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C337" w14:textId="12E2083C" w:rsidR="00F908B7" w:rsidRDefault="005F38B8" w:rsidP="009F41B6">
      <w:r w:rsidRPr="00626D8B">
        <w:rPr>
          <w:noProof/>
        </w:rPr>
        <w:drawing>
          <wp:inline distT="0" distB="0" distL="0" distR="0" wp14:anchorId="0462947B" wp14:editId="54E6EC61">
            <wp:extent cx="1419225" cy="828675"/>
            <wp:effectExtent l="0" t="0" r="9525" b="9525"/>
            <wp:docPr id="1548586075" name="Graphic 9"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86075" name="Graphic 9" descr="Department for Education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1419225" cy="828675"/>
                    </a:xfrm>
                    <a:prstGeom prst="rect">
                      <a:avLst/>
                    </a:prstGeom>
                  </pic:spPr>
                </pic:pic>
              </a:graphicData>
            </a:graphic>
          </wp:inline>
        </w:drawing>
      </w:r>
    </w:p>
    <w:p w14:paraId="1068CC81" w14:textId="555AC0BF" w:rsidR="009F41B6" w:rsidRDefault="005C2AF8" w:rsidP="003758A6">
      <w:pPr>
        <w:pStyle w:val="TitleText"/>
        <w:spacing w:after="240"/>
      </w:pPr>
      <w:r w:rsidRPr="005C2AF8">
        <w:t xml:space="preserve">Risk </w:t>
      </w:r>
      <w:r w:rsidR="00DE5306">
        <w:t>P</w:t>
      </w:r>
      <w:r w:rsidR="00E40C49">
        <w:t xml:space="preserve">rotection </w:t>
      </w:r>
      <w:r w:rsidR="00DE5306">
        <w:t>A</w:t>
      </w:r>
      <w:r w:rsidRPr="005C2AF8">
        <w:t>rrangement</w:t>
      </w:r>
      <w:r w:rsidR="00E40C49">
        <w:t xml:space="preserve"> (RPA) </w:t>
      </w:r>
    </w:p>
    <w:p w14:paraId="1F7A3B32" w14:textId="77777777" w:rsidR="005C2AF8" w:rsidRPr="005C2AF8" w:rsidRDefault="005C2AF8" w:rsidP="005C2AF8">
      <w:pPr>
        <w:pStyle w:val="SubtitleText"/>
      </w:pPr>
      <w:r w:rsidRPr="005C2AF8">
        <w:t xml:space="preserve">Membership </w:t>
      </w:r>
      <w:r w:rsidR="00E40C49">
        <w:t>r</w:t>
      </w:r>
      <w:r w:rsidRPr="005C2AF8">
        <w:t>ules</w:t>
      </w:r>
      <w:r w:rsidR="00E90987">
        <w:t xml:space="preserve"> </w:t>
      </w:r>
      <w:r w:rsidR="00AB489D">
        <w:t xml:space="preserve">for </w:t>
      </w:r>
      <w:r w:rsidR="00E90987">
        <w:t>c</w:t>
      </w:r>
      <w:r w:rsidR="00AB489D">
        <w:t xml:space="preserve">hurch </w:t>
      </w:r>
      <w:r w:rsidR="004068DE">
        <w:t>local authority maintained schools</w:t>
      </w:r>
      <w:r w:rsidR="00A22397">
        <w:t>: voluntary controlled</w:t>
      </w:r>
      <w:r w:rsidR="00903053">
        <w:t xml:space="preserve"> schools</w:t>
      </w:r>
    </w:p>
    <w:p w14:paraId="2F3DA7D6" w14:textId="47CB791E" w:rsidR="009F41B6" w:rsidRDefault="003D1D55" w:rsidP="009F41B6">
      <w:pPr>
        <w:pStyle w:val="Date"/>
      </w:pPr>
      <w:r>
        <w:t>April 202</w:t>
      </w:r>
      <w:r w:rsidR="00C75287">
        <w:t>6</w:t>
      </w:r>
      <w:r w:rsidR="006A5C05">
        <w:t xml:space="preserve"> </w:t>
      </w:r>
    </w:p>
    <w:p w14:paraId="6B5C78D5" w14:textId="77777777" w:rsidR="009F41B6" w:rsidRDefault="009F41B6" w:rsidP="00102C47">
      <w:pPr>
        <w:pStyle w:val="Heading1"/>
      </w:pPr>
      <w:r>
        <w:lastRenderedPageBreak/>
        <w:t>Contents</w:t>
      </w:r>
    </w:p>
    <w:bookmarkStart w:id="0" w:name="_Toc357771637"/>
    <w:bookmarkStart w:id="1" w:name="_Toc346793415"/>
    <w:bookmarkStart w:id="2" w:name="_Toc328122776"/>
    <w:p w14:paraId="55947724" w14:textId="345B4E45" w:rsidR="00DF1817" w:rsidRPr="00DF1817" w:rsidRDefault="00E33699" w:rsidP="00FF44EF">
      <w:pPr>
        <w:pStyle w:val="TOC1"/>
        <w:rPr>
          <w:rFonts w:asciiTheme="minorHAnsi" w:eastAsiaTheme="minorEastAsia" w:hAnsiTheme="minorHAnsi" w:cstheme="minorBidi"/>
          <w:sz w:val="22"/>
          <w:szCs w:val="22"/>
        </w:rPr>
      </w:pPr>
      <w:r w:rsidRPr="00B6533D">
        <w:fldChar w:fldCharType="begin"/>
      </w:r>
      <w:r w:rsidRPr="00B6533D">
        <w:instrText xml:space="preserve"> TOC \o "1-1" \h \z \u </w:instrText>
      </w:r>
      <w:r w:rsidRPr="00B6533D">
        <w:fldChar w:fldCharType="separate"/>
      </w:r>
      <w:hyperlink w:anchor="_Introduction" w:history="1">
        <w:r w:rsidR="00DF1817" w:rsidRPr="00DF1817">
          <w:rPr>
            <w:rStyle w:val="Hyperlink"/>
          </w:rPr>
          <w:t>Introduction</w:t>
        </w:r>
        <w:r w:rsidR="00DF1817" w:rsidRPr="00DF1817">
          <w:rPr>
            <w:webHidden/>
          </w:rPr>
          <w:tab/>
        </w:r>
        <w:r w:rsidR="00DF1817" w:rsidRPr="00DF1817">
          <w:rPr>
            <w:webHidden/>
          </w:rPr>
          <w:fldChar w:fldCharType="begin"/>
        </w:r>
        <w:r w:rsidR="00DF1817" w:rsidRPr="00DF1817">
          <w:rPr>
            <w:webHidden/>
          </w:rPr>
          <w:instrText xml:space="preserve"> PAGEREF _Toc95892627 \h </w:instrText>
        </w:r>
        <w:r w:rsidR="00DF1817" w:rsidRPr="00DF1817">
          <w:rPr>
            <w:webHidden/>
          </w:rPr>
        </w:r>
        <w:r w:rsidR="00DF1817" w:rsidRPr="00DF1817">
          <w:rPr>
            <w:webHidden/>
          </w:rPr>
          <w:fldChar w:fldCharType="separate"/>
        </w:r>
        <w:r w:rsidR="002C4172">
          <w:rPr>
            <w:webHidden/>
          </w:rPr>
          <w:t>3</w:t>
        </w:r>
        <w:r w:rsidR="00DF1817" w:rsidRPr="00DF1817">
          <w:rPr>
            <w:webHidden/>
          </w:rPr>
          <w:fldChar w:fldCharType="end"/>
        </w:r>
      </w:hyperlink>
    </w:p>
    <w:p w14:paraId="401A13E2" w14:textId="0D69FD47" w:rsidR="00DF1817" w:rsidRDefault="0086183D" w:rsidP="00FF44EF">
      <w:pPr>
        <w:pStyle w:val="TOC1"/>
      </w:pPr>
      <w:hyperlink w:anchor="_Summary_of_Cover" w:history="1">
        <w:r w:rsidRPr="00FD6A0F">
          <w:rPr>
            <w:rStyle w:val="Hyperlink"/>
          </w:rPr>
          <w:t>Summary of Cover provided by RPA</w:t>
        </w:r>
      </w:hyperlink>
      <w:r w:rsidR="00AD08D3">
        <w:tab/>
      </w:r>
      <w:hyperlink w:anchor="_Summary_of_Cover" w:history="1">
        <w:r w:rsidR="002014B7">
          <w:rPr>
            <w:rStyle w:val="Hyperlink"/>
          </w:rPr>
          <w:t>5</w:t>
        </w:r>
      </w:hyperlink>
    </w:p>
    <w:p w14:paraId="43799DBE" w14:textId="21EF51B5" w:rsidR="00DF1817" w:rsidRPr="00795A58" w:rsidRDefault="00795A58" w:rsidP="00FF44EF">
      <w:pPr>
        <w:ind w:right="32"/>
        <w:jc w:val="both"/>
        <w:rPr>
          <w:rStyle w:val="Hyperlink"/>
          <w:noProof/>
        </w:rPr>
      </w:pPr>
      <w:r>
        <w:rPr>
          <w:rFonts w:eastAsiaTheme="minorEastAsia"/>
          <w:noProof/>
        </w:rPr>
        <w:fldChar w:fldCharType="begin"/>
      </w:r>
      <w:r>
        <w:rPr>
          <w:rFonts w:eastAsiaTheme="minorEastAsia"/>
          <w:noProof/>
        </w:rPr>
        <w:instrText>HYPERLINK  \l "_Miscellaneous_Rules_and_1"</w:instrText>
      </w:r>
      <w:r>
        <w:rPr>
          <w:rFonts w:eastAsiaTheme="minorEastAsia"/>
          <w:noProof/>
        </w:rPr>
      </w:r>
      <w:r>
        <w:rPr>
          <w:rFonts w:eastAsiaTheme="minorEastAsia"/>
          <w:noProof/>
        </w:rPr>
        <w:fldChar w:fldCharType="separate"/>
      </w:r>
      <w:r w:rsidR="00AD08D3" w:rsidRPr="00795A58">
        <w:rPr>
          <w:rStyle w:val="Hyperlink"/>
          <w:rFonts w:eastAsiaTheme="minorEastAsia"/>
          <w:noProof/>
        </w:rPr>
        <w:t>Miscellaneous Rules and Provisions</w:t>
      </w:r>
      <w:r w:rsidR="00AD08D3" w:rsidRPr="00795A58">
        <w:rPr>
          <w:rStyle w:val="Hyperlink"/>
          <w:rFonts w:eastAsiaTheme="minorEastAsia"/>
          <w:noProof/>
          <w:webHidden/>
        </w:rPr>
        <w:tab/>
      </w:r>
      <w:r w:rsidR="00AD08D3" w:rsidRPr="00795A58">
        <w:rPr>
          <w:rStyle w:val="Hyperlink"/>
          <w:rFonts w:eastAsiaTheme="minorEastAsia"/>
          <w:noProof/>
          <w:webHidden/>
        </w:rPr>
        <w:tab/>
      </w:r>
      <w:r w:rsidR="00AD08D3" w:rsidRPr="00795A58">
        <w:rPr>
          <w:rStyle w:val="Hyperlink"/>
          <w:rFonts w:eastAsiaTheme="minorEastAsia"/>
          <w:noProof/>
          <w:webHidden/>
        </w:rPr>
        <w:tab/>
      </w:r>
      <w:r w:rsidR="00AD08D3" w:rsidRPr="00795A58">
        <w:rPr>
          <w:rStyle w:val="Hyperlink"/>
          <w:rFonts w:eastAsiaTheme="minorEastAsia"/>
          <w:noProof/>
          <w:webHidden/>
        </w:rPr>
        <w:tab/>
      </w:r>
      <w:r w:rsidR="00AD08D3" w:rsidRPr="00795A58">
        <w:rPr>
          <w:rStyle w:val="Hyperlink"/>
          <w:rFonts w:eastAsiaTheme="minorEastAsia"/>
          <w:noProof/>
          <w:webHidden/>
        </w:rPr>
        <w:tab/>
      </w:r>
      <w:r w:rsidR="00AD08D3" w:rsidRPr="00795A58">
        <w:rPr>
          <w:rStyle w:val="Hyperlink"/>
          <w:rFonts w:eastAsiaTheme="minorEastAsia"/>
          <w:noProof/>
          <w:webHidden/>
        </w:rPr>
        <w:tab/>
      </w:r>
      <w:r w:rsidR="00AD08D3" w:rsidRPr="00795A58">
        <w:rPr>
          <w:rStyle w:val="Hyperlink"/>
          <w:rFonts w:eastAsiaTheme="minorEastAsia"/>
          <w:noProof/>
          <w:webHidden/>
        </w:rPr>
        <w:tab/>
      </w:r>
      <w:r w:rsidR="00AD08D3" w:rsidRPr="00795A58">
        <w:rPr>
          <w:rStyle w:val="Hyperlink"/>
          <w:rFonts w:eastAsiaTheme="minorEastAsia"/>
          <w:noProof/>
          <w:webHidden/>
        </w:rPr>
        <w:tab/>
      </w:r>
      <w:r w:rsidR="00FF44EF">
        <w:rPr>
          <w:rStyle w:val="Hyperlink"/>
          <w:rFonts w:eastAsiaTheme="minorEastAsia"/>
          <w:noProof/>
          <w:webHidden/>
        </w:rPr>
        <w:t xml:space="preserve">  </w:t>
      </w:r>
      <w:r w:rsidR="002014B7" w:rsidRPr="00795A58">
        <w:rPr>
          <w:rStyle w:val="Hyperlink"/>
          <w:rFonts w:eastAsiaTheme="minorEastAsia"/>
          <w:noProof/>
          <w:webHidden/>
        </w:rPr>
        <w:t>8</w:t>
      </w:r>
    </w:p>
    <w:p w14:paraId="0336A5E7" w14:textId="1755AA5F" w:rsidR="00654B3E" w:rsidRDefault="00795A58" w:rsidP="009F7A69">
      <w:pPr>
        <w:jc w:val="both"/>
        <w:rPr>
          <w:noProof/>
        </w:rPr>
      </w:pPr>
      <w:r>
        <w:rPr>
          <w:rFonts w:eastAsiaTheme="minorEastAsia"/>
          <w:noProof/>
        </w:rPr>
        <w:fldChar w:fldCharType="end"/>
      </w:r>
      <w:hyperlink w:anchor="_General_Definitions" w:history="1">
        <w:r w:rsidR="004B7DBE" w:rsidRPr="00795A58">
          <w:rPr>
            <w:rStyle w:val="Hyperlink"/>
            <w:noProof/>
          </w:rPr>
          <w:t>General Definitions</w:t>
        </w:r>
      </w:hyperlink>
      <w:r>
        <w:rPr>
          <w:noProof/>
        </w:rPr>
        <w:tab/>
      </w:r>
      <w:r w:rsidR="0096644F">
        <w:rPr>
          <w:noProof/>
        </w:rPr>
        <w:tab/>
      </w:r>
      <w:r w:rsidR="0096644F">
        <w:rPr>
          <w:noProof/>
        </w:rPr>
        <w:tab/>
      </w:r>
      <w:r w:rsidR="0096644F">
        <w:rPr>
          <w:noProof/>
        </w:rPr>
        <w:tab/>
      </w:r>
      <w:r w:rsidR="0096644F">
        <w:rPr>
          <w:noProof/>
        </w:rPr>
        <w:tab/>
      </w:r>
      <w:r w:rsidR="0096644F">
        <w:rPr>
          <w:noProof/>
        </w:rPr>
        <w:tab/>
      </w:r>
      <w:r w:rsidR="0096644F">
        <w:rPr>
          <w:noProof/>
        </w:rPr>
        <w:tab/>
      </w:r>
      <w:r w:rsidR="0096644F">
        <w:rPr>
          <w:noProof/>
        </w:rPr>
        <w:tab/>
      </w:r>
      <w:r w:rsidR="0096644F">
        <w:rPr>
          <w:noProof/>
        </w:rPr>
        <w:tab/>
      </w:r>
      <w:r w:rsidR="0096644F">
        <w:rPr>
          <w:noProof/>
        </w:rPr>
        <w:tab/>
      </w:r>
      <w:r w:rsidR="0096644F">
        <w:rPr>
          <w:noProof/>
        </w:rPr>
        <w:tab/>
        <w:t>14</w:t>
      </w:r>
    </w:p>
    <w:p w14:paraId="7A20D496" w14:textId="7EF0B42B" w:rsidR="008859E3" w:rsidRPr="003875A4" w:rsidRDefault="008859E3" w:rsidP="008859E3">
      <w:pPr>
        <w:jc w:val="both"/>
        <w:rPr>
          <w:rFonts w:eastAsiaTheme="minorEastAsia"/>
          <w:noProof/>
        </w:rPr>
      </w:pPr>
      <w:hyperlink w:anchor="_Section_1_–" w:history="1">
        <w:r w:rsidRPr="00306242">
          <w:rPr>
            <w:rStyle w:val="Hyperlink"/>
            <w:noProof/>
          </w:rPr>
          <w:t>Section 1</w:t>
        </w:r>
        <w:r w:rsidR="00592B58" w:rsidRPr="00306242">
          <w:rPr>
            <w:rStyle w:val="Hyperlink"/>
            <w:noProof/>
          </w:rPr>
          <w:t xml:space="preserve"> </w:t>
        </w:r>
        <w:r w:rsidR="00306242" w:rsidRPr="00306242">
          <w:rPr>
            <w:rStyle w:val="Hyperlink"/>
            <w:noProof/>
          </w:rPr>
          <w:t>–</w:t>
        </w:r>
        <w:r w:rsidRPr="00306242">
          <w:rPr>
            <w:rStyle w:val="Hyperlink"/>
            <w:noProof/>
          </w:rPr>
          <w:t xml:space="preserve"> Material Damage</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t>27</w:t>
      </w:r>
    </w:p>
    <w:bookmarkStart w:id="3" w:name="_Hlk216429661"/>
    <w:p w14:paraId="6535A9F6" w14:textId="24A4CB5E" w:rsidR="00630105" w:rsidRPr="004046D6" w:rsidRDefault="00CB3599" w:rsidP="009F7A69">
      <w:pPr>
        <w:jc w:val="both"/>
        <w:rPr>
          <w:rFonts w:eastAsiaTheme="minorEastAsia"/>
          <w:noProof/>
        </w:rPr>
      </w:pPr>
      <w:r>
        <w:rPr>
          <w:rFonts w:eastAsiaTheme="minorEastAsia"/>
          <w:noProof/>
        </w:rPr>
        <w:fldChar w:fldCharType="begin"/>
      </w:r>
      <w:r>
        <w:rPr>
          <w:rFonts w:eastAsiaTheme="minorEastAsia"/>
          <w:noProof/>
        </w:rPr>
        <w:instrText>HYPERLINK  \l "_Section_1A_–"</w:instrText>
      </w:r>
      <w:r>
        <w:rPr>
          <w:rFonts w:eastAsiaTheme="minorEastAsia"/>
          <w:noProof/>
        </w:rPr>
      </w:r>
      <w:r>
        <w:rPr>
          <w:rFonts w:eastAsiaTheme="minorEastAsia"/>
          <w:noProof/>
        </w:rPr>
        <w:fldChar w:fldCharType="separate"/>
      </w:r>
      <w:r w:rsidR="00D765D8" w:rsidRPr="00CB3599">
        <w:rPr>
          <w:rStyle w:val="Hyperlink"/>
          <w:rFonts w:eastAsiaTheme="minorEastAsia"/>
          <w:noProof/>
        </w:rPr>
        <w:t>Section 1A - Minor Works</w:t>
      </w:r>
      <w:r>
        <w:rPr>
          <w:rFonts w:eastAsiaTheme="minorEastAsia"/>
          <w:noProof/>
        </w:rPr>
        <w:fldChar w:fldCharType="end"/>
      </w:r>
      <w:r w:rsidR="00F23B5D">
        <w:rPr>
          <w:rFonts w:eastAsiaTheme="minorEastAsia"/>
          <w:noProof/>
        </w:rPr>
        <w:tab/>
      </w:r>
      <w:r w:rsidR="00F23B5D">
        <w:rPr>
          <w:rFonts w:eastAsiaTheme="minorEastAsia"/>
          <w:noProof/>
        </w:rPr>
        <w:tab/>
      </w:r>
      <w:r w:rsidR="00F23B5D">
        <w:rPr>
          <w:rFonts w:eastAsiaTheme="minorEastAsia"/>
          <w:noProof/>
        </w:rPr>
        <w:tab/>
      </w:r>
      <w:r w:rsidR="00F23B5D">
        <w:rPr>
          <w:rFonts w:eastAsiaTheme="minorEastAsia"/>
          <w:noProof/>
        </w:rPr>
        <w:tab/>
      </w:r>
      <w:r w:rsidR="00F23B5D">
        <w:rPr>
          <w:rFonts w:eastAsiaTheme="minorEastAsia"/>
          <w:noProof/>
        </w:rPr>
        <w:tab/>
      </w:r>
      <w:r w:rsidR="00F23B5D">
        <w:rPr>
          <w:rFonts w:eastAsiaTheme="minorEastAsia"/>
          <w:noProof/>
        </w:rPr>
        <w:tab/>
      </w:r>
      <w:r w:rsidR="00F23B5D">
        <w:rPr>
          <w:rFonts w:eastAsiaTheme="minorEastAsia"/>
          <w:noProof/>
        </w:rPr>
        <w:tab/>
      </w:r>
      <w:r w:rsidR="00F23B5D">
        <w:rPr>
          <w:rFonts w:eastAsiaTheme="minorEastAsia"/>
          <w:noProof/>
        </w:rPr>
        <w:tab/>
      </w:r>
      <w:r w:rsidR="00B52911">
        <w:rPr>
          <w:rFonts w:eastAsiaTheme="minorEastAsia"/>
          <w:noProof/>
        </w:rPr>
        <w:tab/>
      </w:r>
      <w:r w:rsidR="00BD319D">
        <w:rPr>
          <w:rFonts w:eastAsiaTheme="minorEastAsia"/>
          <w:noProof/>
        </w:rPr>
        <w:tab/>
      </w:r>
      <w:r w:rsidR="00F23B5D">
        <w:rPr>
          <w:rFonts w:eastAsiaTheme="minorEastAsia"/>
          <w:noProof/>
        </w:rPr>
        <w:t>36</w:t>
      </w:r>
      <w:bookmarkEnd w:id="3"/>
    </w:p>
    <w:p w14:paraId="0112A6DA" w14:textId="5A14AA43" w:rsidR="00DF1817" w:rsidRPr="00DF1817" w:rsidRDefault="00DF1817" w:rsidP="00FF44EF">
      <w:pPr>
        <w:pStyle w:val="TOC1"/>
        <w:rPr>
          <w:rFonts w:asciiTheme="minorHAnsi" w:eastAsiaTheme="minorEastAsia" w:hAnsiTheme="minorHAnsi" w:cstheme="minorBidi"/>
          <w:sz w:val="22"/>
          <w:szCs w:val="22"/>
        </w:rPr>
      </w:pPr>
      <w:hyperlink w:anchor="_Toc95892632" w:history="1">
        <w:r w:rsidRPr="00DF1817">
          <w:rPr>
            <w:rStyle w:val="Hyperlink"/>
          </w:rPr>
          <w:t>Section 2 – Business Interruption</w:t>
        </w:r>
        <w:r w:rsidRPr="00DF1817">
          <w:rPr>
            <w:webHidden/>
          </w:rPr>
          <w:tab/>
        </w:r>
        <w:r w:rsidR="00713AFD">
          <w:rPr>
            <w:webHidden/>
          </w:rPr>
          <w:t>30</w:t>
        </w:r>
      </w:hyperlink>
    </w:p>
    <w:p w14:paraId="43979B10" w14:textId="1ECC2272" w:rsidR="00DF1817" w:rsidRPr="00DF1817" w:rsidRDefault="00DF1817" w:rsidP="00FF44EF">
      <w:pPr>
        <w:pStyle w:val="TOC1"/>
        <w:rPr>
          <w:rFonts w:asciiTheme="minorHAnsi" w:eastAsiaTheme="minorEastAsia" w:hAnsiTheme="minorHAnsi" w:cstheme="minorBidi"/>
          <w:sz w:val="22"/>
          <w:szCs w:val="22"/>
        </w:rPr>
      </w:pPr>
      <w:hyperlink w:anchor="_Toc95892633" w:history="1">
        <w:r w:rsidRPr="00DF1817">
          <w:rPr>
            <w:rStyle w:val="Hyperlink"/>
          </w:rPr>
          <w:t>Section 1</w:t>
        </w:r>
        <w:r w:rsidR="00B3231E">
          <w:rPr>
            <w:rStyle w:val="Hyperlink"/>
          </w:rPr>
          <w:t>, 1A</w:t>
        </w:r>
        <w:r w:rsidRPr="00DF1817">
          <w:rPr>
            <w:rStyle w:val="Hyperlink"/>
          </w:rPr>
          <w:t xml:space="preserve"> and 2 Exclusions</w:t>
        </w:r>
        <w:r w:rsidRPr="00DF1817">
          <w:rPr>
            <w:webHidden/>
          </w:rPr>
          <w:tab/>
        </w:r>
        <w:r w:rsidRPr="00DF1817">
          <w:rPr>
            <w:webHidden/>
          </w:rPr>
          <w:fldChar w:fldCharType="begin"/>
        </w:r>
        <w:r w:rsidRPr="00DF1817">
          <w:rPr>
            <w:webHidden/>
          </w:rPr>
          <w:instrText xml:space="preserve"> PAGEREF _Toc95892633 \h </w:instrText>
        </w:r>
        <w:r w:rsidRPr="00DF1817">
          <w:rPr>
            <w:webHidden/>
          </w:rPr>
        </w:r>
        <w:r w:rsidRPr="00DF1817">
          <w:rPr>
            <w:webHidden/>
          </w:rPr>
          <w:fldChar w:fldCharType="separate"/>
        </w:r>
        <w:r w:rsidR="002C4172">
          <w:rPr>
            <w:webHidden/>
          </w:rPr>
          <w:t>44</w:t>
        </w:r>
        <w:r w:rsidRPr="00DF1817">
          <w:rPr>
            <w:webHidden/>
          </w:rPr>
          <w:fldChar w:fldCharType="end"/>
        </w:r>
      </w:hyperlink>
    </w:p>
    <w:p w14:paraId="2A24928D" w14:textId="25391229" w:rsidR="00DF1817" w:rsidRPr="00DF1817" w:rsidRDefault="00DF1817" w:rsidP="00FF44EF">
      <w:pPr>
        <w:pStyle w:val="TOC1"/>
        <w:rPr>
          <w:rFonts w:asciiTheme="minorHAnsi" w:eastAsiaTheme="minorEastAsia" w:hAnsiTheme="minorHAnsi" w:cstheme="minorBidi"/>
          <w:sz w:val="22"/>
          <w:szCs w:val="22"/>
        </w:rPr>
      </w:pPr>
      <w:hyperlink w:anchor="_Toc95892634" w:history="1">
        <w:r w:rsidRPr="00DF1817">
          <w:rPr>
            <w:rStyle w:val="Hyperlink"/>
          </w:rPr>
          <w:t>Section 3 – Employers’ Liability</w:t>
        </w:r>
        <w:r w:rsidRPr="00DF1817">
          <w:rPr>
            <w:webHidden/>
          </w:rPr>
          <w:tab/>
        </w:r>
        <w:r w:rsidR="006B1BD4">
          <w:rPr>
            <w:webHidden/>
          </w:rPr>
          <w:t>5</w:t>
        </w:r>
        <w:r w:rsidR="00713AFD">
          <w:rPr>
            <w:webHidden/>
          </w:rPr>
          <w:t>0</w:t>
        </w:r>
      </w:hyperlink>
    </w:p>
    <w:p w14:paraId="5816F314" w14:textId="463D22CB" w:rsidR="00DF1817" w:rsidRPr="00DF1817" w:rsidRDefault="00DF1817" w:rsidP="00FF44EF">
      <w:pPr>
        <w:pStyle w:val="TOC1"/>
        <w:rPr>
          <w:rFonts w:asciiTheme="minorHAnsi" w:eastAsiaTheme="minorEastAsia" w:hAnsiTheme="minorHAnsi" w:cstheme="minorBidi"/>
          <w:sz w:val="22"/>
          <w:szCs w:val="22"/>
        </w:rPr>
      </w:pPr>
      <w:hyperlink w:anchor="_Toc95892635" w:history="1">
        <w:r w:rsidRPr="00DF1817">
          <w:rPr>
            <w:rStyle w:val="Hyperlink"/>
          </w:rPr>
          <w:t>Section 4 – Third Party Public Liability</w:t>
        </w:r>
        <w:r w:rsidRPr="00DF1817">
          <w:rPr>
            <w:webHidden/>
          </w:rPr>
          <w:tab/>
        </w:r>
        <w:r w:rsidRPr="00DF1817">
          <w:rPr>
            <w:webHidden/>
          </w:rPr>
          <w:fldChar w:fldCharType="begin"/>
        </w:r>
        <w:r w:rsidRPr="00DF1817">
          <w:rPr>
            <w:webHidden/>
          </w:rPr>
          <w:instrText xml:space="preserve"> PAGEREF _Toc95892635 \h </w:instrText>
        </w:r>
        <w:r w:rsidRPr="00DF1817">
          <w:rPr>
            <w:webHidden/>
          </w:rPr>
        </w:r>
        <w:r w:rsidRPr="00DF1817">
          <w:rPr>
            <w:webHidden/>
          </w:rPr>
          <w:fldChar w:fldCharType="separate"/>
        </w:r>
        <w:r w:rsidR="002C4172">
          <w:rPr>
            <w:webHidden/>
          </w:rPr>
          <w:t>56</w:t>
        </w:r>
        <w:r w:rsidRPr="00DF1817">
          <w:rPr>
            <w:webHidden/>
          </w:rPr>
          <w:fldChar w:fldCharType="end"/>
        </w:r>
      </w:hyperlink>
    </w:p>
    <w:p w14:paraId="03782787" w14:textId="7CC324CE" w:rsidR="00DF1817" w:rsidRPr="00DF1817" w:rsidRDefault="00DF1817" w:rsidP="00FF44EF">
      <w:pPr>
        <w:pStyle w:val="TOC1"/>
        <w:rPr>
          <w:rFonts w:asciiTheme="minorHAnsi" w:eastAsiaTheme="minorEastAsia" w:hAnsiTheme="minorHAnsi" w:cstheme="minorBidi"/>
          <w:sz w:val="22"/>
          <w:szCs w:val="22"/>
        </w:rPr>
      </w:pPr>
      <w:hyperlink w:anchor="_Toc95892636" w:history="1">
        <w:r w:rsidRPr="00DF1817">
          <w:rPr>
            <w:rStyle w:val="Hyperlink"/>
            <w:lang w:eastAsia="en-US"/>
          </w:rPr>
          <w:t xml:space="preserve">Section 5 – </w:t>
        </w:r>
        <w:r w:rsidRPr="00DF1817">
          <w:rPr>
            <w:rStyle w:val="Hyperlink"/>
          </w:rPr>
          <w:t>Governors</w:t>
        </w:r>
        <w:r w:rsidRPr="00DF1817">
          <w:rPr>
            <w:rStyle w:val="Hyperlink"/>
            <w:lang w:eastAsia="en-US"/>
          </w:rPr>
          <w:t xml:space="preserve"> Liability</w:t>
        </w:r>
        <w:r w:rsidRPr="00DF1817">
          <w:rPr>
            <w:webHidden/>
          </w:rPr>
          <w:tab/>
        </w:r>
        <w:r w:rsidR="001624EB">
          <w:rPr>
            <w:webHidden/>
          </w:rPr>
          <w:t>6</w:t>
        </w:r>
      </w:hyperlink>
      <w:r w:rsidR="002C4172">
        <w:t>9</w:t>
      </w:r>
    </w:p>
    <w:p w14:paraId="339110AE" w14:textId="4BE54F5D" w:rsidR="00DF1817" w:rsidRPr="00DF1817" w:rsidRDefault="00DF1817" w:rsidP="00FF44EF">
      <w:pPr>
        <w:pStyle w:val="TOC1"/>
        <w:rPr>
          <w:rFonts w:asciiTheme="minorHAnsi" w:eastAsiaTheme="minorEastAsia" w:hAnsiTheme="minorHAnsi" w:cstheme="minorBidi"/>
          <w:sz w:val="22"/>
          <w:szCs w:val="22"/>
        </w:rPr>
      </w:pPr>
      <w:hyperlink w:anchor="_Toc95892637" w:history="1">
        <w:r w:rsidRPr="00DF1817">
          <w:rPr>
            <w:rStyle w:val="Hyperlink"/>
            <w:lang w:eastAsia="en-US"/>
          </w:rPr>
          <w:t>Section 6 – Professional Indemnity</w:t>
        </w:r>
        <w:r w:rsidRPr="00DF1817">
          <w:rPr>
            <w:webHidden/>
          </w:rPr>
          <w:tab/>
        </w:r>
        <w:r w:rsidRPr="00DF1817">
          <w:rPr>
            <w:webHidden/>
          </w:rPr>
          <w:fldChar w:fldCharType="begin"/>
        </w:r>
        <w:r w:rsidRPr="00DF1817">
          <w:rPr>
            <w:webHidden/>
          </w:rPr>
          <w:instrText xml:space="preserve"> PAGEREF _Toc95892637 \h </w:instrText>
        </w:r>
        <w:r w:rsidRPr="00DF1817">
          <w:rPr>
            <w:webHidden/>
          </w:rPr>
        </w:r>
        <w:r w:rsidRPr="00DF1817">
          <w:rPr>
            <w:webHidden/>
          </w:rPr>
          <w:fldChar w:fldCharType="separate"/>
        </w:r>
        <w:r w:rsidR="002C4172">
          <w:rPr>
            <w:webHidden/>
          </w:rPr>
          <w:t>73</w:t>
        </w:r>
        <w:r w:rsidRPr="00DF1817">
          <w:rPr>
            <w:webHidden/>
          </w:rPr>
          <w:fldChar w:fldCharType="end"/>
        </w:r>
      </w:hyperlink>
    </w:p>
    <w:p w14:paraId="5F39A43F" w14:textId="04A4FA1A" w:rsidR="00DF1817" w:rsidRPr="00DF1817" w:rsidRDefault="00DF1817" w:rsidP="00FF44EF">
      <w:pPr>
        <w:pStyle w:val="TOC1"/>
        <w:rPr>
          <w:rFonts w:asciiTheme="minorHAnsi" w:eastAsiaTheme="minorEastAsia" w:hAnsiTheme="minorHAnsi" w:cstheme="minorBidi"/>
          <w:sz w:val="22"/>
          <w:szCs w:val="22"/>
        </w:rPr>
      </w:pPr>
      <w:hyperlink w:anchor="_Toc95892638" w:history="1">
        <w:r w:rsidRPr="00DF1817">
          <w:rPr>
            <w:rStyle w:val="Hyperlink"/>
            <w:lang w:eastAsia="en-US"/>
          </w:rPr>
          <w:t>Section 7 – Employee and Third Party Dishonesty</w:t>
        </w:r>
        <w:r w:rsidRPr="00DF1817">
          <w:rPr>
            <w:webHidden/>
          </w:rPr>
          <w:tab/>
        </w:r>
        <w:r w:rsidRPr="00DF1817">
          <w:rPr>
            <w:webHidden/>
          </w:rPr>
          <w:fldChar w:fldCharType="begin"/>
        </w:r>
        <w:r w:rsidRPr="00DF1817">
          <w:rPr>
            <w:webHidden/>
          </w:rPr>
          <w:instrText xml:space="preserve"> PAGEREF _Toc95892638 \h </w:instrText>
        </w:r>
        <w:r w:rsidRPr="00DF1817">
          <w:rPr>
            <w:webHidden/>
          </w:rPr>
        </w:r>
        <w:r w:rsidRPr="00DF1817">
          <w:rPr>
            <w:webHidden/>
          </w:rPr>
          <w:fldChar w:fldCharType="separate"/>
        </w:r>
        <w:r w:rsidR="002C4172">
          <w:rPr>
            <w:webHidden/>
          </w:rPr>
          <w:t>76</w:t>
        </w:r>
        <w:r w:rsidRPr="00DF1817">
          <w:rPr>
            <w:webHidden/>
          </w:rPr>
          <w:fldChar w:fldCharType="end"/>
        </w:r>
      </w:hyperlink>
    </w:p>
    <w:p w14:paraId="415EF834" w14:textId="693462D6" w:rsidR="00DF1817" w:rsidRPr="00DF1817" w:rsidRDefault="00DF1817" w:rsidP="00FF44EF">
      <w:pPr>
        <w:pStyle w:val="TOC1"/>
        <w:rPr>
          <w:rFonts w:asciiTheme="minorHAnsi" w:eastAsiaTheme="minorEastAsia" w:hAnsiTheme="minorHAnsi" w:cstheme="minorBidi"/>
          <w:sz w:val="22"/>
          <w:szCs w:val="22"/>
        </w:rPr>
      </w:pPr>
      <w:hyperlink w:anchor="_Toc95892639" w:history="1">
        <w:r w:rsidRPr="00DF1817">
          <w:rPr>
            <w:rStyle w:val="Hyperlink"/>
            <w:lang w:eastAsia="en-US"/>
          </w:rPr>
          <w:t>Section 8 – Money</w:t>
        </w:r>
        <w:r w:rsidRPr="00DF1817">
          <w:rPr>
            <w:webHidden/>
          </w:rPr>
          <w:tab/>
        </w:r>
        <w:r w:rsidRPr="00DF1817">
          <w:rPr>
            <w:webHidden/>
          </w:rPr>
          <w:fldChar w:fldCharType="begin"/>
        </w:r>
        <w:r w:rsidRPr="00DF1817">
          <w:rPr>
            <w:webHidden/>
          </w:rPr>
          <w:instrText xml:space="preserve"> PAGEREF _Toc95892639 \h </w:instrText>
        </w:r>
        <w:r w:rsidRPr="00DF1817">
          <w:rPr>
            <w:webHidden/>
          </w:rPr>
        </w:r>
        <w:r w:rsidRPr="00DF1817">
          <w:rPr>
            <w:webHidden/>
          </w:rPr>
          <w:fldChar w:fldCharType="separate"/>
        </w:r>
        <w:r w:rsidR="002C4172">
          <w:rPr>
            <w:webHidden/>
          </w:rPr>
          <w:t>79</w:t>
        </w:r>
        <w:r w:rsidRPr="00DF1817">
          <w:rPr>
            <w:webHidden/>
          </w:rPr>
          <w:fldChar w:fldCharType="end"/>
        </w:r>
      </w:hyperlink>
    </w:p>
    <w:p w14:paraId="7364AB45" w14:textId="525BA864" w:rsidR="00DF1817" w:rsidRPr="00DF1817" w:rsidRDefault="00DF1817" w:rsidP="00FF44EF">
      <w:pPr>
        <w:pStyle w:val="TOC1"/>
        <w:rPr>
          <w:rFonts w:asciiTheme="minorHAnsi" w:eastAsiaTheme="minorEastAsia" w:hAnsiTheme="minorHAnsi" w:cstheme="minorBidi"/>
          <w:sz w:val="22"/>
          <w:szCs w:val="22"/>
        </w:rPr>
      </w:pPr>
      <w:hyperlink w:anchor="_Toc95892640" w:history="1">
        <w:r w:rsidRPr="00DF1817">
          <w:rPr>
            <w:rStyle w:val="Hyperlink"/>
          </w:rPr>
          <w:t>Section 9 – Personal Accident</w:t>
        </w:r>
        <w:r w:rsidRPr="00DF1817">
          <w:rPr>
            <w:webHidden/>
          </w:rPr>
          <w:tab/>
        </w:r>
        <w:r w:rsidR="00CF1E7F">
          <w:rPr>
            <w:webHidden/>
          </w:rPr>
          <w:t xml:space="preserve">82 </w:t>
        </w:r>
      </w:hyperlink>
    </w:p>
    <w:p w14:paraId="780B61BC" w14:textId="7C8928E4" w:rsidR="00DF1817" w:rsidRPr="00DF1817" w:rsidRDefault="00DF1817" w:rsidP="00FF44EF">
      <w:pPr>
        <w:pStyle w:val="TOC1"/>
        <w:rPr>
          <w:rFonts w:asciiTheme="minorHAnsi" w:eastAsiaTheme="minorEastAsia" w:hAnsiTheme="minorHAnsi" w:cstheme="minorBidi"/>
          <w:sz w:val="22"/>
          <w:szCs w:val="22"/>
        </w:rPr>
      </w:pPr>
      <w:hyperlink w:anchor="_Toc95892641" w:history="1">
        <w:r w:rsidRPr="00DF1817">
          <w:rPr>
            <w:rStyle w:val="Hyperlink"/>
            <w:lang w:eastAsia="en-US"/>
          </w:rPr>
          <w:t>Section 10 – United Kingdom Travel</w:t>
        </w:r>
        <w:r w:rsidRPr="00DF1817">
          <w:rPr>
            <w:webHidden/>
          </w:rPr>
          <w:tab/>
        </w:r>
        <w:r w:rsidRPr="00DF1817">
          <w:rPr>
            <w:webHidden/>
          </w:rPr>
          <w:fldChar w:fldCharType="begin"/>
        </w:r>
        <w:r w:rsidRPr="00DF1817">
          <w:rPr>
            <w:webHidden/>
          </w:rPr>
          <w:instrText xml:space="preserve"> PAGEREF _Toc95892641 \h </w:instrText>
        </w:r>
        <w:r w:rsidRPr="00DF1817">
          <w:rPr>
            <w:webHidden/>
          </w:rPr>
        </w:r>
        <w:r w:rsidRPr="00DF1817">
          <w:rPr>
            <w:webHidden/>
          </w:rPr>
          <w:fldChar w:fldCharType="separate"/>
        </w:r>
        <w:r w:rsidR="002C4172">
          <w:rPr>
            <w:webHidden/>
          </w:rPr>
          <w:t>84</w:t>
        </w:r>
        <w:r w:rsidRPr="00DF1817">
          <w:rPr>
            <w:webHidden/>
          </w:rPr>
          <w:fldChar w:fldCharType="end"/>
        </w:r>
      </w:hyperlink>
    </w:p>
    <w:p w14:paraId="67B16A3F" w14:textId="293A91FF" w:rsidR="00DF1817" w:rsidRPr="00DF1817" w:rsidRDefault="00DF1817" w:rsidP="00FF44EF">
      <w:pPr>
        <w:pStyle w:val="TOC1"/>
        <w:rPr>
          <w:rFonts w:asciiTheme="minorHAnsi" w:eastAsiaTheme="minorEastAsia" w:hAnsiTheme="minorHAnsi" w:cstheme="minorBidi"/>
          <w:sz w:val="22"/>
          <w:szCs w:val="22"/>
        </w:rPr>
      </w:pPr>
      <w:hyperlink w:anchor="_Toc95892642" w:history="1">
        <w:r w:rsidRPr="00DF1817">
          <w:rPr>
            <w:rStyle w:val="Hyperlink"/>
            <w:lang w:eastAsia="en-US"/>
          </w:rPr>
          <w:t>Section 11 – Overseas Travel (Non United Kingdom) Travel Expense, including winter sports</w:t>
        </w:r>
        <w:r w:rsidRPr="00DF1817">
          <w:rPr>
            <w:webHidden/>
          </w:rPr>
          <w:tab/>
        </w:r>
        <w:r w:rsidRPr="00DF1817">
          <w:rPr>
            <w:webHidden/>
          </w:rPr>
          <w:fldChar w:fldCharType="begin"/>
        </w:r>
        <w:r w:rsidRPr="00DF1817">
          <w:rPr>
            <w:webHidden/>
          </w:rPr>
          <w:instrText xml:space="preserve"> PAGEREF _Toc95892642 \h </w:instrText>
        </w:r>
        <w:r w:rsidRPr="00DF1817">
          <w:rPr>
            <w:webHidden/>
          </w:rPr>
        </w:r>
        <w:r w:rsidRPr="00DF1817">
          <w:rPr>
            <w:webHidden/>
          </w:rPr>
          <w:fldChar w:fldCharType="separate"/>
        </w:r>
        <w:r w:rsidR="002C4172">
          <w:rPr>
            <w:webHidden/>
          </w:rPr>
          <w:t>88</w:t>
        </w:r>
        <w:r w:rsidRPr="00DF1817">
          <w:rPr>
            <w:webHidden/>
          </w:rPr>
          <w:fldChar w:fldCharType="end"/>
        </w:r>
      </w:hyperlink>
    </w:p>
    <w:p w14:paraId="1C45E3F5" w14:textId="648AF04A" w:rsidR="00DF1817" w:rsidRPr="00DF1817" w:rsidRDefault="00DF1817" w:rsidP="00FF44EF">
      <w:pPr>
        <w:pStyle w:val="TOC1"/>
        <w:rPr>
          <w:rFonts w:asciiTheme="minorHAnsi" w:eastAsiaTheme="minorEastAsia" w:hAnsiTheme="minorHAnsi" w:cstheme="minorBidi"/>
          <w:sz w:val="22"/>
          <w:szCs w:val="22"/>
        </w:rPr>
      </w:pPr>
      <w:hyperlink w:anchor="_Toc95892643" w:history="1">
        <w:r w:rsidRPr="00DF1817">
          <w:rPr>
            <w:rStyle w:val="Hyperlink"/>
            <w:lang w:eastAsia="en-US"/>
          </w:rPr>
          <w:t>Section 12 – Legal Expenses</w:t>
        </w:r>
        <w:r w:rsidRPr="00DF1817">
          <w:rPr>
            <w:webHidden/>
          </w:rPr>
          <w:tab/>
        </w:r>
        <w:r w:rsidRPr="00DF1817">
          <w:rPr>
            <w:webHidden/>
          </w:rPr>
          <w:fldChar w:fldCharType="begin"/>
        </w:r>
        <w:r w:rsidRPr="00DF1817">
          <w:rPr>
            <w:webHidden/>
          </w:rPr>
          <w:instrText xml:space="preserve"> PAGEREF _Toc95892643 \h </w:instrText>
        </w:r>
        <w:r w:rsidRPr="00DF1817">
          <w:rPr>
            <w:webHidden/>
          </w:rPr>
        </w:r>
        <w:r w:rsidRPr="00DF1817">
          <w:rPr>
            <w:webHidden/>
          </w:rPr>
          <w:fldChar w:fldCharType="separate"/>
        </w:r>
        <w:r w:rsidR="002C4172">
          <w:rPr>
            <w:webHidden/>
          </w:rPr>
          <w:t>105</w:t>
        </w:r>
        <w:r w:rsidRPr="00DF1817">
          <w:rPr>
            <w:webHidden/>
          </w:rPr>
          <w:fldChar w:fldCharType="end"/>
        </w:r>
      </w:hyperlink>
    </w:p>
    <w:p w14:paraId="4046E527" w14:textId="75173B86" w:rsidR="00DF1817" w:rsidRPr="00DF1817" w:rsidRDefault="00DF1817" w:rsidP="00FF44EF">
      <w:pPr>
        <w:pStyle w:val="TOC1"/>
        <w:rPr>
          <w:rFonts w:asciiTheme="minorHAnsi" w:eastAsiaTheme="minorEastAsia" w:hAnsiTheme="minorHAnsi" w:cstheme="minorBidi"/>
          <w:sz w:val="22"/>
          <w:szCs w:val="22"/>
        </w:rPr>
      </w:pPr>
      <w:hyperlink w:anchor="_Toc95892644" w:history="1">
        <w:r w:rsidRPr="00DF1817">
          <w:rPr>
            <w:rStyle w:val="Hyperlink"/>
          </w:rPr>
          <w:t>Section 13 – Cultural Assets</w:t>
        </w:r>
        <w:r w:rsidRPr="00DF1817">
          <w:rPr>
            <w:webHidden/>
          </w:rPr>
          <w:tab/>
        </w:r>
        <w:r w:rsidRPr="00DF1817">
          <w:rPr>
            <w:webHidden/>
          </w:rPr>
          <w:fldChar w:fldCharType="begin"/>
        </w:r>
        <w:r w:rsidRPr="00DF1817">
          <w:rPr>
            <w:webHidden/>
          </w:rPr>
          <w:instrText xml:space="preserve"> PAGEREF _Toc95892644 \h </w:instrText>
        </w:r>
        <w:r w:rsidRPr="00DF1817">
          <w:rPr>
            <w:webHidden/>
          </w:rPr>
        </w:r>
        <w:r w:rsidRPr="00DF1817">
          <w:rPr>
            <w:webHidden/>
          </w:rPr>
          <w:fldChar w:fldCharType="separate"/>
        </w:r>
        <w:r w:rsidR="002C4172">
          <w:rPr>
            <w:webHidden/>
          </w:rPr>
          <w:t>109</w:t>
        </w:r>
        <w:r w:rsidRPr="00DF1817">
          <w:rPr>
            <w:webHidden/>
          </w:rPr>
          <w:fldChar w:fldCharType="end"/>
        </w:r>
      </w:hyperlink>
    </w:p>
    <w:p w14:paraId="7AD1D704" w14:textId="743C442F" w:rsidR="00DF1817" w:rsidRDefault="00DF1817" w:rsidP="00FF44EF">
      <w:pPr>
        <w:pStyle w:val="TOC1"/>
        <w:rPr>
          <w:rFonts w:asciiTheme="minorHAnsi" w:eastAsiaTheme="minorEastAsia" w:hAnsiTheme="minorHAnsi" w:cstheme="minorBidi"/>
          <w:sz w:val="22"/>
          <w:szCs w:val="22"/>
        </w:rPr>
      </w:pPr>
      <w:hyperlink w:anchor="_Toc95892645" w:history="1">
        <w:r w:rsidRPr="00DF1817">
          <w:rPr>
            <w:rStyle w:val="Hyperlink"/>
          </w:rPr>
          <w:t>Section 14 - Cyber</w:t>
        </w:r>
        <w:r w:rsidRPr="00DF1817">
          <w:rPr>
            <w:webHidden/>
          </w:rPr>
          <w:tab/>
        </w:r>
        <w:r w:rsidRPr="00DF1817">
          <w:rPr>
            <w:webHidden/>
          </w:rPr>
          <w:fldChar w:fldCharType="begin"/>
        </w:r>
        <w:r w:rsidRPr="00DF1817">
          <w:rPr>
            <w:webHidden/>
          </w:rPr>
          <w:instrText xml:space="preserve"> PAGEREF _Toc95892645 \h </w:instrText>
        </w:r>
        <w:r w:rsidRPr="00DF1817">
          <w:rPr>
            <w:webHidden/>
          </w:rPr>
        </w:r>
        <w:r w:rsidRPr="00DF1817">
          <w:rPr>
            <w:webHidden/>
          </w:rPr>
          <w:fldChar w:fldCharType="separate"/>
        </w:r>
        <w:r w:rsidR="002C4172">
          <w:rPr>
            <w:webHidden/>
          </w:rPr>
          <w:t>116</w:t>
        </w:r>
        <w:r w:rsidRPr="00DF1817">
          <w:rPr>
            <w:webHidden/>
          </w:rPr>
          <w:fldChar w:fldCharType="end"/>
        </w:r>
      </w:hyperlink>
    </w:p>
    <w:p w14:paraId="5F32AA17" w14:textId="07E7C978" w:rsidR="00DF1817" w:rsidRDefault="00DF1817" w:rsidP="00FF44EF">
      <w:pPr>
        <w:pStyle w:val="TOC1"/>
        <w:rPr>
          <w:rFonts w:asciiTheme="minorHAnsi" w:eastAsiaTheme="minorEastAsia" w:hAnsiTheme="minorHAnsi" w:cstheme="minorBidi"/>
          <w:sz w:val="22"/>
          <w:szCs w:val="22"/>
        </w:rPr>
      </w:pPr>
      <w:hyperlink w:anchor="_Toc95892646" w:history="1">
        <w:r w:rsidRPr="005E28C8">
          <w:rPr>
            <w:rStyle w:val="Hyperlink"/>
          </w:rPr>
          <w:t>General Exclusion</w:t>
        </w:r>
        <w:r>
          <w:rPr>
            <w:webHidden/>
          </w:rPr>
          <w:tab/>
        </w:r>
        <w:r>
          <w:rPr>
            <w:webHidden/>
          </w:rPr>
          <w:fldChar w:fldCharType="begin"/>
        </w:r>
        <w:r>
          <w:rPr>
            <w:webHidden/>
          </w:rPr>
          <w:instrText xml:space="preserve"> PAGEREF _Toc95892646 \h </w:instrText>
        </w:r>
        <w:r>
          <w:rPr>
            <w:webHidden/>
          </w:rPr>
        </w:r>
        <w:r>
          <w:rPr>
            <w:webHidden/>
          </w:rPr>
          <w:fldChar w:fldCharType="separate"/>
        </w:r>
        <w:r w:rsidR="002C4172">
          <w:rPr>
            <w:webHidden/>
          </w:rPr>
          <w:t>121</w:t>
        </w:r>
        <w:r>
          <w:rPr>
            <w:webHidden/>
          </w:rPr>
          <w:fldChar w:fldCharType="end"/>
        </w:r>
      </w:hyperlink>
    </w:p>
    <w:p w14:paraId="35B41517" w14:textId="318D8E50" w:rsidR="00DF1817" w:rsidRDefault="00DF1817" w:rsidP="00FF44EF">
      <w:pPr>
        <w:pStyle w:val="TOC1"/>
        <w:rPr>
          <w:rFonts w:asciiTheme="minorHAnsi" w:eastAsiaTheme="minorEastAsia" w:hAnsiTheme="minorHAnsi" w:cstheme="minorBidi"/>
          <w:sz w:val="22"/>
          <w:szCs w:val="22"/>
        </w:rPr>
      </w:pPr>
      <w:hyperlink w:anchor="_Toc95892647" w:history="1">
        <w:r w:rsidRPr="005E28C8">
          <w:rPr>
            <w:rStyle w:val="Hyperlink"/>
          </w:rPr>
          <w:t>Claims Guidelines</w:t>
        </w:r>
        <w:r>
          <w:rPr>
            <w:webHidden/>
          </w:rPr>
          <w:tab/>
        </w:r>
        <w:r>
          <w:rPr>
            <w:webHidden/>
          </w:rPr>
          <w:fldChar w:fldCharType="begin"/>
        </w:r>
        <w:r>
          <w:rPr>
            <w:webHidden/>
          </w:rPr>
          <w:instrText xml:space="preserve"> PAGEREF _Toc95892647 \h </w:instrText>
        </w:r>
        <w:r>
          <w:rPr>
            <w:webHidden/>
          </w:rPr>
        </w:r>
        <w:r>
          <w:rPr>
            <w:webHidden/>
          </w:rPr>
          <w:fldChar w:fldCharType="separate"/>
        </w:r>
        <w:r w:rsidR="002C4172">
          <w:rPr>
            <w:webHidden/>
          </w:rPr>
          <w:t>122</w:t>
        </w:r>
        <w:r>
          <w:rPr>
            <w:webHidden/>
          </w:rPr>
          <w:fldChar w:fldCharType="end"/>
        </w:r>
      </w:hyperlink>
    </w:p>
    <w:p w14:paraId="5899D9F0" w14:textId="77777777" w:rsidR="00A64AF1" w:rsidRDefault="00E33699" w:rsidP="00FF44EF">
      <w:pPr>
        <w:pStyle w:val="TOC1"/>
      </w:pPr>
      <w:r w:rsidRPr="00B6533D">
        <w:fldChar w:fldCharType="end"/>
      </w:r>
    </w:p>
    <w:p w14:paraId="214AAA13" w14:textId="77777777" w:rsidR="005C2AF8" w:rsidRDefault="005C2AF8" w:rsidP="00E47EB5">
      <w:pPr>
        <w:pStyle w:val="Heading1"/>
      </w:pPr>
      <w:bookmarkStart w:id="4" w:name="_Introduction"/>
      <w:bookmarkStart w:id="5" w:name="_Toc95892627"/>
      <w:bookmarkEnd w:id="4"/>
      <w:r>
        <w:t>Introduction</w:t>
      </w:r>
      <w:bookmarkEnd w:id="5"/>
    </w:p>
    <w:p w14:paraId="486B653B" w14:textId="71292638" w:rsidR="005C2AF8" w:rsidRDefault="005C2AF8" w:rsidP="003839E9">
      <w:pPr>
        <w:spacing w:line="240" w:lineRule="auto"/>
      </w:pPr>
      <w:r w:rsidRPr="005C2AF8">
        <w:t xml:space="preserve">The Department for Education’s </w:t>
      </w:r>
      <w:r>
        <w:t xml:space="preserve">(DfE’s) </w:t>
      </w:r>
      <w:r w:rsidRPr="005C2AF8">
        <w:t xml:space="preserve">Risk Protection Arrangement (RPA) </w:t>
      </w:r>
      <w:r w:rsidR="004068DE">
        <w:t>has been operating as</w:t>
      </w:r>
      <w:r w:rsidRPr="005C2AF8">
        <w:t xml:space="preserve"> a voluntary </w:t>
      </w:r>
      <w:r w:rsidR="008616C1">
        <w:t xml:space="preserve">arrangement </w:t>
      </w:r>
      <w:r w:rsidRPr="005C2AF8">
        <w:t xml:space="preserve">for academies and free schools effective </w:t>
      </w:r>
      <w:r>
        <w:t xml:space="preserve">from </w:t>
      </w:r>
      <w:r w:rsidR="00B576BC">
        <w:t>0</w:t>
      </w:r>
      <w:r w:rsidRPr="005C2AF8">
        <w:t>1</w:t>
      </w:r>
      <w:r w:rsidR="003327E8">
        <w:t xml:space="preserve"> </w:t>
      </w:r>
      <w:r w:rsidRPr="005C2AF8">
        <w:t>September 2014.</w:t>
      </w:r>
    </w:p>
    <w:p w14:paraId="5B176977" w14:textId="4D8D1533" w:rsidR="005C2AF8" w:rsidRDefault="005C2AF8" w:rsidP="003839E9">
      <w:pPr>
        <w:spacing w:line="240" w:lineRule="auto"/>
      </w:pPr>
      <w:r w:rsidRPr="005C2AF8">
        <w:t xml:space="preserve">The </w:t>
      </w:r>
      <w:r w:rsidRPr="004046D6">
        <w:rPr>
          <w:b/>
          <w:bCs/>
        </w:rPr>
        <w:t>RPA</w:t>
      </w:r>
      <w:r w:rsidRPr="005C2AF8">
        <w:t xml:space="preserve"> is not an insurance scheme but is a mechanism through which the cost of risks that materialise from </w:t>
      </w:r>
      <w:r w:rsidR="00B576BC">
        <w:t>0</w:t>
      </w:r>
      <w:r w:rsidRPr="005C2AF8">
        <w:t>1</w:t>
      </w:r>
      <w:r>
        <w:t xml:space="preserve"> </w:t>
      </w:r>
      <w:r w:rsidRPr="005C2AF8">
        <w:t>September 2014 will be covered by government funds.</w:t>
      </w:r>
    </w:p>
    <w:p w14:paraId="2C35DCB0" w14:textId="60770182" w:rsidR="005C2AF8" w:rsidRDefault="005C2AF8" w:rsidP="003839E9">
      <w:pPr>
        <w:spacing w:line="240" w:lineRule="auto"/>
      </w:pPr>
      <w:r w:rsidRPr="005C2AF8">
        <w:t xml:space="preserve">All </w:t>
      </w:r>
      <w:r w:rsidR="0036714B" w:rsidRPr="004046D6">
        <w:rPr>
          <w:b/>
          <w:bCs/>
        </w:rPr>
        <w:t>A</w:t>
      </w:r>
      <w:r w:rsidRPr="004046D6">
        <w:rPr>
          <w:b/>
          <w:bCs/>
        </w:rPr>
        <w:t xml:space="preserve">cademy </w:t>
      </w:r>
      <w:r w:rsidR="0036714B" w:rsidRPr="004046D6">
        <w:rPr>
          <w:b/>
          <w:bCs/>
        </w:rPr>
        <w:t>T</w:t>
      </w:r>
      <w:r w:rsidRPr="004046D6">
        <w:rPr>
          <w:b/>
          <w:bCs/>
        </w:rPr>
        <w:t>rusts</w:t>
      </w:r>
      <w:r w:rsidRPr="005C2AF8">
        <w:t xml:space="preserve"> and </w:t>
      </w:r>
      <w:r w:rsidR="0036714B" w:rsidRPr="004046D6">
        <w:rPr>
          <w:b/>
          <w:bCs/>
        </w:rPr>
        <w:t>M</w:t>
      </w:r>
      <w:r w:rsidRPr="004046D6">
        <w:rPr>
          <w:b/>
          <w:bCs/>
        </w:rPr>
        <w:t>ulti-</w:t>
      </w:r>
      <w:r w:rsidR="0036714B" w:rsidRPr="004046D6">
        <w:rPr>
          <w:b/>
          <w:bCs/>
        </w:rPr>
        <w:t>A</w:t>
      </w:r>
      <w:r w:rsidRPr="004046D6">
        <w:rPr>
          <w:b/>
          <w:bCs/>
        </w:rPr>
        <w:t xml:space="preserve">cademy </w:t>
      </w:r>
      <w:r w:rsidR="0036714B" w:rsidRPr="004046D6">
        <w:rPr>
          <w:b/>
          <w:bCs/>
        </w:rPr>
        <w:t>T</w:t>
      </w:r>
      <w:r w:rsidRPr="004046D6">
        <w:rPr>
          <w:b/>
          <w:bCs/>
        </w:rPr>
        <w:t>rusts</w:t>
      </w:r>
      <w:r w:rsidRPr="005C2AF8">
        <w:t xml:space="preserve"> can opt in to the </w:t>
      </w:r>
      <w:r w:rsidRPr="004046D6">
        <w:rPr>
          <w:b/>
          <w:bCs/>
        </w:rPr>
        <w:t>RPA</w:t>
      </w:r>
      <w:r w:rsidRPr="005C2AF8">
        <w:t xml:space="preserve">. This includes free schools, </w:t>
      </w:r>
      <w:r w:rsidR="00644278">
        <w:t>schools designated with a religious character</w:t>
      </w:r>
      <w:r w:rsidRPr="005C2AF8">
        <w:t xml:space="preserve"> that are academies, special academies, alternative provision academies, UTCs</w:t>
      </w:r>
      <w:r w:rsidR="008616C1">
        <w:t>,</w:t>
      </w:r>
      <w:r w:rsidRPr="005C2AF8">
        <w:t xml:space="preserve"> studio </w:t>
      </w:r>
      <w:r w:rsidR="008616C1">
        <w:t xml:space="preserve">and PFI </w:t>
      </w:r>
      <w:r w:rsidRPr="005C2AF8">
        <w:t xml:space="preserve">schools. </w:t>
      </w:r>
    </w:p>
    <w:p w14:paraId="29601957" w14:textId="008167BF" w:rsidR="004068DE" w:rsidRDefault="004068DE" w:rsidP="003839E9">
      <w:pPr>
        <w:spacing w:line="240" w:lineRule="auto"/>
      </w:pPr>
      <w:r>
        <w:t xml:space="preserve">With effect from </w:t>
      </w:r>
      <w:r w:rsidR="00B576BC">
        <w:t>0</w:t>
      </w:r>
      <w:r w:rsidR="00DA23E8">
        <w:t>1 April 2020</w:t>
      </w:r>
      <w:r w:rsidR="00482689">
        <w:t xml:space="preserve"> </w:t>
      </w:r>
      <w:r>
        <w:t xml:space="preserve">local authority maintained schools </w:t>
      </w:r>
      <w:r w:rsidR="00102FEB">
        <w:t xml:space="preserve">have been </w:t>
      </w:r>
      <w:r>
        <w:t xml:space="preserve">eligible to join the </w:t>
      </w:r>
      <w:r w:rsidRPr="004046D6">
        <w:rPr>
          <w:b/>
          <w:bCs/>
        </w:rPr>
        <w:t>RPA</w:t>
      </w:r>
      <w:r>
        <w:t xml:space="preserve">. </w:t>
      </w:r>
    </w:p>
    <w:p w14:paraId="729BD105" w14:textId="77777777" w:rsidR="007D4941" w:rsidRDefault="007D4941">
      <w:pPr>
        <w:spacing w:after="0" w:line="240" w:lineRule="auto"/>
        <w:rPr>
          <w:b/>
          <w:color w:val="104F75"/>
          <w:sz w:val="32"/>
          <w:szCs w:val="32"/>
        </w:rPr>
      </w:pPr>
      <w:r>
        <w:br w:type="page"/>
      </w:r>
    </w:p>
    <w:p w14:paraId="66B8EA6E" w14:textId="780BAA93" w:rsidR="0073065A" w:rsidRPr="000C7E71" w:rsidRDefault="0073065A" w:rsidP="00FE0A2E">
      <w:pPr>
        <w:pStyle w:val="Heading1"/>
      </w:pPr>
      <w:r w:rsidRPr="000C7E71">
        <w:t>Changes to the RPA Membership Rules</w:t>
      </w:r>
    </w:p>
    <w:p w14:paraId="161A6ED5" w14:textId="1F1F73BB" w:rsidR="0073065A" w:rsidRPr="0073065A" w:rsidRDefault="0073065A" w:rsidP="003839E9">
      <w:pPr>
        <w:spacing w:line="240" w:lineRule="auto"/>
      </w:pPr>
      <w:r w:rsidRPr="0073065A">
        <w:t xml:space="preserve">The changes to the </w:t>
      </w:r>
      <w:r w:rsidRPr="004046D6">
        <w:rPr>
          <w:b/>
          <w:bCs/>
        </w:rPr>
        <w:t>Rules</w:t>
      </w:r>
      <w:r w:rsidRPr="0073065A">
        <w:t xml:space="preserve"> since the previous version of the </w:t>
      </w:r>
      <w:r w:rsidRPr="004046D6">
        <w:rPr>
          <w:b/>
          <w:bCs/>
        </w:rPr>
        <w:t>Rules</w:t>
      </w:r>
      <w:r w:rsidRPr="0073065A">
        <w:t xml:space="preserve"> were published </w:t>
      </w:r>
      <w:r w:rsidR="00B576BC">
        <w:t>on 0</w:t>
      </w:r>
      <w:r w:rsidRPr="0073065A">
        <w:t xml:space="preserve">1 April </w:t>
      </w:r>
      <w:r w:rsidR="00D67E91">
        <w:t>202</w:t>
      </w:r>
      <w:r w:rsidR="00A13E10">
        <w:t>5</w:t>
      </w:r>
      <w:r w:rsidRPr="0073065A">
        <w:t xml:space="preserve"> can be summarised as follows:</w:t>
      </w:r>
    </w:p>
    <w:p w14:paraId="0981CAD5" w14:textId="77777777" w:rsidR="00317873" w:rsidRDefault="00317873" w:rsidP="00317873">
      <w:pPr>
        <w:numPr>
          <w:ilvl w:val="0"/>
          <w:numId w:val="164"/>
        </w:numPr>
        <w:spacing w:after="240"/>
      </w:pPr>
      <w:r>
        <w:t xml:space="preserve">Addition of </w:t>
      </w:r>
      <w:r w:rsidRPr="007E3831">
        <w:rPr>
          <w:b/>
          <w:bCs/>
        </w:rPr>
        <w:t>Unoccupied Building</w:t>
      </w:r>
      <w:r>
        <w:t xml:space="preserve"> definition.</w:t>
      </w:r>
    </w:p>
    <w:p w14:paraId="534F12E9" w14:textId="7724446F" w:rsidR="00317873" w:rsidRDefault="00317873" w:rsidP="00317873">
      <w:pPr>
        <w:numPr>
          <w:ilvl w:val="0"/>
          <w:numId w:val="164"/>
        </w:numPr>
        <w:spacing w:after="240"/>
      </w:pPr>
      <w:r>
        <w:t xml:space="preserve">Indemnity modified to exclude certain covers in respect of an </w:t>
      </w:r>
      <w:r w:rsidRPr="007E3831">
        <w:rPr>
          <w:b/>
          <w:bCs/>
        </w:rPr>
        <w:t>Unoccupied Building</w:t>
      </w:r>
      <w:r w:rsidR="00056C96">
        <w:t>.</w:t>
      </w:r>
    </w:p>
    <w:p w14:paraId="4D2C9779" w14:textId="77777777" w:rsidR="00317873" w:rsidRDefault="00317873" w:rsidP="00317873">
      <w:pPr>
        <w:numPr>
          <w:ilvl w:val="0"/>
          <w:numId w:val="164"/>
        </w:numPr>
        <w:spacing w:after="240"/>
      </w:pPr>
      <w:r>
        <w:t xml:space="preserve">Cover for metered water, fixed glass, theft damage to building and greening costs is excluded for </w:t>
      </w:r>
      <w:r w:rsidRPr="007E3831">
        <w:rPr>
          <w:b/>
          <w:bCs/>
        </w:rPr>
        <w:t>Unoccupied Buildings</w:t>
      </w:r>
      <w:r>
        <w:t>.</w:t>
      </w:r>
    </w:p>
    <w:p w14:paraId="42BBD8BF" w14:textId="40E4AE7C" w:rsidR="00317873" w:rsidRDefault="00317873" w:rsidP="00317873">
      <w:pPr>
        <w:numPr>
          <w:ilvl w:val="0"/>
          <w:numId w:val="164"/>
        </w:numPr>
        <w:spacing w:after="240"/>
      </w:pPr>
      <w:r>
        <w:t xml:space="preserve">Under the Cultural Assets section, </w:t>
      </w:r>
      <w:r w:rsidR="0070689D" w:rsidRPr="0070689D">
        <w:rPr>
          <w:b/>
          <w:bCs/>
        </w:rPr>
        <w:t>P</w:t>
      </w:r>
      <w:r w:rsidRPr="0070689D">
        <w:rPr>
          <w:b/>
          <w:bCs/>
        </w:rPr>
        <w:t>roperty</w:t>
      </w:r>
      <w:r>
        <w:t xml:space="preserve"> contained in an </w:t>
      </w:r>
      <w:r w:rsidRPr="007E3831">
        <w:rPr>
          <w:b/>
          <w:bCs/>
        </w:rPr>
        <w:t>Unoccupied Building</w:t>
      </w:r>
      <w:r>
        <w:t xml:space="preserve"> is excluded. </w:t>
      </w:r>
    </w:p>
    <w:p w14:paraId="3B76DE6B" w14:textId="45625255" w:rsidR="00317873" w:rsidRDefault="00317873" w:rsidP="00317873">
      <w:pPr>
        <w:numPr>
          <w:ilvl w:val="0"/>
          <w:numId w:val="164"/>
        </w:numPr>
        <w:spacing w:after="240"/>
      </w:pPr>
      <w:r>
        <w:t>Section condition added u</w:t>
      </w:r>
      <w:r w:rsidRPr="00A110AF">
        <w:t>nder the Professional Indemnity</w:t>
      </w:r>
      <w:r>
        <w:t xml:space="preserve"> section</w:t>
      </w:r>
      <w:r w:rsidR="00056C96">
        <w:t>.</w:t>
      </w:r>
      <w:r>
        <w:t xml:space="preserve"> </w:t>
      </w:r>
    </w:p>
    <w:p w14:paraId="5A3F9034" w14:textId="67FD5208" w:rsidR="00317873" w:rsidRDefault="00317873" w:rsidP="00317873">
      <w:pPr>
        <w:numPr>
          <w:ilvl w:val="0"/>
          <w:numId w:val="164"/>
        </w:numPr>
        <w:spacing w:after="240"/>
      </w:pPr>
      <w:r>
        <w:t xml:space="preserve">Clarification that definition of </w:t>
      </w:r>
      <w:r w:rsidRPr="007E3831">
        <w:rPr>
          <w:b/>
          <w:bCs/>
        </w:rPr>
        <w:t>Building</w:t>
      </w:r>
      <w:r>
        <w:t xml:space="preserve"> includes footpaths</w:t>
      </w:r>
      <w:r w:rsidR="00056C96">
        <w:t>.</w:t>
      </w:r>
    </w:p>
    <w:p w14:paraId="25866842" w14:textId="77777777" w:rsidR="000176A2" w:rsidRDefault="000176A2" w:rsidP="004046D6">
      <w:pPr>
        <w:numPr>
          <w:ilvl w:val="0"/>
          <w:numId w:val="164"/>
        </w:numPr>
        <w:spacing w:line="240" w:lineRule="auto"/>
        <w:ind w:left="720"/>
      </w:pPr>
      <w:r>
        <w:br w:type="page"/>
      </w:r>
    </w:p>
    <w:p w14:paraId="305A7BC7" w14:textId="77777777" w:rsidR="007076F0" w:rsidRDefault="007076F0" w:rsidP="00807DF8">
      <w:pPr>
        <w:pStyle w:val="Heading1"/>
        <w:rPr>
          <w:lang w:val="en"/>
        </w:rPr>
      </w:pPr>
      <w:bookmarkStart w:id="6" w:name="_Summary_of_Cover"/>
      <w:bookmarkStart w:id="7" w:name="_Toc428342694"/>
      <w:bookmarkStart w:id="8" w:name="_Toc95892628"/>
      <w:bookmarkEnd w:id="6"/>
      <w:r w:rsidRPr="007076F0">
        <w:rPr>
          <w:lang w:val="en"/>
        </w:rPr>
        <w:t>Summary of Cover provided by RPA</w:t>
      </w:r>
      <w:bookmarkEnd w:id="7"/>
      <w:bookmarkEnd w:id="8"/>
      <w:r w:rsidRPr="007076F0">
        <w:rPr>
          <w:lang w:val="en"/>
        </w:rPr>
        <w:t xml:space="preserve"> </w:t>
      </w:r>
    </w:p>
    <w:p w14:paraId="1A4B45EE" w14:textId="77777777" w:rsidR="007076F0" w:rsidRDefault="00DF1817" w:rsidP="00DF1817">
      <w:pPr>
        <w:rPr>
          <w:lang w:val="en"/>
        </w:rPr>
      </w:pPr>
      <w:r w:rsidRPr="00DF1817">
        <w:rPr>
          <w:lang w:val="en"/>
        </w:rPr>
        <w:t xml:space="preserve">The table below sets out a </w:t>
      </w:r>
      <w:proofErr w:type="gramStart"/>
      <w:r w:rsidRPr="00DF1817">
        <w:rPr>
          <w:lang w:val="en"/>
        </w:rPr>
        <w:t>high level</w:t>
      </w:r>
      <w:proofErr w:type="gramEnd"/>
      <w:r w:rsidRPr="00DF1817">
        <w:rPr>
          <w:lang w:val="en"/>
        </w:rPr>
        <w:t xml:space="preserve"> summary of the cover provided by the </w:t>
      </w:r>
      <w:r w:rsidRPr="005D215F">
        <w:rPr>
          <w:b/>
          <w:bCs/>
          <w:lang w:val="en"/>
        </w:rPr>
        <w:t>RPA</w:t>
      </w:r>
      <w:r w:rsidRPr="00DF1817">
        <w:rPr>
          <w:lang w:val="en"/>
        </w:rPr>
        <w:t xml:space="preserve">, </w:t>
      </w:r>
      <w:r w:rsidRPr="005D215F">
        <w:rPr>
          <w:b/>
          <w:bCs/>
          <w:lang w:val="en"/>
        </w:rPr>
        <w:t>Member’s</w:t>
      </w:r>
      <w:r w:rsidRPr="00DF1817">
        <w:rPr>
          <w:lang w:val="en"/>
        </w:rPr>
        <w:t xml:space="preserve"> should refer to the relevant section for the full terms, conditions, definitions, limitations and exclusions applicable to the cover provided by the </w:t>
      </w:r>
      <w:r w:rsidRPr="005D215F">
        <w:rPr>
          <w:b/>
          <w:bCs/>
          <w:lang w:val="en"/>
        </w:rPr>
        <w:t>RPA</w:t>
      </w:r>
      <w:r w:rsidRPr="00DF1817">
        <w:rPr>
          <w:lang w:val="en"/>
        </w:rPr>
        <w:t>.</w:t>
      </w:r>
    </w:p>
    <w:tbl>
      <w:tblPr>
        <w:tblStyle w:val="TableGrid"/>
        <w:tblW w:w="9535" w:type="dxa"/>
        <w:tblLook w:val="04A0" w:firstRow="1" w:lastRow="0" w:firstColumn="1" w:lastColumn="0" w:noHBand="0" w:noVBand="1"/>
      </w:tblPr>
      <w:tblGrid>
        <w:gridCol w:w="1657"/>
        <w:gridCol w:w="2028"/>
        <w:gridCol w:w="2700"/>
        <w:gridCol w:w="3150"/>
      </w:tblGrid>
      <w:tr w:rsidR="00D86A3F" w:rsidRPr="007076F0" w14:paraId="5A2DCACF" w14:textId="77777777" w:rsidTr="00FE0A2E">
        <w:trPr>
          <w:trHeight w:val="1061"/>
        </w:trPr>
        <w:tc>
          <w:tcPr>
            <w:tcW w:w="1657" w:type="dxa"/>
            <w:shd w:val="clear" w:color="auto" w:fill="DBE5F1" w:themeFill="accent1" w:themeFillTint="33"/>
            <w:vAlign w:val="center"/>
            <w:hideMark/>
          </w:tcPr>
          <w:p w14:paraId="2589C709" w14:textId="77777777" w:rsidR="00874D57" w:rsidRPr="007076F0" w:rsidRDefault="00874D57" w:rsidP="00FE0A2E">
            <w:pPr>
              <w:spacing w:before="100" w:after="100" w:line="240" w:lineRule="auto"/>
              <w:rPr>
                <w:b/>
                <w:bCs/>
              </w:rPr>
            </w:pPr>
            <w:r w:rsidRPr="007076F0">
              <w:rPr>
                <w:b/>
                <w:bCs/>
              </w:rPr>
              <w:t>Type of risk</w:t>
            </w:r>
          </w:p>
        </w:tc>
        <w:tc>
          <w:tcPr>
            <w:tcW w:w="2028" w:type="dxa"/>
            <w:shd w:val="clear" w:color="auto" w:fill="DBE5F1" w:themeFill="accent1" w:themeFillTint="33"/>
            <w:vAlign w:val="center"/>
            <w:hideMark/>
          </w:tcPr>
          <w:p w14:paraId="31A56F93" w14:textId="77777777" w:rsidR="00874D57" w:rsidRPr="007076F0" w:rsidRDefault="00874D57" w:rsidP="00FE0A2E">
            <w:pPr>
              <w:spacing w:before="100" w:after="100" w:line="240" w:lineRule="auto"/>
              <w:rPr>
                <w:b/>
                <w:bCs/>
              </w:rPr>
            </w:pPr>
            <w:r w:rsidRPr="007076F0">
              <w:rPr>
                <w:b/>
                <w:bCs/>
              </w:rPr>
              <w:t>Description</w:t>
            </w:r>
          </w:p>
        </w:tc>
        <w:tc>
          <w:tcPr>
            <w:tcW w:w="2700" w:type="dxa"/>
            <w:shd w:val="clear" w:color="auto" w:fill="DBE5F1" w:themeFill="accent1" w:themeFillTint="33"/>
            <w:vAlign w:val="center"/>
          </w:tcPr>
          <w:p w14:paraId="32B622EF" w14:textId="77777777" w:rsidR="00874D57" w:rsidRPr="007076F0" w:rsidRDefault="00874D57" w:rsidP="00FE0A2E">
            <w:pPr>
              <w:spacing w:before="100" w:after="100" w:line="240" w:lineRule="auto"/>
              <w:rPr>
                <w:b/>
                <w:bCs/>
              </w:rPr>
            </w:pPr>
            <w:r w:rsidRPr="007076F0">
              <w:rPr>
                <w:b/>
                <w:bCs/>
              </w:rPr>
              <w:t>Limit</w:t>
            </w:r>
          </w:p>
        </w:tc>
        <w:tc>
          <w:tcPr>
            <w:tcW w:w="3150" w:type="dxa"/>
            <w:shd w:val="clear" w:color="auto" w:fill="DBE5F1" w:themeFill="accent1" w:themeFillTint="33"/>
            <w:vAlign w:val="center"/>
          </w:tcPr>
          <w:p w14:paraId="1066FE13" w14:textId="77777777" w:rsidR="00874D57" w:rsidRPr="007076F0" w:rsidRDefault="00874D57" w:rsidP="00FE0A2E">
            <w:pPr>
              <w:spacing w:before="100" w:after="100" w:line="240" w:lineRule="auto"/>
              <w:rPr>
                <w:b/>
                <w:bCs/>
              </w:rPr>
            </w:pPr>
            <w:r>
              <w:rPr>
                <w:b/>
                <w:bCs/>
              </w:rPr>
              <w:t xml:space="preserve">Member Retention </w:t>
            </w:r>
          </w:p>
        </w:tc>
      </w:tr>
      <w:tr w:rsidR="00D86A3F" w:rsidRPr="007076F0" w14:paraId="0EDC8F42" w14:textId="77777777" w:rsidTr="00FE0A2E">
        <w:tc>
          <w:tcPr>
            <w:tcW w:w="1657" w:type="dxa"/>
            <w:vAlign w:val="center"/>
            <w:hideMark/>
          </w:tcPr>
          <w:p w14:paraId="29CA51F9" w14:textId="0CA2D360" w:rsidR="00874D57" w:rsidRPr="007076F0" w:rsidRDefault="00874D57" w:rsidP="00FE0A2E">
            <w:pPr>
              <w:spacing w:before="100" w:after="100" w:line="240" w:lineRule="auto"/>
            </w:pPr>
            <w:r w:rsidRPr="005D215F">
              <w:rPr>
                <w:b/>
                <w:bCs/>
              </w:rPr>
              <w:t>Material Damage</w:t>
            </w:r>
          </w:p>
        </w:tc>
        <w:tc>
          <w:tcPr>
            <w:tcW w:w="2028" w:type="dxa"/>
            <w:vAlign w:val="center"/>
            <w:hideMark/>
          </w:tcPr>
          <w:p w14:paraId="51B79114" w14:textId="6F6C842B" w:rsidR="00874D57" w:rsidRPr="007076F0" w:rsidRDefault="00874D57" w:rsidP="00FE0A2E">
            <w:pPr>
              <w:spacing w:before="100" w:after="100" w:line="240" w:lineRule="auto"/>
            </w:pPr>
            <w:r w:rsidRPr="007076F0">
              <w:t xml:space="preserve">Loss or damage to </w:t>
            </w:r>
            <w:r w:rsidR="006154BA" w:rsidRPr="005D215F">
              <w:rPr>
                <w:b/>
                <w:bCs/>
              </w:rPr>
              <w:t>B</w:t>
            </w:r>
            <w:r w:rsidRPr="005D215F">
              <w:rPr>
                <w:b/>
                <w:bCs/>
              </w:rPr>
              <w:t xml:space="preserve">uildings, </w:t>
            </w:r>
            <w:r w:rsidR="006154BA" w:rsidRPr="005D215F">
              <w:rPr>
                <w:b/>
                <w:bCs/>
              </w:rPr>
              <w:t>C</w:t>
            </w:r>
            <w:r w:rsidRPr="005D215F">
              <w:rPr>
                <w:b/>
                <w:bCs/>
              </w:rPr>
              <w:t xml:space="preserve">ontents, </w:t>
            </w:r>
            <w:r w:rsidR="006154BA" w:rsidRPr="005D215F">
              <w:rPr>
                <w:b/>
                <w:bCs/>
              </w:rPr>
              <w:t>C</w:t>
            </w:r>
            <w:r w:rsidRPr="005D215F">
              <w:rPr>
                <w:b/>
                <w:bCs/>
              </w:rPr>
              <w:t>omputers</w:t>
            </w:r>
            <w:r w:rsidRPr="007076F0">
              <w:t xml:space="preserve"> and </w:t>
            </w:r>
            <w:r w:rsidR="006154BA" w:rsidRPr="005D215F">
              <w:rPr>
                <w:b/>
                <w:bCs/>
              </w:rPr>
              <w:t>S</w:t>
            </w:r>
            <w:r w:rsidRPr="005D215F">
              <w:rPr>
                <w:b/>
                <w:bCs/>
              </w:rPr>
              <w:t>tock</w:t>
            </w:r>
            <w:r w:rsidRPr="007076F0">
              <w:t xml:space="preserve"> owned by or the responsibility of the</w:t>
            </w:r>
            <w:r>
              <w:t xml:space="preserve"> </w:t>
            </w:r>
            <w:r w:rsidRPr="005D215F">
              <w:rPr>
                <w:b/>
                <w:bCs/>
              </w:rPr>
              <w:t>Member</w:t>
            </w:r>
          </w:p>
        </w:tc>
        <w:tc>
          <w:tcPr>
            <w:tcW w:w="2700" w:type="dxa"/>
            <w:vAlign w:val="center"/>
          </w:tcPr>
          <w:p w14:paraId="0A457B05" w14:textId="6AB93ACA" w:rsidR="00874D57" w:rsidRPr="007076F0" w:rsidRDefault="006002CF" w:rsidP="00FE0A2E">
            <w:pPr>
              <w:spacing w:before="100" w:after="100" w:line="240" w:lineRule="auto"/>
            </w:pPr>
            <w:r>
              <w:t xml:space="preserve">The </w:t>
            </w:r>
            <w:r w:rsidR="00874D57" w:rsidRPr="004046D6">
              <w:rPr>
                <w:b/>
                <w:bCs/>
              </w:rPr>
              <w:t>Reinstatement</w:t>
            </w:r>
            <w:r w:rsidR="00874D57" w:rsidRPr="007076F0">
              <w:t xml:space="preserve"> value of the property</w:t>
            </w:r>
          </w:p>
        </w:tc>
        <w:tc>
          <w:tcPr>
            <w:tcW w:w="3150" w:type="dxa"/>
            <w:vAlign w:val="center"/>
          </w:tcPr>
          <w:p w14:paraId="268D1E9F" w14:textId="57F07539" w:rsidR="00874D57" w:rsidRPr="007076F0" w:rsidRDefault="00874D57" w:rsidP="00FE0A2E">
            <w:pPr>
              <w:spacing w:before="100" w:after="100" w:line="240" w:lineRule="auto"/>
            </w:pPr>
            <w:r>
              <w:rPr>
                <w:rFonts w:cs="Arial"/>
                <w:szCs w:val="22"/>
              </w:rPr>
              <w:t>£250 (</w:t>
            </w:r>
            <w:r w:rsidRPr="005D215F">
              <w:rPr>
                <w:rFonts w:cs="Arial"/>
                <w:b/>
                <w:bCs/>
                <w:szCs w:val="22"/>
              </w:rPr>
              <w:t>Nursery Schools</w:t>
            </w:r>
            <w:r>
              <w:rPr>
                <w:rFonts w:cs="Arial"/>
                <w:szCs w:val="22"/>
              </w:rPr>
              <w:t xml:space="preserve"> and </w:t>
            </w:r>
            <w:r w:rsidRPr="005D215F">
              <w:rPr>
                <w:rFonts w:cs="Arial"/>
                <w:b/>
                <w:bCs/>
                <w:szCs w:val="22"/>
              </w:rPr>
              <w:t>Primary Schools</w:t>
            </w:r>
            <w:r>
              <w:rPr>
                <w:rFonts w:cs="Arial"/>
                <w:szCs w:val="22"/>
              </w:rPr>
              <w:t xml:space="preserve">) </w:t>
            </w:r>
            <w:r>
              <w:rPr>
                <w:rFonts w:cs="Arial"/>
                <w:szCs w:val="22"/>
              </w:rPr>
              <w:br/>
              <w:t xml:space="preserve">£500 (all other </w:t>
            </w:r>
            <w:r w:rsidRPr="005D215F">
              <w:rPr>
                <w:rFonts w:cs="Arial"/>
                <w:b/>
                <w:bCs/>
                <w:szCs w:val="22"/>
              </w:rPr>
              <w:t>Members</w:t>
            </w:r>
            <w:r>
              <w:rPr>
                <w:rFonts w:cs="Arial"/>
                <w:szCs w:val="22"/>
              </w:rPr>
              <w:t>)</w:t>
            </w:r>
            <w:r>
              <w:rPr>
                <w:rFonts w:cs="Arial"/>
                <w:szCs w:val="22"/>
              </w:rPr>
              <w:br/>
              <w:t>each and every loss other than subsidence</w:t>
            </w:r>
            <w:r w:rsidR="006002C8">
              <w:rPr>
                <w:rFonts w:cs="Arial"/>
                <w:szCs w:val="22"/>
              </w:rPr>
              <w:t xml:space="preserve">, ground heave or landslip which is </w:t>
            </w:r>
            <w:r>
              <w:rPr>
                <w:rFonts w:cs="Arial"/>
                <w:szCs w:val="22"/>
              </w:rPr>
              <w:t>£1000</w:t>
            </w:r>
            <w:r w:rsidR="00846E51">
              <w:rPr>
                <w:rFonts w:cs="Arial"/>
                <w:szCs w:val="22"/>
              </w:rPr>
              <w:t xml:space="preserve"> to all </w:t>
            </w:r>
            <w:r w:rsidR="00846E51" w:rsidRPr="00846E51">
              <w:rPr>
                <w:rFonts w:cs="Arial"/>
                <w:b/>
                <w:bCs/>
                <w:szCs w:val="22"/>
              </w:rPr>
              <w:t>Members</w:t>
            </w:r>
            <w:r w:rsidR="00846E51">
              <w:rPr>
                <w:rFonts w:cs="Arial"/>
                <w:szCs w:val="22"/>
              </w:rPr>
              <w:t>.</w:t>
            </w:r>
          </w:p>
        </w:tc>
      </w:tr>
      <w:tr w:rsidR="00D86A3F" w:rsidRPr="007076F0" w14:paraId="217C49BF" w14:textId="77777777" w:rsidTr="00FE0A2E">
        <w:tc>
          <w:tcPr>
            <w:tcW w:w="1657" w:type="dxa"/>
            <w:vAlign w:val="center"/>
            <w:hideMark/>
          </w:tcPr>
          <w:p w14:paraId="3E70941E" w14:textId="1C781D03" w:rsidR="00874D57" w:rsidRPr="007076F0" w:rsidRDefault="00874D57" w:rsidP="00FE0A2E">
            <w:pPr>
              <w:spacing w:before="100" w:after="100" w:line="240" w:lineRule="auto"/>
            </w:pPr>
            <w:r w:rsidRPr="005D215F">
              <w:rPr>
                <w:b/>
                <w:bCs/>
              </w:rPr>
              <w:t>Business Interruption</w:t>
            </w:r>
          </w:p>
        </w:tc>
        <w:tc>
          <w:tcPr>
            <w:tcW w:w="2028" w:type="dxa"/>
            <w:vAlign w:val="center"/>
            <w:hideMark/>
          </w:tcPr>
          <w:p w14:paraId="7FEF2520" w14:textId="08CADB7A" w:rsidR="00874D57" w:rsidRPr="007076F0" w:rsidRDefault="00874D57" w:rsidP="00FE0A2E">
            <w:pPr>
              <w:spacing w:before="100" w:after="100" w:line="240" w:lineRule="auto"/>
            </w:pPr>
            <w:r w:rsidRPr="007076F0">
              <w:t>Compensation for increase in cost of working</w:t>
            </w:r>
            <w:r>
              <w:t xml:space="preserve"> incurred by the </w:t>
            </w:r>
            <w:r w:rsidRPr="004046D6">
              <w:rPr>
                <w:b/>
                <w:bCs/>
              </w:rPr>
              <w:t>Member</w:t>
            </w:r>
            <w:r w:rsidRPr="007076F0">
              <w:t xml:space="preserve">, resulting from interruption or interference with the </w:t>
            </w:r>
            <w:r w:rsidR="002C16BE" w:rsidRPr="005D215F">
              <w:rPr>
                <w:b/>
                <w:bCs/>
              </w:rPr>
              <w:t>B</w:t>
            </w:r>
            <w:r w:rsidRPr="005D215F">
              <w:rPr>
                <w:b/>
                <w:bCs/>
              </w:rPr>
              <w:t xml:space="preserve">usiness </w:t>
            </w:r>
            <w:r w:rsidRPr="007076F0">
              <w:t xml:space="preserve">following a </w:t>
            </w:r>
            <w:r w:rsidR="002C16BE" w:rsidRPr="004046D6">
              <w:rPr>
                <w:b/>
                <w:bCs/>
              </w:rPr>
              <w:t>M</w:t>
            </w:r>
            <w:r w:rsidRPr="004046D6">
              <w:rPr>
                <w:b/>
                <w:bCs/>
              </w:rPr>
              <w:t xml:space="preserve">aterial </w:t>
            </w:r>
            <w:r w:rsidR="002C16BE" w:rsidRPr="004046D6">
              <w:rPr>
                <w:b/>
                <w:bCs/>
              </w:rPr>
              <w:t>D</w:t>
            </w:r>
            <w:r w:rsidRPr="004046D6">
              <w:rPr>
                <w:b/>
                <w:bCs/>
              </w:rPr>
              <w:t>amage</w:t>
            </w:r>
            <w:r w:rsidRPr="007076F0">
              <w:t xml:space="preserve"> loss</w:t>
            </w:r>
          </w:p>
        </w:tc>
        <w:tc>
          <w:tcPr>
            <w:tcW w:w="2700" w:type="dxa"/>
            <w:vAlign w:val="center"/>
          </w:tcPr>
          <w:p w14:paraId="147041DA" w14:textId="06783149" w:rsidR="00874D57" w:rsidRPr="007076F0" w:rsidRDefault="00874D57" w:rsidP="00FE0A2E">
            <w:pPr>
              <w:spacing w:before="100" w:after="100" w:line="240" w:lineRule="auto"/>
            </w:pPr>
            <w:r w:rsidRPr="007076F0">
              <w:t>£10,000,000 any one loss</w:t>
            </w:r>
          </w:p>
        </w:tc>
        <w:tc>
          <w:tcPr>
            <w:tcW w:w="3150" w:type="dxa"/>
            <w:vAlign w:val="center"/>
          </w:tcPr>
          <w:p w14:paraId="319AFA2C" w14:textId="5D154953" w:rsidR="00874D57" w:rsidRPr="007076F0" w:rsidRDefault="00874D57" w:rsidP="00FE0A2E">
            <w:pPr>
              <w:spacing w:before="100" w:after="100" w:line="240" w:lineRule="auto"/>
            </w:pPr>
            <w:r w:rsidRPr="002B5D0B">
              <w:t>£250 (</w:t>
            </w:r>
            <w:r w:rsidRPr="005D215F">
              <w:rPr>
                <w:b/>
                <w:bCs/>
              </w:rPr>
              <w:t>Nursery Schools</w:t>
            </w:r>
            <w:r>
              <w:t xml:space="preserve"> and </w:t>
            </w:r>
            <w:r w:rsidRPr="005D215F">
              <w:rPr>
                <w:b/>
                <w:bCs/>
              </w:rPr>
              <w:t>Primary Schools</w:t>
            </w:r>
            <w:r w:rsidRPr="002B5D0B">
              <w:t xml:space="preserve">) </w:t>
            </w:r>
            <w:r w:rsidRPr="002B5D0B">
              <w:br/>
              <w:t xml:space="preserve">£500 (all other </w:t>
            </w:r>
            <w:r w:rsidRPr="005D215F">
              <w:rPr>
                <w:b/>
                <w:bCs/>
              </w:rPr>
              <w:t>Members</w:t>
            </w:r>
            <w:r w:rsidRPr="002B5D0B">
              <w:t>)</w:t>
            </w:r>
          </w:p>
        </w:tc>
      </w:tr>
      <w:tr w:rsidR="00D86A3F" w:rsidRPr="007076F0" w14:paraId="232E58F5" w14:textId="77777777" w:rsidTr="00FE0A2E">
        <w:tc>
          <w:tcPr>
            <w:tcW w:w="1657" w:type="dxa"/>
            <w:vAlign w:val="center"/>
            <w:hideMark/>
          </w:tcPr>
          <w:p w14:paraId="3825DD1C" w14:textId="4D6C16E1" w:rsidR="00874D57" w:rsidRPr="007076F0" w:rsidRDefault="00874D57" w:rsidP="00FE0A2E">
            <w:pPr>
              <w:spacing w:before="100" w:after="100" w:line="240" w:lineRule="auto"/>
            </w:pPr>
            <w:r w:rsidRPr="005D215F">
              <w:rPr>
                <w:b/>
                <w:bCs/>
              </w:rPr>
              <w:t>Employers Liability</w:t>
            </w:r>
          </w:p>
        </w:tc>
        <w:tc>
          <w:tcPr>
            <w:tcW w:w="2028" w:type="dxa"/>
            <w:vAlign w:val="center"/>
            <w:hideMark/>
          </w:tcPr>
          <w:p w14:paraId="1FA041E8" w14:textId="77777777" w:rsidR="00874D57" w:rsidRPr="007076F0" w:rsidRDefault="00874D57" w:rsidP="00FE0A2E">
            <w:pPr>
              <w:spacing w:before="100" w:after="100" w:line="240" w:lineRule="auto"/>
            </w:pPr>
            <w:r w:rsidRPr="007076F0">
              <w:t>All sums the</w:t>
            </w:r>
            <w:r>
              <w:t xml:space="preserve"> </w:t>
            </w:r>
            <w:r w:rsidRPr="005D215F">
              <w:rPr>
                <w:b/>
                <w:bCs/>
              </w:rPr>
              <w:t xml:space="preserve">Member </w:t>
            </w:r>
            <w:r w:rsidRPr="007076F0">
              <w:t xml:space="preserve">may become legally liable to pay (including claimants’ costs and expenses) following death, injury or disease sustained by </w:t>
            </w:r>
            <w:r w:rsidRPr="005D215F">
              <w:rPr>
                <w:b/>
                <w:bCs/>
              </w:rPr>
              <w:t>Employees</w:t>
            </w:r>
            <w:r w:rsidRPr="007076F0">
              <w:t xml:space="preserve"> and arising out of and in the course of their employment by the </w:t>
            </w:r>
            <w:r w:rsidRPr="005D215F">
              <w:rPr>
                <w:b/>
                <w:bCs/>
              </w:rPr>
              <w:t>Member</w:t>
            </w:r>
          </w:p>
        </w:tc>
        <w:tc>
          <w:tcPr>
            <w:tcW w:w="2700" w:type="dxa"/>
            <w:vAlign w:val="center"/>
          </w:tcPr>
          <w:p w14:paraId="620D26BD" w14:textId="19F0EA10" w:rsidR="00874D57" w:rsidRPr="007076F0" w:rsidRDefault="00874D57" w:rsidP="00FE0A2E">
            <w:pPr>
              <w:spacing w:before="100" w:after="100" w:line="240" w:lineRule="auto"/>
            </w:pPr>
            <w:r w:rsidRPr="007076F0">
              <w:t>Unlimited</w:t>
            </w:r>
          </w:p>
        </w:tc>
        <w:tc>
          <w:tcPr>
            <w:tcW w:w="3150" w:type="dxa"/>
            <w:vAlign w:val="center"/>
          </w:tcPr>
          <w:p w14:paraId="2D94091D" w14:textId="71511251" w:rsidR="00874D57" w:rsidRPr="007076F0" w:rsidRDefault="00874D57" w:rsidP="00FE0A2E">
            <w:pPr>
              <w:spacing w:before="100" w:after="100" w:line="240" w:lineRule="auto"/>
            </w:pPr>
            <w:r>
              <w:t>Nil</w:t>
            </w:r>
          </w:p>
        </w:tc>
      </w:tr>
      <w:tr w:rsidR="00D86A3F" w:rsidRPr="007076F0" w14:paraId="401CDCF1" w14:textId="77777777" w:rsidTr="00FE0A2E">
        <w:tc>
          <w:tcPr>
            <w:tcW w:w="1657" w:type="dxa"/>
            <w:vAlign w:val="center"/>
            <w:hideMark/>
          </w:tcPr>
          <w:p w14:paraId="4417640E" w14:textId="6DC67E33" w:rsidR="00874D57" w:rsidRPr="007076F0" w:rsidRDefault="00874D57" w:rsidP="00FE0A2E">
            <w:pPr>
              <w:spacing w:before="100" w:after="100" w:line="240" w:lineRule="auto"/>
            </w:pPr>
            <w:r w:rsidRPr="005D215F">
              <w:rPr>
                <w:b/>
                <w:bCs/>
              </w:rPr>
              <w:t>Third Party Public Liability</w:t>
            </w:r>
          </w:p>
        </w:tc>
        <w:tc>
          <w:tcPr>
            <w:tcW w:w="2028" w:type="dxa"/>
            <w:vAlign w:val="center"/>
            <w:hideMark/>
          </w:tcPr>
          <w:p w14:paraId="506637A4" w14:textId="77777777" w:rsidR="00874D57" w:rsidRPr="007076F0" w:rsidRDefault="00874D57" w:rsidP="00FE0A2E">
            <w:pPr>
              <w:spacing w:before="100" w:after="100" w:line="240" w:lineRule="auto"/>
            </w:pPr>
            <w:r w:rsidRPr="007076F0">
              <w:t xml:space="preserve">For all sums the </w:t>
            </w:r>
            <w:r w:rsidRPr="005D215F">
              <w:rPr>
                <w:b/>
                <w:bCs/>
              </w:rPr>
              <w:t>Member</w:t>
            </w:r>
            <w:r w:rsidRPr="007076F0">
              <w:t xml:space="preserve"> may become legally liable to pay (including claimants’ costs and expenses) as damages in respect of accidental third party injury or third party property damage</w:t>
            </w:r>
          </w:p>
        </w:tc>
        <w:tc>
          <w:tcPr>
            <w:tcW w:w="2700" w:type="dxa"/>
            <w:vAlign w:val="center"/>
          </w:tcPr>
          <w:p w14:paraId="7C715E26" w14:textId="4AC69C84" w:rsidR="00874D57" w:rsidRPr="007076F0" w:rsidRDefault="00874D57" w:rsidP="00FE0A2E">
            <w:pPr>
              <w:spacing w:before="100" w:after="100" w:line="240" w:lineRule="auto"/>
            </w:pPr>
            <w:r w:rsidRPr="007076F0">
              <w:t>Unlimited</w:t>
            </w:r>
          </w:p>
        </w:tc>
        <w:tc>
          <w:tcPr>
            <w:tcW w:w="3150" w:type="dxa"/>
            <w:vAlign w:val="center"/>
          </w:tcPr>
          <w:p w14:paraId="2435D443" w14:textId="42A942EF" w:rsidR="00874D57" w:rsidRPr="007076F0" w:rsidRDefault="00874D57" w:rsidP="00FE0A2E">
            <w:pPr>
              <w:spacing w:before="100" w:after="100" w:line="240" w:lineRule="auto"/>
            </w:pPr>
            <w:r>
              <w:t>Nil</w:t>
            </w:r>
          </w:p>
        </w:tc>
      </w:tr>
      <w:tr w:rsidR="00D86A3F" w:rsidRPr="007076F0" w14:paraId="03F97BA1" w14:textId="77777777" w:rsidTr="00FE0A2E">
        <w:tc>
          <w:tcPr>
            <w:tcW w:w="1657" w:type="dxa"/>
            <w:vAlign w:val="center"/>
            <w:hideMark/>
          </w:tcPr>
          <w:p w14:paraId="2E54D1C8" w14:textId="5EBDD9B8" w:rsidR="00874D57" w:rsidRPr="007076F0" w:rsidRDefault="00874D57" w:rsidP="00FE0A2E">
            <w:pPr>
              <w:spacing w:before="100" w:after="100" w:line="240" w:lineRule="auto"/>
            </w:pPr>
            <w:r w:rsidRPr="005D215F">
              <w:rPr>
                <w:b/>
                <w:bCs/>
              </w:rPr>
              <w:t>Governors’ Liability</w:t>
            </w:r>
          </w:p>
        </w:tc>
        <w:tc>
          <w:tcPr>
            <w:tcW w:w="2028" w:type="dxa"/>
            <w:vAlign w:val="center"/>
            <w:hideMark/>
          </w:tcPr>
          <w:p w14:paraId="0700C365" w14:textId="77777777" w:rsidR="00874D57" w:rsidRPr="007076F0" w:rsidRDefault="00874D57" w:rsidP="00FE0A2E">
            <w:pPr>
              <w:spacing w:before="100" w:after="100" w:line="240" w:lineRule="auto"/>
            </w:pPr>
            <w:r w:rsidRPr="007076F0">
              <w:t>Governors’ liability expense</w:t>
            </w:r>
          </w:p>
        </w:tc>
        <w:tc>
          <w:tcPr>
            <w:tcW w:w="2700" w:type="dxa"/>
            <w:vAlign w:val="center"/>
          </w:tcPr>
          <w:p w14:paraId="4354B615" w14:textId="77777777" w:rsidR="00874D57" w:rsidRPr="007076F0" w:rsidRDefault="00874D57" w:rsidP="00FE0A2E">
            <w:pPr>
              <w:spacing w:before="100" w:after="100" w:line="240" w:lineRule="auto"/>
            </w:pPr>
            <w:r w:rsidRPr="007076F0">
              <w:t xml:space="preserve">£10,000,000 any one loss and </w:t>
            </w:r>
            <w:r>
              <w:t xml:space="preserve">in the aggregate </w:t>
            </w:r>
            <w:r w:rsidRPr="007076F0">
              <w:t xml:space="preserve">any one </w:t>
            </w:r>
            <w:r w:rsidRPr="005D215F">
              <w:rPr>
                <w:b/>
                <w:bCs/>
              </w:rPr>
              <w:t>Membership Year</w:t>
            </w:r>
          </w:p>
        </w:tc>
        <w:tc>
          <w:tcPr>
            <w:tcW w:w="3150" w:type="dxa"/>
            <w:vAlign w:val="center"/>
          </w:tcPr>
          <w:p w14:paraId="23DA2CE8" w14:textId="77777777" w:rsidR="00874D57" w:rsidRPr="007076F0" w:rsidRDefault="00874D57" w:rsidP="00FE0A2E">
            <w:pPr>
              <w:spacing w:before="100" w:after="100" w:line="240" w:lineRule="auto"/>
            </w:pPr>
            <w:r>
              <w:t>Nil</w:t>
            </w:r>
          </w:p>
        </w:tc>
      </w:tr>
      <w:tr w:rsidR="00D86A3F" w:rsidRPr="007076F0" w14:paraId="5E1C1FC9" w14:textId="77777777" w:rsidTr="00FE0A2E">
        <w:trPr>
          <w:trHeight w:val="1394"/>
        </w:trPr>
        <w:tc>
          <w:tcPr>
            <w:tcW w:w="1657" w:type="dxa"/>
            <w:vAlign w:val="center"/>
            <w:hideMark/>
          </w:tcPr>
          <w:p w14:paraId="0338E747" w14:textId="77777777" w:rsidR="009E403A" w:rsidRDefault="009E403A" w:rsidP="00FE0A2E">
            <w:pPr>
              <w:spacing w:before="100" w:after="100" w:line="240" w:lineRule="auto"/>
              <w:rPr>
                <w:b/>
                <w:bCs/>
              </w:rPr>
            </w:pPr>
          </w:p>
          <w:p w14:paraId="15087D92" w14:textId="0ABCACAC" w:rsidR="00874D57" w:rsidRPr="007076F0" w:rsidRDefault="00874D57" w:rsidP="00FE0A2E">
            <w:pPr>
              <w:spacing w:before="100" w:after="100" w:line="240" w:lineRule="auto"/>
            </w:pPr>
            <w:r w:rsidRPr="005D215F">
              <w:rPr>
                <w:b/>
                <w:bCs/>
              </w:rPr>
              <w:t>Professional Indemnity</w:t>
            </w:r>
          </w:p>
        </w:tc>
        <w:tc>
          <w:tcPr>
            <w:tcW w:w="2028" w:type="dxa"/>
            <w:vAlign w:val="center"/>
            <w:hideMark/>
          </w:tcPr>
          <w:p w14:paraId="01C618B8" w14:textId="5C6D781D" w:rsidR="00874D57" w:rsidRPr="007076F0" w:rsidRDefault="00874D57" w:rsidP="00FE0A2E">
            <w:pPr>
              <w:spacing w:before="100" w:after="100" w:line="240" w:lineRule="auto"/>
            </w:pPr>
            <w:r w:rsidRPr="007076F0">
              <w:t>Actual or alleged breach of professional duty</w:t>
            </w:r>
          </w:p>
        </w:tc>
        <w:tc>
          <w:tcPr>
            <w:tcW w:w="2700" w:type="dxa"/>
            <w:vAlign w:val="center"/>
          </w:tcPr>
          <w:p w14:paraId="1835E215" w14:textId="77777777" w:rsidR="009E403A" w:rsidRDefault="009E403A" w:rsidP="00FE0A2E">
            <w:pPr>
              <w:spacing w:before="100" w:after="100" w:line="240" w:lineRule="auto"/>
            </w:pPr>
          </w:p>
          <w:p w14:paraId="27AEF3AE" w14:textId="79A05DA8" w:rsidR="00874D57" w:rsidRPr="007076F0" w:rsidRDefault="00874D57" w:rsidP="00FE0A2E">
            <w:pPr>
              <w:spacing w:before="100" w:after="100" w:line="240" w:lineRule="auto"/>
            </w:pPr>
            <w:r w:rsidRPr="007076F0">
              <w:t>Unlimited</w:t>
            </w:r>
          </w:p>
        </w:tc>
        <w:tc>
          <w:tcPr>
            <w:tcW w:w="3150" w:type="dxa"/>
            <w:vAlign w:val="center"/>
          </w:tcPr>
          <w:p w14:paraId="5B3F5900" w14:textId="77777777" w:rsidR="009E403A" w:rsidRDefault="009E403A" w:rsidP="00FE0A2E">
            <w:pPr>
              <w:spacing w:before="100" w:after="100" w:line="240" w:lineRule="auto"/>
            </w:pPr>
          </w:p>
          <w:p w14:paraId="7DC733D3" w14:textId="7893DAD7" w:rsidR="00874D57" w:rsidRPr="007076F0" w:rsidRDefault="00874D57" w:rsidP="00FE0A2E">
            <w:pPr>
              <w:spacing w:before="100" w:after="100" w:line="240" w:lineRule="auto"/>
            </w:pPr>
            <w:r>
              <w:t>£1,000 each and every loss</w:t>
            </w:r>
          </w:p>
        </w:tc>
      </w:tr>
      <w:tr w:rsidR="00D86A3F" w:rsidRPr="007076F0" w14:paraId="00852C01" w14:textId="77777777" w:rsidTr="00FE0A2E">
        <w:tc>
          <w:tcPr>
            <w:tcW w:w="1657" w:type="dxa"/>
            <w:vAlign w:val="center"/>
            <w:hideMark/>
          </w:tcPr>
          <w:p w14:paraId="77FC3EDA" w14:textId="6E2810F7" w:rsidR="00874D57" w:rsidRPr="007076F0" w:rsidRDefault="00874D57" w:rsidP="00FE0A2E">
            <w:pPr>
              <w:spacing w:before="100" w:after="100" w:line="240" w:lineRule="auto"/>
            </w:pPr>
            <w:r w:rsidRPr="005D215F">
              <w:rPr>
                <w:b/>
                <w:bCs/>
              </w:rPr>
              <w:t>Employee and Third Party Dishonesty</w:t>
            </w:r>
          </w:p>
        </w:tc>
        <w:tc>
          <w:tcPr>
            <w:tcW w:w="2028" w:type="dxa"/>
            <w:vAlign w:val="center"/>
            <w:hideMark/>
          </w:tcPr>
          <w:p w14:paraId="2304336C" w14:textId="2DA7A5DC" w:rsidR="00874D57" w:rsidRPr="007076F0" w:rsidRDefault="00874D57" w:rsidP="00FE0A2E">
            <w:pPr>
              <w:spacing w:before="100" w:after="100" w:line="240" w:lineRule="auto"/>
            </w:pPr>
            <w:r w:rsidRPr="007076F0">
              <w:t xml:space="preserve">Direct pecuniary loss due to the dishonesty of </w:t>
            </w:r>
            <w:r w:rsidRPr="005D215F">
              <w:rPr>
                <w:b/>
                <w:bCs/>
              </w:rPr>
              <w:t xml:space="preserve">Employees </w:t>
            </w:r>
            <w:r w:rsidRPr="007076F0">
              <w:t>and</w:t>
            </w:r>
            <w:r>
              <w:t xml:space="preserve"> </w:t>
            </w:r>
            <w:r w:rsidRPr="007076F0">
              <w:t>/</w:t>
            </w:r>
            <w:r>
              <w:t xml:space="preserve"> </w:t>
            </w:r>
            <w:r w:rsidRPr="007076F0">
              <w:t xml:space="preserve">or theft of </w:t>
            </w:r>
            <w:r w:rsidR="009B072F" w:rsidRPr="005D215F">
              <w:rPr>
                <w:b/>
                <w:bCs/>
              </w:rPr>
              <w:t>M</w:t>
            </w:r>
            <w:r w:rsidRPr="005D215F">
              <w:rPr>
                <w:b/>
                <w:bCs/>
              </w:rPr>
              <w:t>oney</w:t>
            </w:r>
            <w:r w:rsidRPr="007076F0">
              <w:t xml:space="preserve"> by computer fraud</w:t>
            </w:r>
          </w:p>
        </w:tc>
        <w:tc>
          <w:tcPr>
            <w:tcW w:w="2700" w:type="dxa"/>
            <w:vAlign w:val="center"/>
          </w:tcPr>
          <w:p w14:paraId="73358462" w14:textId="77777777" w:rsidR="00874D57" w:rsidRPr="007076F0" w:rsidRDefault="00874D57" w:rsidP="00FE0A2E">
            <w:pPr>
              <w:spacing w:before="100" w:after="100" w:line="240" w:lineRule="auto"/>
            </w:pPr>
            <w:r w:rsidRPr="007076F0">
              <w:t xml:space="preserve">£500,000 any one loss and </w:t>
            </w:r>
            <w:r>
              <w:t xml:space="preserve">in the aggregate </w:t>
            </w:r>
            <w:r w:rsidRPr="007076F0">
              <w:t xml:space="preserve">any one </w:t>
            </w:r>
            <w:r w:rsidRPr="005D215F">
              <w:rPr>
                <w:b/>
                <w:bCs/>
              </w:rPr>
              <w:t>Membership Year</w:t>
            </w:r>
          </w:p>
        </w:tc>
        <w:tc>
          <w:tcPr>
            <w:tcW w:w="3150" w:type="dxa"/>
            <w:vAlign w:val="center"/>
          </w:tcPr>
          <w:p w14:paraId="67248EBF" w14:textId="77777777" w:rsidR="00874D57" w:rsidRPr="007076F0" w:rsidRDefault="00874D57" w:rsidP="00FE0A2E">
            <w:pPr>
              <w:spacing w:before="100" w:after="100" w:line="240" w:lineRule="auto"/>
            </w:pPr>
            <w:r w:rsidRPr="002B5D0B">
              <w:t>£250 (</w:t>
            </w:r>
            <w:r w:rsidRPr="005D215F">
              <w:rPr>
                <w:b/>
                <w:bCs/>
              </w:rPr>
              <w:t>Nursery Schools</w:t>
            </w:r>
            <w:r>
              <w:t xml:space="preserve"> and </w:t>
            </w:r>
            <w:r w:rsidRPr="005D215F">
              <w:rPr>
                <w:b/>
                <w:bCs/>
              </w:rPr>
              <w:t>Primary Schools</w:t>
            </w:r>
            <w:r w:rsidRPr="002B5D0B">
              <w:t>)</w:t>
            </w:r>
            <w:r w:rsidRPr="002B5D0B">
              <w:br/>
              <w:t xml:space="preserve">£500 (all other </w:t>
            </w:r>
            <w:r w:rsidRPr="005D215F">
              <w:rPr>
                <w:b/>
                <w:bCs/>
              </w:rPr>
              <w:t>Members</w:t>
            </w:r>
            <w:r w:rsidRPr="002B5D0B">
              <w:t xml:space="preserve">) </w:t>
            </w:r>
            <w:r w:rsidRPr="002B5D0B">
              <w:br/>
              <w:t>each and every loss</w:t>
            </w:r>
          </w:p>
        </w:tc>
      </w:tr>
      <w:tr w:rsidR="00D86A3F" w:rsidRPr="007076F0" w14:paraId="1891C27A" w14:textId="77777777" w:rsidTr="00FE0A2E">
        <w:tc>
          <w:tcPr>
            <w:tcW w:w="1657" w:type="dxa"/>
            <w:vAlign w:val="center"/>
            <w:hideMark/>
          </w:tcPr>
          <w:p w14:paraId="0FF5C416" w14:textId="360F9D54" w:rsidR="00874D57" w:rsidRPr="007076F0" w:rsidRDefault="00874D57" w:rsidP="00FE0A2E">
            <w:pPr>
              <w:spacing w:before="100" w:after="100" w:line="240" w:lineRule="auto"/>
            </w:pPr>
            <w:r w:rsidRPr="005D215F">
              <w:rPr>
                <w:b/>
                <w:bCs/>
              </w:rPr>
              <w:t>Money</w:t>
            </w:r>
          </w:p>
        </w:tc>
        <w:tc>
          <w:tcPr>
            <w:tcW w:w="2028" w:type="dxa"/>
            <w:vAlign w:val="center"/>
            <w:hideMark/>
          </w:tcPr>
          <w:p w14:paraId="6270296D" w14:textId="2C85D4B1" w:rsidR="00874D57" w:rsidRPr="007076F0" w:rsidRDefault="00874D57" w:rsidP="00FE0A2E">
            <w:pPr>
              <w:spacing w:before="100" w:after="100" w:line="240" w:lineRule="auto"/>
            </w:pPr>
            <w:r w:rsidRPr="007076F0">
              <w:t xml:space="preserve">Loss of </w:t>
            </w:r>
            <w:r w:rsidR="00FB1CEF" w:rsidRPr="005D215F">
              <w:rPr>
                <w:b/>
                <w:bCs/>
              </w:rPr>
              <w:t>M</w:t>
            </w:r>
            <w:r w:rsidRPr="005D215F">
              <w:rPr>
                <w:b/>
                <w:bCs/>
              </w:rPr>
              <w:t xml:space="preserve">oney </w:t>
            </w:r>
            <w:r w:rsidRPr="007076F0">
              <w:t>whilst in transit or elsewhere</w:t>
            </w:r>
          </w:p>
        </w:tc>
        <w:tc>
          <w:tcPr>
            <w:tcW w:w="2700" w:type="dxa"/>
            <w:vAlign w:val="center"/>
          </w:tcPr>
          <w:p w14:paraId="03F2311A" w14:textId="2949327F" w:rsidR="00874D57" w:rsidRPr="007076F0" w:rsidRDefault="00874D57" w:rsidP="00FE0A2E">
            <w:pPr>
              <w:spacing w:before="100" w:after="100" w:line="240" w:lineRule="auto"/>
            </w:pPr>
            <w:r w:rsidRPr="007076F0">
              <w:t>Various, including cash on premises or in transit £5,000</w:t>
            </w:r>
          </w:p>
        </w:tc>
        <w:tc>
          <w:tcPr>
            <w:tcW w:w="3150" w:type="dxa"/>
            <w:vAlign w:val="center"/>
          </w:tcPr>
          <w:p w14:paraId="5BC1100E" w14:textId="15490640" w:rsidR="00874D57" w:rsidRPr="007076F0" w:rsidRDefault="00874D57" w:rsidP="00FE0A2E">
            <w:pPr>
              <w:spacing w:before="100" w:after="100" w:line="240" w:lineRule="auto"/>
            </w:pPr>
            <w:r w:rsidRPr="002B5D0B">
              <w:t>£50 (</w:t>
            </w:r>
            <w:r w:rsidRPr="005D215F">
              <w:rPr>
                <w:b/>
                <w:bCs/>
              </w:rPr>
              <w:t xml:space="preserve">Nursery </w:t>
            </w:r>
            <w:r w:rsidR="00FB1CEF" w:rsidRPr="005D215F">
              <w:rPr>
                <w:b/>
                <w:bCs/>
              </w:rPr>
              <w:t>Schools</w:t>
            </w:r>
            <w:r w:rsidR="00FB1CEF">
              <w:t xml:space="preserve"> </w:t>
            </w:r>
            <w:r>
              <w:t xml:space="preserve">and </w:t>
            </w:r>
            <w:r w:rsidRPr="005D215F">
              <w:rPr>
                <w:b/>
                <w:bCs/>
              </w:rPr>
              <w:t>Primary Schools</w:t>
            </w:r>
            <w:r w:rsidRPr="002B5D0B">
              <w:t>)</w:t>
            </w:r>
            <w:r w:rsidRPr="002B5D0B">
              <w:br/>
              <w:t xml:space="preserve">£100 (all other </w:t>
            </w:r>
            <w:r w:rsidRPr="005D215F">
              <w:rPr>
                <w:b/>
                <w:bCs/>
              </w:rPr>
              <w:t>Members</w:t>
            </w:r>
            <w:r w:rsidRPr="002B5D0B">
              <w:t>)</w:t>
            </w:r>
            <w:r w:rsidRPr="002B5D0B">
              <w:br/>
              <w:t>each and every loss</w:t>
            </w:r>
          </w:p>
        </w:tc>
      </w:tr>
      <w:tr w:rsidR="00D86A3F" w:rsidRPr="007076F0" w14:paraId="1F23E4FA" w14:textId="77777777" w:rsidTr="00FE0A2E">
        <w:tc>
          <w:tcPr>
            <w:tcW w:w="1657" w:type="dxa"/>
            <w:vAlign w:val="center"/>
            <w:hideMark/>
          </w:tcPr>
          <w:p w14:paraId="2ADE908C" w14:textId="5D17F130" w:rsidR="00874D57" w:rsidRPr="007076F0" w:rsidRDefault="00874D57" w:rsidP="00FE0A2E">
            <w:pPr>
              <w:spacing w:before="100" w:after="100" w:line="240" w:lineRule="auto"/>
            </w:pPr>
            <w:r w:rsidRPr="005D215F">
              <w:rPr>
                <w:b/>
                <w:bCs/>
              </w:rPr>
              <w:t>Personal Accident</w:t>
            </w:r>
          </w:p>
        </w:tc>
        <w:tc>
          <w:tcPr>
            <w:tcW w:w="2028" w:type="dxa"/>
            <w:vAlign w:val="center"/>
            <w:hideMark/>
          </w:tcPr>
          <w:p w14:paraId="375C169D" w14:textId="6B524F89" w:rsidR="00874D57" w:rsidRPr="007076F0" w:rsidRDefault="00874D57" w:rsidP="00FE0A2E">
            <w:pPr>
              <w:spacing w:before="100" w:after="100" w:line="240" w:lineRule="auto"/>
            </w:pPr>
            <w:r w:rsidRPr="007076F0">
              <w:t xml:space="preserve">Compensation for </w:t>
            </w:r>
            <w:r w:rsidR="00275CB4">
              <w:rPr>
                <w:b/>
                <w:bCs/>
              </w:rPr>
              <w:t>A</w:t>
            </w:r>
            <w:r w:rsidRPr="004046D6">
              <w:rPr>
                <w:b/>
                <w:bCs/>
              </w:rPr>
              <w:t xml:space="preserve">ccidental </w:t>
            </w:r>
            <w:r w:rsidR="00275CB4">
              <w:rPr>
                <w:b/>
                <w:bCs/>
              </w:rPr>
              <w:t>B</w:t>
            </w:r>
            <w:r w:rsidRPr="004046D6">
              <w:rPr>
                <w:b/>
                <w:bCs/>
              </w:rPr>
              <w:t>odily</w:t>
            </w:r>
            <w:r w:rsidRPr="007076F0">
              <w:t xml:space="preserve"> injury to </w:t>
            </w:r>
            <w:r w:rsidRPr="005D215F">
              <w:rPr>
                <w:b/>
                <w:bCs/>
              </w:rPr>
              <w:t>Employees, Governors,</w:t>
            </w:r>
            <w:r w:rsidRPr="007076F0">
              <w:t xml:space="preserve"> trustees, volunteers and pupils of the </w:t>
            </w:r>
            <w:r w:rsidRPr="005D215F">
              <w:rPr>
                <w:b/>
                <w:bCs/>
              </w:rPr>
              <w:t xml:space="preserve">Member </w:t>
            </w:r>
            <w:r w:rsidRPr="007076F0">
              <w:t xml:space="preserve">whilst on the </w:t>
            </w:r>
            <w:r w:rsidR="00BF558A">
              <w:rPr>
                <w:b/>
                <w:bCs/>
              </w:rPr>
              <w:t>B</w:t>
            </w:r>
            <w:r w:rsidRPr="004046D6">
              <w:rPr>
                <w:b/>
                <w:bCs/>
              </w:rPr>
              <w:t>usiness</w:t>
            </w:r>
            <w:r w:rsidRPr="007076F0">
              <w:t xml:space="preserve"> of the </w:t>
            </w:r>
            <w:r w:rsidRPr="005D215F">
              <w:rPr>
                <w:b/>
                <w:bCs/>
              </w:rPr>
              <w:t>Member</w:t>
            </w:r>
            <w:r w:rsidRPr="007076F0">
              <w:t xml:space="preserve"> in the U</w:t>
            </w:r>
            <w:r>
              <w:t xml:space="preserve">nited </w:t>
            </w:r>
            <w:r w:rsidRPr="007076F0">
              <w:t>K</w:t>
            </w:r>
            <w:r>
              <w:t>ingdom</w:t>
            </w:r>
          </w:p>
        </w:tc>
        <w:tc>
          <w:tcPr>
            <w:tcW w:w="2700" w:type="dxa"/>
            <w:vAlign w:val="center"/>
          </w:tcPr>
          <w:p w14:paraId="62DC5103" w14:textId="6A0C437C" w:rsidR="00874D57" w:rsidRPr="007076F0" w:rsidRDefault="00910413" w:rsidP="00FE0A2E">
            <w:pPr>
              <w:spacing w:before="100" w:after="100" w:line="240" w:lineRule="auto"/>
            </w:pPr>
            <w:r w:rsidRPr="005D215F">
              <w:rPr>
                <w:b/>
                <w:bCs/>
              </w:rPr>
              <w:t>Benefit</w:t>
            </w:r>
            <w:r w:rsidR="00874D57" w:rsidRPr="005D215F">
              <w:rPr>
                <w:b/>
                <w:bCs/>
              </w:rPr>
              <w:t xml:space="preserve"> </w:t>
            </w:r>
            <w:r w:rsidR="00874D57" w:rsidRPr="007076F0">
              <w:t>£100,000</w:t>
            </w:r>
          </w:p>
        </w:tc>
        <w:tc>
          <w:tcPr>
            <w:tcW w:w="3150" w:type="dxa"/>
            <w:vAlign w:val="center"/>
          </w:tcPr>
          <w:p w14:paraId="391CC0F9" w14:textId="4BE5DD01" w:rsidR="00874D57" w:rsidRPr="007076F0" w:rsidRDefault="00874D57" w:rsidP="00FE0A2E">
            <w:pPr>
              <w:spacing w:before="100" w:after="100" w:line="240" w:lineRule="auto"/>
            </w:pPr>
            <w:r>
              <w:t>Nil</w:t>
            </w:r>
          </w:p>
        </w:tc>
      </w:tr>
      <w:tr w:rsidR="00D86A3F" w:rsidRPr="007076F0" w14:paraId="08F73603" w14:textId="77777777" w:rsidTr="00FE0A2E">
        <w:tc>
          <w:tcPr>
            <w:tcW w:w="1657" w:type="dxa"/>
            <w:vAlign w:val="center"/>
            <w:hideMark/>
          </w:tcPr>
          <w:p w14:paraId="3F142077" w14:textId="48DAF783" w:rsidR="00874D57" w:rsidRPr="007076F0" w:rsidRDefault="00874D57" w:rsidP="00FE0A2E">
            <w:pPr>
              <w:spacing w:before="100" w:after="100" w:line="240" w:lineRule="auto"/>
            </w:pPr>
            <w:r w:rsidRPr="005D215F">
              <w:rPr>
                <w:b/>
                <w:bCs/>
              </w:rPr>
              <w:t>United Kingdom Travel</w:t>
            </w:r>
          </w:p>
        </w:tc>
        <w:tc>
          <w:tcPr>
            <w:tcW w:w="2028" w:type="dxa"/>
            <w:vAlign w:val="center"/>
            <w:hideMark/>
          </w:tcPr>
          <w:p w14:paraId="022E4050" w14:textId="64722CD9" w:rsidR="00874D57" w:rsidRPr="007076F0" w:rsidRDefault="00874D57" w:rsidP="00FE0A2E">
            <w:pPr>
              <w:spacing w:before="100" w:after="100" w:line="240" w:lineRule="auto"/>
            </w:pPr>
            <w:r w:rsidRPr="007076F0">
              <w:t xml:space="preserve">Compensation for travel related costs including loss of </w:t>
            </w:r>
            <w:r w:rsidR="00070DA0" w:rsidRPr="005D215F">
              <w:rPr>
                <w:b/>
                <w:bCs/>
              </w:rPr>
              <w:t>B</w:t>
            </w:r>
            <w:r w:rsidRPr="005D215F">
              <w:rPr>
                <w:b/>
                <w:bCs/>
              </w:rPr>
              <w:t>aggage</w:t>
            </w:r>
            <w:r w:rsidR="003470D0">
              <w:t xml:space="preserve"> and</w:t>
            </w:r>
            <w:r w:rsidRPr="007076F0">
              <w:t xml:space="preserve"> </w:t>
            </w:r>
            <w:r w:rsidR="00B9190B" w:rsidRPr="004046D6">
              <w:rPr>
                <w:b/>
                <w:bCs/>
              </w:rPr>
              <w:t>Travel Disruption</w:t>
            </w:r>
          </w:p>
        </w:tc>
        <w:tc>
          <w:tcPr>
            <w:tcW w:w="2700" w:type="dxa"/>
            <w:vAlign w:val="center"/>
          </w:tcPr>
          <w:p w14:paraId="4365F0B0" w14:textId="793C0C93" w:rsidR="00874D57" w:rsidRPr="007076F0" w:rsidRDefault="00874D57" w:rsidP="00FE0A2E">
            <w:pPr>
              <w:spacing w:before="100" w:after="100" w:line="240" w:lineRule="auto"/>
            </w:pPr>
            <w:r w:rsidRPr="005D215F">
              <w:rPr>
                <w:b/>
                <w:bCs/>
              </w:rPr>
              <w:t>Baggage</w:t>
            </w:r>
            <w:r w:rsidRPr="007076F0">
              <w:t xml:space="preserve"> and </w:t>
            </w:r>
            <w:r w:rsidR="00B9190B" w:rsidRPr="005D215F">
              <w:rPr>
                <w:b/>
                <w:bCs/>
              </w:rPr>
              <w:t>M</w:t>
            </w:r>
            <w:r w:rsidRPr="005D215F">
              <w:rPr>
                <w:b/>
                <w:bCs/>
              </w:rPr>
              <w:t xml:space="preserve">oney </w:t>
            </w:r>
            <w:r w:rsidRPr="007076F0">
              <w:t xml:space="preserve">£2,000 per </w:t>
            </w:r>
            <w:r w:rsidRPr="005D215F">
              <w:rPr>
                <w:b/>
                <w:bCs/>
              </w:rPr>
              <w:t>Person</w:t>
            </w:r>
            <w:r w:rsidRPr="007076F0">
              <w:t xml:space="preserve">. </w:t>
            </w:r>
            <w:r w:rsidR="005148F2" w:rsidRPr="004046D6">
              <w:rPr>
                <w:b/>
                <w:bCs/>
              </w:rPr>
              <w:t>Travel Disruption</w:t>
            </w:r>
            <w:r w:rsidR="005148F2" w:rsidRPr="007076F0">
              <w:t xml:space="preserve"> </w:t>
            </w:r>
            <w:r w:rsidRPr="007076F0">
              <w:t xml:space="preserve">£1,000 per </w:t>
            </w:r>
            <w:r w:rsidRPr="004046D6">
              <w:rPr>
                <w:b/>
                <w:bCs/>
              </w:rPr>
              <w:t>Person</w:t>
            </w:r>
          </w:p>
        </w:tc>
        <w:tc>
          <w:tcPr>
            <w:tcW w:w="3150" w:type="dxa"/>
            <w:vAlign w:val="center"/>
          </w:tcPr>
          <w:p w14:paraId="38CF6F8D" w14:textId="06278AEC" w:rsidR="00874D57" w:rsidRPr="007076F0" w:rsidRDefault="00874D57" w:rsidP="00FE0A2E">
            <w:pPr>
              <w:spacing w:before="100" w:after="100" w:line="240" w:lineRule="auto"/>
            </w:pPr>
            <w:r>
              <w:t>Nil</w:t>
            </w:r>
          </w:p>
        </w:tc>
      </w:tr>
      <w:tr w:rsidR="00D86A3F" w:rsidRPr="007076F0" w14:paraId="2ED657BA" w14:textId="77777777" w:rsidTr="00FE0A2E">
        <w:tc>
          <w:tcPr>
            <w:tcW w:w="1657" w:type="dxa"/>
            <w:vAlign w:val="center"/>
          </w:tcPr>
          <w:p w14:paraId="0EDFD700" w14:textId="14128C34" w:rsidR="00874D57" w:rsidRPr="007076F0" w:rsidRDefault="00874D57" w:rsidP="00FE0A2E">
            <w:pPr>
              <w:spacing w:before="100" w:after="100" w:line="240" w:lineRule="auto"/>
            </w:pPr>
            <w:r w:rsidRPr="005D215F">
              <w:rPr>
                <w:b/>
                <w:bCs/>
              </w:rPr>
              <w:t>Overseas Travel (including winter sports) and Personal Accident</w:t>
            </w:r>
          </w:p>
        </w:tc>
        <w:tc>
          <w:tcPr>
            <w:tcW w:w="2028" w:type="dxa"/>
            <w:vAlign w:val="center"/>
          </w:tcPr>
          <w:p w14:paraId="3C47E089" w14:textId="3FED13FC" w:rsidR="00874D57" w:rsidRDefault="00874D57" w:rsidP="00FE0A2E">
            <w:pPr>
              <w:spacing w:before="100" w:after="100" w:line="240" w:lineRule="auto"/>
            </w:pPr>
            <w:r w:rsidRPr="00AD02A4">
              <w:t>Compensation for travel related costs outside of the U</w:t>
            </w:r>
            <w:r>
              <w:t xml:space="preserve">nited </w:t>
            </w:r>
            <w:r w:rsidRPr="00AD02A4">
              <w:t>K</w:t>
            </w:r>
            <w:r>
              <w:t>ingdom</w:t>
            </w:r>
            <w:r w:rsidRPr="00AD02A4">
              <w:t xml:space="preserve"> including </w:t>
            </w:r>
            <w:r w:rsidR="00310D3E" w:rsidRPr="005D215F">
              <w:rPr>
                <w:b/>
                <w:bCs/>
              </w:rPr>
              <w:t>M</w:t>
            </w:r>
            <w:r w:rsidRPr="005D215F">
              <w:rPr>
                <w:b/>
                <w:bCs/>
              </w:rPr>
              <w:t xml:space="preserve">edical </w:t>
            </w:r>
            <w:r w:rsidR="00310D3E" w:rsidRPr="005D215F">
              <w:rPr>
                <w:b/>
                <w:bCs/>
              </w:rPr>
              <w:t>E</w:t>
            </w:r>
            <w:r w:rsidRPr="005D215F">
              <w:rPr>
                <w:b/>
                <w:bCs/>
              </w:rPr>
              <w:t>xpenses</w:t>
            </w:r>
            <w:r w:rsidRPr="00AD02A4">
              <w:t xml:space="preserve">, loss of </w:t>
            </w:r>
            <w:r w:rsidR="00310D3E" w:rsidRPr="005D215F">
              <w:rPr>
                <w:b/>
                <w:bCs/>
              </w:rPr>
              <w:t>B</w:t>
            </w:r>
            <w:r w:rsidRPr="005D215F">
              <w:rPr>
                <w:b/>
                <w:bCs/>
              </w:rPr>
              <w:t>aggage</w:t>
            </w:r>
            <w:r w:rsidRPr="00AD02A4">
              <w:t xml:space="preserve">, </w:t>
            </w:r>
            <w:r w:rsidR="00310D3E" w:rsidRPr="00E774FE">
              <w:rPr>
                <w:b/>
              </w:rPr>
              <w:t>Travel Disruption</w:t>
            </w:r>
            <w:r w:rsidRPr="00AD02A4">
              <w:t xml:space="preserve"> </w:t>
            </w:r>
          </w:p>
          <w:p w14:paraId="2C7DB0D3" w14:textId="77777777" w:rsidR="00874D57" w:rsidRDefault="00874D57" w:rsidP="00FE0A2E">
            <w:pPr>
              <w:spacing w:before="100" w:after="100" w:line="240" w:lineRule="auto"/>
            </w:pPr>
          </w:p>
          <w:p w14:paraId="6CF56C4F" w14:textId="4D63C7DF" w:rsidR="00874D57" w:rsidRPr="007076F0" w:rsidRDefault="00874D57" w:rsidP="00FE0A2E">
            <w:pPr>
              <w:spacing w:before="100" w:after="100" w:line="240" w:lineRule="auto"/>
            </w:pPr>
            <w:r w:rsidRPr="00CE6C7F">
              <w:t xml:space="preserve">Compensation for </w:t>
            </w:r>
            <w:r w:rsidR="00737A30">
              <w:rPr>
                <w:b/>
                <w:bCs/>
              </w:rPr>
              <w:t>A</w:t>
            </w:r>
            <w:r w:rsidRPr="004046D6">
              <w:rPr>
                <w:b/>
                <w:bCs/>
              </w:rPr>
              <w:t xml:space="preserve">ccidental </w:t>
            </w:r>
            <w:r w:rsidR="00737A30">
              <w:rPr>
                <w:b/>
                <w:bCs/>
              </w:rPr>
              <w:t>B</w:t>
            </w:r>
            <w:r w:rsidRPr="004046D6">
              <w:rPr>
                <w:b/>
                <w:bCs/>
              </w:rPr>
              <w:t>odily</w:t>
            </w:r>
            <w:r w:rsidRPr="00CE6C7F">
              <w:t xml:space="preserve"> injury to </w:t>
            </w:r>
            <w:r w:rsidRPr="004046D6">
              <w:rPr>
                <w:b/>
                <w:bCs/>
              </w:rPr>
              <w:t>Employees</w:t>
            </w:r>
            <w:r w:rsidRPr="00CE6C7F">
              <w:t xml:space="preserve">, </w:t>
            </w:r>
            <w:r w:rsidR="00737A30">
              <w:rPr>
                <w:b/>
                <w:bCs/>
              </w:rPr>
              <w:t>G</w:t>
            </w:r>
            <w:r w:rsidRPr="004046D6">
              <w:rPr>
                <w:b/>
                <w:bCs/>
              </w:rPr>
              <w:t>overnors</w:t>
            </w:r>
            <w:r w:rsidRPr="00CE6C7F">
              <w:t xml:space="preserve">, trustees, volunteers and pupils of the </w:t>
            </w:r>
            <w:r w:rsidR="0034500C" w:rsidRPr="005D215F">
              <w:rPr>
                <w:b/>
                <w:bCs/>
              </w:rPr>
              <w:t>Member</w:t>
            </w:r>
            <w:r w:rsidRPr="00CE6C7F">
              <w:t xml:space="preserve"> whilst on the business of the </w:t>
            </w:r>
            <w:r w:rsidR="0034500C" w:rsidRPr="005D215F">
              <w:rPr>
                <w:b/>
                <w:bCs/>
              </w:rPr>
              <w:t>M</w:t>
            </w:r>
            <w:r w:rsidR="00E165EA" w:rsidRPr="005D215F">
              <w:rPr>
                <w:b/>
                <w:bCs/>
              </w:rPr>
              <w:t>e</w:t>
            </w:r>
            <w:r w:rsidR="0034500C" w:rsidRPr="005D215F">
              <w:rPr>
                <w:b/>
                <w:bCs/>
              </w:rPr>
              <w:t>mber</w:t>
            </w:r>
            <w:r w:rsidR="0034500C" w:rsidRPr="00CE6C7F">
              <w:t xml:space="preserve"> </w:t>
            </w:r>
            <w:r w:rsidRPr="00CE6C7F">
              <w:t>outside of the U</w:t>
            </w:r>
            <w:r>
              <w:t xml:space="preserve">nited </w:t>
            </w:r>
            <w:r w:rsidRPr="00CE6C7F">
              <w:t>K</w:t>
            </w:r>
            <w:r>
              <w:t>ingdom</w:t>
            </w:r>
          </w:p>
        </w:tc>
        <w:tc>
          <w:tcPr>
            <w:tcW w:w="2700" w:type="dxa"/>
            <w:vAlign w:val="center"/>
          </w:tcPr>
          <w:p w14:paraId="6BD612C8" w14:textId="58645244" w:rsidR="00E82C80" w:rsidRDefault="00874D57" w:rsidP="00FE0A2E">
            <w:pPr>
              <w:spacing w:before="100" w:after="100" w:line="240" w:lineRule="auto"/>
            </w:pPr>
            <w:r w:rsidRPr="00BF2128">
              <w:t xml:space="preserve">Medical </w:t>
            </w:r>
            <w:r w:rsidR="00310D3E" w:rsidRPr="00BF2128">
              <w:t>E</w:t>
            </w:r>
            <w:r w:rsidRPr="00BF2128">
              <w:t>xpenses</w:t>
            </w:r>
            <w:r>
              <w:t xml:space="preserve"> £10,000,000 per </w:t>
            </w:r>
            <w:r w:rsidRPr="005D215F">
              <w:rPr>
                <w:b/>
                <w:bCs/>
              </w:rPr>
              <w:t>Person Baggage</w:t>
            </w:r>
            <w:r>
              <w:t xml:space="preserve"> £2,000 per </w:t>
            </w:r>
            <w:r w:rsidRPr="005D215F">
              <w:rPr>
                <w:b/>
                <w:bCs/>
              </w:rPr>
              <w:t xml:space="preserve">Person </w:t>
            </w:r>
            <w:r w:rsidR="00310D3E">
              <w:t>Travel Disruption</w:t>
            </w:r>
            <w:r>
              <w:t xml:space="preserve"> £4,000 per </w:t>
            </w:r>
            <w:r w:rsidRPr="005D215F">
              <w:rPr>
                <w:b/>
                <w:bCs/>
              </w:rPr>
              <w:t xml:space="preserve">Person </w:t>
            </w:r>
            <w:r>
              <w:t xml:space="preserve">(£250,000 per trip) </w:t>
            </w:r>
          </w:p>
          <w:p w14:paraId="1E4914DA" w14:textId="39B91BEE" w:rsidR="00874D57" w:rsidRPr="007076F0" w:rsidRDefault="00E82C80" w:rsidP="00FE0A2E">
            <w:pPr>
              <w:spacing w:before="100" w:after="100" w:line="240" w:lineRule="auto"/>
            </w:pPr>
            <w:r w:rsidRPr="00E82C80">
              <w:rPr>
                <w:b/>
                <w:bCs/>
              </w:rPr>
              <w:t>Benefit</w:t>
            </w:r>
            <w:r w:rsidR="00874D57" w:rsidRPr="00E82C80">
              <w:rPr>
                <w:b/>
                <w:bCs/>
              </w:rPr>
              <w:t xml:space="preserve"> </w:t>
            </w:r>
            <w:r w:rsidR="00874D57">
              <w:t xml:space="preserve">£100,000 per </w:t>
            </w:r>
            <w:r w:rsidR="00874D57" w:rsidRPr="005D215F">
              <w:rPr>
                <w:b/>
                <w:bCs/>
              </w:rPr>
              <w:t>Person</w:t>
            </w:r>
          </w:p>
        </w:tc>
        <w:tc>
          <w:tcPr>
            <w:tcW w:w="3150" w:type="dxa"/>
            <w:vAlign w:val="center"/>
          </w:tcPr>
          <w:p w14:paraId="74B1B64D" w14:textId="13C8B76D" w:rsidR="00874D57" w:rsidRDefault="00874D57" w:rsidP="00FE0A2E">
            <w:pPr>
              <w:spacing w:before="100" w:after="100" w:line="240" w:lineRule="auto"/>
            </w:pPr>
            <w:r>
              <w:t xml:space="preserve">Nil in respect of </w:t>
            </w:r>
            <w:r w:rsidRPr="005D215F">
              <w:rPr>
                <w:b/>
                <w:bCs/>
              </w:rPr>
              <w:t>Medical Expenses</w:t>
            </w:r>
          </w:p>
          <w:p w14:paraId="60AB9045" w14:textId="77777777" w:rsidR="00874D57" w:rsidRDefault="00874D57" w:rsidP="00FE0A2E">
            <w:pPr>
              <w:spacing w:before="100" w:after="100" w:line="240" w:lineRule="auto"/>
            </w:pPr>
          </w:p>
          <w:p w14:paraId="30CAA147" w14:textId="77777777" w:rsidR="00874D57" w:rsidRPr="005D215F" w:rsidRDefault="00874D57" w:rsidP="00FE0A2E">
            <w:pPr>
              <w:spacing w:before="100" w:after="100" w:line="240" w:lineRule="auto"/>
              <w:rPr>
                <w:b/>
                <w:bCs/>
              </w:rPr>
            </w:pPr>
            <w:r>
              <w:t xml:space="preserve">£50 in respect of </w:t>
            </w:r>
            <w:r w:rsidRPr="005D215F">
              <w:rPr>
                <w:b/>
                <w:bCs/>
              </w:rPr>
              <w:t>Baggage</w:t>
            </w:r>
          </w:p>
          <w:p w14:paraId="6899DE15" w14:textId="77777777" w:rsidR="00874D57" w:rsidRDefault="00874D57" w:rsidP="00FE0A2E">
            <w:pPr>
              <w:spacing w:before="100" w:after="100" w:line="240" w:lineRule="auto"/>
            </w:pPr>
          </w:p>
          <w:p w14:paraId="71E9BBCB" w14:textId="7803A82C" w:rsidR="00874D57" w:rsidRPr="00AD02A4" w:rsidRDefault="00874D57" w:rsidP="00FE0A2E">
            <w:pPr>
              <w:spacing w:before="100" w:after="100" w:line="240" w:lineRule="auto"/>
            </w:pPr>
            <w:r>
              <w:t xml:space="preserve">Nil in respect of </w:t>
            </w:r>
            <w:r w:rsidR="00D86A3F" w:rsidRPr="004046D6">
              <w:rPr>
                <w:b/>
                <w:bCs/>
              </w:rPr>
              <w:t>Travel Disruption</w:t>
            </w:r>
            <w:r>
              <w:t xml:space="preserve"> </w:t>
            </w:r>
          </w:p>
        </w:tc>
      </w:tr>
      <w:tr w:rsidR="00D86A3F" w:rsidRPr="007076F0" w14:paraId="5C2512A5" w14:textId="77777777" w:rsidTr="00FE0A2E">
        <w:tc>
          <w:tcPr>
            <w:tcW w:w="1657" w:type="dxa"/>
            <w:vAlign w:val="center"/>
            <w:hideMark/>
          </w:tcPr>
          <w:p w14:paraId="6FF05382" w14:textId="37D074BA" w:rsidR="00874D57" w:rsidRPr="007076F0" w:rsidRDefault="00874D57" w:rsidP="00FE0A2E">
            <w:pPr>
              <w:spacing w:before="100" w:after="100" w:line="240" w:lineRule="auto"/>
            </w:pPr>
            <w:r w:rsidRPr="005D215F">
              <w:rPr>
                <w:b/>
                <w:bCs/>
              </w:rPr>
              <w:t>Legal Expenses</w:t>
            </w:r>
          </w:p>
        </w:tc>
        <w:tc>
          <w:tcPr>
            <w:tcW w:w="2028" w:type="dxa"/>
            <w:vAlign w:val="center"/>
            <w:hideMark/>
          </w:tcPr>
          <w:p w14:paraId="71C0935E" w14:textId="24E7E210" w:rsidR="00874D57" w:rsidRPr="007076F0" w:rsidRDefault="00874D57" w:rsidP="00FE0A2E">
            <w:pPr>
              <w:spacing w:before="100" w:after="100" w:line="240" w:lineRule="auto"/>
            </w:pPr>
            <w:r w:rsidRPr="007076F0">
              <w:t xml:space="preserve">Reimbursement of legal expenses relating to employment disputes, contractual disputes, tax investigations, civil actions in relation to </w:t>
            </w:r>
            <w:r w:rsidR="00EF712B">
              <w:t xml:space="preserve">school </w:t>
            </w:r>
            <w:r w:rsidRPr="007076F0">
              <w:t>expulsions</w:t>
            </w:r>
            <w:r>
              <w:t xml:space="preserve"> by the </w:t>
            </w:r>
            <w:r w:rsidRPr="005D215F">
              <w:rPr>
                <w:b/>
                <w:bCs/>
              </w:rPr>
              <w:t>Member</w:t>
            </w:r>
          </w:p>
        </w:tc>
        <w:tc>
          <w:tcPr>
            <w:tcW w:w="2700" w:type="dxa"/>
            <w:vAlign w:val="center"/>
          </w:tcPr>
          <w:p w14:paraId="03E261C8" w14:textId="0D2AFD24" w:rsidR="00874D57" w:rsidRPr="007076F0" w:rsidRDefault="00874D57" w:rsidP="00FE0A2E">
            <w:pPr>
              <w:spacing w:before="100" w:after="100" w:line="240" w:lineRule="auto"/>
            </w:pPr>
            <w:r w:rsidRPr="007076F0">
              <w:t xml:space="preserve">£100,000 any one loss and </w:t>
            </w:r>
            <w:r>
              <w:t xml:space="preserve">in the aggregate one </w:t>
            </w:r>
            <w:r w:rsidRPr="005D215F">
              <w:rPr>
                <w:b/>
                <w:bCs/>
              </w:rPr>
              <w:t>Membership Year</w:t>
            </w:r>
          </w:p>
        </w:tc>
        <w:tc>
          <w:tcPr>
            <w:tcW w:w="3150" w:type="dxa"/>
            <w:vAlign w:val="center"/>
          </w:tcPr>
          <w:p w14:paraId="1ECDE709" w14:textId="1B89B17A" w:rsidR="00874D57" w:rsidRPr="007076F0" w:rsidRDefault="00874D57" w:rsidP="00FE0A2E">
            <w:pPr>
              <w:spacing w:before="100" w:after="100" w:line="240" w:lineRule="auto"/>
            </w:pPr>
            <w:r w:rsidRPr="00795D34">
              <w:t>£250 (</w:t>
            </w:r>
            <w:r w:rsidRPr="005D215F">
              <w:rPr>
                <w:b/>
                <w:bCs/>
              </w:rPr>
              <w:t>Nursery Schools</w:t>
            </w:r>
            <w:r>
              <w:t xml:space="preserve"> and </w:t>
            </w:r>
            <w:r w:rsidRPr="005D215F">
              <w:rPr>
                <w:b/>
                <w:bCs/>
              </w:rPr>
              <w:t>Primary School</w:t>
            </w:r>
            <w:r w:rsidR="00267A57">
              <w:t>s</w:t>
            </w:r>
            <w:r w:rsidRPr="00795D34">
              <w:t>)</w:t>
            </w:r>
            <w:r w:rsidRPr="00795D34">
              <w:br/>
              <w:t xml:space="preserve">£500 (All other </w:t>
            </w:r>
            <w:r w:rsidRPr="005D215F">
              <w:rPr>
                <w:b/>
                <w:bCs/>
              </w:rPr>
              <w:t>Members</w:t>
            </w:r>
            <w:r w:rsidRPr="00795D34">
              <w:t>)</w:t>
            </w:r>
            <w:r w:rsidRPr="00795D34">
              <w:br/>
              <w:t>each and every loss</w:t>
            </w:r>
          </w:p>
        </w:tc>
      </w:tr>
      <w:tr w:rsidR="00D86A3F" w:rsidRPr="007076F0" w14:paraId="3BBF683E" w14:textId="77777777" w:rsidTr="00FE0A2E">
        <w:tc>
          <w:tcPr>
            <w:tcW w:w="1657" w:type="dxa"/>
            <w:vAlign w:val="center"/>
          </w:tcPr>
          <w:p w14:paraId="15491DA2" w14:textId="1D6D1CD9" w:rsidR="00874D57" w:rsidRPr="007076F0" w:rsidRDefault="00874D57" w:rsidP="00FE0A2E">
            <w:pPr>
              <w:spacing w:before="100" w:after="100" w:line="240" w:lineRule="auto"/>
            </w:pPr>
            <w:r w:rsidRPr="005D215F">
              <w:rPr>
                <w:b/>
                <w:bCs/>
              </w:rPr>
              <w:t>Cultural Assets</w:t>
            </w:r>
          </w:p>
        </w:tc>
        <w:tc>
          <w:tcPr>
            <w:tcW w:w="2028" w:type="dxa"/>
            <w:vAlign w:val="center"/>
          </w:tcPr>
          <w:p w14:paraId="31029397" w14:textId="3F468430" w:rsidR="00874D57" w:rsidRPr="007076F0" w:rsidRDefault="00874D57" w:rsidP="00FE0A2E">
            <w:pPr>
              <w:spacing w:before="100" w:after="100" w:line="240" w:lineRule="auto"/>
            </w:pPr>
            <w:r w:rsidRPr="00183321">
              <w:t xml:space="preserve">Loss or damage to </w:t>
            </w:r>
            <w:r w:rsidRPr="005D215F">
              <w:rPr>
                <w:b/>
                <w:bCs/>
              </w:rPr>
              <w:t>Cultural Assets</w:t>
            </w:r>
            <w:r w:rsidRPr="00183321">
              <w:t xml:space="preserve"> (including </w:t>
            </w:r>
            <w:r w:rsidR="00DC3990" w:rsidRPr="005D215F">
              <w:rPr>
                <w:b/>
                <w:bCs/>
              </w:rPr>
              <w:t>W</w:t>
            </w:r>
            <w:r w:rsidRPr="005D215F">
              <w:rPr>
                <w:b/>
                <w:bCs/>
              </w:rPr>
              <w:t xml:space="preserve">orks of </w:t>
            </w:r>
            <w:r w:rsidR="00DC3990" w:rsidRPr="005D215F">
              <w:rPr>
                <w:b/>
                <w:bCs/>
              </w:rPr>
              <w:t>A</w:t>
            </w:r>
            <w:r w:rsidRPr="005D215F">
              <w:rPr>
                <w:b/>
                <w:bCs/>
              </w:rPr>
              <w:t>rt</w:t>
            </w:r>
            <w:r w:rsidRPr="00183321">
              <w:t xml:space="preserve">) owned by or the responsibility of the </w:t>
            </w:r>
            <w:r w:rsidRPr="005D215F">
              <w:rPr>
                <w:b/>
                <w:bCs/>
              </w:rPr>
              <w:t>Member</w:t>
            </w:r>
          </w:p>
        </w:tc>
        <w:tc>
          <w:tcPr>
            <w:tcW w:w="2700" w:type="dxa"/>
            <w:vAlign w:val="center"/>
          </w:tcPr>
          <w:p w14:paraId="4AE4C320" w14:textId="24435EEF" w:rsidR="00874D57" w:rsidRPr="007076F0" w:rsidRDefault="00874D57" w:rsidP="00FE0A2E">
            <w:pPr>
              <w:spacing w:before="100" w:after="100" w:line="240" w:lineRule="auto"/>
            </w:pPr>
            <w:r w:rsidRPr="00183321">
              <w:t xml:space="preserve">£10,000 per item, maximum £250,000 any one loss of multiple </w:t>
            </w:r>
            <w:r w:rsidR="00DC3990" w:rsidRPr="005D215F">
              <w:rPr>
                <w:b/>
                <w:bCs/>
              </w:rPr>
              <w:t>C</w:t>
            </w:r>
            <w:r w:rsidRPr="005D215F">
              <w:rPr>
                <w:b/>
                <w:bCs/>
              </w:rPr>
              <w:t xml:space="preserve">ultural </w:t>
            </w:r>
            <w:r w:rsidR="00DC3990" w:rsidRPr="005D215F">
              <w:rPr>
                <w:b/>
                <w:bCs/>
              </w:rPr>
              <w:t>A</w:t>
            </w:r>
            <w:r w:rsidRPr="005D215F">
              <w:rPr>
                <w:b/>
                <w:bCs/>
              </w:rPr>
              <w:t>ssets</w:t>
            </w:r>
          </w:p>
        </w:tc>
        <w:tc>
          <w:tcPr>
            <w:tcW w:w="3150" w:type="dxa"/>
            <w:vAlign w:val="center"/>
          </w:tcPr>
          <w:p w14:paraId="451E701A" w14:textId="77777777" w:rsidR="00874D57" w:rsidRPr="00183321" w:rsidRDefault="00874D57" w:rsidP="00FE0A2E">
            <w:pPr>
              <w:spacing w:before="100" w:after="100" w:line="240" w:lineRule="auto"/>
            </w:pPr>
            <w:r>
              <w:t>£50 (</w:t>
            </w:r>
            <w:r w:rsidRPr="005D215F">
              <w:rPr>
                <w:b/>
                <w:bCs/>
              </w:rPr>
              <w:t>Nursery Schools</w:t>
            </w:r>
            <w:r>
              <w:t xml:space="preserve"> and </w:t>
            </w:r>
            <w:r w:rsidRPr="005D215F">
              <w:rPr>
                <w:b/>
                <w:bCs/>
              </w:rPr>
              <w:t>Primary Schools</w:t>
            </w:r>
            <w:r>
              <w:t xml:space="preserve">) </w:t>
            </w:r>
            <w:r>
              <w:br/>
              <w:t>£1</w:t>
            </w:r>
            <w:r w:rsidRPr="00795D34">
              <w:t xml:space="preserve">00 (all other </w:t>
            </w:r>
            <w:r w:rsidRPr="005D215F">
              <w:rPr>
                <w:b/>
                <w:bCs/>
              </w:rPr>
              <w:t>Members</w:t>
            </w:r>
            <w:r w:rsidRPr="00795D34">
              <w:t>)</w:t>
            </w:r>
          </w:p>
        </w:tc>
      </w:tr>
      <w:tr w:rsidR="00D86A3F" w:rsidRPr="007076F0" w14:paraId="1FE6488B" w14:textId="77777777" w:rsidTr="00FE0A2E">
        <w:tc>
          <w:tcPr>
            <w:tcW w:w="1657" w:type="dxa"/>
            <w:vAlign w:val="center"/>
          </w:tcPr>
          <w:p w14:paraId="390EE159" w14:textId="094A479C" w:rsidR="00874D57" w:rsidRPr="00183321" w:rsidRDefault="00874D57" w:rsidP="00FE0A2E">
            <w:pPr>
              <w:spacing w:before="100" w:after="100" w:line="240" w:lineRule="auto"/>
            </w:pPr>
            <w:r w:rsidRPr="005D215F">
              <w:rPr>
                <w:b/>
                <w:bCs/>
              </w:rPr>
              <w:t>Cyber</w:t>
            </w:r>
          </w:p>
        </w:tc>
        <w:tc>
          <w:tcPr>
            <w:tcW w:w="2028" w:type="dxa"/>
            <w:vAlign w:val="center"/>
          </w:tcPr>
          <w:p w14:paraId="0AE7F079" w14:textId="0DE24810" w:rsidR="00874D57" w:rsidRPr="00113244" w:rsidRDefault="00874D57" w:rsidP="00FE0A2E">
            <w:pPr>
              <w:spacing w:before="100" w:after="100" w:line="240" w:lineRule="auto"/>
            </w:pPr>
            <w:r w:rsidRPr="00113244">
              <w:t xml:space="preserve">Compensation for increase in cost of working, incurred by the </w:t>
            </w:r>
            <w:r w:rsidRPr="005D215F">
              <w:rPr>
                <w:b/>
                <w:bCs/>
              </w:rPr>
              <w:t>Member</w:t>
            </w:r>
            <w:r w:rsidRPr="00113244">
              <w:t xml:space="preserve">, resulting from a </w:t>
            </w:r>
            <w:r w:rsidRPr="005D215F">
              <w:rPr>
                <w:b/>
                <w:bCs/>
              </w:rPr>
              <w:t>Cyber Incident</w:t>
            </w:r>
            <w:r w:rsidRPr="00113244">
              <w:t xml:space="preserve">. </w:t>
            </w:r>
          </w:p>
          <w:p w14:paraId="7F00FCF6" w14:textId="07F799D2" w:rsidR="00874D57" w:rsidRPr="00183321" w:rsidRDefault="00874D57" w:rsidP="00FE0A2E">
            <w:pPr>
              <w:spacing w:before="100" w:after="100" w:line="240" w:lineRule="auto"/>
            </w:pPr>
            <w:r w:rsidRPr="00113244">
              <w:t>Incident response s</w:t>
            </w:r>
            <w:r>
              <w:t xml:space="preserve">ervices following a </w:t>
            </w:r>
            <w:r w:rsidRPr="005D215F">
              <w:rPr>
                <w:b/>
                <w:bCs/>
              </w:rPr>
              <w:t>Cyber Incident</w:t>
            </w:r>
          </w:p>
        </w:tc>
        <w:tc>
          <w:tcPr>
            <w:tcW w:w="2700" w:type="dxa"/>
            <w:vAlign w:val="center"/>
          </w:tcPr>
          <w:p w14:paraId="63F5739C" w14:textId="313ED447" w:rsidR="00874D57" w:rsidRDefault="00874D57" w:rsidP="00FE0A2E">
            <w:pPr>
              <w:spacing w:before="100" w:after="100" w:line="240" w:lineRule="auto"/>
            </w:pPr>
            <w:r>
              <w:t xml:space="preserve">£250,000 each and every loss and in the aggregate any one </w:t>
            </w:r>
            <w:r w:rsidRPr="005D215F">
              <w:rPr>
                <w:b/>
                <w:bCs/>
              </w:rPr>
              <w:t>Membership Year</w:t>
            </w:r>
            <w:r>
              <w:t xml:space="preserve"> for an individual </w:t>
            </w:r>
            <w:r w:rsidRPr="005D215F">
              <w:rPr>
                <w:b/>
                <w:bCs/>
              </w:rPr>
              <w:t>Member</w:t>
            </w:r>
            <w:r>
              <w:t xml:space="preserve">. </w:t>
            </w:r>
          </w:p>
          <w:p w14:paraId="5A610674" w14:textId="08AC05DA" w:rsidR="00874D57" w:rsidRPr="00183321" w:rsidRDefault="00874D57" w:rsidP="00FE0A2E">
            <w:pPr>
              <w:spacing w:before="100" w:after="100" w:line="240" w:lineRule="auto"/>
            </w:pPr>
            <w:r>
              <w:t xml:space="preserve">Where a </w:t>
            </w:r>
            <w:r w:rsidRPr="005D215F">
              <w:rPr>
                <w:b/>
                <w:bCs/>
              </w:rPr>
              <w:t xml:space="preserve">Member </w:t>
            </w:r>
            <w:r>
              <w:t xml:space="preserve">is part of a </w:t>
            </w:r>
            <w:r w:rsidRPr="005D215F">
              <w:rPr>
                <w:b/>
                <w:bCs/>
              </w:rPr>
              <w:t>Group Network</w:t>
            </w:r>
            <w:r>
              <w:t xml:space="preserve"> with other </w:t>
            </w:r>
            <w:r w:rsidRPr="005D215F">
              <w:rPr>
                <w:b/>
                <w:bCs/>
              </w:rPr>
              <w:t>Members</w:t>
            </w:r>
            <w:r>
              <w:t xml:space="preserve"> the aggregate liability shall be £750,000 in any one </w:t>
            </w:r>
            <w:r w:rsidRPr="005D215F">
              <w:rPr>
                <w:b/>
                <w:bCs/>
              </w:rPr>
              <w:t>Membership Year</w:t>
            </w:r>
            <w:r>
              <w:t xml:space="preserve"> for the </w:t>
            </w:r>
            <w:r w:rsidRPr="005D215F">
              <w:rPr>
                <w:b/>
                <w:bCs/>
              </w:rPr>
              <w:t>Group Network.</w:t>
            </w:r>
          </w:p>
        </w:tc>
        <w:tc>
          <w:tcPr>
            <w:tcW w:w="3150" w:type="dxa"/>
            <w:vAlign w:val="center"/>
          </w:tcPr>
          <w:p w14:paraId="574187BA" w14:textId="28BE919E" w:rsidR="00874D57" w:rsidRPr="00113244" w:rsidRDefault="00874D57" w:rsidP="00FE0A2E">
            <w:pPr>
              <w:spacing w:before="100" w:after="100" w:line="240" w:lineRule="auto"/>
            </w:pPr>
            <w:r w:rsidRPr="00113244">
              <w:t>£1,000 (</w:t>
            </w:r>
            <w:r w:rsidRPr="005D215F">
              <w:rPr>
                <w:b/>
                <w:bCs/>
              </w:rPr>
              <w:t>Nursery Schools</w:t>
            </w:r>
            <w:r w:rsidRPr="00113244">
              <w:t xml:space="preserve"> and </w:t>
            </w:r>
            <w:r w:rsidRPr="005D215F">
              <w:rPr>
                <w:b/>
                <w:bCs/>
              </w:rPr>
              <w:t>Primary Schools</w:t>
            </w:r>
            <w:r w:rsidRPr="00113244">
              <w:t xml:space="preserve">) </w:t>
            </w:r>
          </w:p>
          <w:p w14:paraId="0800C084" w14:textId="77777777" w:rsidR="00874D57" w:rsidRDefault="00874D57" w:rsidP="00FE0A2E">
            <w:pPr>
              <w:spacing w:before="100" w:after="100" w:line="240" w:lineRule="auto"/>
            </w:pPr>
            <w:r w:rsidRPr="00113244">
              <w:t xml:space="preserve">£2,000 (all other </w:t>
            </w:r>
            <w:r w:rsidRPr="005D215F">
              <w:rPr>
                <w:b/>
                <w:bCs/>
              </w:rPr>
              <w:t>Members</w:t>
            </w:r>
            <w:r w:rsidRPr="00113244">
              <w:t>)</w:t>
            </w:r>
          </w:p>
        </w:tc>
      </w:tr>
    </w:tbl>
    <w:p w14:paraId="58CCAF88" w14:textId="77777777" w:rsidR="00874D57" w:rsidRPr="003C578B" w:rsidRDefault="00874D57" w:rsidP="00DF1817">
      <w:pPr>
        <w:rPr>
          <w:lang w:val="en"/>
        </w:rPr>
      </w:pPr>
    </w:p>
    <w:p w14:paraId="150FD64D" w14:textId="3CA3747F" w:rsidR="00CE644F" w:rsidRPr="005D215F" w:rsidRDefault="00CE644F" w:rsidP="00DF1817">
      <w:pPr>
        <w:rPr>
          <w:b/>
          <w:bCs/>
          <w:lang w:val="en"/>
        </w:rPr>
      </w:pPr>
    </w:p>
    <w:p w14:paraId="7EFC671A" w14:textId="77777777" w:rsidR="007E7AE7" w:rsidRDefault="007E7AE7">
      <w:pPr>
        <w:spacing w:after="0" w:line="240" w:lineRule="auto"/>
        <w:rPr>
          <w:b/>
          <w:color w:val="104F75"/>
          <w:sz w:val="36"/>
        </w:rPr>
      </w:pPr>
      <w:bookmarkStart w:id="9" w:name="_Miscellaneous_Rules_and"/>
      <w:bookmarkStart w:id="10" w:name="_Toc95892629"/>
      <w:bookmarkEnd w:id="9"/>
      <w:r>
        <w:br w:type="page"/>
      </w:r>
    </w:p>
    <w:p w14:paraId="5266DE7C" w14:textId="5B261A41" w:rsidR="00B76BE3" w:rsidRDefault="00E1212A" w:rsidP="00FF3E9A">
      <w:pPr>
        <w:pStyle w:val="Heading1"/>
      </w:pPr>
      <w:bookmarkStart w:id="11" w:name="_Miscellaneous_Rules_and_1"/>
      <w:bookmarkEnd w:id="11"/>
      <w:r>
        <w:t>Miscellaneous Rules and Provisions</w:t>
      </w:r>
      <w:bookmarkEnd w:id="10"/>
    </w:p>
    <w:p w14:paraId="28C858FE" w14:textId="69719E8A" w:rsidR="00FF3E9A" w:rsidRDefault="00FF3E9A" w:rsidP="005D215F">
      <w:pPr>
        <w:pStyle w:val="Heading2"/>
      </w:pPr>
      <w:r>
        <w:t>1. The Rules</w:t>
      </w:r>
    </w:p>
    <w:p w14:paraId="7BC61D9B" w14:textId="290ABF46" w:rsidR="00FF3E9A" w:rsidRPr="00FF3E9A" w:rsidRDefault="00FF3E9A" w:rsidP="005D215F">
      <w:r>
        <w:t xml:space="preserve">The </w:t>
      </w:r>
      <w:r w:rsidRPr="004046D6">
        <w:rPr>
          <w:b/>
          <w:bCs/>
        </w:rPr>
        <w:t>RPA Administrator</w:t>
      </w:r>
      <w:r>
        <w:t xml:space="preserve"> will provide the cover to the </w:t>
      </w:r>
      <w:r w:rsidRPr="004046D6">
        <w:rPr>
          <w:b/>
          <w:bCs/>
        </w:rPr>
        <w:t>Member</w:t>
      </w:r>
      <w:r>
        <w:t xml:space="preserve"> set out in the </w:t>
      </w:r>
      <w:r w:rsidRPr="004046D6">
        <w:rPr>
          <w:b/>
          <w:bCs/>
        </w:rPr>
        <w:t>Rules</w:t>
      </w:r>
      <w:r>
        <w:t xml:space="preserve">, to the extent of and subject to the definitions, extensions, exclusions and conditions of the </w:t>
      </w:r>
      <w:r w:rsidRPr="004046D6">
        <w:rPr>
          <w:b/>
          <w:bCs/>
        </w:rPr>
        <w:t>Rules</w:t>
      </w:r>
      <w:r>
        <w:t>.</w:t>
      </w:r>
    </w:p>
    <w:p w14:paraId="4F722F09" w14:textId="4A693836" w:rsidR="00E1212A" w:rsidRPr="00971E18" w:rsidRDefault="00FF3E9A" w:rsidP="00E84695">
      <w:pPr>
        <w:pStyle w:val="Heading2"/>
      </w:pPr>
      <w:r>
        <w:t>2</w:t>
      </w:r>
      <w:r w:rsidR="00E84695">
        <w:t xml:space="preserve">. </w:t>
      </w:r>
      <w:r w:rsidR="00E1212A" w:rsidRPr="00971E18">
        <w:t>Law and Jurisdiction</w:t>
      </w:r>
    </w:p>
    <w:p w14:paraId="6A834D00" w14:textId="419E5C6A" w:rsidR="00E1212A" w:rsidRDefault="00E1212A" w:rsidP="000C7E71">
      <w:pPr>
        <w:rPr>
          <w:rFonts w:cs="Arial"/>
          <w:szCs w:val="22"/>
        </w:rPr>
      </w:pPr>
      <w:r>
        <w:t>The</w:t>
      </w:r>
      <w:r w:rsidR="00C97029">
        <w:t xml:space="preserve"> </w:t>
      </w:r>
      <w:r w:rsidR="00C97029" w:rsidRPr="005D215F">
        <w:rPr>
          <w:b/>
          <w:bCs/>
        </w:rPr>
        <w:t>RPA</w:t>
      </w:r>
      <w:r w:rsidR="00C97029">
        <w:t xml:space="preserve"> shall be</w:t>
      </w:r>
      <w:r>
        <w:t xml:space="preserve"> </w:t>
      </w:r>
      <w:r w:rsidR="00EE3CC4">
        <w:t>governed</w:t>
      </w:r>
      <w:r>
        <w:t xml:space="preserve"> by and shall </w:t>
      </w:r>
      <w:r w:rsidRPr="005B4661">
        <w:rPr>
          <w:rFonts w:cs="Arial"/>
          <w:szCs w:val="22"/>
        </w:rPr>
        <w:t xml:space="preserve">be interpreted in accordance with the </w:t>
      </w:r>
      <w:r w:rsidR="00644278">
        <w:rPr>
          <w:rFonts w:cs="Arial"/>
          <w:szCs w:val="22"/>
        </w:rPr>
        <w:t>laws</w:t>
      </w:r>
      <w:r w:rsidRPr="005B4661">
        <w:rPr>
          <w:rFonts w:cs="Arial"/>
          <w:szCs w:val="22"/>
        </w:rPr>
        <w:t xml:space="preserve"> of England </w:t>
      </w:r>
      <w:r w:rsidR="00644278">
        <w:rPr>
          <w:rFonts w:cs="Arial"/>
          <w:szCs w:val="22"/>
        </w:rPr>
        <w:t>and Wales</w:t>
      </w:r>
      <w:r w:rsidR="00833FA9">
        <w:rPr>
          <w:rFonts w:cs="Arial"/>
          <w:szCs w:val="22"/>
        </w:rPr>
        <w:t>,</w:t>
      </w:r>
      <w:r w:rsidR="00644278">
        <w:rPr>
          <w:rFonts w:cs="Arial"/>
          <w:szCs w:val="22"/>
        </w:rPr>
        <w:t xml:space="preserve"> </w:t>
      </w:r>
      <w:r w:rsidRPr="005B4661">
        <w:rPr>
          <w:rFonts w:cs="Arial"/>
          <w:szCs w:val="22"/>
        </w:rPr>
        <w:t xml:space="preserve">and English Courts alone will have jurisdiction in any dispute hereunder. </w:t>
      </w:r>
    </w:p>
    <w:p w14:paraId="4A2DE5F2" w14:textId="734C1E74" w:rsidR="00DD62C3" w:rsidRPr="00E84695" w:rsidRDefault="00FF3E9A" w:rsidP="00E84695">
      <w:pPr>
        <w:pStyle w:val="Heading2"/>
      </w:pPr>
      <w:r>
        <w:t>3</w:t>
      </w:r>
      <w:r w:rsidR="00E84695">
        <w:t xml:space="preserve">. </w:t>
      </w:r>
      <w:r w:rsidR="00E1212A" w:rsidRPr="00E84695">
        <w:t>Membership</w:t>
      </w:r>
    </w:p>
    <w:p w14:paraId="5DDB52CC" w14:textId="0EEEB4FA" w:rsidR="008616C1" w:rsidRDefault="00E1212A" w:rsidP="0043335A">
      <w:pPr>
        <w:pStyle w:val="ListParagraph"/>
        <w:numPr>
          <w:ilvl w:val="0"/>
          <w:numId w:val="7"/>
        </w:numPr>
      </w:pPr>
      <w:r>
        <w:t xml:space="preserve">In return for a reduction to a </w:t>
      </w:r>
      <w:r w:rsidRPr="005D215F">
        <w:rPr>
          <w:b/>
          <w:bCs/>
        </w:rPr>
        <w:t>Member’s</w:t>
      </w:r>
      <w:r>
        <w:t xml:space="preserve"> </w:t>
      </w:r>
      <w:r w:rsidR="000622C5">
        <w:t>budget share</w:t>
      </w:r>
      <w:r>
        <w:t xml:space="preserve"> the </w:t>
      </w:r>
      <w:r w:rsidRPr="005D215F">
        <w:rPr>
          <w:b/>
          <w:bCs/>
        </w:rPr>
        <w:t>RPA Administrator</w:t>
      </w:r>
      <w:r>
        <w:t xml:space="preserve"> will</w:t>
      </w:r>
      <w:r w:rsidR="00301EDA">
        <w:t>,</w:t>
      </w:r>
      <w:r>
        <w:t xml:space="preserve"> in accordance with these </w:t>
      </w:r>
      <w:r w:rsidRPr="005D215F">
        <w:rPr>
          <w:b/>
          <w:bCs/>
        </w:rPr>
        <w:t>Rules</w:t>
      </w:r>
      <w:r w:rsidR="00C55533" w:rsidRPr="004046D6">
        <w:t>,</w:t>
      </w:r>
      <w:r>
        <w:t xml:space="preserve"> provide funds to cover the cost of losses suffered by </w:t>
      </w:r>
      <w:r w:rsidRPr="005D215F">
        <w:rPr>
          <w:b/>
          <w:bCs/>
        </w:rPr>
        <w:t>Members</w:t>
      </w:r>
      <w:r>
        <w:t>.</w:t>
      </w:r>
    </w:p>
    <w:p w14:paraId="42044CCD" w14:textId="77777777" w:rsidR="006A5BBE" w:rsidRDefault="006A5BBE" w:rsidP="0043335A">
      <w:pPr>
        <w:pStyle w:val="ListParagraph"/>
        <w:numPr>
          <w:ilvl w:val="0"/>
          <w:numId w:val="7"/>
        </w:numPr>
      </w:pPr>
      <w:r>
        <w:t xml:space="preserve">The </w:t>
      </w:r>
      <w:r w:rsidRPr="005D215F">
        <w:rPr>
          <w:b/>
          <w:bCs/>
        </w:rPr>
        <w:t>RPA Administrator</w:t>
      </w:r>
      <w:r>
        <w:t xml:space="preserve"> shall not be liable to provide funds in any circumstance where a risk is </w:t>
      </w:r>
      <w:r w:rsidRPr="005D215F">
        <w:rPr>
          <w:b/>
          <w:bCs/>
        </w:rPr>
        <w:t>Insured</w:t>
      </w:r>
      <w:r>
        <w:t>.</w:t>
      </w:r>
    </w:p>
    <w:p w14:paraId="3A033581" w14:textId="66FAD56E" w:rsidR="003D3209" w:rsidRDefault="000176A2" w:rsidP="0043335A">
      <w:pPr>
        <w:pStyle w:val="ListParagraph"/>
        <w:numPr>
          <w:ilvl w:val="0"/>
          <w:numId w:val="7"/>
        </w:numPr>
      </w:pPr>
      <w:r>
        <w:t>A</w:t>
      </w:r>
      <w:r w:rsidR="004068DE">
        <w:t xml:space="preserve"> </w:t>
      </w:r>
      <w:r w:rsidR="0057306A">
        <w:t xml:space="preserve">governing body </w:t>
      </w:r>
      <w:r w:rsidR="000E54DE">
        <w:t xml:space="preserve">or management committee of a </w:t>
      </w:r>
      <w:r w:rsidR="004068DE">
        <w:t>local authority maintained school</w:t>
      </w:r>
      <w:r>
        <w:t xml:space="preserve"> may become a </w:t>
      </w:r>
      <w:r w:rsidRPr="005D215F">
        <w:rPr>
          <w:b/>
          <w:bCs/>
        </w:rPr>
        <w:t>Member</w:t>
      </w:r>
      <w:r>
        <w:t xml:space="preserve"> at any time by giving notice of its intention to the </w:t>
      </w:r>
      <w:r w:rsidRPr="005D215F">
        <w:rPr>
          <w:b/>
          <w:bCs/>
        </w:rPr>
        <w:t>RPA Administrator</w:t>
      </w:r>
      <w:r>
        <w:t xml:space="preserve"> that it wishes to join with effect from a date later than the notice.</w:t>
      </w:r>
    </w:p>
    <w:p w14:paraId="28287852" w14:textId="062159C1" w:rsidR="00DE3E75" w:rsidRPr="000B4E2C" w:rsidRDefault="00DE3E75" w:rsidP="0043335A">
      <w:pPr>
        <w:pStyle w:val="ListParagraph"/>
        <w:numPr>
          <w:ilvl w:val="0"/>
          <w:numId w:val="7"/>
        </w:numPr>
      </w:pPr>
      <w:r w:rsidRPr="00A77503">
        <w:t xml:space="preserve">During the period while the </w:t>
      </w:r>
      <w:r w:rsidRPr="005D215F">
        <w:rPr>
          <w:b/>
          <w:bCs/>
        </w:rPr>
        <w:t>Member</w:t>
      </w:r>
      <w:r w:rsidRPr="00A77503">
        <w:t xml:space="preserve"> is in membership of the </w:t>
      </w:r>
      <w:r w:rsidRPr="005D215F">
        <w:rPr>
          <w:b/>
          <w:bCs/>
        </w:rPr>
        <w:t>RPA</w:t>
      </w:r>
      <w:r w:rsidRPr="00A77503">
        <w:t>, £</w:t>
      </w:r>
      <w:r w:rsidR="00963155">
        <w:t>2</w:t>
      </w:r>
      <w:r w:rsidR="00B626E8">
        <w:t>9</w:t>
      </w:r>
      <w:r w:rsidRPr="00A77503">
        <w:t xml:space="preserve"> </w:t>
      </w:r>
      <w:r>
        <w:t xml:space="preserve">per year </w:t>
      </w:r>
      <w:r w:rsidRPr="00A77503">
        <w:t xml:space="preserve">per pupil (per place in special </w:t>
      </w:r>
      <w:r>
        <w:t>schools and Pupil Referral Units</w:t>
      </w:r>
      <w:r w:rsidRPr="00A77503">
        <w:t xml:space="preserve">) will be deducted at source from the </w:t>
      </w:r>
      <w:r>
        <w:t>budget share</w:t>
      </w:r>
      <w:r w:rsidRPr="00A77503">
        <w:t xml:space="preserve"> </w:t>
      </w:r>
      <w:r>
        <w:t>of</w:t>
      </w:r>
      <w:r w:rsidRPr="00A77503">
        <w:t xml:space="preserve"> the </w:t>
      </w:r>
      <w:r w:rsidRPr="005D215F">
        <w:rPr>
          <w:b/>
          <w:bCs/>
        </w:rPr>
        <w:t>Member’s</w:t>
      </w:r>
      <w:r>
        <w:t xml:space="preserve"> school (or of the Pupil Referral Unit for whom the </w:t>
      </w:r>
      <w:r w:rsidRPr="005D215F">
        <w:rPr>
          <w:b/>
          <w:bCs/>
        </w:rPr>
        <w:t>Local Authority</w:t>
      </w:r>
      <w:r>
        <w:t xml:space="preserve"> is a </w:t>
      </w:r>
      <w:r w:rsidRPr="005D215F">
        <w:rPr>
          <w:b/>
          <w:bCs/>
        </w:rPr>
        <w:t>Member</w:t>
      </w:r>
      <w:r>
        <w:t>)</w:t>
      </w:r>
      <w:r w:rsidRPr="00A77503">
        <w:t xml:space="preserve">. </w:t>
      </w:r>
      <w:r w:rsidR="007F01EC">
        <w:t>T</w:t>
      </w:r>
      <w:r w:rsidRPr="00A77503">
        <w:t xml:space="preserve">his amount will remain unchanged </w:t>
      </w:r>
      <w:r w:rsidRPr="000B4E2C">
        <w:t xml:space="preserve">until </w:t>
      </w:r>
      <w:r w:rsidRPr="00EB7F3A">
        <w:t xml:space="preserve">31 March </w:t>
      </w:r>
      <w:r w:rsidR="00696B71">
        <w:t>202</w:t>
      </w:r>
      <w:r w:rsidR="00196D86">
        <w:t>7</w:t>
      </w:r>
      <w:r w:rsidRPr="000B4E2C">
        <w:t>.</w:t>
      </w:r>
    </w:p>
    <w:p w14:paraId="339CAF31" w14:textId="77777777" w:rsidR="000176A2" w:rsidRDefault="000176A2" w:rsidP="0043335A">
      <w:pPr>
        <w:pStyle w:val="ListParagraph"/>
        <w:numPr>
          <w:ilvl w:val="0"/>
          <w:numId w:val="7"/>
        </w:numPr>
      </w:pPr>
      <w:r>
        <w:t xml:space="preserve">A </w:t>
      </w:r>
      <w:r w:rsidRPr="005D215F">
        <w:rPr>
          <w:b/>
          <w:bCs/>
        </w:rPr>
        <w:t>Member</w:t>
      </w:r>
      <w:r>
        <w:t xml:space="preserve"> may leave the </w:t>
      </w:r>
      <w:r w:rsidRPr="005D215F">
        <w:rPr>
          <w:b/>
          <w:bCs/>
        </w:rPr>
        <w:t xml:space="preserve">RPA </w:t>
      </w:r>
      <w:r>
        <w:t xml:space="preserve">at the end of a </w:t>
      </w:r>
      <w:r w:rsidRPr="005D215F">
        <w:rPr>
          <w:b/>
          <w:bCs/>
        </w:rPr>
        <w:t>Membership Year</w:t>
      </w:r>
      <w:r>
        <w:t xml:space="preserve"> provided that it gives at least </w:t>
      </w:r>
      <w:r w:rsidR="006E55FE">
        <w:t>three</w:t>
      </w:r>
      <w:r>
        <w:t xml:space="preserve"> months’ notice to the </w:t>
      </w:r>
      <w:r w:rsidRPr="005D215F">
        <w:rPr>
          <w:b/>
          <w:bCs/>
        </w:rPr>
        <w:t>RPA Administrator</w:t>
      </w:r>
      <w:r>
        <w:t>.</w:t>
      </w:r>
    </w:p>
    <w:p w14:paraId="1CF9B6A1" w14:textId="7F44391F" w:rsidR="003D3209" w:rsidRDefault="003D3209" w:rsidP="0043335A">
      <w:pPr>
        <w:pStyle w:val="ListParagraph"/>
        <w:numPr>
          <w:ilvl w:val="0"/>
          <w:numId w:val="7"/>
        </w:numPr>
      </w:pPr>
      <w:r w:rsidRPr="003D3209">
        <w:t xml:space="preserve">After a </w:t>
      </w:r>
      <w:r w:rsidRPr="005D215F">
        <w:rPr>
          <w:b/>
          <w:bCs/>
        </w:rPr>
        <w:t>Member</w:t>
      </w:r>
      <w:r w:rsidRPr="003D3209">
        <w:t xml:space="preserve"> has left the </w:t>
      </w:r>
      <w:r w:rsidRPr="005D215F">
        <w:rPr>
          <w:b/>
          <w:bCs/>
        </w:rPr>
        <w:t>RPA</w:t>
      </w:r>
      <w:r w:rsidRPr="003D3209">
        <w:t xml:space="preserve">, the </w:t>
      </w:r>
      <w:r w:rsidRPr="005D215F">
        <w:rPr>
          <w:b/>
          <w:bCs/>
        </w:rPr>
        <w:t>Member</w:t>
      </w:r>
      <w:r w:rsidRPr="003D3209">
        <w:t xml:space="preserve"> will still be entitled to the benefits relating to its period of membership as set out in these </w:t>
      </w:r>
      <w:r w:rsidR="003B3018" w:rsidRPr="005D215F">
        <w:rPr>
          <w:b/>
          <w:bCs/>
        </w:rPr>
        <w:t>R</w:t>
      </w:r>
      <w:r w:rsidRPr="005D215F">
        <w:rPr>
          <w:b/>
          <w:bCs/>
        </w:rPr>
        <w:t>ules</w:t>
      </w:r>
      <w:r w:rsidRPr="003D3209">
        <w:t>.</w:t>
      </w:r>
      <w:r w:rsidR="006E55FE">
        <w:t xml:space="preserve"> </w:t>
      </w:r>
    </w:p>
    <w:p w14:paraId="32E0116F" w14:textId="77505E48" w:rsidR="00AB489D" w:rsidRDefault="00885DBA" w:rsidP="0043335A">
      <w:pPr>
        <w:pStyle w:val="ListParagraph"/>
        <w:numPr>
          <w:ilvl w:val="0"/>
          <w:numId w:val="7"/>
        </w:numPr>
      </w:pPr>
      <w:r>
        <w:t xml:space="preserve">In the case of voluntary controlled local authority maintained schools and other local authority maintained schools with equivalent arrangements for occupying </w:t>
      </w:r>
      <w:r w:rsidRPr="005D215F">
        <w:rPr>
          <w:b/>
          <w:bCs/>
        </w:rPr>
        <w:t>Trustees</w:t>
      </w:r>
      <w:r w:rsidR="003B5C81" w:rsidRPr="005D215F">
        <w:rPr>
          <w:b/>
          <w:bCs/>
        </w:rPr>
        <w:t>’</w:t>
      </w:r>
      <w:r>
        <w:t xml:space="preserve"> property, in return for the </w:t>
      </w:r>
      <w:r w:rsidR="005D4691" w:rsidRPr="005D215F">
        <w:rPr>
          <w:b/>
          <w:bCs/>
        </w:rPr>
        <w:t>Trustees</w:t>
      </w:r>
      <w:r w:rsidR="005D4691">
        <w:t xml:space="preserve"> allowing</w:t>
      </w:r>
      <w:r>
        <w:t xml:space="preserve"> a </w:t>
      </w:r>
      <w:r w:rsidRPr="005D215F">
        <w:rPr>
          <w:b/>
          <w:bCs/>
        </w:rPr>
        <w:t xml:space="preserve">Member </w:t>
      </w:r>
      <w:r>
        <w:t xml:space="preserve">to occupy property belonging to the </w:t>
      </w:r>
      <w:r w:rsidRPr="005D215F">
        <w:rPr>
          <w:b/>
          <w:bCs/>
        </w:rPr>
        <w:t>Trustees</w:t>
      </w:r>
      <w:r>
        <w:t xml:space="preserve">, the </w:t>
      </w:r>
      <w:r w:rsidRPr="005D215F">
        <w:rPr>
          <w:b/>
          <w:bCs/>
        </w:rPr>
        <w:t>RPA Administrator</w:t>
      </w:r>
      <w:r>
        <w:t xml:space="preserve"> will in accordance with these </w:t>
      </w:r>
      <w:r w:rsidRPr="005D215F">
        <w:rPr>
          <w:b/>
          <w:bCs/>
        </w:rPr>
        <w:t>Rules</w:t>
      </w:r>
      <w:r>
        <w:t xml:space="preserve"> provide funds to cover the cost of losses and liabilities suffered by the </w:t>
      </w:r>
      <w:r w:rsidRPr="005D215F">
        <w:rPr>
          <w:b/>
          <w:bCs/>
        </w:rPr>
        <w:t>Trustees</w:t>
      </w:r>
      <w:r>
        <w:t xml:space="preserve"> arising out of the </w:t>
      </w:r>
      <w:r w:rsidRPr="005D215F">
        <w:rPr>
          <w:b/>
          <w:bCs/>
        </w:rPr>
        <w:t xml:space="preserve">Member’s </w:t>
      </w:r>
      <w:r>
        <w:t xml:space="preserve">occupation of the </w:t>
      </w:r>
      <w:r w:rsidR="005D4691" w:rsidRPr="005D215F">
        <w:rPr>
          <w:b/>
          <w:bCs/>
        </w:rPr>
        <w:t>Trustees’</w:t>
      </w:r>
      <w:r>
        <w:t xml:space="preserve"> </w:t>
      </w:r>
      <w:r w:rsidR="00BE37DC">
        <w:t>p</w:t>
      </w:r>
      <w:r w:rsidR="00084BC3">
        <w:t>roperty</w:t>
      </w:r>
      <w:r w:rsidR="00BE37DC">
        <w:t>.</w:t>
      </w:r>
      <w:r>
        <w:t xml:space="preserve"> </w:t>
      </w:r>
      <w:r w:rsidR="00AB489D">
        <w:t xml:space="preserve">The indemnities provided to the </w:t>
      </w:r>
      <w:r w:rsidR="005D4691" w:rsidRPr="005D215F">
        <w:rPr>
          <w:b/>
          <w:bCs/>
        </w:rPr>
        <w:t>Trustees</w:t>
      </w:r>
      <w:r w:rsidR="005D4691">
        <w:t xml:space="preserve"> under</w:t>
      </w:r>
      <w:r w:rsidR="00AB489D">
        <w:t xml:space="preserve"> these </w:t>
      </w:r>
      <w:r w:rsidR="00AB489D" w:rsidRPr="005D215F">
        <w:rPr>
          <w:b/>
          <w:bCs/>
        </w:rPr>
        <w:t>Rules</w:t>
      </w:r>
      <w:r w:rsidR="00AB489D">
        <w:t xml:space="preserve"> shall not be invalidated by any act omission or alteration of any </w:t>
      </w:r>
      <w:r w:rsidR="00AB489D" w:rsidRPr="005D215F">
        <w:rPr>
          <w:b/>
          <w:bCs/>
        </w:rPr>
        <w:t>Member</w:t>
      </w:r>
      <w:r w:rsidR="00AB489D">
        <w:t xml:space="preserve"> or other party unknown to the </w:t>
      </w:r>
      <w:r w:rsidR="00AB489D" w:rsidRPr="005D215F">
        <w:rPr>
          <w:b/>
          <w:bCs/>
        </w:rPr>
        <w:t>Trustees</w:t>
      </w:r>
      <w:r w:rsidR="00AB489D">
        <w:t>.</w:t>
      </w:r>
    </w:p>
    <w:p w14:paraId="6E1ADAA7" w14:textId="208B478D" w:rsidR="00457169" w:rsidRDefault="00E44C97" w:rsidP="0043335A">
      <w:pPr>
        <w:pStyle w:val="ListParagraph"/>
        <w:numPr>
          <w:ilvl w:val="0"/>
          <w:numId w:val="7"/>
        </w:numPr>
      </w:pPr>
      <w:r>
        <w:t>The local authority that maintains a voluntary controlled school will employ most of the staff who work at the school</w:t>
      </w:r>
      <w:r w:rsidR="00F456D5">
        <w:t>, and in some cases may own the premises occupied by the school</w:t>
      </w:r>
      <w:r>
        <w:t xml:space="preserve">.  The losses against </w:t>
      </w:r>
      <w:r w:rsidRPr="005D215F">
        <w:rPr>
          <w:b/>
          <w:bCs/>
        </w:rPr>
        <w:t>Members</w:t>
      </w:r>
      <w:r>
        <w:t xml:space="preserve"> </w:t>
      </w:r>
      <w:r w:rsidR="00101AC3">
        <w:t xml:space="preserve">that </w:t>
      </w:r>
      <w:r>
        <w:t xml:space="preserve">are indemnified include losses suffered by the </w:t>
      </w:r>
      <w:r w:rsidRPr="005D215F">
        <w:rPr>
          <w:b/>
          <w:bCs/>
        </w:rPr>
        <w:t>Local Authority</w:t>
      </w:r>
      <w:r>
        <w:t xml:space="preserve"> in respect of the operations carried out by the </w:t>
      </w:r>
      <w:r w:rsidR="00BA663D" w:rsidRPr="005D215F">
        <w:rPr>
          <w:b/>
          <w:bCs/>
        </w:rPr>
        <w:t>Member</w:t>
      </w:r>
      <w:r>
        <w:t xml:space="preserve">.  In such cases the </w:t>
      </w:r>
      <w:r w:rsidRPr="005D215F">
        <w:rPr>
          <w:b/>
          <w:bCs/>
        </w:rPr>
        <w:t>Member</w:t>
      </w:r>
      <w:r>
        <w:t xml:space="preserve"> must use the funds provided by the </w:t>
      </w:r>
      <w:r w:rsidRPr="005D215F">
        <w:rPr>
          <w:b/>
          <w:bCs/>
        </w:rPr>
        <w:t>RPA</w:t>
      </w:r>
      <w:r>
        <w:t xml:space="preserve"> to recompense the </w:t>
      </w:r>
      <w:r w:rsidRPr="005D215F">
        <w:rPr>
          <w:b/>
          <w:bCs/>
        </w:rPr>
        <w:t>Local Authority</w:t>
      </w:r>
      <w:r>
        <w:t xml:space="preserve"> for the losses it has suffered.  Claims may be made by the </w:t>
      </w:r>
      <w:r w:rsidRPr="005D215F">
        <w:rPr>
          <w:b/>
          <w:bCs/>
        </w:rPr>
        <w:t>Local Authority</w:t>
      </w:r>
      <w:r>
        <w:t xml:space="preserve"> on behalf of a </w:t>
      </w:r>
      <w:r w:rsidRPr="005D215F">
        <w:rPr>
          <w:b/>
          <w:bCs/>
        </w:rPr>
        <w:t xml:space="preserve">Member </w:t>
      </w:r>
      <w:r>
        <w:t xml:space="preserve">where the claim relates to losses suffered by the </w:t>
      </w:r>
      <w:r w:rsidRPr="005D215F">
        <w:rPr>
          <w:b/>
          <w:bCs/>
        </w:rPr>
        <w:t>Local Authority</w:t>
      </w:r>
      <w:r>
        <w:t xml:space="preserve">, or otherwise where the </w:t>
      </w:r>
      <w:r w:rsidRPr="005D215F">
        <w:rPr>
          <w:b/>
          <w:bCs/>
        </w:rPr>
        <w:t>Member</w:t>
      </w:r>
      <w:r>
        <w:t xml:space="preserve"> requests the </w:t>
      </w:r>
      <w:r w:rsidRPr="005D215F">
        <w:rPr>
          <w:b/>
          <w:bCs/>
        </w:rPr>
        <w:t>Local Authority</w:t>
      </w:r>
      <w:r>
        <w:t xml:space="preserve"> to manage the </w:t>
      </w:r>
      <w:r w:rsidR="00076247">
        <w:t>claim.</w:t>
      </w:r>
      <w:r w:rsidR="00076247" w:rsidRPr="00677237">
        <w:t xml:space="preserve"> </w:t>
      </w:r>
    </w:p>
    <w:p w14:paraId="0E343C91" w14:textId="2465BD46" w:rsidR="00677237" w:rsidRPr="00677237" w:rsidRDefault="00076247" w:rsidP="0043335A">
      <w:pPr>
        <w:pStyle w:val="ListParagraph"/>
        <w:numPr>
          <w:ilvl w:val="0"/>
          <w:numId w:val="7"/>
        </w:numPr>
      </w:pPr>
      <w:r w:rsidRPr="00677237">
        <w:t>The</w:t>
      </w:r>
      <w:r w:rsidR="00677237" w:rsidRPr="00677237">
        <w:t xml:space="preserve"> </w:t>
      </w:r>
      <w:r w:rsidR="00677237" w:rsidRPr="005D215F">
        <w:rPr>
          <w:b/>
          <w:bCs/>
        </w:rPr>
        <w:t>RPA Administrator</w:t>
      </w:r>
      <w:r w:rsidR="00677237" w:rsidRPr="00677237">
        <w:t xml:space="preserve"> reserves the right to survey a </w:t>
      </w:r>
      <w:r w:rsidR="00677237" w:rsidRPr="005D215F">
        <w:rPr>
          <w:b/>
          <w:bCs/>
        </w:rPr>
        <w:t>Member</w:t>
      </w:r>
      <w:r w:rsidR="00677237" w:rsidRPr="00677237">
        <w:t xml:space="preserve"> at any time during the </w:t>
      </w:r>
      <w:r w:rsidR="00677237" w:rsidRPr="005D215F">
        <w:rPr>
          <w:b/>
          <w:bCs/>
        </w:rPr>
        <w:t>Membership Year</w:t>
      </w:r>
      <w:r w:rsidR="00677237" w:rsidRPr="00677237">
        <w:t>, this can include but is not limited to:</w:t>
      </w:r>
    </w:p>
    <w:p w14:paraId="050443F9" w14:textId="77777777" w:rsidR="00677237" w:rsidRPr="00677237" w:rsidRDefault="00677237" w:rsidP="0043335A">
      <w:pPr>
        <w:pStyle w:val="ListParagraph"/>
        <w:numPr>
          <w:ilvl w:val="0"/>
          <w:numId w:val="173"/>
        </w:numPr>
      </w:pPr>
      <w:r w:rsidRPr="00677237">
        <w:t xml:space="preserve">Health and safety review to be arranged at a mutually convenient time to the </w:t>
      </w:r>
      <w:r w:rsidRPr="005D215F">
        <w:rPr>
          <w:b/>
          <w:bCs/>
        </w:rPr>
        <w:t>RPA Administrator</w:t>
      </w:r>
      <w:r w:rsidRPr="00677237">
        <w:t xml:space="preserve"> and the </w:t>
      </w:r>
      <w:r w:rsidRPr="005D215F">
        <w:rPr>
          <w:b/>
          <w:bCs/>
        </w:rPr>
        <w:t>Member</w:t>
      </w:r>
      <w:r w:rsidRPr="00677237">
        <w:t>.</w:t>
      </w:r>
    </w:p>
    <w:p w14:paraId="0FB04AE7" w14:textId="1A44A5EC" w:rsidR="00677237" w:rsidRPr="00677237" w:rsidRDefault="00844293" w:rsidP="0043335A">
      <w:pPr>
        <w:pStyle w:val="ListParagraph"/>
        <w:numPr>
          <w:ilvl w:val="0"/>
          <w:numId w:val="173"/>
        </w:numPr>
      </w:pPr>
      <w:r>
        <w:t>A risk management questionnaire</w:t>
      </w:r>
      <w:r w:rsidR="00677237" w:rsidRPr="00677237">
        <w:t xml:space="preserve"> to </w:t>
      </w:r>
      <w:r w:rsidR="00241A86">
        <w:t xml:space="preserve">be </w:t>
      </w:r>
      <w:r w:rsidR="00677237" w:rsidRPr="00677237">
        <w:t>complete</w:t>
      </w:r>
      <w:r w:rsidR="00241A86">
        <w:t>d</w:t>
      </w:r>
      <w:r w:rsidR="00677237" w:rsidRPr="00677237">
        <w:t xml:space="preserve"> online. </w:t>
      </w:r>
      <w:r w:rsidR="00677237" w:rsidRPr="004046D6">
        <w:rPr>
          <w:b/>
          <w:bCs/>
        </w:rPr>
        <w:t>Members</w:t>
      </w:r>
      <w:r w:rsidR="00677237" w:rsidRPr="00677237">
        <w:t xml:space="preserve"> have the opportunity to comment on their own level of risk management but also to express their preferences for topics to be covered in workshops, bulletins, e-learning modules and guidance documents.</w:t>
      </w:r>
    </w:p>
    <w:p w14:paraId="61081F60" w14:textId="569DFCF7" w:rsidR="00DD62C3" w:rsidRPr="00E84695" w:rsidRDefault="00FF3E9A" w:rsidP="00E84695">
      <w:pPr>
        <w:pStyle w:val="Heading2"/>
      </w:pPr>
      <w:r>
        <w:t>4</w:t>
      </w:r>
      <w:r w:rsidR="00E84695">
        <w:t xml:space="preserve">. </w:t>
      </w:r>
      <w:r w:rsidR="00DD62C3" w:rsidRPr="00971E18">
        <w:t>Changes to the Rules</w:t>
      </w:r>
    </w:p>
    <w:p w14:paraId="0FA89A3E" w14:textId="7DEB0913" w:rsidR="000176A2" w:rsidRPr="005C2AF8" w:rsidRDefault="0073065A" w:rsidP="000C7E71">
      <w:r w:rsidRPr="0073065A">
        <w:t xml:space="preserve">The </w:t>
      </w:r>
      <w:r w:rsidRPr="005D215F">
        <w:rPr>
          <w:b/>
          <w:bCs/>
        </w:rPr>
        <w:t>RPA Administrator</w:t>
      </w:r>
      <w:r w:rsidRPr="0073065A">
        <w:t xml:space="preserve"> may amend these </w:t>
      </w:r>
      <w:r w:rsidRPr="005D215F">
        <w:rPr>
          <w:b/>
          <w:bCs/>
        </w:rPr>
        <w:t xml:space="preserve">Rules </w:t>
      </w:r>
      <w:r w:rsidRPr="0073065A">
        <w:t>from time to time</w:t>
      </w:r>
      <w:r w:rsidR="00DD62C3">
        <w:t xml:space="preserve">. </w:t>
      </w:r>
      <w:r w:rsidR="000176A2">
        <w:t xml:space="preserve">The </w:t>
      </w:r>
      <w:r w:rsidR="000176A2" w:rsidRPr="005D215F">
        <w:rPr>
          <w:b/>
          <w:bCs/>
        </w:rPr>
        <w:t>RPA Administrator</w:t>
      </w:r>
      <w:r w:rsidR="000176A2">
        <w:t xml:space="preserve"> undertakes to give </w:t>
      </w:r>
      <w:r w:rsidR="000176A2" w:rsidRPr="005D215F">
        <w:rPr>
          <w:b/>
          <w:bCs/>
        </w:rPr>
        <w:t>Members</w:t>
      </w:r>
      <w:r w:rsidR="000176A2">
        <w:t xml:space="preserve"> sufficient notice of </w:t>
      </w:r>
      <w:r w:rsidR="00BD694B">
        <w:t xml:space="preserve">any significant </w:t>
      </w:r>
      <w:r w:rsidR="000176A2">
        <w:t xml:space="preserve">changes to these </w:t>
      </w:r>
      <w:r w:rsidR="00A67BC2" w:rsidRPr="004046D6">
        <w:rPr>
          <w:b/>
          <w:bCs/>
        </w:rPr>
        <w:t>Rules</w:t>
      </w:r>
      <w:r w:rsidR="00A67BC2">
        <w:t xml:space="preserve"> </w:t>
      </w:r>
      <w:r w:rsidR="00CB0ACC">
        <w:t xml:space="preserve">that will result in a diminution of cover provided by the </w:t>
      </w:r>
      <w:r w:rsidR="00CB0ACC" w:rsidRPr="005D215F">
        <w:rPr>
          <w:b/>
          <w:bCs/>
        </w:rPr>
        <w:t>RPA</w:t>
      </w:r>
      <w:r w:rsidR="00CB0ACC">
        <w:t xml:space="preserve"> </w:t>
      </w:r>
      <w:r w:rsidR="000176A2">
        <w:t xml:space="preserve">to enable </w:t>
      </w:r>
      <w:r w:rsidR="00CB0ACC" w:rsidRPr="005D215F">
        <w:rPr>
          <w:b/>
          <w:bCs/>
        </w:rPr>
        <w:t>Members</w:t>
      </w:r>
      <w:r w:rsidR="000176A2">
        <w:t xml:space="preserve"> to </w:t>
      </w:r>
      <w:proofErr w:type="gramStart"/>
      <w:r w:rsidR="000176A2">
        <w:t>make a decision</w:t>
      </w:r>
      <w:proofErr w:type="gramEnd"/>
      <w:r w:rsidR="000176A2">
        <w:t xml:space="preserve"> to leave at the end of the </w:t>
      </w:r>
      <w:r w:rsidR="000176A2" w:rsidRPr="005D215F">
        <w:rPr>
          <w:b/>
          <w:bCs/>
        </w:rPr>
        <w:t>Membership Year</w:t>
      </w:r>
      <w:r w:rsidR="000176A2">
        <w:t xml:space="preserve"> in accordance with </w:t>
      </w:r>
      <w:r w:rsidR="006F11EE">
        <w:t xml:space="preserve">paragraph </w:t>
      </w:r>
      <w:r w:rsidR="00DD62C3">
        <w:t>2</w:t>
      </w:r>
      <w:r w:rsidR="00F65D39" w:rsidRPr="00F65D39">
        <w:t xml:space="preserve">. </w:t>
      </w:r>
      <w:r w:rsidR="00A67BC2">
        <w:t>vi)</w:t>
      </w:r>
      <w:r w:rsidR="00894FBE">
        <w:t xml:space="preserve"> above</w:t>
      </w:r>
      <w:r w:rsidR="00F65D39" w:rsidRPr="00F65D39">
        <w:t>.</w:t>
      </w:r>
    </w:p>
    <w:p w14:paraId="5231F35F" w14:textId="02015DA0" w:rsidR="00D06044" w:rsidRPr="00E84695" w:rsidRDefault="00FF3E9A" w:rsidP="00E84695">
      <w:pPr>
        <w:pStyle w:val="Heading2"/>
      </w:pPr>
      <w:r>
        <w:t>5</w:t>
      </w:r>
      <w:r w:rsidR="00E84695">
        <w:t xml:space="preserve">. </w:t>
      </w:r>
      <w:r w:rsidR="00E379FA">
        <w:t>Precautions and reasonable Care</w:t>
      </w:r>
    </w:p>
    <w:p w14:paraId="34D801C2" w14:textId="77777777" w:rsidR="008E6F5F" w:rsidRDefault="008E6F5F" w:rsidP="000C7E71">
      <w:r w:rsidRPr="005D215F">
        <w:rPr>
          <w:b/>
          <w:bCs/>
        </w:rPr>
        <w:t>Members</w:t>
      </w:r>
      <w:r>
        <w:t xml:space="preserve"> must:</w:t>
      </w:r>
    </w:p>
    <w:p w14:paraId="5DC83C6D" w14:textId="7C77CF21" w:rsidR="008E6F5F" w:rsidRDefault="008E6F5F" w:rsidP="0043335A">
      <w:pPr>
        <w:pStyle w:val="ListParagraph"/>
        <w:numPr>
          <w:ilvl w:val="1"/>
          <w:numId w:val="210"/>
        </w:numPr>
      </w:pPr>
      <w:r>
        <w:t>Take all reasonable precautions to prevent and minimise injury, damage and loss; and</w:t>
      </w:r>
    </w:p>
    <w:p w14:paraId="65C31057" w14:textId="1D0263A1" w:rsidR="008E6F5F" w:rsidRDefault="008E6F5F" w:rsidP="0043335A">
      <w:pPr>
        <w:pStyle w:val="ListParagraph"/>
        <w:numPr>
          <w:ilvl w:val="1"/>
          <w:numId w:val="210"/>
        </w:numPr>
      </w:pPr>
      <w:r>
        <w:t>Comply with statutory legislation and guidelines; and</w:t>
      </w:r>
    </w:p>
    <w:p w14:paraId="0756C548" w14:textId="341FAADA" w:rsidR="008E6F5F" w:rsidRDefault="008E6F5F" w:rsidP="0043335A">
      <w:pPr>
        <w:pStyle w:val="ListParagraph"/>
        <w:numPr>
          <w:ilvl w:val="1"/>
          <w:numId w:val="210"/>
        </w:numPr>
      </w:pPr>
      <w:r>
        <w:t>Exercise care and due diligence in the selection and vetting of staff, visitors and contractors.</w:t>
      </w:r>
    </w:p>
    <w:p w14:paraId="5EFA1C0A" w14:textId="77777777" w:rsidR="005B07D4" w:rsidRDefault="008E6F5F" w:rsidP="005B07D4">
      <w:r>
        <w:t xml:space="preserve">For information, this shall include </w:t>
      </w:r>
      <w:r w:rsidRPr="005B07D4">
        <w:rPr>
          <w:b/>
          <w:bCs/>
        </w:rPr>
        <w:t>Members:</w:t>
      </w:r>
      <w:r>
        <w:t xml:space="preserve"> </w:t>
      </w:r>
    </w:p>
    <w:p w14:paraId="2F9A99F4" w14:textId="04CD9C84" w:rsidR="0081412C" w:rsidRDefault="0081412C" w:rsidP="0043335A">
      <w:pPr>
        <w:pStyle w:val="ListParagraph"/>
        <w:numPr>
          <w:ilvl w:val="0"/>
          <w:numId w:val="8"/>
        </w:numPr>
      </w:pPr>
      <w:r>
        <w:t xml:space="preserve">Undertaking risk assessments as required by </w:t>
      </w:r>
      <w:proofErr w:type="gramStart"/>
      <w:r>
        <w:t>legislation</w:t>
      </w:r>
      <w:r w:rsidR="000A7369">
        <w:t>;</w:t>
      </w:r>
      <w:proofErr w:type="gramEnd"/>
    </w:p>
    <w:p w14:paraId="591104B9" w14:textId="6966922E" w:rsidR="008616C1" w:rsidRDefault="00D06044" w:rsidP="0043335A">
      <w:pPr>
        <w:pStyle w:val="ListParagraph"/>
        <w:numPr>
          <w:ilvl w:val="0"/>
          <w:numId w:val="8"/>
        </w:numPr>
      </w:pPr>
      <w:r>
        <w:t>maintain</w:t>
      </w:r>
      <w:r w:rsidR="002303C0">
        <w:t>ing</w:t>
      </w:r>
      <w:r>
        <w:t xml:space="preserve"> the </w:t>
      </w:r>
      <w:r w:rsidRPr="005D215F">
        <w:rPr>
          <w:b/>
          <w:bCs/>
        </w:rPr>
        <w:t>Property</w:t>
      </w:r>
      <w:r>
        <w:t xml:space="preserve"> in a satisfactory state of </w:t>
      </w:r>
      <w:proofErr w:type="gramStart"/>
      <w:r>
        <w:t>repair</w:t>
      </w:r>
      <w:r w:rsidR="000A7369">
        <w:t>;</w:t>
      </w:r>
      <w:proofErr w:type="gramEnd"/>
    </w:p>
    <w:p w14:paraId="7CEF1A4D" w14:textId="12A4BF5C" w:rsidR="00D06044" w:rsidRDefault="00D06044" w:rsidP="0043335A">
      <w:pPr>
        <w:pStyle w:val="ListParagraph"/>
        <w:numPr>
          <w:ilvl w:val="0"/>
          <w:numId w:val="8"/>
        </w:numPr>
      </w:pPr>
      <w:r>
        <w:t>tak</w:t>
      </w:r>
      <w:r w:rsidR="002303C0">
        <w:t>ing</w:t>
      </w:r>
      <w:r>
        <w:t xml:space="preserve"> all reasonable precautions for the safety of </w:t>
      </w:r>
      <w:proofErr w:type="gramStart"/>
      <w:r w:rsidR="00292E17" w:rsidRPr="005D215F">
        <w:rPr>
          <w:b/>
          <w:bCs/>
        </w:rPr>
        <w:t>P</w:t>
      </w:r>
      <w:r w:rsidRPr="005D215F">
        <w:rPr>
          <w:b/>
          <w:bCs/>
        </w:rPr>
        <w:t>roperty</w:t>
      </w:r>
      <w:r w:rsidR="000A7369" w:rsidRPr="004046D6">
        <w:t>;</w:t>
      </w:r>
      <w:proofErr w:type="gramEnd"/>
    </w:p>
    <w:p w14:paraId="7BD0E7CB" w14:textId="6EBA5037" w:rsidR="00D06044" w:rsidRDefault="00D06044" w:rsidP="0043335A">
      <w:pPr>
        <w:pStyle w:val="ListParagraph"/>
        <w:numPr>
          <w:ilvl w:val="0"/>
          <w:numId w:val="8"/>
        </w:numPr>
      </w:pPr>
      <w:r>
        <w:t>tak</w:t>
      </w:r>
      <w:r w:rsidR="002303C0">
        <w:t>ing</w:t>
      </w:r>
      <w:r>
        <w:t xml:space="preserve"> all reasonable precautions to prevent loss, destruction, damage, accident or </w:t>
      </w:r>
      <w:proofErr w:type="gramStart"/>
      <w:r>
        <w:t>injury</w:t>
      </w:r>
      <w:r w:rsidR="000A7369">
        <w:t>;</w:t>
      </w:r>
      <w:proofErr w:type="gramEnd"/>
    </w:p>
    <w:p w14:paraId="18593F46" w14:textId="5020BEF2" w:rsidR="00292E17" w:rsidRDefault="00292E17" w:rsidP="0043335A">
      <w:pPr>
        <w:pStyle w:val="ListParagraph"/>
        <w:numPr>
          <w:ilvl w:val="0"/>
          <w:numId w:val="8"/>
        </w:numPr>
      </w:pPr>
      <w:r>
        <w:t xml:space="preserve">undertaking reasonable checks when employing members of </w:t>
      </w:r>
      <w:proofErr w:type="gramStart"/>
      <w:r>
        <w:t>staff</w:t>
      </w:r>
      <w:r w:rsidR="000A7369">
        <w:t>;</w:t>
      </w:r>
      <w:proofErr w:type="gramEnd"/>
    </w:p>
    <w:p w14:paraId="32DD22E4" w14:textId="2DFBA8D0" w:rsidR="00292E17" w:rsidRDefault="00292E17" w:rsidP="0043335A">
      <w:pPr>
        <w:pStyle w:val="ListParagraph"/>
        <w:numPr>
          <w:ilvl w:val="0"/>
          <w:numId w:val="8"/>
        </w:numPr>
      </w:pPr>
      <w:r>
        <w:t xml:space="preserve">setting and maintaining systems for the protection of </w:t>
      </w:r>
      <w:r w:rsidR="00DC5EEB" w:rsidRPr="005D215F">
        <w:rPr>
          <w:b/>
          <w:bCs/>
        </w:rPr>
        <w:t>P</w:t>
      </w:r>
      <w:r w:rsidRPr="005D215F">
        <w:rPr>
          <w:b/>
          <w:bCs/>
        </w:rPr>
        <w:t xml:space="preserve">roperty, </w:t>
      </w:r>
      <w:r w:rsidR="006E55FE" w:rsidRPr="005D215F">
        <w:rPr>
          <w:b/>
          <w:bCs/>
        </w:rPr>
        <w:t>E</w:t>
      </w:r>
      <w:r w:rsidRPr="005D215F">
        <w:rPr>
          <w:b/>
          <w:bCs/>
        </w:rPr>
        <w:t>mployees</w:t>
      </w:r>
      <w:r>
        <w:t xml:space="preserve">, pupils and third </w:t>
      </w:r>
      <w:proofErr w:type="gramStart"/>
      <w:r>
        <w:t>parties</w:t>
      </w:r>
      <w:r w:rsidR="000A7369">
        <w:t>;</w:t>
      </w:r>
      <w:proofErr w:type="gramEnd"/>
    </w:p>
    <w:p w14:paraId="68906316" w14:textId="3B438767" w:rsidR="006A5BBE" w:rsidRDefault="006A5BBE" w:rsidP="0043335A">
      <w:pPr>
        <w:pStyle w:val="ListParagraph"/>
        <w:numPr>
          <w:ilvl w:val="0"/>
          <w:numId w:val="8"/>
        </w:numPr>
      </w:pPr>
      <w:r>
        <w:t xml:space="preserve">compliance with the laws </w:t>
      </w:r>
      <w:r w:rsidR="0049305B">
        <w:t>of</w:t>
      </w:r>
      <w:r>
        <w:t xml:space="preserve"> England and </w:t>
      </w:r>
      <w:proofErr w:type="gramStart"/>
      <w:r>
        <w:t>Wales</w:t>
      </w:r>
      <w:r w:rsidR="000A7369">
        <w:t>;</w:t>
      </w:r>
      <w:proofErr w:type="gramEnd"/>
    </w:p>
    <w:p w14:paraId="0636302B" w14:textId="4CB9A356" w:rsidR="00845AE8" w:rsidRDefault="00845AE8" w:rsidP="0043335A">
      <w:pPr>
        <w:pStyle w:val="ListParagraph"/>
        <w:numPr>
          <w:ilvl w:val="0"/>
          <w:numId w:val="8"/>
        </w:numPr>
      </w:pPr>
      <w:r w:rsidRPr="00B264FC">
        <w:t>compliance with U</w:t>
      </w:r>
      <w:r w:rsidR="00951EAD">
        <w:t xml:space="preserve">nited </w:t>
      </w:r>
      <w:r w:rsidRPr="00B264FC">
        <w:t>K</w:t>
      </w:r>
      <w:r w:rsidR="00951EAD">
        <w:t>ingdom</w:t>
      </w:r>
      <w:r w:rsidRPr="00B264FC">
        <w:t xml:space="preserve"> Government guidance as appropriate</w:t>
      </w:r>
      <w:r w:rsidR="005B07D4">
        <w:t>.</w:t>
      </w:r>
    </w:p>
    <w:p w14:paraId="67E287AF" w14:textId="77777777" w:rsidR="000176A2" w:rsidRDefault="000176A2" w:rsidP="00971E18">
      <w:pPr>
        <w:ind w:left="360"/>
      </w:pPr>
      <w:r>
        <w:t xml:space="preserve">The following is a list of the key </w:t>
      </w:r>
      <w:r w:rsidR="00AD6520">
        <w:t>pieces</w:t>
      </w:r>
      <w:r>
        <w:t xml:space="preserve"> of legislation and Approved Codes of Practice that all </w:t>
      </w:r>
      <w:r w:rsidRPr="005D215F">
        <w:rPr>
          <w:b/>
          <w:bCs/>
        </w:rPr>
        <w:t>Members</w:t>
      </w:r>
      <w:r>
        <w:t xml:space="preserve"> must comply with:</w:t>
      </w:r>
    </w:p>
    <w:p w14:paraId="787C28E6" w14:textId="1205D66B" w:rsidR="000176A2" w:rsidRDefault="000176A2" w:rsidP="0043335A">
      <w:pPr>
        <w:pStyle w:val="ListParagraph"/>
        <w:numPr>
          <w:ilvl w:val="0"/>
          <w:numId w:val="9"/>
        </w:numPr>
        <w:ind w:left="1134" w:hanging="357"/>
      </w:pPr>
      <w:r>
        <w:t xml:space="preserve">The Health and Safety at Work </w:t>
      </w:r>
      <w:r w:rsidR="00AD6520">
        <w:t>etc.</w:t>
      </w:r>
      <w:r>
        <w:t xml:space="preserve"> Act </w:t>
      </w:r>
      <w:proofErr w:type="gramStart"/>
      <w:r>
        <w:t>1974</w:t>
      </w:r>
      <w:r w:rsidR="000A7369">
        <w:t>;</w:t>
      </w:r>
      <w:proofErr w:type="gramEnd"/>
    </w:p>
    <w:p w14:paraId="4E3A0813" w14:textId="5EDE93D9" w:rsidR="000176A2" w:rsidRDefault="000176A2" w:rsidP="0043335A">
      <w:pPr>
        <w:pStyle w:val="ListParagraph"/>
        <w:numPr>
          <w:ilvl w:val="0"/>
          <w:numId w:val="9"/>
        </w:numPr>
        <w:ind w:left="1134" w:hanging="357"/>
      </w:pPr>
      <w:r>
        <w:t xml:space="preserve">The Management of Health and Safety at Work </w:t>
      </w:r>
      <w:proofErr w:type="gramStart"/>
      <w:r>
        <w:t>Regulations</w:t>
      </w:r>
      <w:r w:rsidR="00C81993">
        <w:t>;</w:t>
      </w:r>
      <w:proofErr w:type="gramEnd"/>
    </w:p>
    <w:p w14:paraId="235498F2" w14:textId="10B8C1C5" w:rsidR="000176A2" w:rsidRDefault="000176A2" w:rsidP="0043335A">
      <w:pPr>
        <w:pStyle w:val="ListParagraph"/>
        <w:numPr>
          <w:ilvl w:val="0"/>
          <w:numId w:val="9"/>
        </w:numPr>
        <w:ind w:left="1134" w:hanging="357"/>
      </w:pPr>
      <w:r>
        <w:t xml:space="preserve">Workplace (Health, Safety and Welfare) </w:t>
      </w:r>
      <w:proofErr w:type="gramStart"/>
      <w:r>
        <w:t>Regulations</w:t>
      </w:r>
      <w:r w:rsidR="00C81993">
        <w:t>;</w:t>
      </w:r>
      <w:proofErr w:type="gramEnd"/>
    </w:p>
    <w:p w14:paraId="7F7C3FCC" w14:textId="7B602F75" w:rsidR="000176A2" w:rsidRDefault="000176A2" w:rsidP="0043335A">
      <w:pPr>
        <w:pStyle w:val="ListParagraph"/>
        <w:numPr>
          <w:ilvl w:val="0"/>
          <w:numId w:val="9"/>
        </w:numPr>
        <w:ind w:left="1134" w:hanging="357"/>
      </w:pPr>
      <w:r>
        <w:t xml:space="preserve">The Regulatory Reform (Fire safety) </w:t>
      </w:r>
      <w:proofErr w:type="gramStart"/>
      <w:r>
        <w:t>Order</w:t>
      </w:r>
      <w:r w:rsidR="00C81993">
        <w:t>;</w:t>
      </w:r>
      <w:proofErr w:type="gramEnd"/>
    </w:p>
    <w:p w14:paraId="5CA864AD" w14:textId="2B4E75EE" w:rsidR="000176A2" w:rsidRDefault="000176A2" w:rsidP="0043335A">
      <w:pPr>
        <w:pStyle w:val="ListParagraph"/>
        <w:numPr>
          <w:ilvl w:val="0"/>
          <w:numId w:val="9"/>
        </w:numPr>
        <w:ind w:left="1134" w:hanging="357"/>
      </w:pPr>
      <w:r>
        <w:t xml:space="preserve">Electricity at Work </w:t>
      </w:r>
      <w:proofErr w:type="gramStart"/>
      <w:r>
        <w:t>Regulations</w:t>
      </w:r>
      <w:r w:rsidR="00C81993">
        <w:t>;</w:t>
      </w:r>
      <w:proofErr w:type="gramEnd"/>
    </w:p>
    <w:p w14:paraId="432B2C85" w14:textId="50295BCA" w:rsidR="000176A2" w:rsidRDefault="000176A2" w:rsidP="0043335A">
      <w:pPr>
        <w:pStyle w:val="ListParagraph"/>
        <w:numPr>
          <w:ilvl w:val="0"/>
          <w:numId w:val="9"/>
        </w:numPr>
        <w:ind w:left="1134" w:hanging="357"/>
      </w:pPr>
      <w:r>
        <w:t xml:space="preserve">Control of Asbestos </w:t>
      </w:r>
      <w:proofErr w:type="gramStart"/>
      <w:r>
        <w:t>Regulations</w:t>
      </w:r>
      <w:r w:rsidR="00C81993">
        <w:t>;</w:t>
      </w:r>
      <w:proofErr w:type="gramEnd"/>
      <w:r>
        <w:t xml:space="preserve"> </w:t>
      </w:r>
    </w:p>
    <w:p w14:paraId="6A57C4D4" w14:textId="5E6BC7FE" w:rsidR="000176A2" w:rsidRDefault="000176A2" w:rsidP="0043335A">
      <w:pPr>
        <w:pStyle w:val="ListParagraph"/>
        <w:numPr>
          <w:ilvl w:val="0"/>
          <w:numId w:val="9"/>
        </w:numPr>
        <w:ind w:left="1134" w:hanging="357"/>
      </w:pPr>
      <w:r>
        <w:t xml:space="preserve">The Control of Legionella Bacteria in Water Systems </w:t>
      </w:r>
      <w:proofErr w:type="gramStart"/>
      <w:r>
        <w:t>L8</w:t>
      </w:r>
      <w:r w:rsidR="00C81993">
        <w:t>;</w:t>
      </w:r>
      <w:proofErr w:type="gramEnd"/>
    </w:p>
    <w:p w14:paraId="4426E30A" w14:textId="1F56860F" w:rsidR="000176A2" w:rsidRDefault="000176A2" w:rsidP="0043335A">
      <w:pPr>
        <w:pStyle w:val="ListParagraph"/>
        <w:numPr>
          <w:ilvl w:val="0"/>
          <w:numId w:val="9"/>
        </w:numPr>
        <w:ind w:left="1134" w:hanging="357"/>
      </w:pPr>
      <w:r>
        <w:t xml:space="preserve">Control of Lead at Work </w:t>
      </w:r>
      <w:proofErr w:type="gramStart"/>
      <w:r>
        <w:t>Regulations</w:t>
      </w:r>
      <w:r w:rsidR="00C81993">
        <w:t>;</w:t>
      </w:r>
      <w:proofErr w:type="gramEnd"/>
    </w:p>
    <w:p w14:paraId="22E0D14C" w14:textId="7C7E0965" w:rsidR="000176A2" w:rsidRDefault="000176A2" w:rsidP="0043335A">
      <w:pPr>
        <w:pStyle w:val="ListParagraph"/>
        <w:numPr>
          <w:ilvl w:val="0"/>
          <w:numId w:val="9"/>
        </w:numPr>
        <w:ind w:left="1134" w:hanging="357"/>
      </w:pPr>
      <w:r>
        <w:t xml:space="preserve">Ionising Radiation </w:t>
      </w:r>
      <w:proofErr w:type="gramStart"/>
      <w:r>
        <w:t>Regulations</w:t>
      </w:r>
      <w:r w:rsidR="00C81993">
        <w:t>;</w:t>
      </w:r>
      <w:proofErr w:type="gramEnd"/>
    </w:p>
    <w:p w14:paraId="25CA2235" w14:textId="333D09F7" w:rsidR="000176A2" w:rsidRDefault="000176A2" w:rsidP="0043335A">
      <w:pPr>
        <w:pStyle w:val="ListParagraph"/>
        <w:numPr>
          <w:ilvl w:val="0"/>
          <w:numId w:val="9"/>
        </w:numPr>
        <w:ind w:left="1134" w:hanging="357"/>
      </w:pPr>
      <w:r>
        <w:t xml:space="preserve">Provision and Use of Work Equipment </w:t>
      </w:r>
      <w:proofErr w:type="gramStart"/>
      <w:r>
        <w:t>Regulations</w:t>
      </w:r>
      <w:r w:rsidR="00C81993">
        <w:t>;</w:t>
      </w:r>
      <w:proofErr w:type="gramEnd"/>
    </w:p>
    <w:p w14:paraId="568F1DAD" w14:textId="0504C172" w:rsidR="000176A2" w:rsidRDefault="000176A2" w:rsidP="0043335A">
      <w:pPr>
        <w:pStyle w:val="ListParagraph"/>
        <w:numPr>
          <w:ilvl w:val="0"/>
          <w:numId w:val="9"/>
        </w:numPr>
        <w:ind w:left="1134" w:hanging="357"/>
      </w:pPr>
      <w:r>
        <w:t xml:space="preserve">Lifting Operations and Lifting Equipment </w:t>
      </w:r>
      <w:proofErr w:type="gramStart"/>
      <w:r>
        <w:t>Regulations</w:t>
      </w:r>
      <w:r w:rsidR="00C81993">
        <w:t>;</w:t>
      </w:r>
      <w:proofErr w:type="gramEnd"/>
    </w:p>
    <w:p w14:paraId="4B724832" w14:textId="67445DAB" w:rsidR="000176A2" w:rsidRDefault="0057514E" w:rsidP="0043335A">
      <w:pPr>
        <w:pStyle w:val="ListParagraph"/>
        <w:numPr>
          <w:ilvl w:val="0"/>
          <w:numId w:val="9"/>
        </w:numPr>
        <w:ind w:left="1134" w:hanging="357"/>
      </w:pPr>
      <w:r>
        <w:t xml:space="preserve">Work at Height </w:t>
      </w:r>
      <w:proofErr w:type="gramStart"/>
      <w:r>
        <w:t>Regulations</w:t>
      </w:r>
      <w:r w:rsidR="00C81993">
        <w:t>;</w:t>
      </w:r>
      <w:proofErr w:type="gramEnd"/>
    </w:p>
    <w:p w14:paraId="7A48718A" w14:textId="7F9F66F5" w:rsidR="000176A2" w:rsidRDefault="000176A2" w:rsidP="0043335A">
      <w:pPr>
        <w:pStyle w:val="ListParagraph"/>
        <w:numPr>
          <w:ilvl w:val="0"/>
          <w:numId w:val="9"/>
        </w:numPr>
        <w:ind w:left="1134" w:hanging="357"/>
      </w:pPr>
      <w:r>
        <w:t xml:space="preserve">Pressure Equipment </w:t>
      </w:r>
      <w:r w:rsidR="00DC5EEB">
        <w:t>(Safet</w:t>
      </w:r>
      <w:r w:rsidR="000A029F">
        <w:t xml:space="preserve">y) </w:t>
      </w:r>
      <w:proofErr w:type="gramStart"/>
      <w:r>
        <w:t>Regulations</w:t>
      </w:r>
      <w:r w:rsidR="00C81993">
        <w:t>;</w:t>
      </w:r>
      <w:proofErr w:type="gramEnd"/>
    </w:p>
    <w:p w14:paraId="4838B0FF" w14:textId="6D51016A" w:rsidR="000176A2" w:rsidRDefault="000176A2" w:rsidP="0043335A">
      <w:pPr>
        <w:pStyle w:val="ListParagraph"/>
        <w:numPr>
          <w:ilvl w:val="0"/>
          <w:numId w:val="9"/>
        </w:numPr>
        <w:ind w:left="1134" w:hanging="357"/>
      </w:pPr>
      <w:r>
        <w:t xml:space="preserve">Pressure Systems Safety </w:t>
      </w:r>
      <w:proofErr w:type="gramStart"/>
      <w:r>
        <w:t>regulations</w:t>
      </w:r>
      <w:r w:rsidR="00C81993">
        <w:t>;</w:t>
      </w:r>
      <w:proofErr w:type="gramEnd"/>
    </w:p>
    <w:p w14:paraId="41EAF5D6" w14:textId="4239EEF3" w:rsidR="000176A2" w:rsidRDefault="000176A2" w:rsidP="0043335A">
      <w:pPr>
        <w:pStyle w:val="ListParagraph"/>
        <w:numPr>
          <w:ilvl w:val="0"/>
          <w:numId w:val="9"/>
        </w:numPr>
        <w:ind w:left="1134" w:hanging="357"/>
      </w:pPr>
      <w:r>
        <w:t xml:space="preserve">Gas Safety (Installation and Use) </w:t>
      </w:r>
      <w:proofErr w:type="gramStart"/>
      <w:r>
        <w:t>Regulations</w:t>
      </w:r>
      <w:r w:rsidR="00C81993">
        <w:t>;</w:t>
      </w:r>
      <w:proofErr w:type="gramEnd"/>
    </w:p>
    <w:p w14:paraId="6DE5EC5B" w14:textId="0AB953C5" w:rsidR="000176A2" w:rsidRDefault="000176A2" w:rsidP="0043335A">
      <w:pPr>
        <w:pStyle w:val="ListParagraph"/>
        <w:numPr>
          <w:ilvl w:val="0"/>
          <w:numId w:val="9"/>
        </w:numPr>
        <w:ind w:left="1134" w:hanging="357"/>
      </w:pPr>
      <w:r>
        <w:t xml:space="preserve">Construction </w:t>
      </w:r>
      <w:r w:rsidR="00EE3CC4">
        <w:t>(Design</w:t>
      </w:r>
      <w:r>
        <w:t xml:space="preserve"> and Management) </w:t>
      </w:r>
      <w:proofErr w:type="gramStart"/>
      <w:r>
        <w:t>Regulations</w:t>
      </w:r>
      <w:r w:rsidR="00C81993">
        <w:t>;</w:t>
      </w:r>
      <w:proofErr w:type="gramEnd"/>
    </w:p>
    <w:p w14:paraId="28A94231" w14:textId="5DC346C9" w:rsidR="000176A2" w:rsidRDefault="000176A2" w:rsidP="0043335A">
      <w:pPr>
        <w:pStyle w:val="ListParagraph"/>
        <w:numPr>
          <w:ilvl w:val="0"/>
          <w:numId w:val="9"/>
        </w:numPr>
        <w:ind w:left="1134" w:hanging="357"/>
      </w:pPr>
      <w:r>
        <w:t>Health and Safety (</w:t>
      </w:r>
      <w:r w:rsidR="00AD6520">
        <w:t>First</w:t>
      </w:r>
      <w:r>
        <w:t xml:space="preserve"> Aid) </w:t>
      </w:r>
      <w:proofErr w:type="gramStart"/>
      <w:r>
        <w:t>Regulations</w:t>
      </w:r>
      <w:r w:rsidR="00C81993">
        <w:t>;</w:t>
      </w:r>
      <w:proofErr w:type="gramEnd"/>
    </w:p>
    <w:p w14:paraId="005D1145" w14:textId="1C8C189D" w:rsidR="000176A2" w:rsidRDefault="000176A2" w:rsidP="0043335A">
      <w:pPr>
        <w:pStyle w:val="ListParagraph"/>
        <w:numPr>
          <w:ilvl w:val="0"/>
          <w:numId w:val="9"/>
        </w:numPr>
        <w:ind w:left="1134" w:hanging="357"/>
      </w:pPr>
      <w:r>
        <w:t xml:space="preserve">Reporting of Injuries, Diseases and Dangerous </w:t>
      </w:r>
      <w:r w:rsidR="00AD6520">
        <w:t>Occurrences</w:t>
      </w:r>
      <w:r>
        <w:t xml:space="preserve"> </w:t>
      </w:r>
      <w:proofErr w:type="gramStart"/>
      <w:r>
        <w:t>Regulations</w:t>
      </w:r>
      <w:r w:rsidR="00C81993">
        <w:t>;</w:t>
      </w:r>
      <w:proofErr w:type="gramEnd"/>
    </w:p>
    <w:p w14:paraId="0D6C31C7" w14:textId="78FD0108" w:rsidR="000176A2" w:rsidRDefault="0057514E" w:rsidP="0043335A">
      <w:pPr>
        <w:pStyle w:val="ListParagraph"/>
        <w:numPr>
          <w:ilvl w:val="0"/>
          <w:numId w:val="9"/>
        </w:numPr>
        <w:ind w:left="1134" w:hanging="357"/>
      </w:pPr>
      <w:r>
        <w:t xml:space="preserve">Health and </w:t>
      </w:r>
      <w:r w:rsidR="00B6533D">
        <w:t>S</w:t>
      </w:r>
      <w:r>
        <w:t xml:space="preserve">afety (Consultation with Employees) </w:t>
      </w:r>
      <w:proofErr w:type="gramStart"/>
      <w:r>
        <w:t>Regulations</w:t>
      </w:r>
      <w:r w:rsidR="00C81993">
        <w:t>;</w:t>
      </w:r>
      <w:proofErr w:type="gramEnd"/>
    </w:p>
    <w:p w14:paraId="0ABE4B22" w14:textId="5C081E2E" w:rsidR="000176A2" w:rsidRDefault="0057514E" w:rsidP="0043335A">
      <w:pPr>
        <w:pStyle w:val="ListParagraph"/>
        <w:numPr>
          <w:ilvl w:val="0"/>
          <w:numId w:val="9"/>
        </w:numPr>
        <w:ind w:left="1134" w:hanging="357"/>
      </w:pPr>
      <w:r>
        <w:t>Control of Substances Hazardous to Health</w:t>
      </w:r>
      <w:r w:rsidR="000A029F">
        <w:t xml:space="preserve"> (COSHH</w:t>
      </w:r>
      <w:proofErr w:type="gramStart"/>
      <w:r w:rsidR="000A029F">
        <w:t>)</w:t>
      </w:r>
      <w:r w:rsidR="00C81993">
        <w:t>;</w:t>
      </w:r>
      <w:proofErr w:type="gramEnd"/>
    </w:p>
    <w:p w14:paraId="4154FCCC" w14:textId="7C66D514" w:rsidR="000176A2" w:rsidRDefault="000176A2" w:rsidP="0043335A">
      <w:pPr>
        <w:pStyle w:val="ListParagraph"/>
        <w:numPr>
          <w:ilvl w:val="0"/>
          <w:numId w:val="9"/>
        </w:numPr>
        <w:ind w:left="1134" w:hanging="357"/>
      </w:pPr>
      <w:r>
        <w:t xml:space="preserve">Health and Safety (Display Screen Equipment) </w:t>
      </w:r>
      <w:proofErr w:type="gramStart"/>
      <w:r>
        <w:t>Regulations</w:t>
      </w:r>
      <w:r w:rsidR="00C81993">
        <w:t>;</w:t>
      </w:r>
      <w:proofErr w:type="gramEnd"/>
    </w:p>
    <w:p w14:paraId="7472F8E7" w14:textId="05999CCC" w:rsidR="000176A2" w:rsidRDefault="0057514E" w:rsidP="0043335A">
      <w:pPr>
        <w:pStyle w:val="ListParagraph"/>
        <w:numPr>
          <w:ilvl w:val="0"/>
          <w:numId w:val="9"/>
        </w:numPr>
        <w:ind w:left="1134" w:hanging="357"/>
      </w:pPr>
      <w:r>
        <w:t xml:space="preserve">Manual Handling Operations </w:t>
      </w:r>
      <w:proofErr w:type="gramStart"/>
      <w:r>
        <w:t>Regulations</w:t>
      </w:r>
      <w:r w:rsidR="00C81993">
        <w:t>;</w:t>
      </w:r>
      <w:proofErr w:type="gramEnd"/>
    </w:p>
    <w:p w14:paraId="79C39D51" w14:textId="58696EE6" w:rsidR="000176A2" w:rsidRDefault="000176A2" w:rsidP="0043335A">
      <w:pPr>
        <w:pStyle w:val="ListParagraph"/>
        <w:numPr>
          <w:ilvl w:val="0"/>
          <w:numId w:val="9"/>
        </w:numPr>
        <w:ind w:left="1134" w:hanging="357"/>
      </w:pPr>
      <w:r>
        <w:t xml:space="preserve">Personal Protective Equipment </w:t>
      </w:r>
      <w:r w:rsidR="000A029F">
        <w:t xml:space="preserve">(PPE) </w:t>
      </w:r>
      <w:proofErr w:type="gramStart"/>
      <w:r>
        <w:t>Regulations</w:t>
      </w:r>
      <w:r w:rsidR="00C81993">
        <w:t>;</w:t>
      </w:r>
      <w:proofErr w:type="gramEnd"/>
    </w:p>
    <w:p w14:paraId="5E8229FA" w14:textId="3CC81710" w:rsidR="000A029F" w:rsidRDefault="00DF3465" w:rsidP="0043335A">
      <w:pPr>
        <w:pStyle w:val="ListParagraph"/>
        <w:numPr>
          <w:ilvl w:val="0"/>
          <w:numId w:val="9"/>
        </w:numPr>
        <w:ind w:left="1134" w:hanging="357"/>
      </w:pPr>
      <w:r>
        <w:t xml:space="preserve">The Building etc. (Amendment) (England) Regulations </w:t>
      </w:r>
      <w:proofErr w:type="gramStart"/>
      <w:r>
        <w:t>2022</w:t>
      </w:r>
      <w:r w:rsidR="00DA7B67">
        <w:t>;</w:t>
      </w:r>
      <w:proofErr w:type="gramEnd"/>
    </w:p>
    <w:p w14:paraId="3D048BBE" w14:textId="77777777" w:rsidR="00F91068" w:rsidRDefault="00F91068" w:rsidP="00F91068">
      <w:pPr>
        <w:pStyle w:val="ListParagraph"/>
        <w:numPr>
          <w:ilvl w:val="0"/>
          <w:numId w:val="9"/>
        </w:numPr>
        <w:ind w:left="1134" w:hanging="357"/>
      </w:pPr>
      <w:r>
        <w:t>The Terrorism (Protection of Premises) Act 2025.</w:t>
      </w:r>
    </w:p>
    <w:p w14:paraId="60771FBD" w14:textId="506D03DB" w:rsidR="00586A7D" w:rsidRDefault="00EF1B2E" w:rsidP="00586A7D">
      <w:pPr>
        <w:pStyle w:val="Heading2"/>
      </w:pPr>
      <w:r>
        <w:t>6</w:t>
      </w:r>
      <w:r w:rsidR="00586A7D">
        <w:t>. Claims made</w:t>
      </w:r>
      <w:r w:rsidR="00951EAD">
        <w:t xml:space="preserve"> </w:t>
      </w:r>
      <w:r w:rsidR="00586A7D">
        <w:t>/</w:t>
      </w:r>
      <w:r w:rsidR="00951EAD">
        <w:t xml:space="preserve"> </w:t>
      </w:r>
      <w:r w:rsidR="00586A7D">
        <w:t>claims occurring</w:t>
      </w:r>
    </w:p>
    <w:p w14:paraId="5509847A" w14:textId="43970AC8" w:rsidR="00586A7D" w:rsidRDefault="00586A7D" w:rsidP="00586A7D">
      <w:r>
        <w:t xml:space="preserve">Cover under the </w:t>
      </w:r>
      <w:r w:rsidRPr="005D215F">
        <w:rPr>
          <w:b/>
          <w:bCs/>
        </w:rPr>
        <w:t>RPA</w:t>
      </w:r>
      <w:r>
        <w:t xml:space="preserve"> </w:t>
      </w:r>
      <w:r w:rsidR="003649C4">
        <w:t xml:space="preserve">generally </w:t>
      </w:r>
      <w:r>
        <w:t xml:space="preserve">operates on a ‘claims occurring’ basis’; as long as the incident giving rise to a </w:t>
      </w:r>
      <w:r w:rsidR="00571D86" w:rsidRPr="005D215F">
        <w:rPr>
          <w:b/>
          <w:bCs/>
        </w:rPr>
        <w:t>C</w:t>
      </w:r>
      <w:r w:rsidRPr="005D215F">
        <w:rPr>
          <w:b/>
          <w:bCs/>
        </w:rPr>
        <w:t>laim</w:t>
      </w:r>
      <w:r>
        <w:t xml:space="preserve"> occurs during the </w:t>
      </w:r>
      <w:r w:rsidRPr="005D215F">
        <w:rPr>
          <w:b/>
          <w:bCs/>
        </w:rPr>
        <w:t>Membership Year</w:t>
      </w:r>
      <w:r>
        <w:t xml:space="preserve"> then </w:t>
      </w:r>
      <w:r w:rsidRPr="005D215F">
        <w:rPr>
          <w:b/>
          <w:bCs/>
        </w:rPr>
        <w:t xml:space="preserve">RPA </w:t>
      </w:r>
      <w:r>
        <w:t xml:space="preserve">will respond, even if the </w:t>
      </w:r>
      <w:r w:rsidR="00571D86" w:rsidRPr="005D215F">
        <w:rPr>
          <w:b/>
          <w:bCs/>
        </w:rPr>
        <w:t>C</w:t>
      </w:r>
      <w:r w:rsidRPr="005D215F">
        <w:rPr>
          <w:b/>
          <w:bCs/>
        </w:rPr>
        <w:t>laim</w:t>
      </w:r>
      <w:r>
        <w:t xml:space="preserve"> is notified outside of the </w:t>
      </w:r>
      <w:r w:rsidRPr="005D215F">
        <w:rPr>
          <w:b/>
          <w:bCs/>
        </w:rPr>
        <w:t>Membership Year</w:t>
      </w:r>
      <w:r>
        <w:t xml:space="preserve">. </w:t>
      </w:r>
    </w:p>
    <w:p w14:paraId="692C2EF5" w14:textId="285C39EA" w:rsidR="00586A7D" w:rsidRDefault="00586A7D" w:rsidP="00586A7D">
      <w:r>
        <w:t>Sections 5</w:t>
      </w:r>
      <w:r w:rsidR="00845AE8">
        <w:t xml:space="preserve"> Governors Liability</w:t>
      </w:r>
      <w:r w:rsidR="00337DE8">
        <w:t>;</w:t>
      </w:r>
      <w:r>
        <w:t xml:space="preserve"> 6</w:t>
      </w:r>
      <w:r w:rsidR="00845AE8">
        <w:t xml:space="preserve"> Professional </w:t>
      </w:r>
      <w:r w:rsidR="009C6725">
        <w:t>Indemnity</w:t>
      </w:r>
      <w:r>
        <w:t xml:space="preserve"> </w:t>
      </w:r>
      <w:r w:rsidR="00951EAD">
        <w:t xml:space="preserve">and 14 Cyber </w:t>
      </w:r>
      <w:r>
        <w:t xml:space="preserve">operate on a ‘claims made’ basis. For </w:t>
      </w:r>
      <w:r w:rsidRPr="005D215F">
        <w:rPr>
          <w:b/>
          <w:bCs/>
        </w:rPr>
        <w:t>RPA</w:t>
      </w:r>
      <w:r>
        <w:t xml:space="preserve"> to respond the claim must be notified to the </w:t>
      </w:r>
      <w:r w:rsidRPr="005D215F">
        <w:rPr>
          <w:b/>
          <w:bCs/>
        </w:rPr>
        <w:t>Third Party Administrator</w:t>
      </w:r>
      <w:r>
        <w:t xml:space="preserve"> during the </w:t>
      </w:r>
      <w:r w:rsidRPr="005D215F">
        <w:rPr>
          <w:b/>
          <w:bCs/>
        </w:rPr>
        <w:t>Membership Year</w:t>
      </w:r>
      <w:r>
        <w:t xml:space="preserve">.  </w:t>
      </w:r>
    </w:p>
    <w:p w14:paraId="5F1269C2" w14:textId="75268120" w:rsidR="00586A7D" w:rsidRDefault="00586A7D" w:rsidP="00586A7D">
      <w:r>
        <w:t xml:space="preserve">This mirrors the cover generally provided by the commercial insurance market and avoids potential gaps in cover for </w:t>
      </w:r>
      <w:r w:rsidRPr="005D215F">
        <w:rPr>
          <w:b/>
          <w:bCs/>
        </w:rPr>
        <w:t>Members</w:t>
      </w:r>
      <w:r>
        <w:t xml:space="preserve"> joining the </w:t>
      </w:r>
      <w:r w:rsidRPr="005D215F">
        <w:rPr>
          <w:b/>
          <w:bCs/>
        </w:rPr>
        <w:t>RPA</w:t>
      </w:r>
      <w:r>
        <w:t xml:space="preserve"> in circumstances where a </w:t>
      </w:r>
      <w:r w:rsidR="00F74F14" w:rsidRPr="005D215F">
        <w:rPr>
          <w:b/>
          <w:bCs/>
        </w:rPr>
        <w:t>C</w:t>
      </w:r>
      <w:r w:rsidRPr="005D215F">
        <w:rPr>
          <w:b/>
          <w:bCs/>
        </w:rPr>
        <w:t>laim</w:t>
      </w:r>
      <w:r>
        <w:t xml:space="preserve"> arises from an incident that occurred prior to the </w:t>
      </w:r>
      <w:r w:rsidRPr="005D215F">
        <w:rPr>
          <w:b/>
          <w:bCs/>
        </w:rPr>
        <w:t>Member</w:t>
      </w:r>
      <w:r>
        <w:t xml:space="preserve"> joining the </w:t>
      </w:r>
      <w:r w:rsidRPr="005D215F">
        <w:rPr>
          <w:b/>
          <w:bCs/>
        </w:rPr>
        <w:t>RPA</w:t>
      </w:r>
      <w:r>
        <w:t xml:space="preserve"> and of which they were previously </w:t>
      </w:r>
      <w:r w:rsidR="00845AE8">
        <w:t>un</w:t>
      </w:r>
      <w:r>
        <w:t>aware.</w:t>
      </w:r>
    </w:p>
    <w:p w14:paraId="607021E0" w14:textId="70726FB4" w:rsidR="00586A7D" w:rsidRDefault="00586A7D" w:rsidP="00586A7D">
      <w:r>
        <w:t>It is important that when moving from a commercial insurer to</w:t>
      </w:r>
      <w:r w:rsidR="004538EC">
        <w:t xml:space="preserve"> the</w:t>
      </w:r>
      <w:r>
        <w:t xml:space="preserve"> </w:t>
      </w:r>
      <w:r w:rsidRPr="005D215F">
        <w:rPr>
          <w:b/>
          <w:bCs/>
        </w:rPr>
        <w:t>RPA</w:t>
      </w:r>
      <w:r>
        <w:t xml:space="preserve"> that a </w:t>
      </w:r>
      <w:r w:rsidRPr="005D215F">
        <w:rPr>
          <w:b/>
          <w:bCs/>
        </w:rPr>
        <w:t>Member</w:t>
      </w:r>
      <w:r>
        <w:t xml:space="preserve"> provides notification to their insurer of any incident that they are aware of that could give rise to a claim</w:t>
      </w:r>
      <w:r w:rsidR="00D75276">
        <w:t>,</w:t>
      </w:r>
      <w:r>
        <w:t xml:space="preserve"> before their </w:t>
      </w:r>
      <w:r w:rsidR="004538EC">
        <w:t>policy of</w:t>
      </w:r>
      <w:r>
        <w:t xml:space="preserve"> insurance</w:t>
      </w:r>
      <w:r w:rsidR="00951EAD">
        <w:t xml:space="preserve"> expires</w:t>
      </w:r>
      <w:r w:rsidR="005B01A8">
        <w:t>.</w:t>
      </w:r>
    </w:p>
    <w:p w14:paraId="48D06584" w14:textId="77777777" w:rsidR="006E55FE" w:rsidRDefault="006E55FE" w:rsidP="006E55FE">
      <w:pPr>
        <w:rPr>
          <w:bCs/>
        </w:rPr>
      </w:pPr>
      <w:r w:rsidRPr="00D06273">
        <w:rPr>
          <w:bCs/>
        </w:rPr>
        <w:t xml:space="preserve">The </w:t>
      </w:r>
      <w:r w:rsidRPr="005D215F">
        <w:rPr>
          <w:b/>
        </w:rPr>
        <w:t>RPA</w:t>
      </w:r>
      <w:r>
        <w:rPr>
          <w:bCs/>
        </w:rPr>
        <w:t xml:space="preserve"> will consider providing an indemnity to a </w:t>
      </w:r>
      <w:r w:rsidRPr="005D215F">
        <w:rPr>
          <w:b/>
        </w:rPr>
        <w:t xml:space="preserve">Member </w:t>
      </w:r>
      <w:r w:rsidR="00483616">
        <w:rPr>
          <w:bCs/>
        </w:rPr>
        <w:t xml:space="preserve">or </w:t>
      </w:r>
      <w:r w:rsidR="00483616" w:rsidRPr="005D215F">
        <w:rPr>
          <w:b/>
        </w:rPr>
        <w:t>Trustee</w:t>
      </w:r>
      <w:r w:rsidR="00483616">
        <w:rPr>
          <w:bCs/>
        </w:rPr>
        <w:t xml:space="preserve"> </w:t>
      </w:r>
      <w:r>
        <w:rPr>
          <w:bCs/>
        </w:rPr>
        <w:t xml:space="preserve">for claims that are normally dealt with on a ‘claims occurring’ basis under </w:t>
      </w:r>
      <w:r w:rsidRPr="005D215F">
        <w:rPr>
          <w:b/>
        </w:rPr>
        <w:t>RPA</w:t>
      </w:r>
      <w:r>
        <w:rPr>
          <w:bCs/>
        </w:rPr>
        <w:t xml:space="preserve"> </w:t>
      </w:r>
      <w:r w:rsidR="008A62F5" w:rsidRPr="00A77503">
        <w:rPr>
          <w:bCs/>
        </w:rPr>
        <w:t>(namely sections 1, 2, 3, 4, 7, 8, 9, 10, 11, 12 and 13)</w:t>
      </w:r>
      <w:r>
        <w:rPr>
          <w:bCs/>
        </w:rPr>
        <w:t xml:space="preserve"> but where a </w:t>
      </w:r>
      <w:r w:rsidRPr="005D215F">
        <w:rPr>
          <w:b/>
        </w:rPr>
        <w:t>Member</w:t>
      </w:r>
      <w:r>
        <w:rPr>
          <w:bCs/>
        </w:rPr>
        <w:t xml:space="preserve"> has previously purchased an insurance policy covering the risks covered by these sections of the </w:t>
      </w:r>
      <w:r w:rsidRPr="005D215F">
        <w:rPr>
          <w:b/>
        </w:rPr>
        <w:t>RPA</w:t>
      </w:r>
      <w:r>
        <w:rPr>
          <w:bCs/>
        </w:rPr>
        <w:t xml:space="preserve"> on a ‘claims made’ basis.</w:t>
      </w:r>
    </w:p>
    <w:p w14:paraId="7DD35C4E" w14:textId="77777777" w:rsidR="006E55FE" w:rsidRDefault="006E55FE" w:rsidP="006E55FE">
      <w:pPr>
        <w:rPr>
          <w:bCs/>
        </w:rPr>
      </w:pPr>
      <w:r w:rsidRPr="005D215F">
        <w:rPr>
          <w:b/>
        </w:rPr>
        <w:t>Claims</w:t>
      </w:r>
      <w:r>
        <w:rPr>
          <w:bCs/>
        </w:rPr>
        <w:t xml:space="preserve"> will be considered at the request of the </w:t>
      </w:r>
      <w:r w:rsidRPr="005D215F">
        <w:rPr>
          <w:b/>
        </w:rPr>
        <w:t>Member</w:t>
      </w:r>
      <w:r>
        <w:rPr>
          <w:bCs/>
        </w:rPr>
        <w:t xml:space="preserve"> </w:t>
      </w:r>
      <w:r w:rsidR="00483616">
        <w:rPr>
          <w:bCs/>
        </w:rPr>
        <w:t xml:space="preserve">or </w:t>
      </w:r>
      <w:r w:rsidR="00483616" w:rsidRPr="005D215F">
        <w:rPr>
          <w:b/>
        </w:rPr>
        <w:t xml:space="preserve">Trustee </w:t>
      </w:r>
      <w:r>
        <w:rPr>
          <w:bCs/>
        </w:rPr>
        <w:t xml:space="preserve">who will be required to provide evidence of the insurance cover previously purchased. </w:t>
      </w:r>
      <w:r w:rsidRPr="005D215F">
        <w:rPr>
          <w:b/>
        </w:rPr>
        <w:t>Claims</w:t>
      </w:r>
      <w:r>
        <w:rPr>
          <w:bCs/>
        </w:rPr>
        <w:t xml:space="preserve"> will not be considered in the following circumstances:</w:t>
      </w:r>
    </w:p>
    <w:p w14:paraId="1643F574" w14:textId="7E7687B4" w:rsidR="006E55FE" w:rsidRDefault="006E55FE" w:rsidP="0043335A">
      <w:pPr>
        <w:pStyle w:val="ListParagraph"/>
        <w:numPr>
          <w:ilvl w:val="0"/>
          <w:numId w:val="120"/>
        </w:numPr>
        <w:rPr>
          <w:bCs/>
        </w:rPr>
      </w:pPr>
      <w:r>
        <w:rPr>
          <w:bCs/>
        </w:rPr>
        <w:t xml:space="preserve">for claims that the </w:t>
      </w:r>
      <w:r w:rsidRPr="005D215F">
        <w:rPr>
          <w:b/>
        </w:rPr>
        <w:t>Member</w:t>
      </w:r>
      <w:r>
        <w:rPr>
          <w:bCs/>
        </w:rPr>
        <w:t xml:space="preserve"> </w:t>
      </w:r>
      <w:r w:rsidR="00483616">
        <w:rPr>
          <w:bCs/>
        </w:rPr>
        <w:t xml:space="preserve">or </w:t>
      </w:r>
      <w:r w:rsidR="00483616" w:rsidRPr="005D215F">
        <w:rPr>
          <w:b/>
        </w:rPr>
        <w:t>Trustee</w:t>
      </w:r>
      <w:r w:rsidR="00483616">
        <w:rPr>
          <w:bCs/>
        </w:rPr>
        <w:t xml:space="preserve"> </w:t>
      </w:r>
      <w:r>
        <w:rPr>
          <w:bCs/>
        </w:rPr>
        <w:t xml:space="preserve">had prior knowledge of before </w:t>
      </w:r>
      <w:r w:rsidR="00483616">
        <w:rPr>
          <w:bCs/>
        </w:rPr>
        <w:t xml:space="preserve">the </w:t>
      </w:r>
      <w:r w:rsidR="00483616" w:rsidRPr="005D215F">
        <w:rPr>
          <w:b/>
        </w:rPr>
        <w:t xml:space="preserve">Member </w:t>
      </w:r>
      <w:r w:rsidR="00483616">
        <w:rPr>
          <w:bCs/>
        </w:rPr>
        <w:t>opted</w:t>
      </w:r>
      <w:r>
        <w:rPr>
          <w:bCs/>
        </w:rPr>
        <w:t xml:space="preserve"> to join the </w:t>
      </w:r>
      <w:proofErr w:type="gramStart"/>
      <w:r w:rsidRPr="005D215F">
        <w:rPr>
          <w:b/>
        </w:rPr>
        <w:t>RPA</w:t>
      </w:r>
      <w:r w:rsidR="00B362BF" w:rsidRPr="005D215F">
        <w:rPr>
          <w:bCs/>
        </w:rPr>
        <w:t>;</w:t>
      </w:r>
      <w:proofErr w:type="gramEnd"/>
    </w:p>
    <w:p w14:paraId="482C1B30" w14:textId="2822565F" w:rsidR="006E55FE" w:rsidRDefault="006E55FE" w:rsidP="0043335A">
      <w:pPr>
        <w:pStyle w:val="ListParagraph"/>
        <w:numPr>
          <w:ilvl w:val="0"/>
          <w:numId w:val="120"/>
        </w:numPr>
        <w:rPr>
          <w:bCs/>
        </w:rPr>
      </w:pPr>
      <w:r>
        <w:rPr>
          <w:bCs/>
        </w:rPr>
        <w:t xml:space="preserve">for claims or incidents that the </w:t>
      </w:r>
      <w:r w:rsidRPr="005D215F">
        <w:rPr>
          <w:b/>
        </w:rPr>
        <w:t xml:space="preserve">Member </w:t>
      </w:r>
      <w:r w:rsidR="00483616">
        <w:rPr>
          <w:bCs/>
        </w:rPr>
        <w:t xml:space="preserve">or </w:t>
      </w:r>
      <w:r w:rsidR="00483616" w:rsidRPr="005D215F">
        <w:rPr>
          <w:b/>
        </w:rPr>
        <w:t>Trustee</w:t>
      </w:r>
      <w:r w:rsidR="00483616">
        <w:rPr>
          <w:bCs/>
        </w:rPr>
        <w:t xml:space="preserve"> </w:t>
      </w:r>
      <w:r>
        <w:rPr>
          <w:bCs/>
        </w:rPr>
        <w:t xml:space="preserve">was aware of but were not notified by the </w:t>
      </w:r>
      <w:r w:rsidRPr="005D215F">
        <w:rPr>
          <w:b/>
        </w:rPr>
        <w:t>Member</w:t>
      </w:r>
      <w:r>
        <w:rPr>
          <w:bCs/>
        </w:rPr>
        <w:t xml:space="preserve"> </w:t>
      </w:r>
      <w:r w:rsidR="00483616">
        <w:rPr>
          <w:bCs/>
        </w:rPr>
        <w:t xml:space="preserve">or </w:t>
      </w:r>
      <w:r w:rsidR="00483616" w:rsidRPr="005D215F">
        <w:rPr>
          <w:b/>
        </w:rPr>
        <w:t>Trustee</w:t>
      </w:r>
      <w:r w:rsidR="00483616">
        <w:rPr>
          <w:bCs/>
        </w:rPr>
        <w:t xml:space="preserve"> </w:t>
      </w:r>
      <w:r>
        <w:rPr>
          <w:bCs/>
        </w:rPr>
        <w:t xml:space="preserve">to the relevant insurer before the relevant policy </w:t>
      </w:r>
      <w:r w:rsidR="00B362BF">
        <w:rPr>
          <w:bCs/>
        </w:rPr>
        <w:t xml:space="preserve">of insurance </w:t>
      </w:r>
      <w:r>
        <w:rPr>
          <w:bCs/>
        </w:rPr>
        <w:t>expiry date (or where a discovery period applies to a policy</w:t>
      </w:r>
      <w:r w:rsidR="00BE3B18">
        <w:rPr>
          <w:bCs/>
        </w:rPr>
        <w:t xml:space="preserve"> of insurance, the discovery period</w:t>
      </w:r>
      <w:proofErr w:type="gramStart"/>
      <w:r w:rsidR="00BE3B18">
        <w:rPr>
          <w:bCs/>
        </w:rPr>
        <w:t>);</w:t>
      </w:r>
      <w:proofErr w:type="gramEnd"/>
    </w:p>
    <w:p w14:paraId="5F1BD52E" w14:textId="63298FB6" w:rsidR="006E55FE" w:rsidRPr="0091380C" w:rsidRDefault="006E55FE" w:rsidP="0043335A">
      <w:pPr>
        <w:pStyle w:val="ListParagraph"/>
        <w:numPr>
          <w:ilvl w:val="0"/>
          <w:numId w:val="120"/>
        </w:numPr>
        <w:rPr>
          <w:bCs/>
        </w:rPr>
      </w:pPr>
      <w:r>
        <w:rPr>
          <w:bCs/>
        </w:rPr>
        <w:t xml:space="preserve">for </w:t>
      </w:r>
      <w:r w:rsidR="005D002F">
        <w:rPr>
          <w:b/>
        </w:rPr>
        <w:t>C</w:t>
      </w:r>
      <w:r w:rsidRPr="004046D6">
        <w:rPr>
          <w:b/>
        </w:rPr>
        <w:t>laims</w:t>
      </w:r>
      <w:r>
        <w:rPr>
          <w:bCs/>
        </w:rPr>
        <w:t xml:space="preserve"> related to a class of insurance where the </w:t>
      </w:r>
      <w:r w:rsidRPr="005D215F">
        <w:rPr>
          <w:b/>
        </w:rPr>
        <w:t>Member</w:t>
      </w:r>
      <w:r>
        <w:rPr>
          <w:bCs/>
        </w:rPr>
        <w:t xml:space="preserve"> had opted not to purchase a</w:t>
      </w:r>
      <w:r w:rsidR="0075502E">
        <w:rPr>
          <w:bCs/>
        </w:rPr>
        <w:t xml:space="preserve"> policy of</w:t>
      </w:r>
      <w:r>
        <w:rPr>
          <w:bCs/>
        </w:rPr>
        <w:t xml:space="preserve"> insurance</w:t>
      </w:r>
      <w:r w:rsidR="0075502E">
        <w:rPr>
          <w:bCs/>
        </w:rPr>
        <w:t>.</w:t>
      </w:r>
    </w:p>
    <w:p w14:paraId="463150EF" w14:textId="2006132D" w:rsidR="00BE20C7" w:rsidRDefault="00EF1B2E" w:rsidP="005D215F">
      <w:pPr>
        <w:pStyle w:val="Heading2"/>
      </w:pPr>
      <w:r>
        <w:t>7</w:t>
      </w:r>
      <w:r w:rsidR="00BE20C7">
        <w:t>. Definitions</w:t>
      </w:r>
    </w:p>
    <w:p w14:paraId="49CE3042" w14:textId="6CFAAE4C" w:rsidR="00586A7D" w:rsidRDefault="00BE20C7" w:rsidP="005D215F">
      <w:r>
        <w:t xml:space="preserve">Any word or expression in the </w:t>
      </w:r>
      <w:r w:rsidRPr="005D215F">
        <w:rPr>
          <w:b/>
          <w:bCs/>
        </w:rPr>
        <w:t>Rules</w:t>
      </w:r>
      <w:r>
        <w:t xml:space="preserve"> which has a specific meaning will be denoted by bold text through these </w:t>
      </w:r>
      <w:r w:rsidRPr="005D215F">
        <w:rPr>
          <w:b/>
          <w:bCs/>
        </w:rPr>
        <w:t>Rules.</w:t>
      </w:r>
      <w:r>
        <w:t xml:space="preserve"> Such word or expression will have the same meaning wherever it appears in the </w:t>
      </w:r>
      <w:r w:rsidRPr="005D215F">
        <w:rPr>
          <w:b/>
          <w:bCs/>
        </w:rPr>
        <w:t>Rules</w:t>
      </w:r>
      <w:r>
        <w:t>, unless amended by a Section Definition. Words importing the singular include the plural and vice versa.</w:t>
      </w:r>
    </w:p>
    <w:p w14:paraId="061E390F" w14:textId="3843CB36" w:rsidR="003327E8" w:rsidRDefault="001A1783" w:rsidP="00E40C49">
      <w:pPr>
        <w:pStyle w:val="Heading1"/>
      </w:pPr>
      <w:bookmarkStart w:id="12" w:name="_General_Definitions"/>
      <w:bookmarkStart w:id="13" w:name="_Toc95892630"/>
      <w:bookmarkEnd w:id="12"/>
      <w:r>
        <w:t xml:space="preserve">General </w:t>
      </w:r>
      <w:r w:rsidR="003327E8" w:rsidRPr="003327E8">
        <w:t>D</w:t>
      </w:r>
      <w:r w:rsidR="003327E8">
        <w:t>efinitions</w:t>
      </w:r>
      <w:bookmarkEnd w:id="13"/>
    </w:p>
    <w:p w14:paraId="539FD69A" w14:textId="77777777" w:rsidR="000E4B94" w:rsidRPr="00AC4D1F" w:rsidRDefault="000E4B94" w:rsidP="000E4B94">
      <w:r>
        <w:t xml:space="preserve">Unless otherwise stated in the section, the following definitions will apply wherever they appear on bold throughout the </w:t>
      </w:r>
      <w:r w:rsidRPr="002F1273">
        <w:rPr>
          <w:b/>
          <w:bCs/>
        </w:rPr>
        <w:t>RPA</w:t>
      </w:r>
      <w:r>
        <w:t>.</w:t>
      </w:r>
    </w:p>
    <w:p w14:paraId="507FA933" w14:textId="77777777" w:rsidR="00925DC9" w:rsidRDefault="001D215D" w:rsidP="003E71CA">
      <w:pPr>
        <w:pStyle w:val="Heading2"/>
      </w:pPr>
      <w:r>
        <w:t>1</w:t>
      </w:r>
      <w:r w:rsidR="00925DC9">
        <w:t>. Abuse</w:t>
      </w:r>
    </w:p>
    <w:p w14:paraId="4C8ADE92" w14:textId="77777777" w:rsidR="00925DC9" w:rsidRDefault="00925DC9" w:rsidP="006A2E28">
      <w:r>
        <w:t>Abuse</w:t>
      </w:r>
      <w:r w:rsidR="00845AE8">
        <w:t>,</w:t>
      </w:r>
      <w:r>
        <w:t xml:space="preserve"> which shall include but not limited to:</w:t>
      </w:r>
    </w:p>
    <w:p w14:paraId="0689671A" w14:textId="461D9892" w:rsidR="00925DC9" w:rsidRDefault="00925DC9" w:rsidP="0043335A">
      <w:pPr>
        <w:pStyle w:val="ListParagraph"/>
        <w:numPr>
          <w:ilvl w:val="1"/>
          <w:numId w:val="165"/>
        </w:numPr>
      </w:pPr>
      <w:r>
        <w:t xml:space="preserve">acts of hurting or injuring, mentally or physically by maltreatment or </w:t>
      </w:r>
      <w:proofErr w:type="gramStart"/>
      <w:r>
        <w:t>ill-</w:t>
      </w:r>
      <w:r w:rsidR="000C2D43">
        <w:t>u</w:t>
      </w:r>
      <w:r>
        <w:t>se</w:t>
      </w:r>
      <w:r w:rsidR="000E4B94">
        <w:t>;</w:t>
      </w:r>
      <w:proofErr w:type="gramEnd"/>
    </w:p>
    <w:p w14:paraId="6044FEAD" w14:textId="7872F4C0" w:rsidR="00925DC9" w:rsidRDefault="00925DC9" w:rsidP="0043335A">
      <w:pPr>
        <w:pStyle w:val="ListParagraph"/>
        <w:numPr>
          <w:ilvl w:val="1"/>
          <w:numId w:val="165"/>
        </w:numPr>
      </w:pPr>
      <w:r>
        <w:t xml:space="preserve">acts of forcing sexual activity, rape or </w:t>
      </w:r>
      <w:proofErr w:type="gramStart"/>
      <w:r>
        <w:t>molestation</w:t>
      </w:r>
      <w:r w:rsidR="000E4B94">
        <w:t>;</w:t>
      </w:r>
      <w:proofErr w:type="gramEnd"/>
    </w:p>
    <w:p w14:paraId="51EB0F75" w14:textId="2BB2E660" w:rsidR="00925DC9" w:rsidRPr="00925DC9" w:rsidRDefault="00925DC9" w:rsidP="0043335A">
      <w:pPr>
        <w:pStyle w:val="ListParagraph"/>
        <w:numPr>
          <w:ilvl w:val="1"/>
          <w:numId w:val="165"/>
        </w:numPr>
      </w:pPr>
      <w:r>
        <w:t>repeated or continuing contemptuous coarse or insulting words or behaviour</w:t>
      </w:r>
      <w:r w:rsidR="001A5370">
        <w:t>.</w:t>
      </w:r>
    </w:p>
    <w:p w14:paraId="3086BCA7" w14:textId="77777777" w:rsidR="00444892" w:rsidRDefault="00444892" w:rsidP="00444892">
      <w:pPr>
        <w:pStyle w:val="Heading2"/>
      </w:pPr>
      <w:r>
        <w:t>2. Accidental Bodily Injury</w:t>
      </w:r>
    </w:p>
    <w:p w14:paraId="3C00253D" w14:textId="74855839" w:rsidR="00444892" w:rsidRDefault="00444892" w:rsidP="00444892">
      <w:pPr>
        <w:spacing w:after="0" w:line="240" w:lineRule="auto"/>
        <w:rPr>
          <w:rFonts w:cs="Arial"/>
          <w:bCs/>
          <w:color w:val="000000" w:themeColor="text1"/>
          <w:lang w:eastAsia="en-US"/>
        </w:rPr>
      </w:pPr>
      <w:r>
        <w:rPr>
          <w:rFonts w:cs="Arial"/>
          <w:color w:val="000000" w:themeColor="text1"/>
        </w:rPr>
        <w:t xml:space="preserve">Accidental bodily injury sustained by the </w:t>
      </w:r>
      <w:r>
        <w:rPr>
          <w:rFonts w:cs="Arial"/>
          <w:b/>
          <w:color w:val="000000" w:themeColor="text1"/>
        </w:rPr>
        <w:t>Person</w:t>
      </w:r>
      <w:r>
        <w:rPr>
          <w:rFonts w:cs="Arial"/>
          <w:color w:val="000000" w:themeColor="text1"/>
        </w:rPr>
        <w:t xml:space="preserve"> which solely and independently of any other cause, </w:t>
      </w:r>
      <w:r w:rsidR="00CD2406">
        <w:rPr>
          <w:rFonts w:cs="Arial"/>
          <w:color w:val="000000" w:themeColor="text1"/>
        </w:rPr>
        <w:t>(</w:t>
      </w:r>
      <w:r>
        <w:rPr>
          <w:rFonts w:cs="Arial"/>
          <w:color w:val="000000" w:themeColor="text1"/>
        </w:rPr>
        <w:t xml:space="preserve">except illness directly resulting from </w:t>
      </w:r>
      <w:r w:rsidR="00CD2406">
        <w:rPr>
          <w:rFonts w:cs="Arial"/>
          <w:color w:val="000000" w:themeColor="text1"/>
        </w:rPr>
        <w:t xml:space="preserve">such injury </w:t>
      </w:r>
      <w:r>
        <w:rPr>
          <w:rFonts w:cs="Arial"/>
          <w:color w:val="000000" w:themeColor="text1"/>
        </w:rPr>
        <w:t>or medical or surgical treatment rendered necessary as a result of such injury</w:t>
      </w:r>
      <w:r w:rsidR="00CD2406">
        <w:rPr>
          <w:rFonts w:cs="Arial"/>
          <w:color w:val="000000" w:themeColor="text1"/>
        </w:rPr>
        <w:t>)</w:t>
      </w:r>
      <w:r>
        <w:rPr>
          <w:rFonts w:eastAsia="MS Gothic" w:cs="Arial"/>
          <w:color w:val="000000" w:themeColor="text1"/>
        </w:rPr>
        <w:t>,</w:t>
      </w:r>
      <w:r>
        <w:rPr>
          <w:rFonts w:cs="Arial"/>
          <w:color w:val="000000" w:themeColor="text1"/>
        </w:rPr>
        <w:t xml:space="preserve"> occasions the death of or loss of </w:t>
      </w:r>
      <w:r>
        <w:rPr>
          <w:rFonts w:cs="Arial"/>
          <w:bCs/>
          <w:color w:val="000000" w:themeColor="text1"/>
          <w:lang w:eastAsia="en-US"/>
        </w:rPr>
        <w:t xml:space="preserve">disablement to the </w:t>
      </w:r>
      <w:r>
        <w:rPr>
          <w:rFonts w:cs="Arial"/>
          <w:b/>
          <w:bCs/>
          <w:color w:val="000000" w:themeColor="text1"/>
          <w:lang w:eastAsia="en-US"/>
        </w:rPr>
        <w:t>Person</w:t>
      </w:r>
      <w:r>
        <w:rPr>
          <w:rFonts w:cs="Arial"/>
          <w:bCs/>
          <w:color w:val="000000" w:themeColor="text1"/>
          <w:lang w:eastAsia="en-US"/>
        </w:rPr>
        <w:t xml:space="preserve"> within 24 months from the date such injury is caused.</w:t>
      </w:r>
    </w:p>
    <w:p w14:paraId="6CA17571" w14:textId="77777777" w:rsidR="00444892" w:rsidRPr="0073789D" w:rsidRDefault="00444892" w:rsidP="00444892">
      <w:pPr>
        <w:pStyle w:val="Heading2"/>
      </w:pPr>
      <w:r w:rsidRPr="0073789D">
        <w:t>3. Baggage</w:t>
      </w:r>
    </w:p>
    <w:p w14:paraId="0923598E" w14:textId="77777777" w:rsidR="00444892" w:rsidRDefault="00444892" w:rsidP="00444892">
      <w:pPr>
        <w:spacing w:after="0" w:line="240" w:lineRule="auto"/>
        <w:rPr>
          <w:rFonts w:cs="Arial"/>
          <w:bCs/>
          <w:color w:val="000000" w:themeColor="text1"/>
        </w:rPr>
      </w:pPr>
      <w:r>
        <w:rPr>
          <w:rFonts w:cs="Arial"/>
          <w:bCs/>
          <w:color w:val="000000" w:themeColor="text1"/>
        </w:rPr>
        <w:t xml:space="preserve">Articles which are the property of the </w:t>
      </w:r>
      <w:r>
        <w:rPr>
          <w:rFonts w:cs="Arial"/>
          <w:b/>
          <w:bCs/>
          <w:color w:val="000000" w:themeColor="text1"/>
        </w:rPr>
        <w:t>Person</w:t>
      </w:r>
      <w:r>
        <w:rPr>
          <w:rFonts w:cs="Arial"/>
          <w:bCs/>
          <w:color w:val="000000" w:themeColor="text1"/>
        </w:rPr>
        <w:t xml:space="preserve"> </w:t>
      </w:r>
      <w:r>
        <w:rPr>
          <w:rFonts w:cs="Arial"/>
          <w:color w:val="000000" w:themeColor="text1"/>
        </w:rPr>
        <w:t>or</w:t>
      </w:r>
      <w:r>
        <w:rPr>
          <w:rFonts w:cs="Arial"/>
          <w:bCs/>
          <w:color w:val="000000" w:themeColor="text1"/>
        </w:rPr>
        <w:t xml:space="preserve"> for which the </w:t>
      </w:r>
      <w:r>
        <w:rPr>
          <w:rFonts w:cs="Arial"/>
          <w:b/>
          <w:bCs/>
          <w:color w:val="000000" w:themeColor="text1"/>
        </w:rPr>
        <w:t>Person</w:t>
      </w:r>
      <w:r>
        <w:rPr>
          <w:rFonts w:cs="Arial"/>
          <w:bCs/>
          <w:color w:val="000000" w:themeColor="text1"/>
        </w:rPr>
        <w:t xml:space="preserve"> is responsible which are taken on </w:t>
      </w:r>
      <w:r>
        <w:rPr>
          <w:rFonts w:cs="Arial"/>
          <w:color w:val="000000" w:themeColor="text1"/>
        </w:rPr>
        <w:t>or</w:t>
      </w:r>
      <w:r>
        <w:rPr>
          <w:rFonts w:cs="Arial"/>
          <w:bCs/>
          <w:color w:val="000000" w:themeColor="text1"/>
        </w:rPr>
        <w:t xml:space="preserve"> acquired during a </w:t>
      </w:r>
      <w:r>
        <w:rPr>
          <w:rFonts w:cs="Arial"/>
          <w:b/>
          <w:bCs/>
          <w:color w:val="000000" w:themeColor="text1"/>
        </w:rPr>
        <w:t>Journey</w:t>
      </w:r>
      <w:r>
        <w:rPr>
          <w:rFonts w:cs="Arial"/>
          <w:bCs/>
          <w:color w:val="000000" w:themeColor="text1"/>
        </w:rPr>
        <w:t xml:space="preserve">. </w:t>
      </w:r>
    </w:p>
    <w:p w14:paraId="2C2F4679" w14:textId="77777777" w:rsidR="00444892" w:rsidRDefault="00444892" w:rsidP="00444892">
      <w:pPr>
        <w:spacing w:after="0" w:line="240" w:lineRule="auto"/>
        <w:ind w:left="567"/>
        <w:rPr>
          <w:rFonts w:cs="Arial"/>
          <w:color w:val="000000" w:themeColor="text1"/>
          <w:sz w:val="20"/>
          <w:szCs w:val="22"/>
        </w:rPr>
      </w:pPr>
    </w:p>
    <w:p w14:paraId="2CAF580A" w14:textId="77777777" w:rsidR="00444892" w:rsidRDefault="00444892" w:rsidP="00444892">
      <w:pPr>
        <w:spacing w:after="0" w:line="240" w:lineRule="auto"/>
        <w:rPr>
          <w:rFonts w:cs="Arial"/>
          <w:bCs/>
          <w:color w:val="000000" w:themeColor="text1"/>
          <w:lang w:eastAsia="en-US"/>
        </w:rPr>
      </w:pPr>
      <w:r>
        <w:rPr>
          <w:rFonts w:cs="Arial"/>
          <w:bCs/>
          <w:color w:val="000000" w:themeColor="text1"/>
          <w:lang w:eastAsia="en-US"/>
        </w:rPr>
        <w:t xml:space="preserve">In respect of Section 11, this is extended to include hired winter sports equipment that is not insured by the hirer and equipment owned by the </w:t>
      </w:r>
      <w:r>
        <w:rPr>
          <w:rFonts w:cs="Arial"/>
          <w:b/>
          <w:bCs/>
          <w:color w:val="000000" w:themeColor="text1"/>
          <w:lang w:eastAsia="en-US"/>
        </w:rPr>
        <w:t>Member</w:t>
      </w:r>
      <w:r>
        <w:rPr>
          <w:rFonts w:cs="Arial"/>
          <w:bCs/>
          <w:color w:val="000000" w:themeColor="text1"/>
          <w:lang w:eastAsia="en-US"/>
        </w:rPr>
        <w:t xml:space="preserve"> </w:t>
      </w:r>
      <w:r>
        <w:rPr>
          <w:rFonts w:cs="Arial"/>
          <w:color w:val="000000" w:themeColor="text1"/>
        </w:rPr>
        <w:t>or</w:t>
      </w:r>
      <w:r>
        <w:rPr>
          <w:rFonts w:cs="Arial"/>
          <w:bCs/>
          <w:color w:val="000000" w:themeColor="text1"/>
          <w:lang w:eastAsia="en-US"/>
        </w:rPr>
        <w:t xml:space="preserve"> for which the </w:t>
      </w:r>
      <w:r>
        <w:rPr>
          <w:rFonts w:cs="Arial"/>
          <w:b/>
          <w:bCs/>
          <w:color w:val="000000" w:themeColor="text1"/>
          <w:lang w:eastAsia="en-US"/>
        </w:rPr>
        <w:t>Member</w:t>
      </w:r>
      <w:r>
        <w:rPr>
          <w:rFonts w:cs="Arial"/>
          <w:bCs/>
          <w:color w:val="000000" w:themeColor="text1"/>
          <w:lang w:eastAsia="en-US"/>
        </w:rPr>
        <w:t xml:space="preserve"> is responsible.</w:t>
      </w:r>
    </w:p>
    <w:p w14:paraId="5DD1476E" w14:textId="77777777" w:rsidR="00444892" w:rsidRDefault="00444892" w:rsidP="00444892">
      <w:pPr>
        <w:pStyle w:val="Heading2"/>
      </w:pPr>
      <w:r>
        <w:t>4. Benefits</w:t>
      </w:r>
    </w:p>
    <w:p w14:paraId="40AE31F5" w14:textId="77777777" w:rsidR="00444892" w:rsidRPr="00493194" w:rsidRDefault="00444892" w:rsidP="0043335A">
      <w:pPr>
        <w:pStyle w:val="ListParagraph"/>
        <w:numPr>
          <w:ilvl w:val="0"/>
          <w:numId w:val="211"/>
        </w:numPr>
        <w:tabs>
          <w:tab w:val="left" w:pos="5670"/>
        </w:tabs>
        <w:spacing w:after="0" w:line="240" w:lineRule="auto"/>
        <w:rPr>
          <w:rFonts w:cs="Arial"/>
          <w:bCs/>
          <w:color w:val="000000" w:themeColor="text1"/>
          <w:lang w:eastAsia="en-US"/>
        </w:rPr>
      </w:pPr>
      <w:r w:rsidRPr="00493194">
        <w:rPr>
          <w:rFonts w:cs="Arial"/>
          <w:bCs/>
          <w:color w:val="000000" w:themeColor="text1"/>
          <w:lang w:eastAsia="en-US"/>
        </w:rPr>
        <w:t>Accidental Death</w:t>
      </w:r>
      <w:r w:rsidRPr="00493194">
        <w:rPr>
          <w:rFonts w:cs="Arial"/>
          <w:bCs/>
          <w:color w:val="000000" w:themeColor="text1"/>
          <w:lang w:eastAsia="en-US"/>
        </w:rPr>
        <w:tab/>
        <w:t>£100,000</w:t>
      </w:r>
    </w:p>
    <w:p w14:paraId="75BF6C87" w14:textId="77777777" w:rsidR="00444892" w:rsidRDefault="00444892" w:rsidP="00444892">
      <w:pPr>
        <w:tabs>
          <w:tab w:val="left" w:pos="5103"/>
        </w:tabs>
        <w:spacing w:after="0" w:line="240" w:lineRule="auto"/>
        <w:ind w:left="1134"/>
        <w:rPr>
          <w:rFonts w:cs="Arial"/>
          <w:bCs/>
          <w:color w:val="000000" w:themeColor="text1"/>
          <w:sz w:val="20"/>
          <w:szCs w:val="20"/>
          <w:lang w:eastAsia="en-US"/>
        </w:rPr>
      </w:pPr>
    </w:p>
    <w:p w14:paraId="4BB35FCB" w14:textId="77777777" w:rsidR="00444892" w:rsidRPr="00493194" w:rsidRDefault="00444892" w:rsidP="0043335A">
      <w:pPr>
        <w:pStyle w:val="ListParagraph"/>
        <w:numPr>
          <w:ilvl w:val="0"/>
          <w:numId w:val="211"/>
        </w:numPr>
        <w:tabs>
          <w:tab w:val="left" w:pos="5670"/>
        </w:tabs>
        <w:spacing w:after="0" w:line="240" w:lineRule="auto"/>
        <w:rPr>
          <w:rFonts w:cs="Arial"/>
          <w:bCs/>
          <w:color w:val="000000" w:themeColor="text1"/>
          <w:lang w:eastAsia="en-US"/>
        </w:rPr>
      </w:pPr>
      <w:r w:rsidRPr="00493194">
        <w:rPr>
          <w:rFonts w:cs="Arial"/>
          <w:b/>
          <w:bCs/>
          <w:color w:val="000000" w:themeColor="text1"/>
          <w:lang w:eastAsia="en-US"/>
        </w:rPr>
        <w:t>Permanent Total Disablement</w:t>
      </w:r>
      <w:r w:rsidRPr="00493194">
        <w:rPr>
          <w:rFonts w:cs="Arial"/>
          <w:bCs/>
          <w:color w:val="000000" w:themeColor="text1"/>
          <w:lang w:eastAsia="en-US"/>
        </w:rPr>
        <w:tab/>
        <w:t>£100,000</w:t>
      </w:r>
    </w:p>
    <w:p w14:paraId="3B6EC630" w14:textId="77777777" w:rsidR="00444892" w:rsidRDefault="00444892" w:rsidP="00444892">
      <w:pPr>
        <w:tabs>
          <w:tab w:val="left" w:pos="5103"/>
        </w:tabs>
        <w:spacing w:after="0" w:line="240" w:lineRule="auto"/>
        <w:ind w:left="1134"/>
        <w:rPr>
          <w:rFonts w:cs="Arial"/>
          <w:color w:val="000000" w:themeColor="text1"/>
          <w:sz w:val="20"/>
          <w:szCs w:val="20"/>
          <w:lang w:eastAsia="en-US"/>
        </w:rPr>
      </w:pPr>
    </w:p>
    <w:p w14:paraId="23B5F84E" w14:textId="77777777" w:rsidR="00444892" w:rsidRPr="00493194" w:rsidRDefault="00444892" w:rsidP="0043335A">
      <w:pPr>
        <w:pStyle w:val="ListParagraph"/>
        <w:numPr>
          <w:ilvl w:val="0"/>
          <w:numId w:val="211"/>
        </w:numPr>
        <w:tabs>
          <w:tab w:val="left" w:pos="5670"/>
        </w:tabs>
        <w:spacing w:after="0" w:line="240" w:lineRule="auto"/>
        <w:rPr>
          <w:rFonts w:cs="Arial"/>
          <w:bCs/>
          <w:color w:val="000000" w:themeColor="text1"/>
          <w:lang w:eastAsia="en-US"/>
        </w:rPr>
      </w:pPr>
      <w:r w:rsidRPr="00493194">
        <w:rPr>
          <w:rFonts w:cs="Arial"/>
          <w:b/>
          <w:bCs/>
          <w:color w:val="000000" w:themeColor="text1"/>
          <w:lang w:eastAsia="en-US"/>
        </w:rPr>
        <w:t>Loss of Limbs</w:t>
      </w:r>
      <w:r w:rsidRPr="00493194">
        <w:rPr>
          <w:rFonts w:cs="Arial"/>
          <w:bCs/>
          <w:color w:val="000000" w:themeColor="text1"/>
          <w:lang w:eastAsia="en-US"/>
        </w:rPr>
        <w:t xml:space="preserve"> </w:t>
      </w:r>
      <w:r w:rsidRPr="00493194">
        <w:rPr>
          <w:rFonts w:cs="Arial"/>
          <w:color w:val="000000" w:themeColor="text1"/>
          <w:lang w:eastAsia="en-US"/>
        </w:rPr>
        <w:t xml:space="preserve">or </w:t>
      </w:r>
      <w:r w:rsidRPr="00493194">
        <w:rPr>
          <w:rFonts w:cs="Arial"/>
          <w:b/>
          <w:bCs/>
          <w:color w:val="000000" w:themeColor="text1"/>
          <w:lang w:eastAsia="en-US"/>
        </w:rPr>
        <w:t>Loss of Sight</w:t>
      </w:r>
      <w:r w:rsidRPr="00493194">
        <w:rPr>
          <w:rFonts w:cs="Arial"/>
          <w:bCs/>
          <w:color w:val="000000" w:themeColor="text1"/>
          <w:lang w:eastAsia="en-US"/>
        </w:rPr>
        <w:tab/>
        <w:t>£100,000</w:t>
      </w:r>
    </w:p>
    <w:p w14:paraId="41BCE8D3" w14:textId="6D24502D" w:rsidR="00927029" w:rsidRPr="003E71CA" w:rsidRDefault="00444892" w:rsidP="003E71CA">
      <w:pPr>
        <w:pStyle w:val="Heading2"/>
      </w:pPr>
      <w:r>
        <w:t>5</w:t>
      </w:r>
      <w:r w:rsidR="003E71CA">
        <w:t xml:space="preserve">. </w:t>
      </w:r>
      <w:r w:rsidR="00927029" w:rsidRPr="003E71CA">
        <w:t xml:space="preserve">Bodily </w:t>
      </w:r>
      <w:r w:rsidR="008F45D6">
        <w:t>I</w:t>
      </w:r>
      <w:r w:rsidR="00927029" w:rsidRPr="003E71CA">
        <w:t>njury</w:t>
      </w:r>
    </w:p>
    <w:p w14:paraId="073CC105" w14:textId="37C7A97E" w:rsidR="00927029" w:rsidRDefault="00927029" w:rsidP="00927029">
      <w:pPr>
        <w:pStyle w:val="DfESOutNumbered1"/>
        <w:rPr>
          <w:rFonts w:cs="Arial"/>
          <w:szCs w:val="22"/>
        </w:rPr>
      </w:pPr>
      <w:r w:rsidRPr="00927029">
        <w:rPr>
          <w:rFonts w:cs="Arial"/>
          <w:szCs w:val="22"/>
        </w:rPr>
        <w:t xml:space="preserve">Bodily </w:t>
      </w:r>
      <w:r w:rsidR="008F45D6">
        <w:rPr>
          <w:rFonts w:cs="Arial"/>
          <w:szCs w:val="22"/>
        </w:rPr>
        <w:t>I</w:t>
      </w:r>
      <w:r w:rsidRPr="00927029">
        <w:rPr>
          <w:rFonts w:cs="Arial"/>
          <w:szCs w:val="22"/>
        </w:rPr>
        <w:t>njury</w:t>
      </w:r>
      <w:r w:rsidR="008F45D6">
        <w:rPr>
          <w:rFonts w:cs="Arial"/>
          <w:szCs w:val="22"/>
        </w:rPr>
        <w:t>,</w:t>
      </w:r>
      <w:r w:rsidRPr="00927029">
        <w:rPr>
          <w:rFonts w:cs="Arial"/>
          <w:szCs w:val="22"/>
        </w:rPr>
        <w:t xml:space="preserve"> death</w:t>
      </w:r>
      <w:r w:rsidR="008F45D6">
        <w:rPr>
          <w:rFonts w:cs="Arial"/>
          <w:szCs w:val="22"/>
        </w:rPr>
        <w:t>,</w:t>
      </w:r>
      <w:r w:rsidRPr="00927029">
        <w:rPr>
          <w:rFonts w:cs="Arial"/>
          <w:szCs w:val="22"/>
        </w:rPr>
        <w:t xml:space="preserve"> disease or illness</w:t>
      </w:r>
      <w:r w:rsidR="008F45D6">
        <w:rPr>
          <w:rFonts w:cs="Arial"/>
          <w:szCs w:val="22"/>
        </w:rPr>
        <w:t>,</w:t>
      </w:r>
      <w:r w:rsidRPr="00927029">
        <w:rPr>
          <w:rFonts w:cs="Arial"/>
          <w:szCs w:val="22"/>
        </w:rPr>
        <w:t xml:space="preserve"> which shall include mental anguish and </w:t>
      </w:r>
      <w:r w:rsidR="008F45D6">
        <w:rPr>
          <w:rFonts w:cs="Arial"/>
          <w:szCs w:val="22"/>
        </w:rPr>
        <w:t xml:space="preserve">/ </w:t>
      </w:r>
      <w:r w:rsidRPr="00927029">
        <w:rPr>
          <w:rFonts w:cs="Arial"/>
          <w:szCs w:val="22"/>
        </w:rPr>
        <w:t>or shock.</w:t>
      </w:r>
    </w:p>
    <w:p w14:paraId="40C5928A" w14:textId="2524B3E1" w:rsidR="006913C6" w:rsidRPr="003E71CA" w:rsidRDefault="00444892" w:rsidP="003E71CA">
      <w:pPr>
        <w:pStyle w:val="Heading2"/>
      </w:pPr>
      <w:r>
        <w:t>6</w:t>
      </w:r>
      <w:r w:rsidR="006913C6" w:rsidRPr="003E71CA">
        <w:t>.</w:t>
      </w:r>
      <w:r w:rsidR="003E71CA">
        <w:t xml:space="preserve"> </w:t>
      </w:r>
      <w:r w:rsidR="006913C6" w:rsidRPr="003E71CA">
        <w:t>Buildings</w:t>
      </w:r>
    </w:p>
    <w:p w14:paraId="600EFFA7" w14:textId="5C9D00FA" w:rsidR="00777257" w:rsidRPr="00777257" w:rsidRDefault="006913C6" w:rsidP="00493194">
      <w:r w:rsidRPr="001D0C0C">
        <w:t xml:space="preserve">Buildings including landlord's fixtures and fittings unless </w:t>
      </w:r>
      <w:r w:rsidR="00C82663" w:rsidRPr="00493194">
        <w:rPr>
          <w:b/>
          <w:bCs/>
        </w:rPr>
        <w:t>Insured</w:t>
      </w:r>
      <w:r w:rsidR="00777257">
        <w:t>:</w:t>
      </w:r>
      <w:r w:rsidRPr="00777257">
        <w:t xml:space="preserve"> </w:t>
      </w:r>
    </w:p>
    <w:p w14:paraId="436F475D" w14:textId="2E837160" w:rsidR="00022E4A" w:rsidRPr="00A77503" w:rsidRDefault="00022E4A" w:rsidP="0043335A">
      <w:pPr>
        <w:pStyle w:val="ListParagraph"/>
        <w:numPr>
          <w:ilvl w:val="0"/>
          <w:numId w:val="13"/>
        </w:numPr>
      </w:pPr>
      <w:r w:rsidRPr="00A77503">
        <w:t>outside buildings, extensions, annexes, gangways</w:t>
      </w:r>
      <w:r>
        <w:t xml:space="preserve">, bridges, foundations or footings, storage </w:t>
      </w:r>
      <w:proofErr w:type="gramStart"/>
      <w:r>
        <w:t>tanks</w:t>
      </w:r>
      <w:r w:rsidR="00480DAA">
        <w:t>;</w:t>
      </w:r>
      <w:proofErr w:type="gramEnd"/>
    </w:p>
    <w:p w14:paraId="1F1191C7" w14:textId="77418FB3" w:rsidR="00022E4A" w:rsidRPr="00A77503" w:rsidRDefault="00022E4A" w:rsidP="0043335A">
      <w:pPr>
        <w:pStyle w:val="ListParagraph"/>
        <w:numPr>
          <w:ilvl w:val="0"/>
          <w:numId w:val="13"/>
        </w:numPr>
      </w:pPr>
      <w:r w:rsidRPr="00A77503">
        <w:t xml:space="preserve">walls, gates, fences, yards, driveways, </w:t>
      </w:r>
      <w:proofErr w:type="gramStart"/>
      <w:r w:rsidRPr="00A77503">
        <w:t>car-parks</w:t>
      </w:r>
      <w:proofErr w:type="gramEnd"/>
      <w:r w:rsidRPr="00A77503">
        <w:t xml:space="preserve">, forecourts, </w:t>
      </w:r>
      <w:r>
        <w:t xml:space="preserve">bollards and barriers, </w:t>
      </w:r>
      <w:r w:rsidRPr="00A77503">
        <w:t>roads</w:t>
      </w:r>
      <w:r>
        <w:t>, pavements</w:t>
      </w:r>
      <w:r w:rsidR="00480DAA">
        <w:t>,</w:t>
      </w:r>
      <w:r w:rsidRPr="00A77503">
        <w:t xml:space="preserve"> </w:t>
      </w:r>
      <w:r w:rsidR="00CB7B8B">
        <w:t xml:space="preserve">footpaths and </w:t>
      </w:r>
      <w:r w:rsidRPr="00A77503">
        <w:t>all other areas of hard standing</w:t>
      </w:r>
      <w:r w:rsidR="00480DAA">
        <w:t xml:space="preserve"> and </w:t>
      </w:r>
      <w:proofErr w:type="gramStart"/>
      <w:r w:rsidR="00480DAA">
        <w:t>stat</w:t>
      </w:r>
      <w:r w:rsidR="004F5EAA">
        <w:t>ues;</w:t>
      </w:r>
      <w:proofErr w:type="gramEnd"/>
    </w:p>
    <w:p w14:paraId="001254B7" w14:textId="6B12B575" w:rsidR="00022E4A" w:rsidRPr="00A77503" w:rsidRDefault="00022E4A" w:rsidP="0043335A">
      <w:pPr>
        <w:pStyle w:val="ListParagraph"/>
        <w:numPr>
          <w:ilvl w:val="0"/>
          <w:numId w:val="13"/>
        </w:numPr>
      </w:pPr>
      <w:r w:rsidRPr="00A77503">
        <w:t xml:space="preserve">conveyors, trunk lines, wires, </w:t>
      </w:r>
      <w:r>
        <w:t xml:space="preserve">cables, associated control gear, </w:t>
      </w:r>
      <w:r w:rsidRPr="00A77503">
        <w:t xml:space="preserve">service pipes, </w:t>
      </w:r>
      <w:r>
        <w:t xml:space="preserve">meters and instruments, </w:t>
      </w:r>
      <w:r w:rsidRPr="00A77503">
        <w:t>flood lights</w:t>
      </w:r>
      <w:r>
        <w:t>, irrigation and heating systems, drains, gutters, sewers,</w:t>
      </w:r>
      <w:r w:rsidRPr="00A77503">
        <w:t xml:space="preserve"> and other equipment on the </w:t>
      </w:r>
      <w:proofErr w:type="gramStart"/>
      <w:r w:rsidRPr="005D215F">
        <w:rPr>
          <w:b/>
          <w:bCs/>
        </w:rPr>
        <w:t>Premises</w:t>
      </w:r>
      <w:r w:rsidR="004F5EAA" w:rsidRPr="004046D6">
        <w:t>;</w:t>
      </w:r>
      <w:proofErr w:type="gramEnd"/>
    </w:p>
    <w:p w14:paraId="5A48A6A7" w14:textId="5A176708" w:rsidR="00022E4A" w:rsidRPr="00A77503" w:rsidRDefault="00022E4A" w:rsidP="0043335A">
      <w:pPr>
        <w:pStyle w:val="ListParagraph"/>
        <w:numPr>
          <w:ilvl w:val="0"/>
          <w:numId w:val="13"/>
        </w:numPr>
      </w:pPr>
      <w:r w:rsidRPr="00A77503">
        <w:t>all-weather pitches</w:t>
      </w:r>
      <w:r>
        <w:t xml:space="preserve">, artificial surfaces, soft and hard landscaping, trees, shrubs, flowers and decorations, ponds, water </w:t>
      </w:r>
      <w:proofErr w:type="gramStart"/>
      <w:r>
        <w:t>features</w:t>
      </w:r>
      <w:r w:rsidR="004F5EAA">
        <w:t>;</w:t>
      </w:r>
      <w:proofErr w:type="gramEnd"/>
    </w:p>
    <w:p w14:paraId="302E3B06" w14:textId="4D4D276F" w:rsidR="00022E4A" w:rsidRPr="00A77503" w:rsidRDefault="00022E4A" w:rsidP="0043335A">
      <w:pPr>
        <w:pStyle w:val="ListParagraph"/>
        <w:numPr>
          <w:ilvl w:val="0"/>
          <w:numId w:val="13"/>
        </w:numPr>
      </w:pPr>
      <w:r w:rsidRPr="00A77503">
        <w:t xml:space="preserve">swimming </w:t>
      </w:r>
      <w:proofErr w:type="gramStart"/>
      <w:r w:rsidRPr="00A77503">
        <w:t>pools</w:t>
      </w:r>
      <w:r w:rsidR="004F5EAA">
        <w:t>;</w:t>
      </w:r>
      <w:proofErr w:type="gramEnd"/>
    </w:p>
    <w:p w14:paraId="789B1AEF" w14:textId="7C2EB7B3" w:rsidR="00022E4A" w:rsidRPr="00A77503" w:rsidRDefault="00022E4A" w:rsidP="0043335A">
      <w:pPr>
        <w:pStyle w:val="ListParagraph"/>
        <w:numPr>
          <w:ilvl w:val="0"/>
          <w:numId w:val="13"/>
        </w:numPr>
      </w:pPr>
      <w:r w:rsidRPr="00A77503">
        <w:t>playing fields</w:t>
      </w:r>
      <w:r>
        <w:t xml:space="preserve"> and surfaces</w:t>
      </w:r>
      <w:r w:rsidRPr="00A77503">
        <w:t xml:space="preserve">, tennis courts and </w:t>
      </w:r>
      <w:proofErr w:type="gramStart"/>
      <w:r w:rsidRPr="00A77503">
        <w:t>tracks</w:t>
      </w:r>
      <w:r w:rsidR="004F5EAA">
        <w:t>;</w:t>
      </w:r>
      <w:proofErr w:type="gramEnd"/>
    </w:p>
    <w:p w14:paraId="71654725" w14:textId="2C01BB38" w:rsidR="00022E4A" w:rsidRPr="00A77503" w:rsidRDefault="00022E4A" w:rsidP="0043335A">
      <w:pPr>
        <w:pStyle w:val="ListParagraph"/>
        <w:numPr>
          <w:ilvl w:val="0"/>
          <w:numId w:val="13"/>
        </w:numPr>
      </w:pPr>
      <w:r w:rsidRPr="00A77503">
        <w:t xml:space="preserve">fixed outdoor play and climbing equipment, fixed </w:t>
      </w:r>
      <w:proofErr w:type="gramStart"/>
      <w:r w:rsidRPr="00A77503">
        <w:t>seating</w:t>
      </w:r>
      <w:r w:rsidR="004F5EAA">
        <w:t>;</w:t>
      </w:r>
      <w:proofErr w:type="gramEnd"/>
    </w:p>
    <w:p w14:paraId="55674E40" w14:textId="14D15029" w:rsidR="00022E4A" w:rsidRPr="00A77503" w:rsidRDefault="00022E4A" w:rsidP="0043335A">
      <w:pPr>
        <w:pStyle w:val="ListParagraph"/>
        <w:numPr>
          <w:ilvl w:val="0"/>
          <w:numId w:val="13"/>
        </w:numPr>
      </w:pPr>
      <w:r w:rsidRPr="00A77503">
        <w:t>modular buildings and the like</w:t>
      </w:r>
      <w:r>
        <w:t xml:space="preserve">, temporary </w:t>
      </w:r>
      <w:proofErr w:type="gramStart"/>
      <w:r>
        <w:t>structures</w:t>
      </w:r>
      <w:r w:rsidR="004F5EAA">
        <w:t>;</w:t>
      </w:r>
      <w:proofErr w:type="gramEnd"/>
    </w:p>
    <w:p w14:paraId="7731D82B" w14:textId="45128668" w:rsidR="00022E4A" w:rsidRPr="00A77503" w:rsidRDefault="00022E4A" w:rsidP="0043335A">
      <w:pPr>
        <w:pStyle w:val="ListParagraph"/>
        <w:numPr>
          <w:ilvl w:val="0"/>
          <w:numId w:val="13"/>
        </w:numPr>
      </w:pPr>
      <w:r w:rsidRPr="00A77503">
        <w:t>flood lighting, external lighting and security equipment</w:t>
      </w:r>
      <w:r>
        <w:t>, signage, clocks (whether attached to the building or not</w:t>
      </w:r>
      <w:proofErr w:type="gramStart"/>
      <w:r>
        <w:t>)</w:t>
      </w:r>
      <w:r w:rsidR="004F5EAA">
        <w:t>;</w:t>
      </w:r>
      <w:proofErr w:type="gramEnd"/>
    </w:p>
    <w:p w14:paraId="4E3EF18A" w14:textId="0DE4966F" w:rsidR="00022E4A" w:rsidRDefault="00022E4A" w:rsidP="0043335A">
      <w:pPr>
        <w:pStyle w:val="ListParagraph"/>
        <w:numPr>
          <w:ilvl w:val="0"/>
          <w:numId w:val="13"/>
        </w:numPr>
      </w:pPr>
      <w:r w:rsidRPr="00A77503">
        <w:t>solar panels</w:t>
      </w:r>
      <w:r>
        <w:t>, wind turbines, any other equipment used for the generation of electricity including sub-</w:t>
      </w:r>
      <w:proofErr w:type="gramStart"/>
      <w:r>
        <w:t>stations</w:t>
      </w:r>
      <w:r w:rsidR="004F5EAA">
        <w:t>;</w:t>
      </w:r>
      <w:proofErr w:type="gramEnd"/>
    </w:p>
    <w:p w14:paraId="5FC52827" w14:textId="479FF854" w:rsidR="00022E4A" w:rsidRPr="00A77503" w:rsidRDefault="00022E4A" w:rsidP="0043335A">
      <w:pPr>
        <w:pStyle w:val="ListParagraph"/>
        <w:numPr>
          <w:ilvl w:val="0"/>
          <w:numId w:val="13"/>
        </w:numPr>
      </w:pPr>
      <w:r>
        <w:t xml:space="preserve">fire protection or any other detection or monitoring devices, cleaning cradles, fixed masts poles or pylons </w:t>
      </w:r>
      <w:proofErr w:type="gramStart"/>
      <w:r>
        <w:t>and,</w:t>
      </w:r>
      <w:proofErr w:type="gramEnd"/>
      <w:r>
        <w:t xml:space="preserve"> communication aerials, television, radio, satellite aerials, their fittings and </w:t>
      </w:r>
      <w:proofErr w:type="gramStart"/>
      <w:r>
        <w:t>masts</w:t>
      </w:r>
      <w:r w:rsidR="004F5EAA">
        <w:t>;</w:t>
      </w:r>
      <w:proofErr w:type="gramEnd"/>
    </w:p>
    <w:p w14:paraId="29A24506" w14:textId="171EF72B" w:rsidR="00022E4A" w:rsidRPr="00A77503" w:rsidRDefault="00022E4A" w:rsidP="0043335A">
      <w:pPr>
        <w:pStyle w:val="ListParagraph"/>
        <w:numPr>
          <w:ilvl w:val="0"/>
          <w:numId w:val="13"/>
        </w:numPr>
      </w:pPr>
      <w:r w:rsidRPr="005D215F">
        <w:rPr>
          <w:b/>
          <w:bCs/>
        </w:rPr>
        <w:t>Cultural Assets</w:t>
      </w:r>
      <w:r w:rsidRPr="00A77503">
        <w:t xml:space="preserve"> that form part of the building </w:t>
      </w:r>
      <w:proofErr w:type="gramStart"/>
      <w:r w:rsidRPr="00A77503">
        <w:t>structure</w:t>
      </w:r>
      <w:r w:rsidR="00C00247">
        <w:t>;</w:t>
      </w:r>
      <w:proofErr w:type="gramEnd"/>
    </w:p>
    <w:p w14:paraId="3A753FDA" w14:textId="2562A0F3" w:rsidR="00B112C3" w:rsidRDefault="00B112C3" w:rsidP="00B112C3">
      <w:pPr>
        <w:spacing w:line="276" w:lineRule="auto"/>
      </w:pPr>
      <w:r w:rsidRPr="00A77503">
        <w:t xml:space="preserve">the property of a </w:t>
      </w:r>
      <w:r w:rsidRPr="005D215F">
        <w:rPr>
          <w:b/>
          <w:bCs/>
        </w:rPr>
        <w:t>Member</w:t>
      </w:r>
      <w:r w:rsidRPr="00A77503">
        <w:t xml:space="preserve"> </w:t>
      </w:r>
      <w:r w:rsidR="00275047">
        <w:t xml:space="preserve">or for which the </w:t>
      </w:r>
      <w:r w:rsidR="00275047" w:rsidRPr="005D215F">
        <w:rPr>
          <w:b/>
          <w:bCs/>
        </w:rPr>
        <w:t>Member</w:t>
      </w:r>
      <w:r w:rsidR="00275047">
        <w:t xml:space="preserve"> is </w:t>
      </w:r>
      <w:r w:rsidR="00982025">
        <w:t xml:space="preserve">responsible, </w:t>
      </w:r>
      <w:r w:rsidRPr="00A77503">
        <w:t xml:space="preserve">or </w:t>
      </w:r>
      <w:r>
        <w:t xml:space="preserve">the property of the </w:t>
      </w:r>
      <w:r w:rsidRPr="005D215F">
        <w:rPr>
          <w:b/>
          <w:bCs/>
        </w:rPr>
        <w:t>Local Authority</w:t>
      </w:r>
      <w:r>
        <w:t xml:space="preserve"> used to carry out the </w:t>
      </w:r>
      <w:r w:rsidR="00B37BB3" w:rsidRPr="005D215F">
        <w:rPr>
          <w:b/>
          <w:bCs/>
        </w:rPr>
        <w:t>B</w:t>
      </w:r>
      <w:r w:rsidRPr="005D215F">
        <w:rPr>
          <w:b/>
          <w:bCs/>
        </w:rPr>
        <w:t>usiness</w:t>
      </w:r>
      <w:r>
        <w:t xml:space="preserve"> of the </w:t>
      </w:r>
      <w:r w:rsidRPr="005D215F">
        <w:rPr>
          <w:b/>
          <w:bCs/>
        </w:rPr>
        <w:t>Member</w:t>
      </w:r>
      <w:r>
        <w:t xml:space="preserve"> including, at the request of the </w:t>
      </w:r>
      <w:r w:rsidRPr="005D215F">
        <w:rPr>
          <w:b/>
          <w:bCs/>
        </w:rPr>
        <w:t>Member</w:t>
      </w:r>
      <w:r>
        <w:t xml:space="preserve"> and subject to the approval of the </w:t>
      </w:r>
      <w:r w:rsidRPr="005D215F">
        <w:rPr>
          <w:b/>
          <w:bCs/>
        </w:rPr>
        <w:t>RPA Administrator</w:t>
      </w:r>
      <w:r>
        <w:t xml:space="preserve">, the property of a </w:t>
      </w:r>
      <w:r w:rsidRPr="005D215F">
        <w:rPr>
          <w:b/>
          <w:bCs/>
        </w:rPr>
        <w:t>Company</w:t>
      </w:r>
      <w:r>
        <w:t xml:space="preserve">. </w:t>
      </w:r>
    </w:p>
    <w:p w14:paraId="3F1F5D2C" w14:textId="5E3C7BA6" w:rsidR="00927029" w:rsidRPr="00CB194A" w:rsidRDefault="008F0BD6" w:rsidP="00753604">
      <w:pPr>
        <w:pStyle w:val="Heading2"/>
      </w:pPr>
      <w:r>
        <w:t>7</w:t>
      </w:r>
      <w:r w:rsidR="006913C6">
        <w:t xml:space="preserve">. </w:t>
      </w:r>
      <w:r w:rsidR="00927029" w:rsidRPr="00997B5D">
        <w:t>Business</w:t>
      </w:r>
    </w:p>
    <w:p w14:paraId="314625B2" w14:textId="20F5C448" w:rsidR="007076F0" w:rsidRDefault="00927029" w:rsidP="00927029">
      <w:pPr>
        <w:pStyle w:val="DfESOutNumbered1"/>
        <w:rPr>
          <w:rFonts w:cs="Arial"/>
          <w:szCs w:val="22"/>
        </w:rPr>
      </w:pPr>
      <w:r w:rsidRPr="00927029">
        <w:rPr>
          <w:rFonts w:cs="Arial"/>
          <w:szCs w:val="22"/>
        </w:rPr>
        <w:t xml:space="preserve">Any activity in which a </w:t>
      </w:r>
      <w:r w:rsidRPr="005D215F">
        <w:rPr>
          <w:rFonts w:cs="Arial"/>
          <w:b/>
          <w:bCs/>
          <w:szCs w:val="22"/>
        </w:rPr>
        <w:t>Member</w:t>
      </w:r>
      <w:r w:rsidRPr="00927029">
        <w:rPr>
          <w:rFonts w:cs="Arial"/>
          <w:szCs w:val="22"/>
        </w:rPr>
        <w:t xml:space="preserve"> may engage</w:t>
      </w:r>
      <w:r w:rsidR="002F6FAC">
        <w:rPr>
          <w:rFonts w:cs="Arial"/>
          <w:szCs w:val="22"/>
        </w:rPr>
        <w:t>, including</w:t>
      </w:r>
      <w:r w:rsidR="008F0BD6">
        <w:rPr>
          <w:rFonts w:cs="Arial"/>
          <w:szCs w:val="22"/>
        </w:rPr>
        <w:t xml:space="preserve"> but not limited to</w:t>
      </w:r>
      <w:r w:rsidR="00964166">
        <w:rPr>
          <w:rFonts w:cs="Arial"/>
          <w:szCs w:val="22"/>
        </w:rPr>
        <w:t>:</w:t>
      </w:r>
    </w:p>
    <w:p w14:paraId="6B20E6CB" w14:textId="77777777" w:rsidR="007076F0" w:rsidRDefault="007076F0" w:rsidP="0043335A">
      <w:pPr>
        <w:pStyle w:val="DfESOutNumbered1"/>
        <w:numPr>
          <w:ilvl w:val="0"/>
          <w:numId w:val="163"/>
        </w:numPr>
        <w:rPr>
          <w:rFonts w:cs="Arial"/>
          <w:szCs w:val="22"/>
        </w:rPr>
      </w:pPr>
      <w:r w:rsidRPr="007076F0">
        <w:rPr>
          <w:rFonts w:cs="Arial"/>
          <w:szCs w:val="22"/>
        </w:rPr>
        <w:t xml:space="preserve">the provision of breakfast clubs, after school clubs, pre-schools and nurseries directly provided by the </w:t>
      </w:r>
      <w:r w:rsidRPr="005D215F">
        <w:rPr>
          <w:rFonts w:cs="Arial"/>
          <w:b/>
          <w:bCs/>
          <w:szCs w:val="22"/>
        </w:rPr>
        <w:t>Member</w:t>
      </w:r>
      <w:r w:rsidRPr="007076F0">
        <w:rPr>
          <w:rFonts w:cs="Arial"/>
          <w:szCs w:val="22"/>
        </w:rPr>
        <w:t xml:space="preserve"> and</w:t>
      </w:r>
      <w:r w:rsidR="00B37BB3">
        <w:rPr>
          <w:rFonts w:cs="Arial"/>
          <w:szCs w:val="22"/>
        </w:rPr>
        <w:t xml:space="preserve"> </w:t>
      </w:r>
      <w:r w:rsidRPr="007076F0">
        <w:rPr>
          <w:rFonts w:cs="Arial"/>
          <w:szCs w:val="22"/>
        </w:rPr>
        <w:t>/</w:t>
      </w:r>
      <w:r w:rsidR="00B37BB3">
        <w:rPr>
          <w:rFonts w:cs="Arial"/>
          <w:szCs w:val="22"/>
        </w:rPr>
        <w:t xml:space="preserve"> </w:t>
      </w:r>
      <w:r w:rsidRPr="007076F0">
        <w:rPr>
          <w:rFonts w:cs="Arial"/>
          <w:szCs w:val="22"/>
        </w:rPr>
        <w:t xml:space="preserve">or </w:t>
      </w:r>
      <w:r w:rsidRPr="005D215F">
        <w:rPr>
          <w:rFonts w:cs="Arial"/>
          <w:b/>
          <w:bCs/>
          <w:szCs w:val="22"/>
        </w:rPr>
        <w:t>Employees</w:t>
      </w:r>
      <w:r w:rsidRPr="007076F0">
        <w:rPr>
          <w:rFonts w:cs="Arial"/>
          <w:szCs w:val="22"/>
        </w:rPr>
        <w:t>; and</w:t>
      </w:r>
    </w:p>
    <w:p w14:paraId="6842DE5F" w14:textId="2B43F0CB" w:rsidR="007076F0" w:rsidRDefault="00D36A09" w:rsidP="0043335A">
      <w:pPr>
        <w:pStyle w:val="DfESOutNumbered1"/>
        <w:numPr>
          <w:ilvl w:val="0"/>
          <w:numId w:val="163"/>
        </w:numPr>
        <w:rPr>
          <w:rFonts w:cs="Arial"/>
          <w:szCs w:val="22"/>
        </w:rPr>
      </w:pPr>
      <w:r>
        <w:rPr>
          <w:rFonts w:cs="Arial"/>
          <w:szCs w:val="22"/>
        </w:rPr>
        <w:t xml:space="preserve">at the request of the </w:t>
      </w:r>
      <w:r w:rsidRPr="005D215F">
        <w:rPr>
          <w:rFonts w:cs="Arial"/>
          <w:b/>
          <w:bCs/>
          <w:szCs w:val="22"/>
        </w:rPr>
        <w:t>Member</w:t>
      </w:r>
      <w:r>
        <w:rPr>
          <w:rFonts w:cs="Arial"/>
          <w:szCs w:val="22"/>
        </w:rPr>
        <w:t xml:space="preserve"> and </w:t>
      </w:r>
      <w:r w:rsidR="007076F0" w:rsidRPr="007076F0">
        <w:rPr>
          <w:rFonts w:cs="Arial"/>
          <w:szCs w:val="22"/>
        </w:rPr>
        <w:t xml:space="preserve">subject to the approval of the </w:t>
      </w:r>
      <w:r w:rsidR="007076F0" w:rsidRPr="005D215F">
        <w:rPr>
          <w:rFonts w:cs="Arial"/>
          <w:b/>
          <w:bCs/>
          <w:szCs w:val="22"/>
        </w:rPr>
        <w:t>RPA Administrator</w:t>
      </w:r>
      <w:r>
        <w:rPr>
          <w:rFonts w:cs="Arial"/>
          <w:szCs w:val="22"/>
        </w:rPr>
        <w:t xml:space="preserve"> </w:t>
      </w:r>
      <w:r w:rsidR="007076F0" w:rsidRPr="007076F0">
        <w:rPr>
          <w:rFonts w:cs="Arial"/>
          <w:szCs w:val="22"/>
        </w:rPr>
        <w:t xml:space="preserve">any activity of a </w:t>
      </w:r>
      <w:r w:rsidR="007076F0" w:rsidRPr="005D215F">
        <w:rPr>
          <w:rFonts w:cs="Arial"/>
          <w:b/>
          <w:bCs/>
          <w:szCs w:val="22"/>
        </w:rPr>
        <w:t>Company</w:t>
      </w:r>
      <w:r w:rsidR="007076F0" w:rsidRPr="007076F0">
        <w:rPr>
          <w:rFonts w:cs="Arial"/>
          <w:szCs w:val="22"/>
        </w:rPr>
        <w:t xml:space="preserve"> which is related to </w:t>
      </w:r>
      <w:r w:rsidR="006E55FE">
        <w:rPr>
          <w:rFonts w:cs="Arial"/>
          <w:szCs w:val="22"/>
        </w:rPr>
        <w:t xml:space="preserve">the </w:t>
      </w:r>
      <w:r w:rsidR="006E55FE" w:rsidRPr="005D215F">
        <w:rPr>
          <w:rFonts w:cs="Arial"/>
          <w:b/>
          <w:bCs/>
          <w:szCs w:val="22"/>
        </w:rPr>
        <w:t xml:space="preserve">Business </w:t>
      </w:r>
      <w:r w:rsidR="006E55FE">
        <w:rPr>
          <w:rFonts w:cs="Arial"/>
          <w:szCs w:val="22"/>
        </w:rPr>
        <w:t xml:space="preserve">of the </w:t>
      </w:r>
      <w:r w:rsidR="006E55FE" w:rsidRPr="005D215F">
        <w:rPr>
          <w:rFonts w:cs="Arial"/>
          <w:b/>
          <w:bCs/>
          <w:szCs w:val="22"/>
        </w:rPr>
        <w:t>Member</w:t>
      </w:r>
      <w:r w:rsidR="007076F0" w:rsidRPr="005D215F">
        <w:rPr>
          <w:rFonts w:cs="Arial"/>
          <w:b/>
          <w:bCs/>
          <w:szCs w:val="22"/>
        </w:rPr>
        <w:t xml:space="preserve"> </w:t>
      </w:r>
      <w:r w:rsidR="007076F0" w:rsidRPr="007076F0">
        <w:rPr>
          <w:rFonts w:cs="Arial"/>
          <w:szCs w:val="22"/>
        </w:rPr>
        <w:t xml:space="preserve">and has been approved by the </w:t>
      </w:r>
      <w:r w:rsidR="007076F0" w:rsidRPr="005D215F">
        <w:rPr>
          <w:rFonts w:cs="Arial"/>
          <w:b/>
          <w:bCs/>
          <w:szCs w:val="22"/>
        </w:rPr>
        <w:t>RPA Administrator</w:t>
      </w:r>
      <w:r w:rsidR="007C71D8" w:rsidRPr="005D215F">
        <w:rPr>
          <w:rFonts w:cs="Arial"/>
          <w:szCs w:val="22"/>
        </w:rPr>
        <w:t>.</w:t>
      </w:r>
    </w:p>
    <w:p w14:paraId="6859E09D" w14:textId="18878027" w:rsidR="00927029" w:rsidRPr="004046D6" w:rsidRDefault="00927029" w:rsidP="00FE0A2E">
      <w:pPr>
        <w:pStyle w:val="Heading3"/>
      </w:pPr>
      <w:r w:rsidRPr="004046D6">
        <w:t>In respect of Sections 3 and 4 including</w:t>
      </w:r>
      <w:r w:rsidR="00B53A60" w:rsidRPr="004046D6">
        <w:t xml:space="preserve"> </w:t>
      </w:r>
      <w:r w:rsidR="000E1624" w:rsidRPr="004046D6">
        <w:t>(</w:t>
      </w:r>
      <w:r w:rsidR="00B53A60" w:rsidRPr="004046D6">
        <w:t>but limited to</w:t>
      </w:r>
      <w:r w:rsidR="000E1624" w:rsidRPr="004046D6">
        <w:t>)</w:t>
      </w:r>
      <w:r w:rsidRPr="004046D6">
        <w:t>:</w:t>
      </w:r>
    </w:p>
    <w:p w14:paraId="5B0ADBC6" w14:textId="1CFB433A" w:rsidR="00927029" w:rsidRPr="00753604" w:rsidRDefault="00927029" w:rsidP="0043335A">
      <w:pPr>
        <w:pStyle w:val="ListParagraph"/>
        <w:numPr>
          <w:ilvl w:val="0"/>
          <w:numId w:val="14"/>
        </w:numPr>
      </w:pPr>
      <w:r w:rsidRPr="00753604">
        <w:t xml:space="preserve">engagement of subcontractors for performance of work on behalf of a </w:t>
      </w:r>
      <w:proofErr w:type="gramStart"/>
      <w:r w:rsidRPr="005D215F">
        <w:rPr>
          <w:b/>
          <w:bCs/>
        </w:rPr>
        <w:t>Member</w:t>
      </w:r>
      <w:r w:rsidR="009F39D1" w:rsidRPr="005D215F">
        <w:t>;</w:t>
      </w:r>
      <w:proofErr w:type="gramEnd"/>
    </w:p>
    <w:p w14:paraId="4A9E149E" w14:textId="0DFD0F9E" w:rsidR="00927029" w:rsidRPr="00753604" w:rsidRDefault="00927029" w:rsidP="0043335A">
      <w:pPr>
        <w:pStyle w:val="ListParagraph"/>
        <w:numPr>
          <w:ilvl w:val="0"/>
          <w:numId w:val="14"/>
        </w:numPr>
      </w:pPr>
      <w:r w:rsidRPr="00753604">
        <w:t xml:space="preserve">organisation of and participation in exhibitions trade fairs and </w:t>
      </w:r>
      <w:proofErr w:type="gramStart"/>
      <w:r w:rsidRPr="00753604">
        <w:t>conferences</w:t>
      </w:r>
      <w:r w:rsidR="00867E88">
        <w:t>;</w:t>
      </w:r>
      <w:proofErr w:type="gramEnd"/>
      <w:r w:rsidRPr="00753604">
        <w:t xml:space="preserve"> </w:t>
      </w:r>
    </w:p>
    <w:p w14:paraId="2D89DB80" w14:textId="5CBE41F2" w:rsidR="00B37BB3" w:rsidRPr="00FE469D" w:rsidRDefault="00B53A60" w:rsidP="0043335A">
      <w:pPr>
        <w:pStyle w:val="ListParagraph"/>
        <w:numPr>
          <w:ilvl w:val="0"/>
          <w:numId w:val="14"/>
        </w:numPr>
      </w:pPr>
      <w:r>
        <w:t>ownership</w:t>
      </w:r>
      <w:r w:rsidR="00CB3E1B">
        <w:t xml:space="preserve">, </w:t>
      </w:r>
      <w:r w:rsidR="00B37BB3" w:rsidRPr="00B37BB3">
        <w:t>repair, refurbishment</w:t>
      </w:r>
      <w:r w:rsidR="00CB3E1B">
        <w:t>, decoration</w:t>
      </w:r>
      <w:r w:rsidR="00B37BB3" w:rsidRPr="00B37BB3">
        <w:t xml:space="preserve"> and maintenance of </w:t>
      </w:r>
      <w:r w:rsidR="00B37BB3" w:rsidRPr="005D215F">
        <w:rPr>
          <w:b/>
          <w:bCs/>
        </w:rPr>
        <w:t>Property</w:t>
      </w:r>
      <w:r w:rsidR="00B37BB3" w:rsidRPr="00B37BB3">
        <w:t xml:space="preserve"> covered by the </w:t>
      </w:r>
      <w:proofErr w:type="gramStart"/>
      <w:r w:rsidR="00B37BB3" w:rsidRPr="005D215F">
        <w:rPr>
          <w:b/>
          <w:bCs/>
        </w:rPr>
        <w:t>RPA</w:t>
      </w:r>
      <w:r w:rsidR="00867E88" w:rsidRPr="005D215F">
        <w:t>;</w:t>
      </w:r>
      <w:proofErr w:type="gramEnd"/>
    </w:p>
    <w:p w14:paraId="1CB678C5" w14:textId="0E083D84" w:rsidR="00927029" w:rsidRPr="00753604" w:rsidRDefault="00927029" w:rsidP="0043335A">
      <w:pPr>
        <w:pStyle w:val="ListParagraph"/>
        <w:numPr>
          <w:ilvl w:val="0"/>
          <w:numId w:val="14"/>
        </w:numPr>
      </w:pPr>
      <w:r w:rsidRPr="00753604">
        <w:t xml:space="preserve">provision and management for the benefit of any </w:t>
      </w:r>
      <w:r w:rsidRPr="005D215F">
        <w:rPr>
          <w:b/>
          <w:bCs/>
        </w:rPr>
        <w:t>Employee</w:t>
      </w:r>
      <w:r w:rsidRPr="00753604">
        <w:t xml:space="preserve"> of canteen social sports welfare medical facilities fire first aid rescue and ambulance </w:t>
      </w:r>
      <w:proofErr w:type="gramStart"/>
      <w:r w:rsidRPr="00753604">
        <w:t>services</w:t>
      </w:r>
      <w:r w:rsidR="00867E88">
        <w:t>;</w:t>
      </w:r>
      <w:proofErr w:type="gramEnd"/>
    </w:p>
    <w:p w14:paraId="1F43EB0B" w14:textId="1A50ADDB" w:rsidR="00927029" w:rsidRPr="00753604" w:rsidRDefault="00927029" w:rsidP="0043335A">
      <w:pPr>
        <w:pStyle w:val="ListParagraph"/>
        <w:numPr>
          <w:ilvl w:val="0"/>
          <w:numId w:val="14"/>
        </w:numPr>
      </w:pPr>
      <w:r w:rsidRPr="00753604">
        <w:t xml:space="preserve">provision for the benefit of any </w:t>
      </w:r>
      <w:r w:rsidRPr="005D215F">
        <w:rPr>
          <w:b/>
          <w:bCs/>
        </w:rPr>
        <w:t>Employee</w:t>
      </w:r>
      <w:r w:rsidRPr="00753604">
        <w:t xml:space="preserve"> of nursery crèche or child or baby care </w:t>
      </w:r>
      <w:proofErr w:type="gramStart"/>
      <w:r w:rsidRPr="00753604">
        <w:t>facilities</w:t>
      </w:r>
      <w:r w:rsidR="00867E88">
        <w:t>;</w:t>
      </w:r>
      <w:proofErr w:type="gramEnd"/>
    </w:p>
    <w:p w14:paraId="0B9CD7CC" w14:textId="650F2B0A" w:rsidR="00927029" w:rsidRPr="00753604" w:rsidRDefault="00927029" w:rsidP="0043335A">
      <w:pPr>
        <w:pStyle w:val="ListParagraph"/>
        <w:numPr>
          <w:ilvl w:val="0"/>
          <w:numId w:val="14"/>
        </w:numPr>
      </w:pPr>
      <w:r w:rsidRPr="00753604">
        <w:t xml:space="preserve">security organisations for the benefit of the </w:t>
      </w:r>
      <w:proofErr w:type="gramStart"/>
      <w:r w:rsidRPr="005D215F">
        <w:rPr>
          <w:b/>
          <w:bCs/>
        </w:rPr>
        <w:t>Member</w:t>
      </w:r>
      <w:r w:rsidR="00867E88" w:rsidRPr="005D215F">
        <w:t>;</w:t>
      </w:r>
      <w:proofErr w:type="gramEnd"/>
    </w:p>
    <w:p w14:paraId="1B0F5593" w14:textId="02A4B8BB" w:rsidR="00927029" w:rsidRPr="00753604" w:rsidRDefault="00927029" w:rsidP="0043335A">
      <w:pPr>
        <w:pStyle w:val="ListParagraph"/>
        <w:numPr>
          <w:ilvl w:val="0"/>
          <w:numId w:val="14"/>
        </w:numPr>
      </w:pPr>
      <w:r w:rsidRPr="00753604">
        <w:t xml:space="preserve">the organisation or sponsorship of charitable events or similar fund raising </w:t>
      </w:r>
      <w:proofErr w:type="gramStart"/>
      <w:r w:rsidRPr="00753604">
        <w:t>activities</w:t>
      </w:r>
      <w:r w:rsidR="00867E88">
        <w:t>;</w:t>
      </w:r>
      <w:proofErr w:type="gramEnd"/>
    </w:p>
    <w:p w14:paraId="36529F2D" w14:textId="2CE8E159" w:rsidR="00927029" w:rsidRPr="00753604" w:rsidRDefault="00927029" w:rsidP="0043335A">
      <w:pPr>
        <w:pStyle w:val="ListParagraph"/>
        <w:numPr>
          <w:ilvl w:val="0"/>
          <w:numId w:val="14"/>
        </w:numPr>
      </w:pPr>
      <w:r w:rsidRPr="00753604">
        <w:t xml:space="preserve">sponsorship of events organisations entities and </w:t>
      </w:r>
      <w:proofErr w:type="gramStart"/>
      <w:r w:rsidRPr="00753604">
        <w:t>individuals</w:t>
      </w:r>
      <w:r w:rsidR="00927866">
        <w:t>;</w:t>
      </w:r>
      <w:proofErr w:type="gramEnd"/>
    </w:p>
    <w:p w14:paraId="1AB152B9" w14:textId="2CC02227" w:rsidR="00927029" w:rsidRPr="00753604" w:rsidRDefault="00927029" w:rsidP="0043335A">
      <w:pPr>
        <w:pStyle w:val="ListParagraph"/>
        <w:numPr>
          <w:ilvl w:val="0"/>
          <w:numId w:val="14"/>
        </w:numPr>
      </w:pPr>
      <w:r w:rsidRPr="00753604">
        <w:t>repair maintenance and servicing of own mechanically propelled vehicles</w:t>
      </w:r>
      <w:r w:rsidR="00CB3E1B">
        <w:t xml:space="preserve">, machinery and </w:t>
      </w:r>
      <w:proofErr w:type="gramStart"/>
      <w:r w:rsidR="00CB3E1B">
        <w:t>plant</w:t>
      </w:r>
      <w:r w:rsidR="00927866">
        <w:t>;</w:t>
      </w:r>
      <w:proofErr w:type="gramEnd"/>
    </w:p>
    <w:p w14:paraId="1FBF40BA" w14:textId="2B9CE1A2" w:rsidR="006913C6" w:rsidRDefault="00927029" w:rsidP="0043335A">
      <w:pPr>
        <w:pStyle w:val="ListParagraph"/>
        <w:numPr>
          <w:ilvl w:val="0"/>
          <w:numId w:val="14"/>
        </w:numPr>
      </w:pPr>
      <w:r w:rsidRPr="00753604">
        <w:t xml:space="preserve">sale or disposal of own property and goods including owned mechanically propelled </w:t>
      </w:r>
      <w:proofErr w:type="gramStart"/>
      <w:r w:rsidRPr="00753604">
        <w:t>vehicles</w:t>
      </w:r>
      <w:r w:rsidR="00927866">
        <w:t>;</w:t>
      </w:r>
      <w:proofErr w:type="gramEnd"/>
    </w:p>
    <w:p w14:paraId="0722D7EC" w14:textId="6AF12A4F" w:rsidR="00586A7D" w:rsidRDefault="0049305B" w:rsidP="0043335A">
      <w:pPr>
        <w:pStyle w:val="ListParagraph"/>
        <w:numPr>
          <w:ilvl w:val="0"/>
          <w:numId w:val="14"/>
        </w:numPr>
      </w:pPr>
      <w:r>
        <w:t>undertaking</w:t>
      </w:r>
      <w:r w:rsidR="006A5BBE">
        <w:t xml:space="preserve"> medical procedures and provision of prescribed medicines subject to adherence with the statutory guidance on supporting pupils at school with medical conditions, </w:t>
      </w:r>
      <w:r w:rsidR="006E55FE">
        <w:t xml:space="preserve">December 2015 or similar amending statutory </w:t>
      </w:r>
      <w:proofErr w:type="gramStart"/>
      <w:r w:rsidR="006E55FE">
        <w:t>guidance</w:t>
      </w:r>
      <w:r w:rsidR="00927866">
        <w:t>;</w:t>
      </w:r>
      <w:proofErr w:type="gramEnd"/>
      <w:r w:rsidR="00586A7D" w:rsidRPr="00586A7D">
        <w:t xml:space="preserve"> </w:t>
      </w:r>
    </w:p>
    <w:p w14:paraId="5EC21CA0" w14:textId="367AE981" w:rsidR="00586A7D" w:rsidRDefault="00586A7D" w:rsidP="0043335A">
      <w:pPr>
        <w:pStyle w:val="ListParagraph"/>
        <w:numPr>
          <w:ilvl w:val="0"/>
          <w:numId w:val="14"/>
        </w:numPr>
      </w:pPr>
      <w:r>
        <w:t xml:space="preserve">Office for Standards in Education (Ofsted) inspections undertaken by an </w:t>
      </w:r>
      <w:r w:rsidRPr="005D215F">
        <w:rPr>
          <w:b/>
          <w:bCs/>
        </w:rPr>
        <w:t>Employee</w:t>
      </w:r>
      <w:r>
        <w:t xml:space="preserve"> and for which the </w:t>
      </w:r>
      <w:r w:rsidRPr="005D215F">
        <w:rPr>
          <w:b/>
          <w:bCs/>
        </w:rPr>
        <w:t>Member</w:t>
      </w:r>
      <w:r>
        <w:t xml:space="preserve"> receives payment from Ofsted</w:t>
      </w:r>
      <w:r w:rsidR="00B67F6E">
        <w:t>.</w:t>
      </w:r>
    </w:p>
    <w:p w14:paraId="57D10030" w14:textId="77777777" w:rsidR="00586A7D" w:rsidRPr="00FE0A2E" w:rsidRDefault="00586A7D" w:rsidP="00FE0A2E">
      <w:pPr>
        <w:pStyle w:val="Heading3"/>
      </w:pPr>
      <w:r w:rsidRPr="00FE0A2E">
        <w:t>In respect of Section 6 including:</w:t>
      </w:r>
    </w:p>
    <w:p w14:paraId="08011805" w14:textId="6C5E367D" w:rsidR="00586A7D" w:rsidRDefault="00586A7D" w:rsidP="00DA3261">
      <w:r w:rsidRPr="00164A2A">
        <w:t>O</w:t>
      </w:r>
      <w:r>
        <w:t>fsted</w:t>
      </w:r>
      <w:r w:rsidRPr="00164A2A">
        <w:t xml:space="preserve"> inspections undertaken by an </w:t>
      </w:r>
      <w:r w:rsidRPr="005D215F">
        <w:rPr>
          <w:b/>
          <w:bCs/>
        </w:rPr>
        <w:t xml:space="preserve">Employee </w:t>
      </w:r>
      <w:r w:rsidRPr="00164A2A">
        <w:t xml:space="preserve">and for which the </w:t>
      </w:r>
      <w:r w:rsidRPr="005D215F">
        <w:rPr>
          <w:b/>
          <w:bCs/>
        </w:rPr>
        <w:t>Member</w:t>
      </w:r>
      <w:r w:rsidRPr="00164A2A">
        <w:t xml:space="preserve"> receives payment from O</w:t>
      </w:r>
      <w:r>
        <w:t>fsted</w:t>
      </w:r>
      <w:r w:rsidR="00B67F6E">
        <w:t>.</w:t>
      </w:r>
    </w:p>
    <w:p w14:paraId="3689ED42" w14:textId="77777777" w:rsidR="005B2EA4" w:rsidRDefault="005B2EA4" w:rsidP="005B2EA4">
      <w:pPr>
        <w:pStyle w:val="Heading2"/>
      </w:pPr>
      <w:r>
        <w:t>8. Claim</w:t>
      </w:r>
    </w:p>
    <w:p w14:paraId="645FBFD0" w14:textId="77777777" w:rsidR="005B2EA4" w:rsidRDefault="005B2EA4" w:rsidP="005B2EA4">
      <w:pPr>
        <w:spacing w:after="0" w:line="240" w:lineRule="auto"/>
        <w:rPr>
          <w:rFonts w:cs="Arial"/>
          <w:color w:val="000000" w:themeColor="text1"/>
          <w:lang w:eastAsia="en-US"/>
        </w:rPr>
      </w:pPr>
      <w:r>
        <w:rPr>
          <w:rFonts w:cs="Arial"/>
          <w:color w:val="000000" w:themeColor="text1"/>
          <w:lang w:eastAsia="en-US"/>
        </w:rPr>
        <w:t xml:space="preserve">A written demand for compensation or damages or a written intimation of the intention to seek compensation or damages or where the </w:t>
      </w:r>
      <w:r>
        <w:rPr>
          <w:rFonts w:cs="Arial"/>
          <w:b/>
          <w:color w:val="000000" w:themeColor="text1"/>
          <w:lang w:eastAsia="en-US"/>
        </w:rPr>
        <w:t>Member</w:t>
      </w:r>
      <w:r>
        <w:rPr>
          <w:rFonts w:cs="Arial"/>
          <w:color w:val="000000" w:themeColor="text1"/>
          <w:lang w:eastAsia="en-US"/>
        </w:rPr>
        <w:t xml:space="preserve"> becomes aware of any circumstance which, in their opinion, could reasonably be expected to give rise to liability for which the </w:t>
      </w:r>
      <w:r>
        <w:rPr>
          <w:rFonts w:cs="Arial"/>
          <w:b/>
          <w:color w:val="000000" w:themeColor="text1"/>
          <w:lang w:eastAsia="en-US"/>
        </w:rPr>
        <w:t>RPA</w:t>
      </w:r>
      <w:r>
        <w:rPr>
          <w:rFonts w:cs="Arial"/>
          <w:color w:val="000000" w:themeColor="text1"/>
          <w:lang w:eastAsia="en-US"/>
        </w:rPr>
        <w:t xml:space="preserve"> is intended to provide coverage.</w:t>
      </w:r>
    </w:p>
    <w:p w14:paraId="484E694D" w14:textId="77777777" w:rsidR="005B2EA4" w:rsidRDefault="005B2EA4" w:rsidP="005B2EA4">
      <w:pPr>
        <w:spacing w:after="0" w:line="240" w:lineRule="auto"/>
        <w:ind w:left="567"/>
        <w:rPr>
          <w:rFonts w:cs="Arial"/>
          <w:color w:val="000000" w:themeColor="text1"/>
          <w:sz w:val="20"/>
          <w:lang w:eastAsia="en-US"/>
        </w:rPr>
      </w:pPr>
    </w:p>
    <w:p w14:paraId="032A878B" w14:textId="77777777" w:rsidR="005B2EA4" w:rsidRDefault="005B2EA4" w:rsidP="005B2EA4">
      <w:pPr>
        <w:spacing w:after="0" w:line="240" w:lineRule="auto"/>
        <w:rPr>
          <w:rFonts w:cs="Arial"/>
          <w:color w:val="000000" w:themeColor="text1"/>
          <w:lang w:eastAsia="en-US"/>
        </w:rPr>
      </w:pPr>
      <w:r>
        <w:rPr>
          <w:rFonts w:cs="Arial"/>
          <w:color w:val="000000" w:themeColor="text1"/>
          <w:lang w:eastAsia="en-US"/>
        </w:rPr>
        <w:t xml:space="preserve">It being understood that the earliest of these points in time will be deemed to be when the </w:t>
      </w:r>
      <w:r>
        <w:rPr>
          <w:rFonts w:cs="Arial"/>
          <w:bCs/>
          <w:color w:val="000000" w:themeColor="text1"/>
          <w:lang w:eastAsia="en-US"/>
        </w:rPr>
        <w:t xml:space="preserve">claim </w:t>
      </w:r>
      <w:r>
        <w:rPr>
          <w:rFonts w:cs="Arial"/>
          <w:color w:val="000000" w:themeColor="text1"/>
          <w:lang w:eastAsia="en-US"/>
        </w:rPr>
        <w:t>is made.</w:t>
      </w:r>
    </w:p>
    <w:p w14:paraId="2D031E7B" w14:textId="245CC013" w:rsidR="00925DC9" w:rsidRDefault="00B62753" w:rsidP="00753604">
      <w:pPr>
        <w:pStyle w:val="Heading2"/>
      </w:pPr>
      <w:r>
        <w:t>9</w:t>
      </w:r>
      <w:r w:rsidR="006913C6">
        <w:t xml:space="preserve">. </w:t>
      </w:r>
      <w:r w:rsidR="00925DC9">
        <w:t>Company</w:t>
      </w:r>
    </w:p>
    <w:p w14:paraId="6BB52408" w14:textId="698EA2D9" w:rsidR="00925DC9" w:rsidRDefault="00292533" w:rsidP="008A7D5B">
      <w:r w:rsidRPr="00082B7B">
        <w:t xml:space="preserve">A company set up by the </w:t>
      </w:r>
      <w:r w:rsidRPr="005D215F">
        <w:rPr>
          <w:b/>
          <w:bCs/>
        </w:rPr>
        <w:t>Member</w:t>
      </w:r>
      <w:r w:rsidRPr="00082B7B">
        <w:t xml:space="preserve"> under section 11 of the Education Act 2002.</w:t>
      </w:r>
    </w:p>
    <w:p w14:paraId="2865211E" w14:textId="77777777" w:rsidR="006205BE" w:rsidRDefault="006205BE" w:rsidP="006205BE">
      <w:pPr>
        <w:pStyle w:val="Heading2"/>
      </w:pPr>
      <w:r>
        <w:t>10. Computer Media</w:t>
      </w:r>
    </w:p>
    <w:p w14:paraId="4AB434B2" w14:textId="77777777" w:rsidR="006205BE" w:rsidRDefault="006205BE" w:rsidP="0043335A">
      <w:pPr>
        <w:numPr>
          <w:ilvl w:val="0"/>
          <w:numId w:val="197"/>
        </w:numPr>
        <w:spacing w:after="0" w:line="240" w:lineRule="auto"/>
        <w:ind w:left="1170" w:hanging="540"/>
        <w:contextualSpacing/>
        <w:rPr>
          <w:rFonts w:eastAsia="MS Gothic" w:cs="Arial"/>
          <w:color w:val="000000" w:themeColor="text1"/>
        </w:rPr>
      </w:pPr>
      <w:r>
        <w:rPr>
          <w:rFonts w:eastAsia="MS Gothic" w:cs="Arial"/>
          <w:color w:val="000000" w:themeColor="text1"/>
        </w:rPr>
        <w:t xml:space="preserve">data carrying materials of all types other than paper </w:t>
      </w:r>
      <w:proofErr w:type="gramStart"/>
      <w:r>
        <w:rPr>
          <w:rFonts w:eastAsia="MS Gothic" w:cs="Arial"/>
          <w:color w:val="000000" w:themeColor="text1"/>
        </w:rPr>
        <w:t>records;</w:t>
      </w:r>
      <w:proofErr w:type="gramEnd"/>
    </w:p>
    <w:p w14:paraId="7E565E5C" w14:textId="77777777" w:rsidR="006205BE" w:rsidRDefault="006205BE" w:rsidP="005D215F">
      <w:pPr>
        <w:spacing w:after="0" w:line="240" w:lineRule="auto"/>
        <w:ind w:left="1170" w:hanging="540"/>
        <w:rPr>
          <w:rFonts w:eastAsia="MS Gothic" w:cs="Arial"/>
          <w:color w:val="000000" w:themeColor="text1"/>
          <w:sz w:val="20"/>
        </w:rPr>
      </w:pPr>
    </w:p>
    <w:p w14:paraId="526EFD7C" w14:textId="77777777" w:rsidR="006205BE" w:rsidRDefault="006205BE" w:rsidP="0043335A">
      <w:pPr>
        <w:numPr>
          <w:ilvl w:val="0"/>
          <w:numId w:val="197"/>
        </w:numPr>
        <w:spacing w:after="0" w:line="240" w:lineRule="auto"/>
        <w:ind w:left="1170" w:hanging="540"/>
        <w:contextualSpacing/>
        <w:rPr>
          <w:rFonts w:cs="Arial"/>
          <w:color w:val="000000" w:themeColor="text1"/>
        </w:rPr>
      </w:pPr>
      <w:r>
        <w:rPr>
          <w:rFonts w:eastAsia="MS Gothic" w:cs="Arial"/>
          <w:color w:val="000000" w:themeColor="text1"/>
        </w:rPr>
        <w:t>software</w:t>
      </w:r>
      <w:r>
        <w:rPr>
          <w:rFonts w:cs="Arial"/>
          <w:color w:val="000000" w:themeColor="text1"/>
        </w:rPr>
        <w:t xml:space="preserve"> programs or </w:t>
      </w:r>
      <w:r>
        <w:rPr>
          <w:rFonts w:cs="Arial"/>
          <w:b/>
          <w:bCs/>
          <w:color w:val="000000" w:themeColor="text1"/>
        </w:rPr>
        <w:t>Data</w:t>
      </w:r>
      <w:r>
        <w:rPr>
          <w:rFonts w:cs="Arial"/>
          <w:color w:val="000000" w:themeColor="text1"/>
        </w:rPr>
        <w:t xml:space="preserve"> other than paper licence </w:t>
      </w:r>
      <w:proofErr w:type="gramStart"/>
      <w:r>
        <w:rPr>
          <w:rFonts w:cs="Arial"/>
          <w:color w:val="000000" w:themeColor="text1"/>
        </w:rPr>
        <w:t>agreements</w:t>
      </w:r>
      <w:r>
        <w:rPr>
          <w:rFonts w:eastAsia="MS Gothic" w:cs="Arial"/>
          <w:color w:val="000000" w:themeColor="text1"/>
        </w:rPr>
        <w:t>;</w:t>
      </w:r>
      <w:proofErr w:type="gramEnd"/>
    </w:p>
    <w:p w14:paraId="06FF66E0" w14:textId="77777777" w:rsidR="006205BE" w:rsidRDefault="006205BE" w:rsidP="005D215F">
      <w:pPr>
        <w:spacing w:after="0" w:line="240" w:lineRule="auto"/>
        <w:ind w:left="1170" w:hanging="540"/>
        <w:rPr>
          <w:rFonts w:eastAsia="MS Gothic" w:cs="Arial"/>
          <w:color w:val="000000" w:themeColor="text1"/>
          <w:sz w:val="20"/>
        </w:rPr>
      </w:pPr>
    </w:p>
    <w:p w14:paraId="0F1A5746" w14:textId="77777777" w:rsidR="006205BE" w:rsidRDefault="006205BE" w:rsidP="0043335A">
      <w:pPr>
        <w:numPr>
          <w:ilvl w:val="0"/>
          <w:numId w:val="197"/>
        </w:numPr>
        <w:spacing w:after="0" w:line="240" w:lineRule="auto"/>
        <w:ind w:left="1170" w:hanging="540"/>
        <w:contextualSpacing/>
        <w:rPr>
          <w:rFonts w:eastAsia="MS Gothic" w:cs="Arial"/>
          <w:color w:val="000000" w:themeColor="text1"/>
        </w:rPr>
      </w:pPr>
      <w:r>
        <w:rPr>
          <w:rFonts w:cs="Arial"/>
          <w:color w:val="000000" w:themeColor="text1"/>
        </w:rPr>
        <w:t>licence agreements which are protected by a hardware key disk dongle or other physical encryption device used to</w:t>
      </w:r>
      <w:r>
        <w:rPr>
          <w:rFonts w:eastAsia="MS Gothic" w:cs="Arial"/>
          <w:color w:val="000000" w:themeColor="text1"/>
        </w:rPr>
        <w:t xml:space="preserve"> </w:t>
      </w:r>
      <w:r>
        <w:rPr>
          <w:rFonts w:cs="Arial"/>
          <w:color w:val="000000" w:themeColor="text1"/>
        </w:rPr>
        <w:t xml:space="preserve">prevent unauthorised copying sharing or other actions </w:t>
      </w:r>
      <w:r>
        <w:rPr>
          <w:rFonts w:eastAsia="MS Gothic" w:cs="Arial"/>
          <w:color w:val="000000" w:themeColor="text1"/>
        </w:rPr>
        <w:t>unacceptable</w:t>
      </w:r>
      <w:r>
        <w:rPr>
          <w:rFonts w:cs="Arial"/>
          <w:color w:val="000000" w:themeColor="text1"/>
        </w:rPr>
        <w:t xml:space="preserve"> to the manufacturer or vendor of the software</w:t>
      </w:r>
      <w:r>
        <w:rPr>
          <w:rFonts w:eastAsia="MS Gothic" w:cs="Arial"/>
          <w:color w:val="000000" w:themeColor="text1"/>
        </w:rPr>
        <w:t xml:space="preserve"> </w:t>
      </w:r>
      <w:r>
        <w:rPr>
          <w:rFonts w:cs="Arial"/>
          <w:color w:val="000000" w:themeColor="text1"/>
        </w:rPr>
        <w:t xml:space="preserve">programs or </w:t>
      </w:r>
      <w:proofErr w:type="gramStart"/>
      <w:r>
        <w:rPr>
          <w:rFonts w:cs="Arial"/>
          <w:b/>
          <w:bCs/>
          <w:color w:val="000000" w:themeColor="text1"/>
        </w:rPr>
        <w:t>Data</w:t>
      </w:r>
      <w:r>
        <w:rPr>
          <w:rFonts w:eastAsia="MS Gothic" w:cs="Arial"/>
          <w:color w:val="000000" w:themeColor="text1"/>
        </w:rPr>
        <w:t>;</w:t>
      </w:r>
      <w:proofErr w:type="gramEnd"/>
    </w:p>
    <w:p w14:paraId="0092DF3E" w14:textId="77777777" w:rsidR="006205BE" w:rsidRDefault="006205BE" w:rsidP="006205BE">
      <w:pPr>
        <w:spacing w:after="0" w:line="240" w:lineRule="auto"/>
        <w:ind w:left="567"/>
        <w:rPr>
          <w:rFonts w:cs="Arial"/>
          <w:color w:val="000000" w:themeColor="text1"/>
          <w:sz w:val="20"/>
        </w:rPr>
      </w:pPr>
    </w:p>
    <w:p w14:paraId="1D8AF397" w14:textId="77777777" w:rsidR="006205BE" w:rsidRDefault="006205BE" w:rsidP="006205BE">
      <w:pPr>
        <w:spacing w:after="0" w:line="240" w:lineRule="auto"/>
        <w:ind w:left="567"/>
        <w:rPr>
          <w:rFonts w:eastAsia="MS Gothic" w:cs="Arial"/>
          <w:color w:val="000000" w:themeColor="text1"/>
        </w:rPr>
      </w:pPr>
      <w:r>
        <w:rPr>
          <w:rFonts w:cs="Arial"/>
          <w:color w:val="000000" w:themeColor="text1"/>
        </w:rPr>
        <w:t xml:space="preserve">the property of the </w:t>
      </w:r>
      <w:r>
        <w:rPr>
          <w:rFonts w:eastAsia="MS Gothic" w:cs="Arial"/>
          <w:b/>
          <w:color w:val="000000" w:themeColor="text1"/>
          <w:szCs w:val="20"/>
        </w:rPr>
        <w:t>Member</w:t>
      </w:r>
      <w:r>
        <w:rPr>
          <w:rFonts w:cs="Arial"/>
          <w:color w:val="000000" w:themeColor="text1"/>
        </w:rPr>
        <w:t xml:space="preserve"> or leased, hired or rented to the </w:t>
      </w:r>
      <w:r>
        <w:rPr>
          <w:rFonts w:eastAsia="MS Gothic" w:cs="Arial"/>
          <w:b/>
          <w:color w:val="000000" w:themeColor="text1"/>
          <w:szCs w:val="20"/>
        </w:rPr>
        <w:t>Member</w:t>
      </w:r>
      <w:r>
        <w:rPr>
          <w:rFonts w:cs="Arial"/>
          <w:color w:val="000000" w:themeColor="text1"/>
        </w:rPr>
        <w:t>.</w:t>
      </w:r>
    </w:p>
    <w:p w14:paraId="76AFA5D2" w14:textId="77777777" w:rsidR="006205BE" w:rsidRDefault="006205BE" w:rsidP="006205BE">
      <w:pPr>
        <w:pStyle w:val="Heading2"/>
      </w:pPr>
      <w:r>
        <w:t>11. Computers</w:t>
      </w:r>
    </w:p>
    <w:p w14:paraId="4B7956F2" w14:textId="77777777" w:rsidR="006205BE" w:rsidRDefault="006205BE" w:rsidP="0043335A">
      <w:pPr>
        <w:numPr>
          <w:ilvl w:val="0"/>
          <w:numId w:val="198"/>
        </w:numPr>
        <w:spacing w:after="0" w:line="240" w:lineRule="auto"/>
        <w:rPr>
          <w:rFonts w:cs="Arial"/>
          <w:szCs w:val="22"/>
        </w:rPr>
      </w:pPr>
      <w:r>
        <w:rPr>
          <w:rFonts w:cs="Arial"/>
          <w:szCs w:val="22"/>
        </w:rPr>
        <w:t xml:space="preserve">all </w:t>
      </w:r>
      <w:r>
        <w:rPr>
          <w:rFonts w:cs="Arial"/>
        </w:rPr>
        <w:t>computer</w:t>
      </w:r>
      <w:r>
        <w:rPr>
          <w:rFonts w:cs="Arial"/>
          <w:szCs w:val="22"/>
        </w:rPr>
        <w:t xml:space="preserve"> equipment (including interconnecting wiring fixed disks and telecommunications equipment) used for the storage and communication of electronically processed </w:t>
      </w:r>
      <w:proofErr w:type="gramStart"/>
      <w:r>
        <w:rPr>
          <w:rFonts w:cs="Arial"/>
          <w:szCs w:val="22"/>
        </w:rPr>
        <w:t>data</w:t>
      </w:r>
      <w:r>
        <w:rPr>
          <w:rFonts w:eastAsia="MS Gothic" w:cs="Arial"/>
          <w:color w:val="0000FF"/>
        </w:rPr>
        <w:t>;</w:t>
      </w:r>
      <w:proofErr w:type="gramEnd"/>
    </w:p>
    <w:p w14:paraId="0909687F" w14:textId="77777777" w:rsidR="006205BE" w:rsidRDefault="006205BE" w:rsidP="006205BE">
      <w:pPr>
        <w:spacing w:after="0" w:line="240" w:lineRule="auto"/>
        <w:ind w:left="1134"/>
        <w:rPr>
          <w:rFonts w:cs="Arial"/>
          <w:sz w:val="20"/>
          <w:szCs w:val="22"/>
        </w:rPr>
      </w:pPr>
    </w:p>
    <w:p w14:paraId="48FA76CD" w14:textId="77777777" w:rsidR="006205BE" w:rsidRDefault="006205BE" w:rsidP="0043335A">
      <w:pPr>
        <w:numPr>
          <w:ilvl w:val="0"/>
          <w:numId w:val="198"/>
        </w:numPr>
        <w:spacing w:after="0" w:line="240" w:lineRule="auto"/>
        <w:rPr>
          <w:rFonts w:cs="Arial"/>
          <w:szCs w:val="22"/>
        </w:rPr>
      </w:pPr>
      <w:r>
        <w:rPr>
          <w:rFonts w:cs="Arial"/>
          <w:szCs w:val="22"/>
        </w:rPr>
        <w:t xml:space="preserve">data </w:t>
      </w:r>
      <w:r>
        <w:rPr>
          <w:rFonts w:cs="Arial"/>
        </w:rPr>
        <w:t>carrying</w:t>
      </w:r>
      <w:r>
        <w:rPr>
          <w:rFonts w:cs="Arial"/>
          <w:szCs w:val="22"/>
        </w:rPr>
        <w:t xml:space="preserve"> materials or media comprising all current and back-up computer programs and information contained on magnetic or optical discs and magnetic </w:t>
      </w:r>
      <w:proofErr w:type="gramStart"/>
      <w:r>
        <w:rPr>
          <w:rFonts w:cs="Arial"/>
          <w:szCs w:val="22"/>
        </w:rPr>
        <w:t>tapes</w:t>
      </w:r>
      <w:r>
        <w:rPr>
          <w:rFonts w:eastAsia="MS Gothic" w:cs="Arial"/>
          <w:color w:val="0000FF"/>
        </w:rPr>
        <w:t>;</w:t>
      </w:r>
      <w:proofErr w:type="gramEnd"/>
    </w:p>
    <w:p w14:paraId="4BAC65D2" w14:textId="77777777" w:rsidR="006205BE" w:rsidRDefault="006205BE" w:rsidP="006205BE">
      <w:pPr>
        <w:spacing w:after="0" w:line="240" w:lineRule="auto"/>
        <w:ind w:left="567"/>
        <w:rPr>
          <w:rFonts w:cs="Arial"/>
          <w:sz w:val="20"/>
          <w:szCs w:val="22"/>
        </w:rPr>
      </w:pPr>
    </w:p>
    <w:p w14:paraId="2FCB10D7" w14:textId="77777777" w:rsidR="006205BE" w:rsidRDefault="006205BE" w:rsidP="006205BE">
      <w:pPr>
        <w:spacing w:after="0" w:line="240" w:lineRule="auto"/>
        <w:rPr>
          <w:rFonts w:cs="Arial"/>
          <w:szCs w:val="22"/>
        </w:rPr>
      </w:pPr>
      <w:r>
        <w:rPr>
          <w:rFonts w:cs="Arial"/>
          <w:szCs w:val="22"/>
        </w:rPr>
        <w:t xml:space="preserve">the property of a </w:t>
      </w:r>
      <w:r>
        <w:rPr>
          <w:rFonts w:cs="Arial"/>
          <w:b/>
          <w:szCs w:val="22"/>
        </w:rPr>
        <w:t>Member</w:t>
      </w:r>
      <w:r>
        <w:rPr>
          <w:rFonts w:cs="Arial"/>
          <w:szCs w:val="22"/>
        </w:rPr>
        <w:t xml:space="preserve"> or for which the </w:t>
      </w:r>
      <w:r>
        <w:rPr>
          <w:rFonts w:cs="Arial"/>
          <w:b/>
          <w:szCs w:val="22"/>
        </w:rPr>
        <w:t>Member</w:t>
      </w:r>
      <w:r>
        <w:rPr>
          <w:rFonts w:cs="Arial"/>
          <w:szCs w:val="22"/>
        </w:rPr>
        <w:t xml:space="preserve"> is </w:t>
      </w:r>
      <w:proofErr w:type="gramStart"/>
      <w:r>
        <w:rPr>
          <w:rFonts w:cs="Arial"/>
          <w:szCs w:val="22"/>
        </w:rPr>
        <w:t>responsible</w:t>
      </w:r>
      <w:r>
        <w:rPr>
          <w:rFonts w:cs="Arial"/>
        </w:rPr>
        <w:t>;</w:t>
      </w:r>
      <w:proofErr w:type="gramEnd"/>
      <w:r>
        <w:rPr>
          <w:rFonts w:cs="Arial"/>
        </w:rPr>
        <w:t xml:space="preserve"> including, at the request of the </w:t>
      </w:r>
      <w:r>
        <w:rPr>
          <w:rFonts w:cs="Arial"/>
          <w:b/>
        </w:rPr>
        <w:t>Member</w:t>
      </w:r>
      <w:r>
        <w:rPr>
          <w:rFonts w:cs="Arial"/>
        </w:rPr>
        <w:t xml:space="preserve"> and subject to the approval of the </w:t>
      </w:r>
      <w:r>
        <w:rPr>
          <w:rFonts w:cs="Arial"/>
          <w:b/>
        </w:rPr>
        <w:t>RPA Administrator</w:t>
      </w:r>
      <w:r>
        <w:rPr>
          <w:rFonts w:cs="Arial"/>
        </w:rPr>
        <w:t xml:space="preserve">, the property of a </w:t>
      </w:r>
      <w:r>
        <w:rPr>
          <w:rFonts w:cs="Arial"/>
          <w:b/>
        </w:rPr>
        <w:t>Company</w:t>
      </w:r>
      <w:r>
        <w:rPr>
          <w:rFonts w:cs="Arial"/>
          <w:szCs w:val="22"/>
        </w:rPr>
        <w:t>.</w:t>
      </w:r>
    </w:p>
    <w:p w14:paraId="1F342E76" w14:textId="1EA3E8FE" w:rsidR="006913C6" w:rsidRPr="00D01AD2" w:rsidRDefault="006205BE" w:rsidP="00753604">
      <w:pPr>
        <w:pStyle w:val="Heading2"/>
      </w:pPr>
      <w:r>
        <w:t>12</w:t>
      </w:r>
      <w:r w:rsidR="00925DC9">
        <w:t xml:space="preserve">. </w:t>
      </w:r>
      <w:r w:rsidR="006913C6" w:rsidRPr="00D01AD2">
        <w:t>Contents</w:t>
      </w:r>
    </w:p>
    <w:p w14:paraId="2FE7198B" w14:textId="3273A929" w:rsidR="006913C6" w:rsidRPr="00B97499" w:rsidRDefault="006913C6" w:rsidP="00753604">
      <w:pPr>
        <w:rPr>
          <w:rFonts w:cs="Arial"/>
          <w:lang w:eastAsia="en-US"/>
        </w:rPr>
      </w:pPr>
      <w:r w:rsidRPr="00B97499">
        <w:rPr>
          <w:rFonts w:cs="Arial"/>
          <w:lang w:eastAsia="en-US"/>
        </w:rPr>
        <w:t>Machinery</w:t>
      </w:r>
      <w:r>
        <w:rPr>
          <w:rFonts w:cs="Arial"/>
          <w:lang w:eastAsia="en-US"/>
        </w:rPr>
        <w:t>,</w:t>
      </w:r>
      <w:r w:rsidRPr="00B97499">
        <w:rPr>
          <w:rFonts w:cs="Arial"/>
          <w:lang w:eastAsia="en-US"/>
        </w:rPr>
        <w:t xml:space="preserve"> plant and all other contents the property of a </w:t>
      </w:r>
      <w:proofErr w:type="gramStart"/>
      <w:r w:rsidRPr="005D215F">
        <w:rPr>
          <w:rFonts w:cs="Arial"/>
          <w:b/>
          <w:bCs/>
          <w:lang w:eastAsia="en-US"/>
        </w:rPr>
        <w:t>Member</w:t>
      </w:r>
      <w:r w:rsidRPr="00B97499">
        <w:rPr>
          <w:rFonts w:cs="Arial"/>
          <w:lang w:eastAsia="en-US"/>
        </w:rPr>
        <w:t xml:space="preserve"> </w:t>
      </w:r>
      <w:r w:rsidR="00B66A5F">
        <w:rPr>
          <w:rFonts w:cs="Arial"/>
          <w:lang w:eastAsia="en-US"/>
        </w:rPr>
        <w:t xml:space="preserve"> </w:t>
      </w:r>
      <w:r w:rsidR="00925DC9">
        <w:rPr>
          <w:rFonts w:cs="Arial"/>
          <w:lang w:eastAsia="en-US"/>
        </w:rPr>
        <w:t>or</w:t>
      </w:r>
      <w:proofErr w:type="gramEnd"/>
      <w:r w:rsidR="00925DC9">
        <w:rPr>
          <w:rFonts w:cs="Arial"/>
          <w:lang w:eastAsia="en-US"/>
        </w:rPr>
        <w:t xml:space="preserve"> </w:t>
      </w:r>
      <w:r w:rsidRPr="00B97499">
        <w:rPr>
          <w:rFonts w:cs="Arial"/>
          <w:lang w:eastAsia="en-US"/>
        </w:rPr>
        <w:t xml:space="preserve">for which the </w:t>
      </w:r>
      <w:r w:rsidRPr="005D215F">
        <w:rPr>
          <w:rFonts w:cs="Arial"/>
          <w:b/>
          <w:bCs/>
          <w:lang w:eastAsia="en-US"/>
        </w:rPr>
        <w:t>Member</w:t>
      </w:r>
      <w:r w:rsidRPr="00B97499">
        <w:rPr>
          <w:rFonts w:cs="Arial"/>
          <w:lang w:eastAsia="en-US"/>
        </w:rPr>
        <w:t xml:space="preserve"> is </w:t>
      </w:r>
      <w:proofErr w:type="gramStart"/>
      <w:r w:rsidRPr="00B97499">
        <w:rPr>
          <w:rFonts w:cs="Arial"/>
          <w:lang w:eastAsia="en-US"/>
        </w:rPr>
        <w:t>responsible</w:t>
      </w:r>
      <w:r w:rsidR="007E7BAC">
        <w:t>;</w:t>
      </w:r>
      <w:proofErr w:type="gramEnd"/>
      <w:r w:rsidR="007E7BAC">
        <w:t xml:space="preserve"> including, at the request of the </w:t>
      </w:r>
      <w:r w:rsidR="007E7BAC" w:rsidRPr="005D215F">
        <w:rPr>
          <w:b/>
          <w:bCs/>
        </w:rPr>
        <w:t>Member</w:t>
      </w:r>
      <w:r w:rsidR="00CF3CA5">
        <w:t>,</w:t>
      </w:r>
      <w:r w:rsidR="007E7BAC">
        <w:t xml:space="preserve"> and subject to the approval of the </w:t>
      </w:r>
      <w:r w:rsidR="007E7BAC" w:rsidRPr="005D215F">
        <w:rPr>
          <w:b/>
          <w:bCs/>
        </w:rPr>
        <w:t>RPA Administrator</w:t>
      </w:r>
      <w:r w:rsidR="007E7BAC">
        <w:t xml:space="preserve">, the property of a </w:t>
      </w:r>
      <w:r w:rsidR="007E7BAC" w:rsidRPr="005D215F">
        <w:rPr>
          <w:b/>
          <w:bCs/>
        </w:rPr>
        <w:t>Company</w:t>
      </w:r>
      <w:r w:rsidR="001F1A25">
        <w:rPr>
          <w:rFonts w:cs="Arial"/>
          <w:lang w:eastAsia="en-US"/>
        </w:rPr>
        <w:t>:</w:t>
      </w:r>
    </w:p>
    <w:p w14:paraId="4FCBB792" w14:textId="77777777" w:rsidR="006913C6" w:rsidRPr="00753604" w:rsidRDefault="00B71B15" w:rsidP="0043335A">
      <w:pPr>
        <w:pStyle w:val="ListParagraph"/>
        <w:numPr>
          <w:ilvl w:val="0"/>
          <w:numId w:val="15"/>
        </w:numPr>
        <w:tabs>
          <w:tab w:val="left" w:pos="1134"/>
        </w:tabs>
        <w:spacing w:before="200" w:after="200" w:line="240" w:lineRule="auto"/>
        <w:rPr>
          <w:rFonts w:cs="Arial"/>
          <w:lang w:eastAsia="en-US"/>
        </w:rPr>
      </w:pPr>
      <w:r>
        <w:rPr>
          <w:rFonts w:cs="Arial"/>
          <w:lang w:eastAsia="en-US"/>
        </w:rPr>
        <w:t xml:space="preserve"> </w:t>
      </w:r>
      <w:r w:rsidR="00601FCF">
        <w:rPr>
          <w:rFonts w:cs="Arial"/>
          <w:lang w:eastAsia="en-US"/>
        </w:rPr>
        <w:t>e</w:t>
      </w:r>
      <w:r w:rsidR="00C82663">
        <w:rPr>
          <w:rFonts w:cs="Arial"/>
          <w:lang w:eastAsia="en-US"/>
        </w:rPr>
        <w:t>x</w:t>
      </w:r>
      <w:r w:rsidR="00601FCF">
        <w:rPr>
          <w:rFonts w:cs="Arial"/>
          <w:lang w:eastAsia="en-US"/>
        </w:rPr>
        <w:t>cluding</w:t>
      </w:r>
      <w:r w:rsidR="006913C6" w:rsidRPr="00753604">
        <w:rPr>
          <w:rFonts w:cs="Arial"/>
          <w:lang w:eastAsia="en-US"/>
        </w:rPr>
        <w:t xml:space="preserve">: </w:t>
      </w:r>
    </w:p>
    <w:p w14:paraId="554E4038" w14:textId="22280CA7" w:rsidR="006913C6" w:rsidRPr="005D215F" w:rsidRDefault="00601FCF" w:rsidP="0043335A">
      <w:pPr>
        <w:pStyle w:val="ListParagraph"/>
        <w:numPr>
          <w:ilvl w:val="0"/>
          <w:numId w:val="34"/>
        </w:numPr>
        <w:rPr>
          <w:b/>
          <w:bCs/>
          <w:lang w:eastAsia="en-US"/>
        </w:rPr>
      </w:pPr>
      <w:proofErr w:type="gramStart"/>
      <w:r w:rsidRPr="005D215F">
        <w:rPr>
          <w:b/>
          <w:bCs/>
          <w:lang w:eastAsia="en-US"/>
        </w:rPr>
        <w:t>Stock</w:t>
      </w:r>
      <w:r w:rsidR="00DA3261">
        <w:rPr>
          <w:lang w:eastAsia="en-US"/>
        </w:rPr>
        <w:t>;</w:t>
      </w:r>
      <w:proofErr w:type="gramEnd"/>
    </w:p>
    <w:p w14:paraId="36027890" w14:textId="6C5385B3" w:rsidR="006913C6" w:rsidRPr="00B97499" w:rsidRDefault="006913C6" w:rsidP="0043335A">
      <w:pPr>
        <w:pStyle w:val="ListParagraph"/>
        <w:numPr>
          <w:ilvl w:val="0"/>
          <w:numId w:val="34"/>
        </w:numPr>
        <w:rPr>
          <w:lang w:eastAsia="en-US"/>
        </w:rPr>
      </w:pPr>
      <w:r w:rsidRPr="00B97499">
        <w:rPr>
          <w:lang w:eastAsia="en-US"/>
        </w:rPr>
        <w:t xml:space="preserve">landlord’s fixtures and </w:t>
      </w:r>
      <w:proofErr w:type="gramStart"/>
      <w:r w:rsidRPr="00B97499">
        <w:rPr>
          <w:lang w:eastAsia="en-US"/>
        </w:rPr>
        <w:t>fittings</w:t>
      </w:r>
      <w:r w:rsidR="00DA3261">
        <w:rPr>
          <w:lang w:eastAsia="en-US"/>
        </w:rPr>
        <w:t>;</w:t>
      </w:r>
      <w:proofErr w:type="gramEnd"/>
    </w:p>
    <w:p w14:paraId="17D80C73" w14:textId="1A2D4C5C" w:rsidR="006913C6" w:rsidRPr="005D215F" w:rsidRDefault="00756CA7" w:rsidP="0043335A">
      <w:pPr>
        <w:pStyle w:val="ListParagraph"/>
        <w:numPr>
          <w:ilvl w:val="0"/>
          <w:numId w:val="34"/>
        </w:numPr>
        <w:rPr>
          <w:b/>
          <w:bCs/>
          <w:lang w:eastAsia="en-US"/>
        </w:rPr>
      </w:pPr>
      <w:proofErr w:type="gramStart"/>
      <w:r w:rsidRPr="005D215F">
        <w:rPr>
          <w:b/>
          <w:bCs/>
          <w:lang w:eastAsia="en-US"/>
        </w:rPr>
        <w:t>C</w:t>
      </w:r>
      <w:r w:rsidR="006913C6" w:rsidRPr="005D215F">
        <w:rPr>
          <w:b/>
          <w:bCs/>
          <w:lang w:eastAsia="en-US"/>
        </w:rPr>
        <w:t>omputers</w:t>
      </w:r>
      <w:r w:rsidR="001F1A25" w:rsidRPr="005D215F">
        <w:rPr>
          <w:lang w:eastAsia="en-US"/>
        </w:rPr>
        <w:t>;</w:t>
      </w:r>
      <w:proofErr w:type="gramEnd"/>
    </w:p>
    <w:p w14:paraId="56624CFA" w14:textId="25EB5FCD" w:rsidR="000A5187" w:rsidRPr="00B97499" w:rsidRDefault="000A5187" w:rsidP="0043335A">
      <w:pPr>
        <w:pStyle w:val="ListParagraph"/>
        <w:numPr>
          <w:ilvl w:val="0"/>
          <w:numId w:val="34"/>
        </w:numPr>
        <w:rPr>
          <w:lang w:eastAsia="en-US"/>
        </w:rPr>
      </w:pPr>
      <w:r>
        <w:rPr>
          <w:lang w:eastAsia="en-US"/>
        </w:rPr>
        <w:t>contents</w:t>
      </w:r>
      <w:r w:rsidR="00C82663">
        <w:rPr>
          <w:lang w:eastAsia="en-US"/>
        </w:rPr>
        <w:t xml:space="preserve"> that are </w:t>
      </w:r>
      <w:proofErr w:type="gramStart"/>
      <w:r w:rsidR="00C82663" w:rsidRPr="005D215F">
        <w:rPr>
          <w:b/>
          <w:bCs/>
          <w:lang w:eastAsia="en-US"/>
        </w:rPr>
        <w:t>Insured</w:t>
      </w:r>
      <w:r w:rsidR="008D465A">
        <w:rPr>
          <w:lang w:eastAsia="en-US"/>
        </w:rPr>
        <w:t>;</w:t>
      </w:r>
      <w:proofErr w:type="gramEnd"/>
    </w:p>
    <w:p w14:paraId="142FEB50" w14:textId="374C5C1A" w:rsidR="006913C6" w:rsidRPr="00753604" w:rsidRDefault="00B71B15" w:rsidP="0043335A">
      <w:pPr>
        <w:pStyle w:val="ListParagraph"/>
        <w:numPr>
          <w:ilvl w:val="0"/>
          <w:numId w:val="15"/>
        </w:numPr>
        <w:tabs>
          <w:tab w:val="left" w:pos="1134"/>
        </w:tabs>
        <w:spacing w:before="200" w:after="200" w:line="240" w:lineRule="auto"/>
        <w:rPr>
          <w:rFonts w:cs="Arial"/>
          <w:lang w:eastAsia="en-US"/>
        </w:rPr>
      </w:pPr>
      <w:r>
        <w:rPr>
          <w:rFonts w:cs="Arial"/>
          <w:lang w:eastAsia="en-US"/>
        </w:rPr>
        <w:t xml:space="preserve"> </w:t>
      </w:r>
      <w:r w:rsidR="00601FCF">
        <w:rPr>
          <w:rFonts w:cs="Arial"/>
          <w:lang w:eastAsia="en-US"/>
        </w:rPr>
        <w:t>including</w:t>
      </w:r>
      <w:r w:rsidR="00CF3CA5">
        <w:rPr>
          <w:rFonts w:cs="Arial"/>
          <w:lang w:eastAsia="en-US"/>
        </w:rPr>
        <w:t xml:space="preserve"> (but not limited to)</w:t>
      </w:r>
      <w:r w:rsidR="006913C6" w:rsidRPr="00753604">
        <w:rPr>
          <w:rFonts w:cs="Arial"/>
          <w:lang w:eastAsia="en-US"/>
        </w:rPr>
        <w:t>:</w:t>
      </w:r>
    </w:p>
    <w:p w14:paraId="0D632366" w14:textId="77777777" w:rsidR="006913C6" w:rsidRPr="00B97499" w:rsidRDefault="006913C6" w:rsidP="0043335A">
      <w:pPr>
        <w:pStyle w:val="ListParagraph"/>
        <w:numPr>
          <w:ilvl w:val="0"/>
          <w:numId w:val="35"/>
        </w:numPr>
        <w:rPr>
          <w:lang w:eastAsia="en-US"/>
        </w:rPr>
      </w:pPr>
      <w:r>
        <w:rPr>
          <w:lang w:eastAsia="en-US"/>
        </w:rPr>
        <w:t>d</w:t>
      </w:r>
      <w:r w:rsidRPr="00B97499">
        <w:rPr>
          <w:lang w:eastAsia="en-US"/>
        </w:rPr>
        <w:t>eeds</w:t>
      </w:r>
      <w:r>
        <w:rPr>
          <w:lang w:eastAsia="en-US"/>
        </w:rPr>
        <w:t>,</w:t>
      </w:r>
      <w:r w:rsidRPr="00B97499">
        <w:rPr>
          <w:lang w:eastAsia="en-US"/>
        </w:rPr>
        <w:t xml:space="preserve"> documents</w:t>
      </w:r>
      <w:r>
        <w:rPr>
          <w:lang w:eastAsia="en-US"/>
        </w:rPr>
        <w:t>,</w:t>
      </w:r>
      <w:r w:rsidRPr="00B97499">
        <w:rPr>
          <w:lang w:eastAsia="en-US"/>
        </w:rPr>
        <w:t xml:space="preserve"> manuscripts</w:t>
      </w:r>
      <w:r>
        <w:rPr>
          <w:lang w:eastAsia="en-US"/>
        </w:rPr>
        <w:t>,</w:t>
      </w:r>
      <w:r w:rsidRPr="00B97499">
        <w:rPr>
          <w:lang w:eastAsia="en-US"/>
        </w:rPr>
        <w:t xml:space="preserve"> business books</w:t>
      </w:r>
      <w:r>
        <w:rPr>
          <w:lang w:eastAsia="en-US"/>
        </w:rPr>
        <w:t>,</w:t>
      </w:r>
      <w:r w:rsidRPr="00B97499">
        <w:rPr>
          <w:lang w:eastAsia="en-US"/>
        </w:rPr>
        <w:t xml:space="preserve"> but only for the value of materials</w:t>
      </w:r>
      <w:r>
        <w:rPr>
          <w:lang w:eastAsia="en-US"/>
        </w:rPr>
        <w:t>,</w:t>
      </w:r>
      <w:r w:rsidRPr="00B97499">
        <w:rPr>
          <w:lang w:eastAsia="en-US"/>
        </w:rPr>
        <w:t xml:space="preserve"> as stationery and the cost of clerical labour expended in reproducing them but not:</w:t>
      </w:r>
    </w:p>
    <w:p w14:paraId="2F51B089" w14:textId="426E7872" w:rsidR="006913C6" w:rsidRPr="00B97499" w:rsidRDefault="006913C6" w:rsidP="0043335A">
      <w:pPr>
        <w:pStyle w:val="ListParagraph"/>
        <w:numPr>
          <w:ilvl w:val="0"/>
          <w:numId w:val="212"/>
        </w:numPr>
        <w:rPr>
          <w:lang w:eastAsia="en-US"/>
        </w:rPr>
      </w:pPr>
      <w:r>
        <w:rPr>
          <w:lang w:eastAsia="en-US"/>
        </w:rPr>
        <w:t>a</w:t>
      </w:r>
      <w:r w:rsidRPr="00B97499">
        <w:rPr>
          <w:lang w:eastAsia="en-US"/>
        </w:rPr>
        <w:t xml:space="preserve">ny expenses in connection with re-compilation or retrieval of the information contained in </w:t>
      </w:r>
      <w:proofErr w:type="gramStart"/>
      <w:r w:rsidRPr="00B97499">
        <w:rPr>
          <w:lang w:eastAsia="en-US"/>
        </w:rPr>
        <w:t>them</w:t>
      </w:r>
      <w:r w:rsidR="00693914">
        <w:rPr>
          <w:lang w:eastAsia="en-US"/>
        </w:rPr>
        <w:t>;</w:t>
      </w:r>
      <w:proofErr w:type="gramEnd"/>
    </w:p>
    <w:p w14:paraId="6BEE3F40" w14:textId="1489E963" w:rsidR="006913C6" w:rsidRPr="00B97499" w:rsidRDefault="006913C6" w:rsidP="0043335A">
      <w:pPr>
        <w:pStyle w:val="ListParagraph"/>
        <w:numPr>
          <w:ilvl w:val="0"/>
          <w:numId w:val="212"/>
        </w:numPr>
        <w:rPr>
          <w:lang w:eastAsia="en-US"/>
        </w:rPr>
      </w:pPr>
      <w:r>
        <w:rPr>
          <w:lang w:eastAsia="en-US"/>
        </w:rPr>
        <w:t>t</w:t>
      </w:r>
      <w:r w:rsidRPr="00B97499">
        <w:rPr>
          <w:lang w:eastAsia="en-US"/>
        </w:rPr>
        <w:t xml:space="preserve">he value to the </w:t>
      </w:r>
      <w:r w:rsidRPr="005D215F">
        <w:rPr>
          <w:b/>
          <w:bCs/>
          <w:lang w:eastAsia="en-US"/>
        </w:rPr>
        <w:t>Member</w:t>
      </w:r>
      <w:r w:rsidRPr="00B97499">
        <w:rPr>
          <w:lang w:eastAsia="en-US"/>
        </w:rPr>
        <w:t xml:space="preserve"> of the information contained in </w:t>
      </w:r>
      <w:proofErr w:type="gramStart"/>
      <w:r w:rsidRPr="00B97499">
        <w:rPr>
          <w:lang w:eastAsia="en-US"/>
        </w:rPr>
        <w:t>them</w:t>
      </w:r>
      <w:r w:rsidR="00693914">
        <w:rPr>
          <w:lang w:eastAsia="en-US"/>
        </w:rPr>
        <w:t>;</w:t>
      </w:r>
      <w:proofErr w:type="gramEnd"/>
    </w:p>
    <w:p w14:paraId="2DFD5F08" w14:textId="4DED4F02" w:rsidR="006913C6" w:rsidRPr="00B97499" w:rsidRDefault="00693914" w:rsidP="0043335A">
      <w:pPr>
        <w:pStyle w:val="ListParagraph"/>
        <w:numPr>
          <w:ilvl w:val="0"/>
          <w:numId w:val="35"/>
        </w:numPr>
        <w:rPr>
          <w:lang w:eastAsia="en-US"/>
        </w:rPr>
      </w:pPr>
      <w:r w:rsidRPr="005D215F">
        <w:rPr>
          <w:b/>
          <w:bCs/>
          <w:lang w:eastAsia="en-US"/>
        </w:rPr>
        <w:t>C</w:t>
      </w:r>
      <w:r w:rsidR="006913C6" w:rsidRPr="005D215F">
        <w:rPr>
          <w:b/>
          <w:bCs/>
          <w:lang w:eastAsia="en-US"/>
        </w:rPr>
        <w:t xml:space="preserve">omputer </w:t>
      </w:r>
      <w:r w:rsidRPr="005D215F">
        <w:rPr>
          <w:b/>
          <w:bCs/>
          <w:lang w:eastAsia="en-US"/>
        </w:rPr>
        <w:t>Media</w:t>
      </w:r>
      <w:r w:rsidR="006913C6" w:rsidRPr="00B97499">
        <w:rPr>
          <w:lang w:eastAsia="en-US"/>
        </w:rPr>
        <w:t xml:space="preserve"> but only for the cost of materials and cost of clerical labour and computer time expended in reproducing them but not: </w:t>
      </w:r>
    </w:p>
    <w:p w14:paraId="6C337538" w14:textId="2D37E185" w:rsidR="006913C6" w:rsidRPr="00B97499" w:rsidRDefault="006913C6" w:rsidP="0043335A">
      <w:pPr>
        <w:pStyle w:val="ListParagraph"/>
        <w:numPr>
          <w:ilvl w:val="0"/>
          <w:numId w:val="213"/>
        </w:numPr>
        <w:rPr>
          <w:lang w:eastAsia="en-US"/>
        </w:rPr>
      </w:pPr>
      <w:r>
        <w:rPr>
          <w:lang w:eastAsia="en-US"/>
        </w:rPr>
        <w:t>a</w:t>
      </w:r>
      <w:r w:rsidRPr="00B97499">
        <w:rPr>
          <w:lang w:eastAsia="en-US"/>
        </w:rPr>
        <w:t>ny expenses in connection with re-compilation or retrieval of th</w:t>
      </w:r>
      <w:r>
        <w:rPr>
          <w:lang w:eastAsia="en-US"/>
        </w:rPr>
        <w:t xml:space="preserve">e information contained in </w:t>
      </w:r>
      <w:proofErr w:type="gramStart"/>
      <w:r>
        <w:rPr>
          <w:lang w:eastAsia="en-US"/>
        </w:rPr>
        <w:t>them</w:t>
      </w:r>
      <w:r w:rsidR="005917F5">
        <w:rPr>
          <w:lang w:eastAsia="en-US"/>
        </w:rPr>
        <w:t>;</w:t>
      </w:r>
      <w:proofErr w:type="gramEnd"/>
    </w:p>
    <w:p w14:paraId="0D24D1D8" w14:textId="103A8DBC" w:rsidR="006913C6" w:rsidRPr="00B97499" w:rsidRDefault="006913C6" w:rsidP="0043335A">
      <w:pPr>
        <w:pStyle w:val="ListParagraph"/>
        <w:numPr>
          <w:ilvl w:val="0"/>
          <w:numId w:val="213"/>
        </w:numPr>
        <w:rPr>
          <w:lang w:eastAsia="en-US"/>
        </w:rPr>
      </w:pPr>
      <w:r>
        <w:rPr>
          <w:lang w:eastAsia="en-US"/>
        </w:rPr>
        <w:t>t</w:t>
      </w:r>
      <w:r w:rsidRPr="00B97499">
        <w:rPr>
          <w:lang w:eastAsia="en-US"/>
        </w:rPr>
        <w:t xml:space="preserve">he value to the </w:t>
      </w:r>
      <w:r w:rsidRPr="005D215F">
        <w:rPr>
          <w:b/>
          <w:bCs/>
          <w:lang w:eastAsia="en-US"/>
        </w:rPr>
        <w:t>Member</w:t>
      </w:r>
      <w:r w:rsidRPr="00B97499">
        <w:rPr>
          <w:lang w:eastAsia="en-US"/>
        </w:rPr>
        <w:t xml:space="preserve"> of th</w:t>
      </w:r>
      <w:r>
        <w:rPr>
          <w:lang w:eastAsia="en-US"/>
        </w:rPr>
        <w:t xml:space="preserve">e information contained in </w:t>
      </w:r>
      <w:proofErr w:type="gramStart"/>
      <w:r>
        <w:rPr>
          <w:lang w:eastAsia="en-US"/>
        </w:rPr>
        <w:t>them</w:t>
      </w:r>
      <w:r w:rsidR="005917F5">
        <w:rPr>
          <w:lang w:eastAsia="en-US"/>
        </w:rPr>
        <w:t>;</w:t>
      </w:r>
      <w:proofErr w:type="gramEnd"/>
    </w:p>
    <w:p w14:paraId="5892FF8B" w14:textId="01FD0F39" w:rsidR="006913C6" w:rsidRPr="00B97499" w:rsidRDefault="006913C6" w:rsidP="0043335A">
      <w:pPr>
        <w:pStyle w:val="ListParagraph"/>
        <w:numPr>
          <w:ilvl w:val="0"/>
          <w:numId w:val="35"/>
        </w:numPr>
        <w:rPr>
          <w:lang w:eastAsia="en-US"/>
        </w:rPr>
      </w:pPr>
      <w:r>
        <w:rPr>
          <w:lang w:eastAsia="en-US"/>
        </w:rPr>
        <w:t>p</w:t>
      </w:r>
      <w:r w:rsidRPr="00B97499">
        <w:rPr>
          <w:lang w:eastAsia="en-US"/>
        </w:rPr>
        <w:t>atterns</w:t>
      </w:r>
      <w:r>
        <w:rPr>
          <w:lang w:eastAsia="en-US"/>
        </w:rPr>
        <w:t>,</w:t>
      </w:r>
      <w:r w:rsidRPr="00B97499">
        <w:rPr>
          <w:lang w:eastAsia="en-US"/>
        </w:rPr>
        <w:t xml:space="preserve"> models</w:t>
      </w:r>
      <w:r>
        <w:rPr>
          <w:lang w:eastAsia="en-US"/>
        </w:rPr>
        <w:t>,</w:t>
      </w:r>
      <w:r w:rsidRPr="00B97499">
        <w:rPr>
          <w:lang w:eastAsia="en-US"/>
        </w:rPr>
        <w:t xml:space="preserve"> moulds</w:t>
      </w:r>
      <w:r>
        <w:rPr>
          <w:lang w:eastAsia="en-US"/>
        </w:rPr>
        <w:t>,</w:t>
      </w:r>
      <w:r w:rsidRPr="00B97499">
        <w:rPr>
          <w:lang w:eastAsia="en-US"/>
        </w:rPr>
        <w:t xml:space="preserve"> plans and </w:t>
      </w:r>
      <w:proofErr w:type="gramStart"/>
      <w:r w:rsidRPr="00B97499">
        <w:rPr>
          <w:lang w:eastAsia="en-US"/>
        </w:rPr>
        <w:t>designs</w:t>
      </w:r>
      <w:r w:rsidR="005917F5">
        <w:rPr>
          <w:lang w:eastAsia="en-US"/>
        </w:rPr>
        <w:t>;</w:t>
      </w:r>
      <w:proofErr w:type="gramEnd"/>
    </w:p>
    <w:p w14:paraId="1A625A8E" w14:textId="1DE488BA" w:rsidR="006913C6" w:rsidRPr="00B97499" w:rsidRDefault="006913C6" w:rsidP="0043335A">
      <w:pPr>
        <w:pStyle w:val="ListParagraph"/>
        <w:numPr>
          <w:ilvl w:val="0"/>
          <w:numId w:val="35"/>
        </w:numPr>
        <w:rPr>
          <w:lang w:eastAsia="en-US"/>
        </w:rPr>
      </w:pPr>
      <w:r>
        <w:rPr>
          <w:lang w:eastAsia="en-US"/>
        </w:rPr>
        <w:t>i</w:t>
      </w:r>
      <w:r w:rsidRPr="00B97499">
        <w:rPr>
          <w:lang w:eastAsia="en-US"/>
        </w:rPr>
        <w:t xml:space="preserve">nsofar as they are not </w:t>
      </w:r>
      <w:r w:rsidR="00681405" w:rsidRPr="005D215F">
        <w:rPr>
          <w:b/>
          <w:bCs/>
          <w:lang w:eastAsia="en-US"/>
        </w:rPr>
        <w:t>Insured</w:t>
      </w:r>
      <w:r w:rsidRPr="00B97499">
        <w:rPr>
          <w:lang w:eastAsia="en-US"/>
        </w:rPr>
        <w:t xml:space="preserve"> personal property of </w:t>
      </w:r>
      <w:r w:rsidRPr="005D215F">
        <w:rPr>
          <w:b/>
          <w:bCs/>
          <w:lang w:eastAsia="en-US"/>
        </w:rPr>
        <w:t>Governors, Employees</w:t>
      </w:r>
      <w:r w:rsidRPr="00B97499">
        <w:rPr>
          <w:lang w:eastAsia="en-US"/>
        </w:rPr>
        <w:t xml:space="preserve">, pupils or visitors for an amount not exceeding £500 per </w:t>
      </w:r>
      <w:r w:rsidRPr="005D215F">
        <w:rPr>
          <w:b/>
          <w:bCs/>
          <w:lang w:eastAsia="en-US"/>
        </w:rPr>
        <w:t>Governor, Employee</w:t>
      </w:r>
      <w:r w:rsidRPr="00B97499">
        <w:rPr>
          <w:lang w:eastAsia="en-US"/>
        </w:rPr>
        <w:t xml:space="preserve">, pupil or </w:t>
      </w:r>
      <w:proofErr w:type="gramStart"/>
      <w:r w:rsidRPr="00B97499">
        <w:rPr>
          <w:lang w:eastAsia="en-US"/>
        </w:rPr>
        <w:t>visitor</w:t>
      </w:r>
      <w:r w:rsidR="005917F5">
        <w:rPr>
          <w:lang w:eastAsia="en-US"/>
        </w:rPr>
        <w:t>;</w:t>
      </w:r>
      <w:proofErr w:type="gramEnd"/>
    </w:p>
    <w:p w14:paraId="4A38B202" w14:textId="4E844301" w:rsidR="006913C6" w:rsidRPr="00B97499" w:rsidRDefault="006913C6" w:rsidP="0043335A">
      <w:pPr>
        <w:pStyle w:val="ListParagraph"/>
        <w:numPr>
          <w:ilvl w:val="0"/>
          <w:numId w:val="35"/>
        </w:numPr>
        <w:rPr>
          <w:lang w:eastAsia="en-US"/>
        </w:rPr>
      </w:pPr>
      <w:r>
        <w:rPr>
          <w:lang w:eastAsia="en-US"/>
        </w:rPr>
        <w:t>t</w:t>
      </w:r>
      <w:r w:rsidRPr="00B97499">
        <w:rPr>
          <w:lang w:eastAsia="en-US"/>
        </w:rPr>
        <w:t>enants’ improvements</w:t>
      </w:r>
      <w:r>
        <w:rPr>
          <w:lang w:eastAsia="en-US"/>
        </w:rPr>
        <w:t>,</w:t>
      </w:r>
      <w:r w:rsidRPr="00B97499">
        <w:rPr>
          <w:lang w:eastAsia="en-US"/>
        </w:rPr>
        <w:t xml:space="preserve"> alterations and decorations</w:t>
      </w:r>
      <w:r w:rsidR="005917F5">
        <w:rPr>
          <w:lang w:eastAsia="en-US"/>
        </w:rPr>
        <w:t>.</w:t>
      </w:r>
    </w:p>
    <w:p w14:paraId="059B7BD6" w14:textId="77777777" w:rsidR="00E91D7F" w:rsidRDefault="00E91D7F" w:rsidP="00E91D7F">
      <w:pPr>
        <w:pStyle w:val="Heading2"/>
      </w:pPr>
      <w:r>
        <w:t>13. Damage</w:t>
      </w:r>
    </w:p>
    <w:p w14:paraId="38EA6D1A" w14:textId="77777777" w:rsidR="00E91D7F" w:rsidRDefault="00E91D7F" w:rsidP="00E91D7F">
      <w:pPr>
        <w:spacing w:after="0" w:line="240" w:lineRule="auto"/>
        <w:rPr>
          <w:rFonts w:cs="Arial"/>
          <w:color w:val="000000" w:themeColor="text1"/>
        </w:rPr>
      </w:pPr>
      <w:r>
        <w:rPr>
          <w:rFonts w:cs="Arial"/>
          <w:color w:val="000000" w:themeColor="text1"/>
        </w:rPr>
        <w:t xml:space="preserve">Any accidental loss of, destruction of, or damage to the </w:t>
      </w:r>
      <w:r>
        <w:rPr>
          <w:rFonts w:cs="Arial"/>
          <w:b/>
          <w:color w:val="000000" w:themeColor="text1"/>
        </w:rPr>
        <w:t>Property</w:t>
      </w:r>
      <w:r>
        <w:rPr>
          <w:rFonts w:cs="Arial"/>
          <w:color w:val="000000" w:themeColor="text1"/>
        </w:rPr>
        <w:t xml:space="preserve">, including damage caused by subsidence, ground heave, or landslip, or as a result of </w:t>
      </w:r>
      <w:r>
        <w:rPr>
          <w:rFonts w:cs="Arial"/>
          <w:b/>
          <w:bCs/>
          <w:color w:val="000000" w:themeColor="text1"/>
        </w:rPr>
        <w:t>Terrorism</w:t>
      </w:r>
      <w:r>
        <w:rPr>
          <w:rFonts w:cs="Arial"/>
          <w:color w:val="000000" w:themeColor="text1"/>
        </w:rPr>
        <w:t xml:space="preserve">, but excluding loss of, destruction of, or damage to </w:t>
      </w:r>
      <w:r>
        <w:rPr>
          <w:rFonts w:cs="Arial"/>
          <w:b/>
          <w:color w:val="000000" w:themeColor="text1"/>
        </w:rPr>
        <w:t>Property</w:t>
      </w:r>
      <w:r>
        <w:rPr>
          <w:rFonts w:cs="Arial"/>
          <w:color w:val="000000" w:themeColor="text1"/>
        </w:rPr>
        <w:t xml:space="preserve"> by any circumstance set out in the </w:t>
      </w:r>
      <w:bookmarkStart w:id="14" w:name="_Hlk173418355"/>
      <w:r>
        <w:rPr>
          <w:rFonts w:cs="Arial"/>
          <w:color w:val="000000" w:themeColor="text1"/>
        </w:rPr>
        <w:t>Exclusions under</w:t>
      </w:r>
      <w:bookmarkEnd w:id="14"/>
      <w:r>
        <w:rPr>
          <w:rFonts w:cs="Arial"/>
          <w:color w:val="000000" w:themeColor="text1"/>
        </w:rPr>
        <w:t xml:space="preserve"> Sections 1, 1A, 2 and 13.</w:t>
      </w:r>
    </w:p>
    <w:p w14:paraId="1468464E" w14:textId="77777777" w:rsidR="00E91D7F" w:rsidRDefault="00E91D7F" w:rsidP="00E91D7F">
      <w:pPr>
        <w:pStyle w:val="Heading2"/>
      </w:pPr>
      <w:r>
        <w:t>14. Data</w:t>
      </w:r>
    </w:p>
    <w:p w14:paraId="7DAC9450" w14:textId="04BE9564" w:rsidR="00E91D7F" w:rsidRPr="008C1F37" w:rsidRDefault="00E91D7F" w:rsidP="008C1F37">
      <w:pPr>
        <w:spacing w:after="0" w:line="240" w:lineRule="auto"/>
        <w:rPr>
          <w:rFonts w:cs="Arial"/>
          <w:color w:val="000000" w:themeColor="text1"/>
          <w:lang w:eastAsia="en-US"/>
        </w:rPr>
      </w:pPr>
      <w:r>
        <w:rPr>
          <w:rFonts w:cs="Arial"/>
          <w:color w:val="000000" w:themeColor="text1"/>
          <w:lang w:eastAsia="en-US"/>
        </w:rPr>
        <w:t>Information represented or stored electronically including but not limited to code or series of instructions, operating systems, software programs and firmware.</w:t>
      </w:r>
    </w:p>
    <w:p w14:paraId="7C6F9688" w14:textId="009D4ADD" w:rsidR="00565F1E" w:rsidRPr="00971E18" w:rsidRDefault="00E91D7F" w:rsidP="002408CA">
      <w:pPr>
        <w:pStyle w:val="Heading2"/>
      </w:pPr>
      <w:r>
        <w:t>15</w:t>
      </w:r>
      <w:r w:rsidR="006913C6" w:rsidRPr="008616C1">
        <w:t>.</w:t>
      </w:r>
      <w:r w:rsidR="006913C6">
        <w:t xml:space="preserve"> </w:t>
      </w:r>
      <w:r w:rsidR="00927029" w:rsidRPr="00971E18">
        <w:t xml:space="preserve">Defined </w:t>
      </w:r>
      <w:r w:rsidR="00CA6C5D">
        <w:t>P</w:t>
      </w:r>
      <w:r w:rsidR="00927029" w:rsidRPr="00971E18">
        <w:t>erils</w:t>
      </w:r>
      <w:r w:rsidR="00B6533D">
        <w:t xml:space="preserve"> (as applicable to Section</w:t>
      </w:r>
      <w:r w:rsidR="006A2631">
        <w:t>s</w:t>
      </w:r>
      <w:r w:rsidR="00B6533D">
        <w:t xml:space="preserve"> 1, </w:t>
      </w:r>
      <w:r w:rsidR="006A2631">
        <w:t xml:space="preserve">1A, </w:t>
      </w:r>
      <w:r w:rsidR="00B6533D">
        <w:t xml:space="preserve">2 and </w:t>
      </w:r>
      <w:r w:rsidR="00125230">
        <w:t xml:space="preserve">Section </w:t>
      </w:r>
      <w:r w:rsidR="00B6533D">
        <w:t xml:space="preserve">13 </w:t>
      </w:r>
      <w:r w:rsidR="006A2631">
        <w:t>E</w:t>
      </w:r>
      <w:r w:rsidR="00B6533D">
        <w:t>xclusions</w:t>
      </w:r>
      <w:r w:rsidR="006A2631">
        <w:t xml:space="preserve"> only</w:t>
      </w:r>
      <w:r w:rsidR="00B6533D">
        <w:t>)</w:t>
      </w:r>
    </w:p>
    <w:p w14:paraId="5FEEC934" w14:textId="22047EDB" w:rsidR="00565F1E" w:rsidRDefault="00565F1E" w:rsidP="00565F1E">
      <w:pPr>
        <w:pStyle w:val="DfESOutNumbered1"/>
        <w:rPr>
          <w:rFonts w:cs="Arial"/>
          <w:szCs w:val="22"/>
        </w:rPr>
      </w:pPr>
      <w:r w:rsidRPr="00565F1E">
        <w:rPr>
          <w:rFonts w:cs="Arial"/>
          <w:szCs w:val="22"/>
        </w:rPr>
        <w:t>Fire, lightning, explosion, aircraft or other aerial devices or articles falling from them, riot, civil commotion, strikers, locked-out workers, persons taking part in labour disturbances, malicious persons, earthquake, storm, flood, escape of water from any tank apparatus or pipe or of oil from any fixed domestic heating installation, sprinkler leakage or impact by any mechanically propelled vehicle or rail rolling stock or animal, subsidence, ground heave or landslip</w:t>
      </w:r>
      <w:r w:rsidR="000A5187">
        <w:rPr>
          <w:rFonts w:cs="Arial"/>
          <w:szCs w:val="22"/>
        </w:rPr>
        <w:t xml:space="preserve">, theft following forceful and violent entry </w:t>
      </w:r>
      <w:r w:rsidR="00AA2282">
        <w:rPr>
          <w:rFonts w:cs="Arial"/>
          <w:szCs w:val="22"/>
        </w:rPr>
        <w:t xml:space="preserve">to </w:t>
      </w:r>
      <w:r w:rsidR="000A5187">
        <w:rPr>
          <w:rFonts w:cs="Arial"/>
          <w:szCs w:val="22"/>
        </w:rPr>
        <w:t xml:space="preserve">or exit </w:t>
      </w:r>
      <w:r w:rsidR="00C93482">
        <w:rPr>
          <w:rFonts w:cs="Arial"/>
          <w:szCs w:val="22"/>
        </w:rPr>
        <w:t>from</w:t>
      </w:r>
      <w:r w:rsidR="000A5187">
        <w:rPr>
          <w:rFonts w:cs="Arial"/>
          <w:szCs w:val="22"/>
        </w:rPr>
        <w:t xml:space="preserve"> the </w:t>
      </w:r>
      <w:r w:rsidR="00C93482">
        <w:rPr>
          <w:rFonts w:cs="Arial"/>
          <w:szCs w:val="22"/>
        </w:rPr>
        <w:t>building</w:t>
      </w:r>
      <w:r w:rsidRPr="00565F1E">
        <w:rPr>
          <w:rFonts w:cs="Arial"/>
          <w:szCs w:val="22"/>
        </w:rPr>
        <w:t xml:space="preserve">. </w:t>
      </w:r>
    </w:p>
    <w:p w14:paraId="66A9BC03" w14:textId="2183584C" w:rsidR="00565F1E" w:rsidRPr="00CB194A" w:rsidRDefault="008722FE" w:rsidP="002408CA">
      <w:pPr>
        <w:pStyle w:val="Heading2"/>
      </w:pPr>
      <w:r>
        <w:t>16</w:t>
      </w:r>
      <w:r w:rsidR="006913C6">
        <w:t xml:space="preserve">. </w:t>
      </w:r>
      <w:r w:rsidR="00565F1E" w:rsidRPr="00CB194A">
        <w:t>Earthquake</w:t>
      </w:r>
    </w:p>
    <w:p w14:paraId="189E9D0D" w14:textId="7BB65296" w:rsidR="00565F1E" w:rsidRDefault="00D44224" w:rsidP="0043335A">
      <w:pPr>
        <w:pStyle w:val="ListParagraph"/>
        <w:numPr>
          <w:ilvl w:val="0"/>
          <w:numId w:val="33"/>
        </w:numPr>
      </w:pPr>
      <w:r>
        <w:t>e</w:t>
      </w:r>
      <w:r w:rsidR="00565F1E" w:rsidRPr="00565F1E">
        <w:t xml:space="preserve">arthquake and any subsequent </w:t>
      </w:r>
      <w:r w:rsidR="00845AE8" w:rsidRPr="005D215F">
        <w:rPr>
          <w:b/>
          <w:bCs/>
        </w:rPr>
        <w:t>D</w:t>
      </w:r>
      <w:r w:rsidR="008722FE" w:rsidRPr="005D215F">
        <w:rPr>
          <w:b/>
          <w:bCs/>
        </w:rPr>
        <w:t>amage</w:t>
      </w:r>
      <w:r w:rsidR="00845AE8" w:rsidRPr="005D215F">
        <w:rPr>
          <w:b/>
          <w:bCs/>
        </w:rPr>
        <w:t xml:space="preserve"> </w:t>
      </w:r>
      <w:r w:rsidR="00565F1E" w:rsidRPr="004046D6">
        <w:rPr>
          <w:b/>
          <w:bCs/>
        </w:rPr>
        <w:t xml:space="preserve">or </w:t>
      </w:r>
      <w:r w:rsidR="00845AE8" w:rsidRPr="005D215F">
        <w:rPr>
          <w:b/>
          <w:bCs/>
        </w:rPr>
        <w:t>C</w:t>
      </w:r>
      <w:r w:rsidR="008722FE" w:rsidRPr="005D215F">
        <w:rPr>
          <w:b/>
          <w:bCs/>
        </w:rPr>
        <w:t>onsequential Loss</w:t>
      </w:r>
      <w:r w:rsidR="00565F1E" w:rsidRPr="00565F1E">
        <w:t xml:space="preserve"> but only if caused directly by </w:t>
      </w:r>
      <w:proofErr w:type="gramStart"/>
      <w:r w:rsidR="00565F1E" w:rsidRPr="00565F1E">
        <w:t>earthquake</w:t>
      </w:r>
      <w:r w:rsidR="008722FE">
        <w:t>;</w:t>
      </w:r>
      <w:proofErr w:type="gramEnd"/>
    </w:p>
    <w:p w14:paraId="17FBCD06" w14:textId="6C6F3236" w:rsidR="00565F1E" w:rsidRPr="00565F1E" w:rsidRDefault="00D44224" w:rsidP="0043335A">
      <w:pPr>
        <w:pStyle w:val="ListParagraph"/>
        <w:numPr>
          <w:ilvl w:val="0"/>
          <w:numId w:val="33"/>
        </w:numPr>
      </w:pPr>
      <w:r>
        <w:t>v</w:t>
      </w:r>
      <w:r w:rsidR="00565F1E" w:rsidRPr="00565F1E">
        <w:t>olcanic eruption meaning the eruption explosion or effusion of a volcano</w:t>
      </w:r>
      <w:r w:rsidR="008722FE">
        <w:t>.</w:t>
      </w:r>
    </w:p>
    <w:p w14:paraId="31F515BB" w14:textId="1C8B2EAB" w:rsidR="00565F1E" w:rsidRPr="00CB194A" w:rsidRDefault="00B46814" w:rsidP="002408CA">
      <w:pPr>
        <w:pStyle w:val="Heading2"/>
      </w:pPr>
      <w:r>
        <w:t>1</w:t>
      </w:r>
      <w:r w:rsidR="00795DF1">
        <w:t>7</w:t>
      </w:r>
      <w:r w:rsidR="006913C6">
        <w:t xml:space="preserve">. </w:t>
      </w:r>
      <w:r w:rsidR="00565F1E" w:rsidRPr="00CB194A">
        <w:t>Employee</w:t>
      </w:r>
    </w:p>
    <w:p w14:paraId="224F6367" w14:textId="13C2F168" w:rsidR="00565F1E" w:rsidRDefault="00D44224" w:rsidP="0043335A">
      <w:pPr>
        <w:pStyle w:val="ListParagraph"/>
        <w:numPr>
          <w:ilvl w:val="0"/>
          <w:numId w:val="32"/>
        </w:numPr>
      </w:pPr>
      <w:r>
        <w:t>a</w:t>
      </w:r>
      <w:r w:rsidR="00565F1E" w:rsidRPr="00565F1E">
        <w:t xml:space="preserve">ny person under a contract of service or apprenticeship with a </w:t>
      </w:r>
      <w:r w:rsidR="00565F1E" w:rsidRPr="005D215F">
        <w:rPr>
          <w:b/>
          <w:bCs/>
        </w:rPr>
        <w:t>Member</w:t>
      </w:r>
      <w:r w:rsidR="008A7D5B">
        <w:t xml:space="preserve"> or </w:t>
      </w:r>
      <w:r w:rsidR="008A7D5B" w:rsidRPr="005D215F">
        <w:rPr>
          <w:b/>
          <w:bCs/>
        </w:rPr>
        <w:t>Local Authority</w:t>
      </w:r>
      <w:r w:rsidR="008A7D5B">
        <w:t xml:space="preserve"> in connection with the </w:t>
      </w:r>
      <w:proofErr w:type="gramStart"/>
      <w:r w:rsidR="008A7D5B" w:rsidRPr="005D215F">
        <w:rPr>
          <w:b/>
          <w:bCs/>
        </w:rPr>
        <w:t>Business</w:t>
      </w:r>
      <w:r w:rsidR="001D0EB6" w:rsidRPr="005D215F">
        <w:t>;</w:t>
      </w:r>
      <w:proofErr w:type="gramEnd"/>
    </w:p>
    <w:p w14:paraId="5AA5304C" w14:textId="5E9B4325" w:rsidR="00565F1E" w:rsidRPr="00496633" w:rsidRDefault="00D44224" w:rsidP="00C642D9">
      <w:pPr>
        <w:pStyle w:val="ListParagraph"/>
        <w:numPr>
          <w:ilvl w:val="0"/>
          <w:numId w:val="32"/>
        </w:numPr>
        <w:ind w:right="48"/>
      </w:pPr>
      <w:r>
        <w:t>a</w:t>
      </w:r>
      <w:r w:rsidR="00565F1E" w:rsidRPr="00565F1E">
        <w:t xml:space="preserve">ny labour master or labour only sub-contractor or persons supplied by them whilst under the direct control and supervision of a </w:t>
      </w:r>
      <w:proofErr w:type="gramStart"/>
      <w:r w:rsidR="00565F1E" w:rsidRPr="005D215F">
        <w:rPr>
          <w:b/>
          <w:bCs/>
        </w:rPr>
        <w:t>Member</w:t>
      </w:r>
      <w:r w:rsidR="001D0EB6" w:rsidRPr="005D215F">
        <w:t>;</w:t>
      </w:r>
      <w:proofErr w:type="gramEnd"/>
    </w:p>
    <w:p w14:paraId="0E3AB133" w14:textId="6C022E95" w:rsidR="00565F1E" w:rsidRDefault="00D44224" w:rsidP="0043335A">
      <w:pPr>
        <w:pStyle w:val="ListParagraph"/>
        <w:numPr>
          <w:ilvl w:val="0"/>
          <w:numId w:val="32"/>
        </w:numPr>
      </w:pPr>
      <w:r>
        <w:t>s</w:t>
      </w:r>
      <w:r w:rsidR="00565F1E" w:rsidRPr="00565F1E">
        <w:t xml:space="preserve">elf-employed persons engaged by </w:t>
      </w:r>
      <w:r w:rsidR="006E55FE">
        <w:t xml:space="preserve">and whilst under the direct control and supervision of </w:t>
      </w:r>
      <w:r w:rsidR="00565F1E" w:rsidRPr="00565F1E">
        <w:t xml:space="preserve">a </w:t>
      </w:r>
      <w:proofErr w:type="gramStart"/>
      <w:r w:rsidR="00565F1E" w:rsidRPr="005D215F">
        <w:rPr>
          <w:b/>
          <w:bCs/>
        </w:rPr>
        <w:t>Member</w:t>
      </w:r>
      <w:r w:rsidR="001D0EB6" w:rsidRPr="005D215F">
        <w:t>;</w:t>
      </w:r>
      <w:proofErr w:type="gramEnd"/>
    </w:p>
    <w:p w14:paraId="7CAC9FFB" w14:textId="0F639A31" w:rsidR="00565F1E" w:rsidRDefault="00D44224" w:rsidP="0043335A">
      <w:pPr>
        <w:pStyle w:val="ListParagraph"/>
        <w:numPr>
          <w:ilvl w:val="0"/>
          <w:numId w:val="32"/>
        </w:numPr>
      </w:pPr>
      <w:r>
        <w:t>p</w:t>
      </w:r>
      <w:r w:rsidR="00565F1E" w:rsidRPr="00565F1E">
        <w:t xml:space="preserve">ersons engaged by a </w:t>
      </w:r>
      <w:r w:rsidR="00565F1E" w:rsidRPr="005D215F">
        <w:rPr>
          <w:b/>
          <w:bCs/>
        </w:rPr>
        <w:t xml:space="preserve">Member </w:t>
      </w:r>
      <w:r w:rsidR="00565F1E" w:rsidRPr="00565F1E">
        <w:t>under work experience training</w:t>
      </w:r>
      <w:r w:rsidR="0060532D">
        <w:t>,</w:t>
      </w:r>
      <w:r w:rsidR="00565F1E" w:rsidRPr="00565F1E">
        <w:t xml:space="preserve"> study or similar </w:t>
      </w:r>
      <w:proofErr w:type="gramStart"/>
      <w:r w:rsidR="00565F1E" w:rsidRPr="00565F1E">
        <w:t>schemes</w:t>
      </w:r>
      <w:r w:rsidR="001D0EB6">
        <w:t>;</w:t>
      </w:r>
      <w:proofErr w:type="gramEnd"/>
    </w:p>
    <w:p w14:paraId="058251B4" w14:textId="1991F047" w:rsidR="00565F1E" w:rsidRDefault="00F45633" w:rsidP="0043335A">
      <w:pPr>
        <w:pStyle w:val="ListParagraph"/>
        <w:numPr>
          <w:ilvl w:val="0"/>
          <w:numId w:val="32"/>
        </w:numPr>
      </w:pPr>
      <w:r>
        <w:t>a</w:t>
      </w:r>
      <w:r w:rsidR="00565F1E" w:rsidRPr="00565F1E">
        <w:t>ny person hired to</w:t>
      </w:r>
      <w:r w:rsidR="0060532D">
        <w:t>,</w:t>
      </w:r>
      <w:r w:rsidR="00565F1E" w:rsidRPr="00565F1E">
        <w:t xml:space="preserve"> borrowed by</w:t>
      </w:r>
      <w:r w:rsidR="0060532D">
        <w:t>,</w:t>
      </w:r>
      <w:r w:rsidR="00565F1E" w:rsidRPr="00565F1E">
        <w:t xml:space="preserve"> or supplied to</w:t>
      </w:r>
      <w:r w:rsidR="0060532D">
        <w:t>,</w:t>
      </w:r>
      <w:r w:rsidR="00565F1E" w:rsidRPr="00565F1E">
        <w:t xml:space="preserve"> a </w:t>
      </w:r>
      <w:r w:rsidR="00565F1E" w:rsidRPr="005D215F">
        <w:rPr>
          <w:b/>
          <w:bCs/>
        </w:rPr>
        <w:t>Member</w:t>
      </w:r>
      <w:r w:rsidR="00565F1E" w:rsidRPr="00565F1E">
        <w:t xml:space="preserve"> from any other employer</w:t>
      </w:r>
      <w:r w:rsidR="00B46814">
        <w:t xml:space="preserve">, including the local </w:t>
      </w:r>
      <w:proofErr w:type="gramStart"/>
      <w:r w:rsidR="00B46814">
        <w:t>authority</w:t>
      </w:r>
      <w:r w:rsidR="001D0EB6">
        <w:t>;</w:t>
      </w:r>
      <w:proofErr w:type="gramEnd"/>
    </w:p>
    <w:p w14:paraId="7385210F" w14:textId="74E5EBB7" w:rsidR="00565F1E" w:rsidRDefault="00F45633" w:rsidP="0043335A">
      <w:pPr>
        <w:pStyle w:val="ListParagraph"/>
        <w:numPr>
          <w:ilvl w:val="0"/>
          <w:numId w:val="32"/>
        </w:numPr>
      </w:pPr>
      <w:r>
        <w:t>p</w:t>
      </w:r>
      <w:r w:rsidR="00565F1E" w:rsidRPr="00565F1E">
        <w:t xml:space="preserve">ersons on secondment to a </w:t>
      </w:r>
      <w:r w:rsidR="00565F1E" w:rsidRPr="005D215F">
        <w:rPr>
          <w:b/>
          <w:bCs/>
        </w:rPr>
        <w:t>Member</w:t>
      </w:r>
      <w:r w:rsidR="00B46814">
        <w:t xml:space="preserve">, including from the local </w:t>
      </w:r>
      <w:proofErr w:type="gramStart"/>
      <w:r w:rsidR="00B46814">
        <w:t>authority</w:t>
      </w:r>
      <w:r w:rsidR="00B21959">
        <w:t>;</w:t>
      </w:r>
      <w:proofErr w:type="gramEnd"/>
    </w:p>
    <w:p w14:paraId="55521EE7" w14:textId="78CBAE2D" w:rsidR="00565F1E" w:rsidRPr="00496633" w:rsidRDefault="00F45633" w:rsidP="0043335A">
      <w:pPr>
        <w:pStyle w:val="ListParagraph"/>
        <w:numPr>
          <w:ilvl w:val="0"/>
          <w:numId w:val="32"/>
        </w:numPr>
      </w:pPr>
      <w:r>
        <w:t>v</w:t>
      </w:r>
      <w:r w:rsidR="00565F1E" w:rsidRPr="00565F1E">
        <w:t xml:space="preserve">oluntary workers for a </w:t>
      </w:r>
      <w:proofErr w:type="gramStart"/>
      <w:r w:rsidR="00565F1E" w:rsidRPr="005D215F">
        <w:rPr>
          <w:b/>
          <w:bCs/>
        </w:rPr>
        <w:t>Member</w:t>
      </w:r>
      <w:r w:rsidR="00B21959" w:rsidRPr="005D215F">
        <w:t>;</w:t>
      </w:r>
      <w:proofErr w:type="gramEnd"/>
    </w:p>
    <w:p w14:paraId="4A7877D5" w14:textId="3258FB3E" w:rsidR="00565F1E" w:rsidRDefault="00F45633" w:rsidP="0043335A">
      <w:pPr>
        <w:pStyle w:val="ListParagraph"/>
        <w:numPr>
          <w:ilvl w:val="0"/>
          <w:numId w:val="32"/>
        </w:numPr>
      </w:pPr>
      <w:r>
        <w:t>o</w:t>
      </w:r>
      <w:r w:rsidR="00565F1E" w:rsidRPr="00565F1E">
        <w:t xml:space="preserve">utworkers and home workers for a </w:t>
      </w:r>
      <w:proofErr w:type="gramStart"/>
      <w:r w:rsidR="00565F1E" w:rsidRPr="005D215F">
        <w:rPr>
          <w:b/>
          <w:bCs/>
        </w:rPr>
        <w:t>Member</w:t>
      </w:r>
      <w:r w:rsidR="00B21959">
        <w:t>;</w:t>
      </w:r>
      <w:proofErr w:type="gramEnd"/>
    </w:p>
    <w:p w14:paraId="0A9A0026" w14:textId="09862172" w:rsidR="00565F1E" w:rsidRPr="00496633" w:rsidRDefault="00F45633" w:rsidP="0043335A">
      <w:pPr>
        <w:pStyle w:val="ListParagraph"/>
        <w:numPr>
          <w:ilvl w:val="0"/>
          <w:numId w:val="32"/>
        </w:numPr>
      </w:pPr>
      <w:r>
        <w:t>a</w:t>
      </w:r>
      <w:r w:rsidR="00565F1E" w:rsidRPr="00565F1E">
        <w:t xml:space="preserve">ny prospective employee who is being assessed by a </w:t>
      </w:r>
      <w:proofErr w:type="gramStart"/>
      <w:r w:rsidR="00565F1E" w:rsidRPr="005D215F">
        <w:rPr>
          <w:b/>
          <w:bCs/>
        </w:rPr>
        <w:t>Member</w:t>
      </w:r>
      <w:r w:rsidR="00B21959" w:rsidRPr="005D215F">
        <w:t>;</w:t>
      </w:r>
      <w:proofErr w:type="gramEnd"/>
    </w:p>
    <w:p w14:paraId="51045625" w14:textId="1F4BF7AE" w:rsidR="008616C1" w:rsidRDefault="00F45633" w:rsidP="0043335A">
      <w:pPr>
        <w:pStyle w:val="ListParagraph"/>
        <w:numPr>
          <w:ilvl w:val="0"/>
          <w:numId w:val="32"/>
        </w:numPr>
      </w:pPr>
      <w:r>
        <w:t>p</w:t>
      </w:r>
      <w:r w:rsidR="00565F1E" w:rsidRPr="00565F1E">
        <w:t xml:space="preserve">ersons undertaking study at </w:t>
      </w:r>
      <w:r w:rsidR="00292429">
        <w:t>the</w:t>
      </w:r>
      <w:r w:rsidR="00601FCF" w:rsidRPr="005D215F">
        <w:rPr>
          <w:b/>
          <w:bCs/>
        </w:rPr>
        <w:t xml:space="preserve"> Premises</w:t>
      </w:r>
      <w:r w:rsidR="00565F1E" w:rsidRPr="00565F1E">
        <w:t xml:space="preserve"> other than pupils of the </w:t>
      </w:r>
      <w:proofErr w:type="gramStart"/>
      <w:r w:rsidR="00565F1E" w:rsidRPr="005D215F">
        <w:rPr>
          <w:b/>
          <w:bCs/>
        </w:rPr>
        <w:t>Member</w:t>
      </w:r>
      <w:r w:rsidR="00B21959">
        <w:t>;</w:t>
      </w:r>
      <w:proofErr w:type="gramEnd"/>
    </w:p>
    <w:p w14:paraId="2E69A6F4" w14:textId="03E05C04" w:rsidR="00C330CD" w:rsidRDefault="00F45633" w:rsidP="0043335A">
      <w:pPr>
        <w:pStyle w:val="ListParagraph"/>
        <w:numPr>
          <w:ilvl w:val="0"/>
          <w:numId w:val="32"/>
        </w:numPr>
      </w:pPr>
      <w:r>
        <w:t>p</w:t>
      </w:r>
      <w:r w:rsidR="00C330CD">
        <w:t xml:space="preserve">ersons undertaking work experience at </w:t>
      </w:r>
      <w:r w:rsidR="00292429">
        <w:t>the</w:t>
      </w:r>
      <w:r w:rsidR="00C330CD" w:rsidRPr="005D215F">
        <w:rPr>
          <w:b/>
          <w:bCs/>
        </w:rPr>
        <w:t xml:space="preserve"> </w:t>
      </w:r>
      <w:r w:rsidR="004657BB">
        <w:rPr>
          <w:b/>
          <w:bCs/>
        </w:rPr>
        <w:t>Membe</w:t>
      </w:r>
      <w:r w:rsidR="00E35059">
        <w:rPr>
          <w:b/>
          <w:bCs/>
        </w:rPr>
        <w:t xml:space="preserve">r’s </w:t>
      </w:r>
      <w:r w:rsidR="00C330CD" w:rsidRPr="005D215F">
        <w:rPr>
          <w:b/>
          <w:bCs/>
        </w:rPr>
        <w:t>Premi</w:t>
      </w:r>
      <w:r w:rsidR="00E75563" w:rsidRPr="005D215F">
        <w:rPr>
          <w:b/>
          <w:bCs/>
        </w:rPr>
        <w:t>s</w:t>
      </w:r>
      <w:r w:rsidR="00C330CD" w:rsidRPr="005D215F">
        <w:rPr>
          <w:b/>
          <w:bCs/>
        </w:rPr>
        <w:t>es</w:t>
      </w:r>
      <w:r w:rsidR="00E75563" w:rsidRPr="005D215F">
        <w:rPr>
          <w:b/>
          <w:bCs/>
        </w:rPr>
        <w:t>,</w:t>
      </w:r>
      <w:r w:rsidR="00E75563">
        <w:t xml:space="preserve"> including </w:t>
      </w:r>
      <w:r w:rsidR="009C3CB2">
        <w:t>pupils</w:t>
      </w:r>
      <w:r w:rsidR="00E75563">
        <w:t xml:space="preserve"> of the </w:t>
      </w:r>
      <w:r w:rsidR="00E75563" w:rsidRPr="005D215F">
        <w:rPr>
          <w:b/>
          <w:bCs/>
        </w:rPr>
        <w:t>Member</w:t>
      </w:r>
      <w:r w:rsidR="00E75563">
        <w:t xml:space="preserve"> but only whilst such pupils are undertaking work </w:t>
      </w:r>
      <w:proofErr w:type="gramStart"/>
      <w:r w:rsidR="00E75563">
        <w:t>experience</w:t>
      </w:r>
      <w:r w:rsidR="00643224">
        <w:t>;</w:t>
      </w:r>
      <w:proofErr w:type="gramEnd"/>
      <w:r w:rsidR="00E75563">
        <w:t xml:space="preserve"> </w:t>
      </w:r>
    </w:p>
    <w:p w14:paraId="2636AC7E" w14:textId="7C7FFBBC" w:rsidR="0081412C" w:rsidRDefault="00F45633" w:rsidP="0043335A">
      <w:pPr>
        <w:pStyle w:val="ListParagraph"/>
        <w:numPr>
          <w:ilvl w:val="0"/>
          <w:numId w:val="32"/>
        </w:numPr>
      </w:pPr>
      <w:r>
        <w:t>m</w:t>
      </w:r>
      <w:r w:rsidR="0081412C">
        <w:t xml:space="preserve">embers of school admissions appeal panels and pupil exclusion independent review </w:t>
      </w:r>
      <w:proofErr w:type="gramStart"/>
      <w:r w:rsidR="0081412C">
        <w:t>panels</w:t>
      </w:r>
      <w:r w:rsidR="00643224">
        <w:t>;</w:t>
      </w:r>
      <w:proofErr w:type="gramEnd"/>
      <w:r w:rsidR="0081412C">
        <w:t xml:space="preserve"> </w:t>
      </w:r>
    </w:p>
    <w:p w14:paraId="58008ED7" w14:textId="753A2CE1" w:rsidR="00F45633" w:rsidRDefault="00225342" w:rsidP="0043335A">
      <w:pPr>
        <w:pStyle w:val="ListParagraph"/>
        <w:numPr>
          <w:ilvl w:val="0"/>
          <w:numId w:val="32"/>
        </w:numPr>
      </w:pPr>
      <w:r>
        <w:t xml:space="preserve">workers under zero hour contracts engaged by and whilst under the direct control and supervision of the </w:t>
      </w:r>
      <w:r w:rsidRPr="005D215F">
        <w:rPr>
          <w:b/>
          <w:bCs/>
        </w:rPr>
        <w:t>Member</w:t>
      </w:r>
      <w:r w:rsidR="00643224" w:rsidRPr="005D215F">
        <w:t>.</w:t>
      </w:r>
    </w:p>
    <w:p w14:paraId="47EAD00F" w14:textId="54E946AB" w:rsidR="0097548E" w:rsidRDefault="00C37245" w:rsidP="00C37245">
      <w:pPr>
        <w:pStyle w:val="Heading2"/>
      </w:pPr>
      <w:r>
        <w:t>18. Failure of a System</w:t>
      </w:r>
    </w:p>
    <w:p w14:paraId="163CB3EE" w14:textId="5CAF310F" w:rsidR="00C37245" w:rsidRPr="0097548E" w:rsidRDefault="00C37245" w:rsidP="0097548E">
      <w:pPr>
        <w:pStyle w:val="Heading2"/>
        <w:spacing w:before="0"/>
      </w:pPr>
      <w:r w:rsidRPr="0073789D">
        <w:rPr>
          <w:b w:val="0"/>
          <w:bCs/>
          <w:color w:val="auto"/>
          <w:sz w:val="24"/>
          <w:szCs w:val="24"/>
        </w:rPr>
        <w:t>The complete or partial failure or inability whether in terms of availability, functionality and</w:t>
      </w:r>
      <w:r w:rsidR="00B227CD">
        <w:rPr>
          <w:b w:val="0"/>
          <w:bCs/>
          <w:color w:val="auto"/>
          <w:sz w:val="24"/>
          <w:szCs w:val="24"/>
        </w:rPr>
        <w:t xml:space="preserve"> </w:t>
      </w:r>
      <w:r w:rsidRPr="0073789D">
        <w:rPr>
          <w:b w:val="0"/>
          <w:bCs/>
          <w:color w:val="auto"/>
          <w:sz w:val="24"/>
          <w:szCs w:val="24"/>
        </w:rPr>
        <w:t>/</w:t>
      </w:r>
      <w:r w:rsidR="00B227CD">
        <w:rPr>
          <w:b w:val="0"/>
          <w:bCs/>
          <w:color w:val="auto"/>
          <w:sz w:val="24"/>
          <w:szCs w:val="24"/>
        </w:rPr>
        <w:t xml:space="preserve"> </w:t>
      </w:r>
      <w:r w:rsidRPr="0073789D">
        <w:rPr>
          <w:b w:val="0"/>
          <w:bCs/>
          <w:color w:val="auto"/>
          <w:sz w:val="24"/>
          <w:szCs w:val="24"/>
        </w:rPr>
        <w:t xml:space="preserve">or performance or otherwise of a </w:t>
      </w:r>
      <w:r w:rsidRPr="0073789D">
        <w:rPr>
          <w:color w:val="auto"/>
          <w:sz w:val="24"/>
          <w:szCs w:val="24"/>
        </w:rPr>
        <w:t>System</w:t>
      </w:r>
      <w:r w:rsidRPr="0073789D">
        <w:rPr>
          <w:b w:val="0"/>
          <w:bCs/>
          <w:color w:val="auto"/>
          <w:sz w:val="24"/>
          <w:szCs w:val="24"/>
        </w:rPr>
        <w:t xml:space="preserve"> whether or not owned by the </w:t>
      </w:r>
      <w:r w:rsidRPr="0073789D">
        <w:rPr>
          <w:color w:val="auto"/>
          <w:sz w:val="24"/>
          <w:szCs w:val="24"/>
        </w:rPr>
        <w:t xml:space="preserve">Member </w:t>
      </w:r>
      <w:r w:rsidRPr="0073789D">
        <w:rPr>
          <w:b w:val="0"/>
          <w:bCs/>
          <w:color w:val="auto"/>
          <w:sz w:val="24"/>
          <w:szCs w:val="24"/>
        </w:rPr>
        <w:t xml:space="preserve">to operate at any time, as desired, as specified or as required in the circumstances of the </w:t>
      </w:r>
      <w:r w:rsidRPr="0073789D">
        <w:rPr>
          <w:color w:val="auto"/>
          <w:sz w:val="24"/>
          <w:szCs w:val="24"/>
        </w:rPr>
        <w:t>Business</w:t>
      </w:r>
      <w:r w:rsidRPr="0073789D">
        <w:rPr>
          <w:b w:val="0"/>
          <w:bCs/>
          <w:color w:val="auto"/>
          <w:sz w:val="24"/>
          <w:szCs w:val="24"/>
        </w:rPr>
        <w:t xml:space="preserve">. </w:t>
      </w:r>
    </w:p>
    <w:p w14:paraId="1A842D0D" w14:textId="7F7C67A3" w:rsidR="00CB194A" w:rsidRPr="00CB194A" w:rsidRDefault="00B46814" w:rsidP="002408CA">
      <w:pPr>
        <w:pStyle w:val="Heading2"/>
      </w:pPr>
      <w:r>
        <w:t>1</w:t>
      </w:r>
      <w:r w:rsidR="00C37245">
        <w:t>9</w:t>
      </w:r>
      <w:r w:rsidR="006913C6">
        <w:t xml:space="preserve">. </w:t>
      </w:r>
      <w:r w:rsidR="00CB194A" w:rsidRPr="00CB194A">
        <w:t>Flood</w:t>
      </w:r>
    </w:p>
    <w:p w14:paraId="5BC105F1" w14:textId="77777777" w:rsidR="00CB194A" w:rsidRPr="00CB194A" w:rsidRDefault="00CB194A" w:rsidP="00CB194A">
      <w:pPr>
        <w:pStyle w:val="DfESOutNumbered1"/>
      </w:pPr>
      <w:r w:rsidRPr="00CB194A">
        <w:t>The escape of water from its normal natural or artificial confines (other than tanks apparatus or pipes) or inundation from the sea including tidal wave.</w:t>
      </w:r>
    </w:p>
    <w:p w14:paraId="170DCD90" w14:textId="1448F334" w:rsidR="00CB194A" w:rsidRPr="00CB194A" w:rsidRDefault="00B46814" w:rsidP="002408CA">
      <w:pPr>
        <w:pStyle w:val="Heading2"/>
      </w:pPr>
      <w:r>
        <w:t>2</w:t>
      </w:r>
      <w:r w:rsidR="00A632B4">
        <w:t>0</w:t>
      </w:r>
      <w:r w:rsidR="006913C6">
        <w:t xml:space="preserve">. </w:t>
      </w:r>
      <w:r w:rsidR="00CB194A" w:rsidRPr="00CB194A">
        <w:t>Governor</w:t>
      </w:r>
    </w:p>
    <w:p w14:paraId="0793CD15" w14:textId="77777777" w:rsidR="00CB194A" w:rsidRDefault="00B46814" w:rsidP="006A2E28">
      <w:pPr>
        <w:pStyle w:val="DfESOutNumbered1"/>
      </w:pPr>
      <w:r>
        <w:t xml:space="preserve">A member of a governing body or management committee which is a </w:t>
      </w:r>
      <w:r w:rsidRPr="005D215F">
        <w:rPr>
          <w:b/>
          <w:bCs/>
        </w:rPr>
        <w:t>Member</w:t>
      </w:r>
      <w:r>
        <w:t>.</w:t>
      </w:r>
      <w:r w:rsidR="00CB194A" w:rsidRPr="00CB194A">
        <w:t xml:space="preserve"> </w:t>
      </w:r>
    </w:p>
    <w:p w14:paraId="4C2F41D8" w14:textId="4DA6C6A4" w:rsidR="00234815" w:rsidRPr="00CB194A" w:rsidRDefault="00A632B4" w:rsidP="00234815">
      <w:pPr>
        <w:pStyle w:val="Heading2"/>
      </w:pPr>
      <w:r>
        <w:t>2</w:t>
      </w:r>
      <w:r w:rsidR="00483616">
        <w:t xml:space="preserve">1. </w:t>
      </w:r>
      <w:r w:rsidR="0049305B">
        <w:t>Insured</w:t>
      </w:r>
    </w:p>
    <w:p w14:paraId="4BFDE38B" w14:textId="4C7B1D39" w:rsidR="00234815" w:rsidRPr="006A2E28" w:rsidRDefault="0049305B" w:rsidP="003C578B">
      <w:pPr>
        <w:pStyle w:val="NormalWeb"/>
        <w:shd w:val="clear" w:color="auto" w:fill="FFFFFF"/>
        <w:spacing w:before="0" w:beforeAutospacing="0" w:line="360" w:lineRule="atLeast"/>
        <w:rPr>
          <w:rFonts w:ascii="Arial" w:hAnsi="Arial"/>
          <w:color w:val="111111"/>
        </w:rPr>
      </w:pPr>
      <w:r>
        <w:rPr>
          <w:rFonts w:ascii="Arial" w:hAnsi="Arial" w:cs="Arial"/>
          <w:color w:val="111111"/>
        </w:rPr>
        <w:t>Where a</w:t>
      </w:r>
      <w:r w:rsidR="00234815" w:rsidRPr="0009132A">
        <w:rPr>
          <w:rFonts w:ascii="Arial" w:hAnsi="Arial" w:cs="Arial"/>
          <w:color w:val="111111"/>
        </w:rPr>
        <w:t xml:space="preserve"> </w:t>
      </w:r>
      <w:r w:rsidR="00234815">
        <w:rPr>
          <w:rFonts w:ascii="Arial" w:hAnsi="Arial" w:cs="Arial"/>
          <w:color w:val="111111"/>
        </w:rPr>
        <w:t xml:space="preserve">risk has been transferred </w:t>
      </w:r>
      <w:r w:rsidR="007D459D">
        <w:rPr>
          <w:rFonts w:ascii="Arial" w:hAnsi="Arial" w:cs="Arial"/>
          <w:color w:val="111111"/>
        </w:rPr>
        <w:t>(</w:t>
      </w:r>
      <w:r w:rsidR="00234815">
        <w:rPr>
          <w:rFonts w:ascii="Arial" w:hAnsi="Arial" w:cs="Arial"/>
          <w:color w:val="111111"/>
        </w:rPr>
        <w:t xml:space="preserve">by a </w:t>
      </w:r>
      <w:r w:rsidR="00234815" w:rsidRPr="005D215F">
        <w:rPr>
          <w:rFonts w:ascii="Arial" w:hAnsi="Arial" w:cs="Arial"/>
          <w:b/>
          <w:bCs/>
          <w:color w:val="111111"/>
        </w:rPr>
        <w:t>Member</w:t>
      </w:r>
      <w:r w:rsidR="003A480D">
        <w:rPr>
          <w:rFonts w:ascii="Arial" w:hAnsi="Arial" w:cs="Arial"/>
          <w:color w:val="111111"/>
        </w:rPr>
        <w:t xml:space="preserve"> or other party seeking indemnity under the </w:t>
      </w:r>
      <w:r w:rsidR="003A480D" w:rsidRPr="005D215F">
        <w:rPr>
          <w:rFonts w:ascii="Arial" w:hAnsi="Arial" w:cs="Arial"/>
          <w:b/>
          <w:bCs/>
          <w:color w:val="111111"/>
        </w:rPr>
        <w:t>RPA</w:t>
      </w:r>
      <w:r w:rsidR="007D459D" w:rsidRPr="004046D6">
        <w:rPr>
          <w:rFonts w:ascii="Arial" w:hAnsi="Arial" w:cs="Arial"/>
          <w:color w:val="111111"/>
        </w:rPr>
        <w:t>)</w:t>
      </w:r>
      <w:r w:rsidR="003A480D" w:rsidRPr="005D215F">
        <w:rPr>
          <w:rFonts w:ascii="Arial" w:hAnsi="Arial" w:cs="Arial"/>
          <w:b/>
          <w:bCs/>
          <w:color w:val="111111"/>
        </w:rPr>
        <w:t xml:space="preserve"> </w:t>
      </w:r>
      <w:r w:rsidR="00234815">
        <w:rPr>
          <w:rFonts w:ascii="Arial" w:hAnsi="Arial" w:cs="Arial"/>
          <w:color w:val="111111"/>
        </w:rPr>
        <w:t xml:space="preserve">to an insurance company and for which a current </w:t>
      </w:r>
      <w:r w:rsidR="00234815" w:rsidRPr="0009132A">
        <w:rPr>
          <w:rFonts w:ascii="Arial" w:hAnsi="Arial" w:cs="Arial"/>
          <w:color w:val="111111"/>
        </w:rPr>
        <w:t xml:space="preserve">contract (policy) </w:t>
      </w:r>
      <w:r w:rsidR="00234815">
        <w:rPr>
          <w:rFonts w:ascii="Arial" w:hAnsi="Arial" w:cs="Arial"/>
          <w:color w:val="111111"/>
        </w:rPr>
        <w:t xml:space="preserve">will provide </w:t>
      </w:r>
      <w:r w:rsidR="00234815" w:rsidRPr="0009132A">
        <w:rPr>
          <w:rFonts w:ascii="Arial" w:hAnsi="Arial" w:cs="Arial"/>
          <w:color w:val="111111"/>
        </w:rPr>
        <w:t xml:space="preserve">financial protection or reimbursement against losses </w:t>
      </w:r>
      <w:r w:rsidR="00234815">
        <w:rPr>
          <w:rFonts w:ascii="Arial" w:hAnsi="Arial" w:cs="Arial"/>
          <w:color w:val="111111"/>
        </w:rPr>
        <w:t xml:space="preserve">to the </w:t>
      </w:r>
      <w:r w:rsidR="00234815" w:rsidRPr="005D215F">
        <w:rPr>
          <w:rFonts w:ascii="Arial" w:hAnsi="Arial" w:cs="Arial"/>
          <w:b/>
          <w:bCs/>
          <w:color w:val="111111"/>
        </w:rPr>
        <w:t>Member</w:t>
      </w:r>
      <w:r w:rsidR="003A480D">
        <w:rPr>
          <w:rFonts w:ascii="Arial" w:hAnsi="Arial" w:cs="Arial"/>
          <w:color w:val="111111"/>
        </w:rPr>
        <w:t xml:space="preserve"> or other party</w:t>
      </w:r>
      <w:r w:rsidR="00234815">
        <w:rPr>
          <w:rFonts w:ascii="Arial" w:hAnsi="Arial" w:cs="Arial"/>
          <w:color w:val="111111"/>
        </w:rPr>
        <w:t xml:space="preserve"> </w:t>
      </w:r>
      <w:r>
        <w:rPr>
          <w:rFonts w:ascii="Arial" w:hAnsi="Arial" w:cs="Arial"/>
          <w:color w:val="111111"/>
        </w:rPr>
        <w:t xml:space="preserve">arising from that risk </w:t>
      </w:r>
      <w:r w:rsidR="00234815" w:rsidRPr="0009132A">
        <w:rPr>
          <w:rFonts w:ascii="Arial" w:hAnsi="Arial" w:cs="Arial"/>
          <w:color w:val="111111"/>
        </w:rPr>
        <w:t xml:space="preserve">from an insurance company. </w:t>
      </w:r>
    </w:p>
    <w:p w14:paraId="660F30CC" w14:textId="574AF1D2" w:rsidR="009C65C4" w:rsidRDefault="003E6474" w:rsidP="009C65C4">
      <w:pPr>
        <w:pStyle w:val="Heading2"/>
      </w:pPr>
      <w:r>
        <w:t>22</w:t>
      </w:r>
      <w:r w:rsidR="008D0EA2">
        <w:t>.</w:t>
      </w:r>
      <w:r w:rsidR="009C65C4">
        <w:t xml:space="preserve"> Local </w:t>
      </w:r>
      <w:r w:rsidR="009C02D2">
        <w:t>a</w:t>
      </w:r>
      <w:r w:rsidR="009C65C4">
        <w:t>uthority</w:t>
      </w:r>
    </w:p>
    <w:p w14:paraId="6FCFF220" w14:textId="675A6366" w:rsidR="009C65C4" w:rsidRPr="009C65C4" w:rsidRDefault="009C65C4" w:rsidP="003C578B">
      <w:pPr>
        <w:pStyle w:val="NormalWeb"/>
        <w:shd w:val="clear" w:color="auto" w:fill="FFFFFF"/>
        <w:spacing w:before="0" w:beforeAutospacing="0" w:line="360" w:lineRule="atLeast"/>
        <w:rPr>
          <w:rFonts w:ascii="Arial" w:hAnsi="Arial" w:cs="Arial"/>
        </w:rPr>
      </w:pPr>
      <w:r w:rsidRPr="009C65C4">
        <w:rPr>
          <w:rFonts w:ascii="Arial" w:hAnsi="Arial" w:cs="Arial"/>
        </w:rPr>
        <w:t xml:space="preserve">The </w:t>
      </w:r>
      <w:r w:rsidR="009C02D2" w:rsidRPr="004046D6">
        <w:rPr>
          <w:rFonts w:ascii="Arial" w:hAnsi="Arial" w:cs="Arial"/>
          <w:b/>
          <w:bCs/>
        </w:rPr>
        <w:t>L</w:t>
      </w:r>
      <w:r w:rsidRPr="004046D6">
        <w:rPr>
          <w:rFonts w:ascii="Arial" w:hAnsi="Arial" w:cs="Arial"/>
          <w:b/>
          <w:bCs/>
        </w:rPr>
        <w:t xml:space="preserve">ocal </w:t>
      </w:r>
      <w:r w:rsidR="009C02D2" w:rsidRPr="004046D6">
        <w:rPr>
          <w:rFonts w:ascii="Arial" w:hAnsi="Arial" w:cs="Arial"/>
          <w:b/>
          <w:bCs/>
        </w:rPr>
        <w:t>A</w:t>
      </w:r>
      <w:r w:rsidRPr="004046D6">
        <w:rPr>
          <w:rFonts w:ascii="Arial" w:hAnsi="Arial" w:cs="Arial"/>
          <w:b/>
          <w:bCs/>
        </w:rPr>
        <w:t>uthority</w:t>
      </w:r>
      <w:r w:rsidRPr="009C65C4">
        <w:rPr>
          <w:rFonts w:ascii="Arial" w:hAnsi="Arial" w:cs="Arial"/>
        </w:rPr>
        <w:t xml:space="preserve"> which maintains a school whose governing body or management committee is a </w:t>
      </w:r>
      <w:r w:rsidRPr="005D215F">
        <w:rPr>
          <w:rFonts w:ascii="Arial" w:hAnsi="Arial" w:cs="Arial"/>
          <w:b/>
          <w:bCs/>
        </w:rPr>
        <w:t>Member</w:t>
      </w:r>
      <w:r w:rsidR="003E6474" w:rsidRPr="005D215F">
        <w:rPr>
          <w:rFonts w:ascii="Arial" w:hAnsi="Arial" w:cs="Arial"/>
        </w:rPr>
        <w:t>.</w:t>
      </w:r>
    </w:p>
    <w:p w14:paraId="1A760177" w14:textId="5F326129" w:rsidR="00B6778A" w:rsidRDefault="00B6778A" w:rsidP="00B6778A">
      <w:pPr>
        <w:pStyle w:val="Heading2"/>
      </w:pPr>
      <w:r>
        <w:t>23. Loss of Limbs</w:t>
      </w:r>
    </w:p>
    <w:p w14:paraId="3C22F930" w14:textId="77777777" w:rsidR="00B6778A" w:rsidRDefault="00B6778A" w:rsidP="0043335A">
      <w:pPr>
        <w:numPr>
          <w:ilvl w:val="0"/>
          <w:numId w:val="199"/>
        </w:numPr>
        <w:spacing w:after="0" w:line="240" w:lineRule="auto"/>
        <w:rPr>
          <w:rFonts w:cs="Arial"/>
          <w:bCs/>
          <w:color w:val="000000" w:themeColor="text1"/>
          <w:lang w:eastAsia="en-US"/>
        </w:rPr>
      </w:pPr>
      <w:r>
        <w:rPr>
          <w:rFonts w:cs="Arial"/>
          <w:bCs/>
          <w:color w:val="000000" w:themeColor="text1"/>
          <w:lang w:eastAsia="en-US"/>
        </w:rPr>
        <w:t xml:space="preserve">Permanent loss by physical separation of one </w:t>
      </w:r>
      <w:r>
        <w:rPr>
          <w:rFonts w:cs="Arial"/>
          <w:color w:val="000000" w:themeColor="text1"/>
          <w:lang w:eastAsia="en-US"/>
        </w:rPr>
        <w:t>or</w:t>
      </w:r>
      <w:r>
        <w:rPr>
          <w:rFonts w:cs="Arial"/>
          <w:bCs/>
          <w:color w:val="000000" w:themeColor="text1"/>
          <w:lang w:eastAsia="en-US"/>
        </w:rPr>
        <w:t xml:space="preserve"> more:</w:t>
      </w:r>
    </w:p>
    <w:p w14:paraId="24BE80CE" w14:textId="77777777" w:rsidR="00B6778A" w:rsidRDefault="00B6778A" w:rsidP="00B6778A">
      <w:pPr>
        <w:spacing w:after="0" w:line="240" w:lineRule="auto"/>
        <w:ind w:left="1134"/>
        <w:rPr>
          <w:rFonts w:cs="Arial"/>
          <w:bCs/>
          <w:color w:val="000000" w:themeColor="text1"/>
          <w:sz w:val="20"/>
          <w:lang w:eastAsia="en-US"/>
        </w:rPr>
      </w:pPr>
    </w:p>
    <w:p w14:paraId="3B60148F" w14:textId="77777777" w:rsidR="00B6778A" w:rsidRDefault="00B6778A" w:rsidP="0043335A">
      <w:pPr>
        <w:numPr>
          <w:ilvl w:val="0"/>
          <w:numId w:val="200"/>
        </w:numPr>
        <w:spacing w:after="0" w:line="240" w:lineRule="auto"/>
        <w:rPr>
          <w:rFonts w:cs="Arial"/>
          <w:bCs/>
          <w:color w:val="000000" w:themeColor="text1"/>
          <w:lang w:eastAsia="en-US"/>
        </w:rPr>
      </w:pPr>
      <w:r>
        <w:rPr>
          <w:rFonts w:cs="Arial"/>
          <w:bCs/>
          <w:color w:val="000000" w:themeColor="text1"/>
          <w:lang w:eastAsia="en-US"/>
        </w:rPr>
        <w:t xml:space="preserve">hands at </w:t>
      </w:r>
      <w:r>
        <w:rPr>
          <w:rFonts w:cs="Arial"/>
          <w:color w:val="000000" w:themeColor="text1"/>
          <w:lang w:eastAsia="en-US"/>
        </w:rPr>
        <w:t xml:space="preserve">or </w:t>
      </w:r>
      <w:r>
        <w:rPr>
          <w:rFonts w:cs="Arial"/>
          <w:bCs/>
          <w:color w:val="000000" w:themeColor="text1"/>
          <w:lang w:eastAsia="en-US"/>
        </w:rPr>
        <w:t xml:space="preserve">above the </w:t>
      </w:r>
      <w:proofErr w:type="gramStart"/>
      <w:r>
        <w:rPr>
          <w:rFonts w:cs="Arial"/>
          <w:bCs/>
          <w:color w:val="000000" w:themeColor="text1"/>
          <w:lang w:eastAsia="en-US"/>
        </w:rPr>
        <w:t>wrist;</w:t>
      </w:r>
      <w:proofErr w:type="gramEnd"/>
    </w:p>
    <w:p w14:paraId="700194DA" w14:textId="77777777" w:rsidR="00B6778A" w:rsidRDefault="00B6778A" w:rsidP="005D215F">
      <w:pPr>
        <w:spacing w:after="0" w:line="240" w:lineRule="auto"/>
        <w:ind w:left="2061"/>
        <w:rPr>
          <w:rFonts w:cs="Arial"/>
          <w:bCs/>
          <w:color w:val="000000" w:themeColor="text1"/>
          <w:sz w:val="20"/>
          <w:szCs w:val="20"/>
          <w:lang w:eastAsia="en-US"/>
        </w:rPr>
      </w:pPr>
    </w:p>
    <w:p w14:paraId="07B86669" w14:textId="77777777" w:rsidR="00B6778A" w:rsidRDefault="00B6778A" w:rsidP="0043335A">
      <w:pPr>
        <w:numPr>
          <w:ilvl w:val="0"/>
          <w:numId w:val="200"/>
        </w:numPr>
        <w:tabs>
          <w:tab w:val="left" w:pos="5103"/>
        </w:tabs>
        <w:spacing w:after="0" w:line="240" w:lineRule="auto"/>
        <w:rPr>
          <w:rFonts w:cs="Arial"/>
          <w:bCs/>
          <w:color w:val="000000" w:themeColor="text1"/>
          <w:lang w:eastAsia="en-US"/>
        </w:rPr>
      </w:pPr>
      <w:r>
        <w:rPr>
          <w:rFonts w:cs="Arial"/>
          <w:bCs/>
          <w:color w:val="000000" w:themeColor="text1"/>
          <w:lang w:eastAsia="en-US"/>
        </w:rPr>
        <w:t xml:space="preserve">feet at </w:t>
      </w:r>
      <w:r>
        <w:rPr>
          <w:rFonts w:cs="Arial"/>
          <w:color w:val="000000" w:themeColor="text1"/>
          <w:lang w:eastAsia="en-US"/>
        </w:rPr>
        <w:t>or</w:t>
      </w:r>
      <w:r>
        <w:rPr>
          <w:rFonts w:cs="Arial"/>
          <w:bCs/>
          <w:color w:val="000000" w:themeColor="text1"/>
          <w:lang w:eastAsia="en-US"/>
        </w:rPr>
        <w:t xml:space="preserve"> above the </w:t>
      </w:r>
      <w:proofErr w:type="gramStart"/>
      <w:r>
        <w:rPr>
          <w:rFonts w:cs="Arial"/>
          <w:bCs/>
          <w:color w:val="000000" w:themeColor="text1"/>
          <w:lang w:eastAsia="en-US"/>
        </w:rPr>
        <w:t>ankle;</w:t>
      </w:r>
      <w:proofErr w:type="gramEnd"/>
    </w:p>
    <w:p w14:paraId="483D7D52" w14:textId="77777777" w:rsidR="00B6778A" w:rsidRDefault="00B6778A" w:rsidP="00B6778A">
      <w:pPr>
        <w:tabs>
          <w:tab w:val="left" w:pos="5103"/>
        </w:tabs>
        <w:spacing w:after="0" w:line="240" w:lineRule="auto"/>
        <w:ind w:left="1134"/>
        <w:rPr>
          <w:rFonts w:cs="Arial"/>
          <w:bCs/>
          <w:color w:val="000000" w:themeColor="text1"/>
          <w:sz w:val="20"/>
          <w:lang w:eastAsia="en-US"/>
        </w:rPr>
      </w:pPr>
    </w:p>
    <w:p w14:paraId="79FD8EF3" w14:textId="77777777" w:rsidR="00B6778A" w:rsidRDefault="00B6778A" w:rsidP="0043335A">
      <w:pPr>
        <w:numPr>
          <w:ilvl w:val="0"/>
          <w:numId w:val="199"/>
        </w:numPr>
        <w:tabs>
          <w:tab w:val="left" w:pos="5103"/>
        </w:tabs>
        <w:spacing w:after="0" w:line="240" w:lineRule="auto"/>
        <w:rPr>
          <w:rFonts w:cs="Arial"/>
          <w:bCs/>
          <w:color w:val="000000" w:themeColor="text1"/>
          <w:lang w:eastAsia="en-US"/>
        </w:rPr>
      </w:pPr>
      <w:r>
        <w:rPr>
          <w:rFonts w:cs="Arial"/>
          <w:bCs/>
          <w:color w:val="000000" w:themeColor="text1"/>
          <w:lang w:eastAsia="en-US"/>
        </w:rPr>
        <w:t xml:space="preserve">Permanent loss of use of one </w:t>
      </w:r>
      <w:r>
        <w:rPr>
          <w:rFonts w:cs="Arial"/>
          <w:color w:val="000000" w:themeColor="text1"/>
          <w:lang w:eastAsia="en-US"/>
        </w:rPr>
        <w:t>or</w:t>
      </w:r>
      <w:r>
        <w:rPr>
          <w:rFonts w:cs="Arial"/>
          <w:bCs/>
          <w:color w:val="000000" w:themeColor="text1"/>
          <w:lang w:eastAsia="en-US"/>
        </w:rPr>
        <w:t xml:space="preserve"> more hands </w:t>
      </w:r>
      <w:r>
        <w:rPr>
          <w:rFonts w:cs="Arial"/>
          <w:color w:val="000000" w:themeColor="text1"/>
          <w:lang w:eastAsia="en-US"/>
        </w:rPr>
        <w:t>or</w:t>
      </w:r>
      <w:r>
        <w:rPr>
          <w:rFonts w:cs="Arial"/>
          <w:bCs/>
          <w:color w:val="000000" w:themeColor="text1"/>
          <w:lang w:eastAsia="en-US"/>
        </w:rPr>
        <w:t xml:space="preserve"> feet.</w:t>
      </w:r>
    </w:p>
    <w:p w14:paraId="0F61EA28" w14:textId="6D1B1401" w:rsidR="00B6778A" w:rsidRDefault="00B6778A" w:rsidP="00B6778A">
      <w:pPr>
        <w:pStyle w:val="Heading2"/>
      </w:pPr>
      <w:r>
        <w:t>24. Loss of Sight</w:t>
      </w:r>
    </w:p>
    <w:p w14:paraId="3A60A6F8" w14:textId="77777777" w:rsidR="00B6778A" w:rsidRDefault="00B6778A" w:rsidP="00B6778A">
      <w:pPr>
        <w:spacing w:after="0" w:line="240" w:lineRule="auto"/>
        <w:rPr>
          <w:rFonts w:cs="Arial"/>
          <w:color w:val="000000" w:themeColor="text1"/>
        </w:rPr>
      </w:pPr>
      <w:r>
        <w:rPr>
          <w:rFonts w:cs="Arial"/>
          <w:color w:val="000000" w:themeColor="text1"/>
        </w:rPr>
        <w:t xml:space="preserve">Total and permanent loss of sight in one </w:t>
      </w:r>
      <w:r>
        <w:rPr>
          <w:rFonts w:cs="Arial"/>
          <w:bCs/>
          <w:color w:val="000000" w:themeColor="text1"/>
        </w:rPr>
        <w:t>or</w:t>
      </w:r>
      <w:r>
        <w:rPr>
          <w:rFonts w:cs="Arial"/>
          <w:color w:val="000000" w:themeColor="text1"/>
        </w:rPr>
        <w:t xml:space="preserve"> both eyes.</w:t>
      </w:r>
    </w:p>
    <w:p w14:paraId="28F258E7" w14:textId="686C1FDF" w:rsidR="00B6778A" w:rsidRDefault="00B6778A" w:rsidP="00B6778A">
      <w:pPr>
        <w:pStyle w:val="Heading2"/>
      </w:pPr>
      <w:r>
        <w:t>25. Medical Practitioner</w:t>
      </w:r>
    </w:p>
    <w:p w14:paraId="74496377" w14:textId="77777777" w:rsidR="00B6778A" w:rsidRDefault="00B6778A" w:rsidP="00B6778A">
      <w:pPr>
        <w:spacing w:after="0" w:line="240" w:lineRule="auto"/>
        <w:rPr>
          <w:rFonts w:cs="Arial"/>
          <w:bCs/>
          <w:color w:val="000000" w:themeColor="text1"/>
          <w:lang w:eastAsia="en-US"/>
        </w:rPr>
      </w:pPr>
      <w:r>
        <w:rPr>
          <w:rFonts w:cs="Arial"/>
          <w:bCs/>
          <w:color w:val="000000" w:themeColor="text1"/>
          <w:lang w:eastAsia="en-US"/>
        </w:rPr>
        <w:t xml:space="preserve">Doctor </w:t>
      </w:r>
      <w:r>
        <w:rPr>
          <w:rFonts w:cs="Arial"/>
          <w:color w:val="000000" w:themeColor="text1"/>
          <w:lang w:eastAsia="en-US"/>
        </w:rPr>
        <w:t>or</w:t>
      </w:r>
      <w:r>
        <w:rPr>
          <w:rFonts w:cs="Arial"/>
          <w:bCs/>
          <w:color w:val="000000" w:themeColor="text1"/>
          <w:lang w:eastAsia="en-US"/>
        </w:rPr>
        <w:t xml:space="preserve"> specialist who is registered </w:t>
      </w:r>
      <w:r>
        <w:rPr>
          <w:rFonts w:cs="Arial"/>
          <w:color w:val="000000" w:themeColor="text1"/>
          <w:lang w:eastAsia="en-US"/>
        </w:rPr>
        <w:t>or</w:t>
      </w:r>
      <w:r>
        <w:rPr>
          <w:rFonts w:cs="Arial"/>
          <w:bCs/>
          <w:color w:val="000000" w:themeColor="text1"/>
          <w:lang w:eastAsia="en-US"/>
        </w:rPr>
        <w:t xml:space="preserve"> licensed to practice medicine </w:t>
      </w:r>
      <w:r>
        <w:rPr>
          <w:rFonts w:cs="Arial"/>
          <w:color w:val="000000" w:themeColor="text1"/>
          <w:lang w:eastAsia="en-US"/>
        </w:rPr>
        <w:t>or</w:t>
      </w:r>
      <w:r>
        <w:rPr>
          <w:rFonts w:cs="Arial"/>
          <w:bCs/>
          <w:color w:val="000000" w:themeColor="text1"/>
          <w:lang w:eastAsia="en-US"/>
        </w:rPr>
        <w:t xml:space="preserve"> dentistry under the laws of the country in which they practice and who is not the </w:t>
      </w:r>
      <w:r>
        <w:rPr>
          <w:rFonts w:cs="Arial"/>
          <w:b/>
          <w:bCs/>
          <w:color w:val="000000" w:themeColor="text1"/>
          <w:lang w:eastAsia="en-US"/>
        </w:rPr>
        <w:t>Person</w:t>
      </w:r>
      <w:r>
        <w:rPr>
          <w:rFonts w:cs="Arial"/>
          <w:bCs/>
          <w:color w:val="000000" w:themeColor="text1"/>
          <w:lang w:eastAsia="en-US"/>
        </w:rPr>
        <w:t xml:space="preserve"> </w:t>
      </w:r>
      <w:r>
        <w:rPr>
          <w:rFonts w:cs="Arial"/>
          <w:color w:val="000000" w:themeColor="text1"/>
          <w:lang w:eastAsia="en-US"/>
        </w:rPr>
        <w:t>or</w:t>
      </w:r>
      <w:r>
        <w:rPr>
          <w:rFonts w:cs="Arial"/>
          <w:bCs/>
          <w:color w:val="000000" w:themeColor="text1"/>
          <w:lang w:eastAsia="en-US"/>
        </w:rPr>
        <w:t xml:space="preserve"> a member of the immediate family of the </w:t>
      </w:r>
      <w:r>
        <w:rPr>
          <w:rFonts w:cs="Arial"/>
          <w:b/>
          <w:bCs/>
          <w:color w:val="000000" w:themeColor="text1"/>
          <w:lang w:eastAsia="en-US"/>
        </w:rPr>
        <w:t>Person</w:t>
      </w:r>
      <w:r>
        <w:rPr>
          <w:rFonts w:cs="Arial"/>
          <w:bCs/>
          <w:color w:val="000000" w:themeColor="text1"/>
          <w:lang w:eastAsia="en-US"/>
        </w:rPr>
        <w:t xml:space="preserve">. </w:t>
      </w:r>
    </w:p>
    <w:p w14:paraId="1788A4AC" w14:textId="3A528FB7" w:rsidR="00CB194A" w:rsidRPr="00CB194A" w:rsidRDefault="00B6778A" w:rsidP="002408CA">
      <w:pPr>
        <w:pStyle w:val="Heading2"/>
      </w:pPr>
      <w:r>
        <w:t>26</w:t>
      </w:r>
      <w:r w:rsidR="006913C6">
        <w:t xml:space="preserve">. </w:t>
      </w:r>
      <w:r w:rsidR="00CB194A" w:rsidRPr="00CB194A">
        <w:t>Member</w:t>
      </w:r>
    </w:p>
    <w:p w14:paraId="70221573" w14:textId="5FAF710D" w:rsidR="00CB194A" w:rsidRPr="00CB194A" w:rsidRDefault="009C65C4" w:rsidP="00CB194A">
      <w:pPr>
        <w:pStyle w:val="DfESOutNumbered1"/>
      </w:pPr>
      <w:r>
        <w:t xml:space="preserve">The governing body or management committee of a </w:t>
      </w:r>
      <w:r w:rsidR="00FC3F1A">
        <w:t>l</w:t>
      </w:r>
      <w:r>
        <w:t xml:space="preserve">ocal </w:t>
      </w:r>
      <w:r w:rsidR="00FC3F1A">
        <w:t>a</w:t>
      </w:r>
      <w:r>
        <w:t xml:space="preserve">uthority maintained school which is a </w:t>
      </w:r>
      <w:r w:rsidRPr="005D215F">
        <w:rPr>
          <w:b/>
          <w:bCs/>
        </w:rPr>
        <w:t>Member</w:t>
      </w:r>
      <w:r>
        <w:t xml:space="preserve"> of the </w:t>
      </w:r>
      <w:r w:rsidRPr="005D215F">
        <w:rPr>
          <w:b/>
          <w:bCs/>
        </w:rPr>
        <w:t>RPA</w:t>
      </w:r>
      <w:r w:rsidR="00B2072D">
        <w:t>.</w:t>
      </w:r>
    </w:p>
    <w:p w14:paraId="669DDB1B" w14:textId="6EDF17A7" w:rsidR="004E08B3" w:rsidRPr="004E08B3" w:rsidRDefault="00246E39" w:rsidP="002408CA">
      <w:pPr>
        <w:pStyle w:val="Heading2"/>
      </w:pPr>
      <w:r>
        <w:t>27</w:t>
      </w:r>
      <w:r w:rsidR="009064FC">
        <w:t xml:space="preserve">. </w:t>
      </w:r>
      <w:r w:rsidR="004E08B3" w:rsidRPr="004E08B3">
        <w:t xml:space="preserve">Member </w:t>
      </w:r>
      <w:r>
        <w:t>R</w:t>
      </w:r>
      <w:r w:rsidR="004E08B3" w:rsidRPr="004E08B3">
        <w:t>etention</w:t>
      </w:r>
    </w:p>
    <w:p w14:paraId="50EB7E3D" w14:textId="238B7F99" w:rsidR="007E7BAC" w:rsidRDefault="00363AAC" w:rsidP="004407AC">
      <w:pPr>
        <w:rPr>
          <w:rFonts w:cs="Arial"/>
          <w:szCs w:val="22"/>
        </w:rPr>
      </w:pPr>
      <w:r w:rsidRPr="004E08B3">
        <w:rPr>
          <w:rFonts w:cs="Arial"/>
          <w:szCs w:val="22"/>
        </w:rPr>
        <w:t xml:space="preserve">The first part of each and every </w:t>
      </w:r>
      <w:r w:rsidRPr="005D215F">
        <w:rPr>
          <w:rFonts w:cs="Arial"/>
          <w:b/>
          <w:bCs/>
          <w:szCs w:val="22"/>
        </w:rPr>
        <w:t>Occurrence</w:t>
      </w:r>
      <w:r w:rsidRPr="004E08B3">
        <w:rPr>
          <w:rFonts w:cs="Arial"/>
          <w:szCs w:val="22"/>
        </w:rPr>
        <w:t xml:space="preserve"> </w:t>
      </w:r>
      <w:r w:rsidR="00246E39">
        <w:rPr>
          <w:rFonts w:cs="Arial"/>
          <w:szCs w:val="22"/>
        </w:rPr>
        <w:t xml:space="preserve">or any other loss covered by the </w:t>
      </w:r>
      <w:r w:rsidR="00246E39" w:rsidRPr="005D215F">
        <w:rPr>
          <w:rFonts w:cs="Arial"/>
          <w:b/>
          <w:bCs/>
          <w:szCs w:val="22"/>
        </w:rPr>
        <w:t>RPA</w:t>
      </w:r>
      <w:r w:rsidR="00246E39">
        <w:rPr>
          <w:rFonts w:cs="Arial"/>
          <w:szCs w:val="22"/>
        </w:rPr>
        <w:t xml:space="preserve"> </w:t>
      </w:r>
      <w:r w:rsidRPr="004E08B3">
        <w:rPr>
          <w:rFonts w:cs="Arial"/>
          <w:szCs w:val="22"/>
        </w:rPr>
        <w:t xml:space="preserve">borne by the </w:t>
      </w:r>
      <w:r w:rsidRPr="005D215F">
        <w:rPr>
          <w:rFonts w:cs="Arial"/>
          <w:b/>
          <w:bCs/>
          <w:szCs w:val="22"/>
        </w:rPr>
        <w:t>Member</w:t>
      </w:r>
      <w:r w:rsidRPr="004E08B3">
        <w:rPr>
          <w:rFonts w:cs="Arial"/>
          <w:szCs w:val="22"/>
        </w:rPr>
        <w:t xml:space="preserve"> as specified</w:t>
      </w:r>
      <w:r>
        <w:rPr>
          <w:rFonts w:cs="Arial"/>
          <w:szCs w:val="22"/>
        </w:rPr>
        <w:t xml:space="preserve"> in each section of these </w:t>
      </w:r>
      <w:r w:rsidRPr="005D215F">
        <w:rPr>
          <w:rFonts w:cs="Arial"/>
          <w:b/>
          <w:bCs/>
          <w:szCs w:val="22"/>
        </w:rPr>
        <w:t>Rules</w:t>
      </w:r>
      <w:r w:rsidR="0081412C">
        <w:rPr>
          <w:rFonts w:cs="Arial"/>
          <w:szCs w:val="22"/>
        </w:rPr>
        <w:t xml:space="preserve">. </w:t>
      </w:r>
      <w:r w:rsidR="009C14ED" w:rsidRPr="009C14ED">
        <w:rPr>
          <w:rFonts w:cs="Arial"/>
          <w:szCs w:val="22"/>
        </w:rPr>
        <w:t xml:space="preserve">Unless stated otherwise in the </w:t>
      </w:r>
      <w:r w:rsidR="009C14ED" w:rsidRPr="005D215F">
        <w:rPr>
          <w:rFonts w:cs="Arial"/>
          <w:b/>
          <w:bCs/>
          <w:szCs w:val="22"/>
        </w:rPr>
        <w:t>Rules</w:t>
      </w:r>
      <w:r w:rsidR="009C14ED" w:rsidRPr="009C14ED">
        <w:rPr>
          <w:rFonts w:cs="Arial"/>
          <w:szCs w:val="22"/>
        </w:rPr>
        <w:t xml:space="preserve">, </w:t>
      </w:r>
      <w:r w:rsidR="009C14ED">
        <w:rPr>
          <w:rFonts w:cs="Arial"/>
          <w:szCs w:val="22"/>
        </w:rPr>
        <w:t>i</w:t>
      </w:r>
      <w:r>
        <w:rPr>
          <w:rFonts w:cs="Arial"/>
          <w:szCs w:val="22"/>
        </w:rPr>
        <w:t xml:space="preserve">f an </w:t>
      </w:r>
      <w:r w:rsidR="00530B09" w:rsidRPr="005D215F">
        <w:rPr>
          <w:rFonts w:cs="Arial"/>
          <w:b/>
          <w:bCs/>
          <w:szCs w:val="22"/>
        </w:rPr>
        <w:t>Occurrence</w:t>
      </w:r>
      <w:r>
        <w:rPr>
          <w:rFonts w:cs="Arial"/>
          <w:szCs w:val="22"/>
        </w:rPr>
        <w:t xml:space="preserve"> </w:t>
      </w:r>
      <w:r w:rsidR="004E4557">
        <w:rPr>
          <w:rFonts w:cs="Arial"/>
          <w:szCs w:val="22"/>
        </w:rPr>
        <w:t xml:space="preserve">or any other loss covered by the </w:t>
      </w:r>
      <w:r w:rsidR="004E4557" w:rsidRPr="005D215F">
        <w:rPr>
          <w:rFonts w:cs="Arial"/>
          <w:b/>
          <w:bCs/>
          <w:szCs w:val="22"/>
        </w:rPr>
        <w:t>RPA</w:t>
      </w:r>
      <w:r w:rsidR="00C2573E">
        <w:rPr>
          <w:rFonts w:cs="Arial"/>
          <w:szCs w:val="22"/>
        </w:rPr>
        <w:t xml:space="preserve"> </w:t>
      </w:r>
      <w:r>
        <w:rPr>
          <w:rFonts w:cs="Arial"/>
          <w:szCs w:val="22"/>
        </w:rPr>
        <w:t xml:space="preserve">results in a </w:t>
      </w:r>
      <w:r w:rsidR="001F2D2E" w:rsidRPr="005D215F">
        <w:rPr>
          <w:rFonts w:cs="Arial"/>
          <w:b/>
          <w:bCs/>
          <w:szCs w:val="22"/>
        </w:rPr>
        <w:t>C</w:t>
      </w:r>
      <w:r w:rsidRPr="005D215F">
        <w:rPr>
          <w:rFonts w:cs="Arial"/>
          <w:b/>
          <w:bCs/>
          <w:szCs w:val="22"/>
        </w:rPr>
        <w:t>laim</w:t>
      </w:r>
      <w:r>
        <w:rPr>
          <w:rFonts w:cs="Arial"/>
          <w:szCs w:val="22"/>
        </w:rPr>
        <w:t xml:space="preserve"> against more than one section of these </w:t>
      </w:r>
      <w:r w:rsidRPr="005D215F">
        <w:rPr>
          <w:rFonts w:cs="Arial"/>
          <w:b/>
          <w:bCs/>
          <w:szCs w:val="22"/>
        </w:rPr>
        <w:t>Rules</w:t>
      </w:r>
      <w:r>
        <w:rPr>
          <w:rFonts w:cs="Arial"/>
          <w:szCs w:val="22"/>
        </w:rPr>
        <w:t xml:space="preserve">, the </w:t>
      </w:r>
      <w:r w:rsidR="00D16DF9">
        <w:rPr>
          <w:rFonts w:cs="Arial"/>
          <w:szCs w:val="22"/>
        </w:rPr>
        <w:t>amount</w:t>
      </w:r>
      <w:r>
        <w:rPr>
          <w:rFonts w:cs="Arial"/>
          <w:szCs w:val="22"/>
        </w:rPr>
        <w:t xml:space="preserve"> will apply separately to each </w:t>
      </w:r>
      <w:r w:rsidR="00D16DF9">
        <w:rPr>
          <w:rFonts w:cs="Arial"/>
          <w:szCs w:val="22"/>
        </w:rPr>
        <w:t>S</w:t>
      </w:r>
      <w:r>
        <w:rPr>
          <w:rFonts w:cs="Arial"/>
          <w:szCs w:val="22"/>
        </w:rPr>
        <w:t>ection as specified.</w:t>
      </w:r>
      <w:r w:rsidDel="007E7BAC">
        <w:rPr>
          <w:rFonts w:cs="Arial"/>
          <w:szCs w:val="22"/>
        </w:rPr>
        <w:t xml:space="preserve"> </w:t>
      </w:r>
    </w:p>
    <w:p w14:paraId="7556C56B" w14:textId="7AF23736" w:rsidR="007A6040" w:rsidRPr="007A6040" w:rsidRDefault="00D16DF9" w:rsidP="002408CA">
      <w:pPr>
        <w:pStyle w:val="Heading2"/>
      </w:pPr>
      <w:r>
        <w:t>28</w:t>
      </w:r>
      <w:r w:rsidR="006913C6">
        <w:t xml:space="preserve">. </w:t>
      </w:r>
      <w:r w:rsidR="007A6040" w:rsidRPr="007A6040">
        <w:t xml:space="preserve">Membership </w:t>
      </w:r>
      <w:r>
        <w:t>D</w:t>
      </w:r>
      <w:r w:rsidR="007A6040" w:rsidRPr="007A6040">
        <w:t>ate</w:t>
      </w:r>
    </w:p>
    <w:p w14:paraId="1CE0A338" w14:textId="77777777" w:rsidR="007A6040" w:rsidRPr="007A6040" w:rsidRDefault="007A6040" w:rsidP="007A6040">
      <w:pPr>
        <w:rPr>
          <w:rFonts w:cs="Arial"/>
          <w:szCs w:val="22"/>
        </w:rPr>
      </w:pPr>
      <w:r w:rsidRPr="007A6040">
        <w:rPr>
          <w:rFonts w:cs="Arial"/>
          <w:szCs w:val="22"/>
        </w:rPr>
        <w:t xml:space="preserve">The date from which </w:t>
      </w:r>
      <w:r w:rsidR="001D215D">
        <w:rPr>
          <w:rFonts w:cs="Arial"/>
          <w:szCs w:val="22"/>
        </w:rPr>
        <w:t xml:space="preserve">a </w:t>
      </w:r>
      <w:r w:rsidR="009C65C4" w:rsidRPr="005D215F">
        <w:rPr>
          <w:rFonts w:cs="Arial"/>
          <w:b/>
          <w:bCs/>
          <w:szCs w:val="22"/>
        </w:rPr>
        <w:t>Member</w:t>
      </w:r>
      <w:r w:rsidRPr="007A6040">
        <w:rPr>
          <w:rFonts w:cs="Arial"/>
          <w:szCs w:val="22"/>
        </w:rPr>
        <w:t xml:space="preserve"> becomes a </w:t>
      </w:r>
      <w:r w:rsidRPr="005D215F">
        <w:rPr>
          <w:rFonts w:cs="Arial"/>
          <w:b/>
          <w:bCs/>
          <w:szCs w:val="22"/>
        </w:rPr>
        <w:t>Member</w:t>
      </w:r>
      <w:r w:rsidRPr="007A6040">
        <w:rPr>
          <w:rFonts w:cs="Arial"/>
          <w:szCs w:val="22"/>
        </w:rPr>
        <w:t xml:space="preserve"> of the </w:t>
      </w:r>
      <w:r w:rsidRPr="005D215F">
        <w:rPr>
          <w:rFonts w:cs="Arial"/>
          <w:b/>
          <w:bCs/>
          <w:szCs w:val="22"/>
        </w:rPr>
        <w:t>RPA</w:t>
      </w:r>
      <w:r w:rsidRPr="007A6040">
        <w:rPr>
          <w:rFonts w:cs="Arial"/>
          <w:szCs w:val="22"/>
        </w:rPr>
        <w:t xml:space="preserve">. </w:t>
      </w:r>
    </w:p>
    <w:p w14:paraId="70E24CDE" w14:textId="5B398684" w:rsidR="007A6040" w:rsidRPr="008760E0" w:rsidRDefault="008B5769" w:rsidP="002408CA">
      <w:pPr>
        <w:pStyle w:val="Heading2"/>
      </w:pPr>
      <w:r>
        <w:t>29</w:t>
      </w:r>
      <w:r w:rsidR="006913C6">
        <w:t xml:space="preserve">. </w:t>
      </w:r>
      <w:r w:rsidR="007A6040" w:rsidRPr="008760E0">
        <w:t xml:space="preserve">Membership </w:t>
      </w:r>
      <w:r>
        <w:t>Y</w:t>
      </w:r>
      <w:r w:rsidR="007A6040" w:rsidRPr="008760E0">
        <w:t>ear</w:t>
      </w:r>
    </w:p>
    <w:p w14:paraId="34ABE353" w14:textId="30EEFB42" w:rsidR="007A6040" w:rsidRPr="007A6040" w:rsidRDefault="007A6040" w:rsidP="007A6040">
      <w:pPr>
        <w:rPr>
          <w:rFonts w:cs="Arial"/>
          <w:szCs w:val="22"/>
        </w:rPr>
      </w:pPr>
      <w:r w:rsidRPr="007A6040">
        <w:rPr>
          <w:rFonts w:cs="Arial"/>
          <w:szCs w:val="22"/>
        </w:rPr>
        <w:t xml:space="preserve">Any period of 12 months beginning on </w:t>
      </w:r>
      <w:r w:rsidR="0014108E">
        <w:rPr>
          <w:rFonts w:cs="Arial"/>
          <w:szCs w:val="22"/>
        </w:rPr>
        <w:t>0</w:t>
      </w:r>
      <w:r w:rsidRPr="007A6040">
        <w:rPr>
          <w:rFonts w:cs="Arial"/>
          <w:szCs w:val="22"/>
        </w:rPr>
        <w:t xml:space="preserve">1 </w:t>
      </w:r>
      <w:r w:rsidR="009C65C4">
        <w:rPr>
          <w:rFonts w:cs="Arial"/>
          <w:szCs w:val="22"/>
        </w:rPr>
        <w:t>April</w:t>
      </w:r>
      <w:r w:rsidRPr="007A6040">
        <w:rPr>
          <w:rFonts w:cs="Arial"/>
          <w:szCs w:val="22"/>
        </w:rPr>
        <w:t xml:space="preserve"> one year and ending on 31 </w:t>
      </w:r>
      <w:r w:rsidR="009C65C4">
        <w:rPr>
          <w:rFonts w:cs="Arial"/>
          <w:szCs w:val="22"/>
        </w:rPr>
        <w:t>March</w:t>
      </w:r>
      <w:r w:rsidRPr="007A6040">
        <w:rPr>
          <w:rFonts w:cs="Arial"/>
          <w:szCs w:val="22"/>
        </w:rPr>
        <w:t xml:space="preserve"> the following year</w:t>
      </w:r>
      <w:r w:rsidR="00B3625E">
        <w:rPr>
          <w:rFonts w:cs="Arial"/>
          <w:szCs w:val="22"/>
        </w:rPr>
        <w:t xml:space="preserve"> or i</w:t>
      </w:r>
      <w:r w:rsidR="00FC22A4">
        <w:rPr>
          <w:rFonts w:cs="Arial"/>
          <w:szCs w:val="22"/>
        </w:rPr>
        <w:t xml:space="preserve">f during the first year of </w:t>
      </w:r>
      <w:r w:rsidR="008B5769">
        <w:rPr>
          <w:rFonts w:cs="Arial"/>
          <w:szCs w:val="22"/>
        </w:rPr>
        <w:t>m</w:t>
      </w:r>
      <w:r w:rsidR="00FC22A4">
        <w:rPr>
          <w:rFonts w:cs="Arial"/>
          <w:szCs w:val="22"/>
        </w:rPr>
        <w:t xml:space="preserve">embership a </w:t>
      </w:r>
      <w:r w:rsidR="00FC22A4" w:rsidRPr="005D215F">
        <w:rPr>
          <w:rFonts w:cs="Arial"/>
          <w:b/>
          <w:bCs/>
          <w:szCs w:val="22"/>
        </w:rPr>
        <w:t>Member</w:t>
      </w:r>
      <w:r w:rsidR="00FC22A4">
        <w:rPr>
          <w:rFonts w:cs="Arial"/>
          <w:szCs w:val="22"/>
        </w:rPr>
        <w:t xml:space="preserve"> joins on any date other than </w:t>
      </w:r>
      <w:r w:rsidR="0014108E">
        <w:rPr>
          <w:rFonts w:cs="Arial"/>
          <w:szCs w:val="22"/>
        </w:rPr>
        <w:t>0</w:t>
      </w:r>
      <w:r w:rsidR="00FC22A4">
        <w:rPr>
          <w:rFonts w:cs="Arial"/>
          <w:szCs w:val="22"/>
        </w:rPr>
        <w:t xml:space="preserve">1 </w:t>
      </w:r>
      <w:r w:rsidR="009C65C4">
        <w:rPr>
          <w:rFonts w:cs="Arial"/>
          <w:szCs w:val="22"/>
        </w:rPr>
        <w:t>April</w:t>
      </w:r>
      <w:r w:rsidR="00FC22A4">
        <w:rPr>
          <w:rFonts w:cs="Arial"/>
          <w:szCs w:val="22"/>
        </w:rPr>
        <w:t xml:space="preserve"> the </w:t>
      </w:r>
      <w:r w:rsidR="00B21EBF">
        <w:rPr>
          <w:rFonts w:cs="Arial"/>
          <w:b/>
          <w:bCs/>
          <w:szCs w:val="22"/>
        </w:rPr>
        <w:t>M</w:t>
      </w:r>
      <w:r w:rsidR="00FC22A4" w:rsidRPr="004046D6">
        <w:rPr>
          <w:rFonts w:cs="Arial"/>
          <w:b/>
          <w:bCs/>
          <w:szCs w:val="22"/>
        </w:rPr>
        <w:t xml:space="preserve">embership </w:t>
      </w:r>
      <w:r w:rsidR="00983EED">
        <w:rPr>
          <w:rFonts w:cs="Arial"/>
          <w:b/>
          <w:bCs/>
          <w:szCs w:val="22"/>
        </w:rPr>
        <w:t>Y</w:t>
      </w:r>
      <w:r w:rsidR="00FC22A4" w:rsidRPr="004046D6">
        <w:rPr>
          <w:rFonts w:cs="Arial"/>
          <w:b/>
          <w:bCs/>
          <w:szCs w:val="22"/>
        </w:rPr>
        <w:t>e</w:t>
      </w:r>
      <w:r w:rsidR="00B3625E" w:rsidRPr="004046D6">
        <w:rPr>
          <w:rFonts w:cs="Arial"/>
          <w:b/>
          <w:bCs/>
          <w:szCs w:val="22"/>
        </w:rPr>
        <w:t>ar</w:t>
      </w:r>
      <w:r w:rsidR="00FC22A4">
        <w:rPr>
          <w:rFonts w:cs="Arial"/>
          <w:szCs w:val="22"/>
        </w:rPr>
        <w:t xml:space="preserve"> will apply from the </w:t>
      </w:r>
      <w:r w:rsidR="00FC22A4" w:rsidRPr="005D215F">
        <w:rPr>
          <w:rFonts w:cs="Arial"/>
          <w:b/>
          <w:bCs/>
          <w:szCs w:val="22"/>
        </w:rPr>
        <w:t>Membership Date</w:t>
      </w:r>
      <w:r w:rsidR="00FC22A4">
        <w:rPr>
          <w:rFonts w:cs="Arial"/>
          <w:szCs w:val="22"/>
        </w:rPr>
        <w:t xml:space="preserve"> until 31 </w:t>
      </w:r>
      <w:r w:rsidR="009C65C4">
        <w:rPr>
          <w:rFonts w:cs="Arial"/>
          <w:szCs w:val="22"/>
        </w:rPr>
        <w:t>March</w:t>
      </w:r>
      <w:r w:rsidR="00FC22A4">
        <w:rPr>
          <w:rFonts w:cs="Arial"/>
          <w:szCs w:val="22"/>
        </w:rPr>
        <w:t>.</w:t>
      </w:r>
    </w:p>
    <w:p w14:paraId="2CC7886D" w14:textId="69008C1B" w:rsidR="00AB3560" w:rsidRDefault="00AB3560" w:rsidP="00AB3560">
      <w:pPr>
        <w:pStyle w:val="Heading2"/>
      </w:pPr>
      <w:r>
        <w:t>30. Microchip</w:t>
      </w:r>
    </w:p>
    <w:p w14:paraId="7DC98154" w14:textId="71D44984" w:rsidR="00AB3560" w:rsidRPr="007A6040" w:rsidRDefault="00AB3560" w:rsidP="00AB3560">
      <w:pPr>
        <w:rPr>
          <w:rFonts w:cs="Arial"/>
          <w:szCs w:val="22"/>
        </w:rPr>
      </w:pPr>
      <w:r>
        <w:rPr>
          <w:rFonts w:cs="Arial"/>
          <w:color w:val="000000" w:themeColor="text1"/>
          <w:lang w:eastAsia="en-US"/>
        </w:rPr>
        <w:t>A unit of packaged computer circuitry manufactured in small scale and made for program logic and</w:t>
      </w:r>
      <w:r w:rsidR="00983EED">
        <w:rPr>
          <w:rFonts w:cs="Arial"/>
          <w:color w:val="000000" w:themeColor="text1"/>
          <w:lang w:eastAsia="en-US"/>
        </w:rPr>
        <w:t xml:space="preserve"> </w:t>
      </w:r>
      <w:r>
        <w:rPr>
          <w:rFonts w:cs="Arial"/>
          <w:color w:val="000000" w:themeColor="text1"/>
          <w:lang w:eastAsia="en-US"/>
        </w:rPr>
        <w:t>/</w:t>
      </w:r>
      <w:r w:rsidR="00983EED">
        <w:rPr>
          <w:rFonts w:cs="Arial"/>
          <w:color w:val="000000" w:themeColor="text1"/>
          <w:lang w:eastAsia="en-US"/>
        </w:rPr>
        <w:t xml:space="preserve"> </w:t>
      </w:r>
      <w:r>
        <w:rPr>
          <w:rFonts w:cs="Arial"/>
          <w:color w:val="000000" w:themeColor="text1"/>
          <w:lang w:eastAsia="en-US"/>
        </w:rPr>
        <w:t>or computer memory purposes and expressly including integrated circuits and microcontrollers</w:t>
      </w:r>
      <w:r w:rsidR="00387670">
        <w:rPr>
          <w:rFonts w:cs="Arial"/>
          <w:color w:val="000000" w:themeColor="text1"/>
          <w:lang w:eastAsia="en-US"/>
        </w:rPr>
        <w:t>.</w:t>
      </w:r>
    </w:p>
    <w:p w14:paraId="413CB89A" w14:textId="1FD5CA4F" w:rsidR="008760E0" w:rsidRPr="008760E0" w:rsidRDefault="00AB3560" w:rsidP="002408CA">
      <w:pPr>
        <w:pStyle w:val="Heading2"/>
      </w:pPr>
      <w:r>
        <w:t>3</w:t>
      </w:r>
      <w:r w:rsidR="00483616">
        <w:t>1</w:t>
      </w:r>
      <w:r w:rsidR="006913C6">
        <w:t xml:space="preserve">. </w:t>
      </w:r>
      <w:r w:rsidR="008760E0" w:rsidRPr="008760E0">
        <w:t>Money</w:t>
      </w:r>
    </w:p>
    <w:p w14:paraId="40F97E5E" w14:textId="77777777" w:rsidR="00470253" w:rsidRDefault="00470253" w:rsidP="00470253">
      <w:pPr>
        <w:spacing w:after="0" w:line="240" w:lineRule="auto"/>
        <w:rPr>
          <w:rFonts w:cs="Arial"/>
          <w:color w:val="000000" w:themeColor="text1"/>
          <w:szCs w:val="22"/>
        </w:rPr>
      </w:pPr>
      <w:r>
        <w:rPr>
          <w:rFonts w:cs="Arial"/>
          <w:color w:val="000000" w:themeColor="text1"/>
          <w:szCs w:val="22"/>
        </w:rPr>
        <w:t>In respect of the following Sections this will mean:</w:t>
      </w:r>
    </w:p>
    <w:p w14:paraId="3E71AD85" w14:textId="77777777" w:rsidR="00470253" w:rsidRDefault="00470253" w:rsidP="00470253">
      <w:pPr>
        <w:spacing w:after="0" w:line="240" w:lineRule="auto"/>
        <w:ind w:left="567"/>
        <w:rPr>
          <w:rFonts w:cs="Arial"/>
          <w:sz w:val="20"/>
          <w:szCs w:val="22"/>
        </w:rPr>
      </w:pPr>
    </w:p>
    <w:p w14:paraId="2A1AAB33" w14:textId="77777777" w:rsidR="00470253" w:rsidRPr="00A37CF3" w:rsidRDefault="00470253" w:rsidP="00FE0A2E">
      <w:pPr>
        <w:pStyle w:val="Heading3"/>
      </w:pPr>
      <w:r w:rsidRPr="00A37CF3">
        <w:t>Section 7</w:t>
      </w:r>
    </w:p>
    <w:p w14:paraId="4B6B0AA1" w14:textId="6A13E382" w:rsidR="00A37CF3" w:rsidRPr="00FE0A2E" w:rsidRDefault="00470253" w:rsidP="00FE0A2E">
      <w:pPr>
        <w:spacing w:line="240" w:lineRule="auto"/>
        <w:contextualSpacing/>
        <w:rPr>
          <w:color w:val="000000" w:themeColor="text1"/>
        </w:rPr>
      </w:pPr>
      <w:bookmarkStart w:id="15" w:name="_Hlk173252801"/>
      <w:r>
        <w:rPr>
          <w:color w:val="000000" w:themeColor="text1"/>
        </w:rPr>
        <w:t xml:space="preserve">Any physical coins, bank and currency notes; postal and money orders, bankers drafts, cheques and giro cheques; crossed warrants, bills of exchange, and securities for money; postage, revenue, national insurance and holiday with pay stamps; national insurance and holiday with pay cards, national savings certificates, premium saving bonds and franking machine impressions; credit, company sales vouchers, luncheon vouchers and trading stamps; VAT invoices; and monetary balances held to the </w:t>
      </w:r>
      <w:r>
        <w:rPr>
          <w:b/>
          <w:bCs/>
          <w:color w:val="000000" w:themeColor="text1"/>
        </w:rPr>
        <w:t>Members</w:t>
      </w:r>
      <w:r>
        <w:rPr>
          <w:color w:val="000000" w:themeColor="text1"/>
        </w:rPr>
        <w:t xml:space="preserve"> credit by a financial institution, all of which are current and legal tender.</w:t>
      </w:r>
      <w:bookmarkEnd w:id="15"/>
    </w:p>
    <w:p w14:paraId="64839C8D" w14:textId="77777777" w:rsidR="00470253" w:rsidRPr="00A37CF3" w:rsidRDefault="00470253" w:rsidP="00FE0A2E">
      <w:pPr>
        <w:pStyle w:val="Heading3"/>
      </w:pPr>
      <w:r w:rsidRPr="00A37CF3">
        <w:rPr>
          <w:rFonts w:cs="Arial"/>
          <w:szCs w:val="32"/>
        </w:rPr>
        <w:t>Section 8</w:t>
      </w:r>
    </w:p>
    <w:p w14:paraId="2819B3CD" w14:textId="06E876A2" w:rsidR="00A37CF3" w:rsidRDefault="00470253" w:rsidP="00A37CF3">
      <w:pPr>
        <w:spacing w:line="240" w:lineRule="auto"/>
        <w:rPr>
          <w:rFonts w:cs="Arial"/>
          <w:szCs w:val="22"/>
        </w:rPr>
      </w:pPr>
      <w:r>
        <w:rPr>
          <w:rFonts w:cs="Arial"/>
          <w:szCs w:val="22"/>
        </w:rPr>
        <w:t>Any physical coins, bank and currency notes, postal and money orders, bankers drafts, cheques and giro cheques, giro drafts and payment order, travellers cheques, crossed warrants, bills of exchange, securities for money, postage revenue and national insurance stamps, stamped national insurance cards, national savings certificates, premium savings bonds, franking machine impressions, credit</w:t>
      </w:r>
      <w:r w:rsidR="00FF11E3">
        <w:rPr>
          <w:rFonts w:cs="Arial"/>
          <w:szCs w:val="22"/>
        </w:rPr>
        <w:t xml:space="preserve"> </w:t>
      </w:r>
      <w:r>
        <w:rPr>
          <w:rFonts w:cs="Arial"/>
          <w:szCs w:val="22"/>
        </w:rPr>
        <w:t>/</w:t>
      </w:r>
      <w:r w:rsidR="00FF11E3">
        <w:rPr>
          <w:rFonts w:cs="Arial"/>
          <w:szCs w:val="22"/>
        </w:rPr>
        <w:t xml:space="preserve"> </w:t>
      </w:r>
      <w:r>
        <w:rPr>
          <w:rFonts w:cs="Arial"/>
          <w:szCs w:val="22"/>
        </w:rPr>
        <w:t xml:space="preserve">charge card sales, vouchers, luncheon vouchers, trading stamps, charge cards, credit cards, VAT input documents, gift tokens, telephone pay cards, TV licence stamps and consumer redemption vouchers all of which are current and legal tender belonging to the </w:t>
      </w:r>
      <w:r>
        <w:rPr>
          <w:rFonts w:cs="Arial"/>
          <w:b/>
          <w:bCs/>
          <w:szCs w:val="22"/>
        </w:rPr>
        <w:t>Member</w:t>
      </w:r>
      <w:r>
        <w:rPr>
          <w:rFonts w:cs="Arial"/>
          <w:szCs w:val="22"/>
        </w:rPr>
        <w:t xml:space="preserve"> or for which they have accepted responsibility.</w:t>
      </w:r>
    </w:p>
    <w:p w14:paraId="7D138C7F" w14:textId="77777777" w:rsidR="00470253" w:rsidRPr="00A37CF3" w:rsidRDefault="00470253" w:rsidP="00FE0A2E">
      <w:pPr>
        <w:pStyle w:val="Heading3"/>
      </w:pPr>
      <w:r w:rsidRPr="00A37CF3">
        <w:t>Sections 10 and 11</w:t>
      </w:r>
    </w:p>
    <w:p w14:paraId="7201D9D9" w14:textId="77777777" w:rsidR="00470253" w:rsidRDefault="00470253" w:rsidP="00470253">
      <w:pPr>
        <w:spacing w:after="0" w:line="240" w:lineRule="auto"/>
        <w:rPr>
          <w:rFonts w:cs="Arial"/>
          <w:color w:val="000000" w:themeColor="text1"/>
          <w:szCs w:val="22"/>
        </w:rPr>
      </w:pPr>
      <w:r>
        <w:rPr>
          <w:rFonts w:cs="Arial"/>
          <w:color w:val="000000" w:themeColor="text1"/>
          <w:szCs w:val="22"/>
        </w:rPr>
        <w:t xml:space="preserve">Any physical coins, bank and currency notes; bankers drafts; bills of exchange; cheques for which the </w:t>
      </w:r>
      <w:r>
        <w:rPr>
          <w:rFonts w:cs="Arial"/>
          <w:b/>
          <w:bCs/>
          <w:color w:val="000000" w:themeColor="text1"/>
          <w:szCs w:val="22"/>
        </w:rPr>
        <w:t>Person</w:t>
      </w:r>
      <w:r>
        <w:rPr>
          <w:rFonts w:cs="Arial"/>
          <w:color w:val="000000" w:themeColor="text1"/>
          <w:szCs w:val="22"/>
        </w:rPr>
        <w:t xml:space="preserve"> is the authorised signatory; signed travellers cheques; postal and money orders; luncheon vouchers; phone cards; coupons having distinct monetary value, </w:t>
      </w:r>
      <w:r>
        <w:rPr>
          <w:color w:val="000000" w:themeColor="text1"/>
        </w:rPr>
        <w:t>all of which are current and legal tender</w:t>
      </w:r>
      <w:r>
        <w:rPr>
          <w:rFonts w:cs="Arial"/>
          <w:color w:val="000000" w:themeColor="text1"/>
          <w:szCs w:val="22"/>
        </w:rPr>
        <w:t xml:space="preserve"> which are taken on or acquired during a trip by the </w:t>
      </w:r>
      <w:r>
        <w:rPr>
          <w:rFonts w:cs="Arial"/>
          <w:b/>
          <w:bCs/>
          <w:color w:val="000000" w:themeColor="text1"/>
          <w:szCs w:val="22"/>
        </w:rPr>
        <w:t>Person</w:t>
      </w:r>
      <w:r>
        <w:rPr>
          <w:rFonts w:cs="Arial"/>
          <w:color w:val="000000" w:themeColor="text1"/>
          <w:szCs w:val="22"/>
        </w:rPr>
        <w:t xml:space="preserve"> and are intended for personal or business expenditure which is reclaimable from the </w:t>
      </w:r>
      <w:r>
        <w:rPr>
          <w:rFonts w:cs="Arial"/>
          <w:b/>
          <w:bCs/>
          <w:color w:val="000000" w:themeColor="text1"/>
          <w:szCs w:val="22"/>
        </w:rPr>
        <w:t>Member</w:t>
      </w:r>
      <w:r>
        <w:rPr>
          <w:rFonts w:cs="Arial"/>
          <w:color w:val="000000" w:themeColor="text1"/>
          <w:szCs w:val="22"/>
        </w:rPr>
        <w:t>.</w:t>
      </w:r>
    </w:p>
    <w:p w14:paraId="1DB7468D" w14:textId="11412B4C" w:rsidR="009C6725" w:rsidRPr="0081412C" w:rsidRDefault="00470253" w:rsidP="00B71B15">
      <w:pPr>
        <w:pStyle w:val="Heading2"/>
      </w:pPr>
      <w:r>
        <w:t>3</w:t>
      </w:r>
      <w:r w:rsidR="008D0EA2">
        <w:t>2</w:t>
      </w:r>
      <w:r w:rsidR="009C6725" w:rsidRPr="0081412C">
        <w:t>. Nursery School</w:t>
      </w:r>
    </w:p>
    <w:p w14:paraId="1B1A59DB" w14:textId="77777777" w:rsidR="009C6725" w:rsidRDefault="009C6725" w:rsidP="008760E0">
      <w:pPr>
        <w:rPr>
          <w:rFonts w:cs="Arial"/>
          <w:szCs w:val="22"/>
        </w:rPr>
      </w:pPr>
      <w:r w:rsidRPr="009C6725">
        <w:rPr>
          <w:rFonts w:cs="Arial"/>
          <w:szCs w:val="22"/>
        </w:rPr>
        <w:t>A school in which children only receive nursery education</w:t>
      </w:r>
      <w:r w:rsidR="0081412C">
        <w:rPr>
          <w:rFonts w:cs="Arial"/>
          <w:szCs w:val="22"/>
        </w:rPr>
        <w:t>.</w:t>
      </w:r>
      <w:r w:rsidRPr="009C6725">
        <w:rPr>
          <w:rFonts w:cs="Arial"/>
          <w:szCs w:val="22"/>
        </w:rPr>
        <w:t xml:space="preserve"> </w:t>
      </w:r>
    </w:p>
    <w:p w14:paraId="5CF5D6BC" w14:textId="44CDD409" w:rsidR="008760E0" w:rsidRPr="00913C16" w:rsidRDefault="002C274E" w:rsidP="00DF5866">
      <w:pPr>
        <w:pStyle w:val="Heading2"/>
      </w:pPr>
      <w:r>
        <w:t>33</w:t>
      </w:r>
      <w:r w:rsidR="006913C6">
        <w:t xml:space="preserve">. </w:t>
      </w:r>
      <w:r w:rsidR="008760E0" w:rsidRPr="00913C16">
        <w:t>Occurrence</w:t>
      </w:r>
    </w:p>
    <w:p w14:paraId="5E3BE2A1" w14:textId="77777777" w:rsidR="008760E0" w:rsidRPr="006F0267" w:rsidRDefault="008760E0" w:rsidP="00FE0A2E">
      <w:pPr>
        <w:pStyle w:val="Heading3"/>
      </w:pPr>
      <w:r w:rsidRPr="006F0267">
        <w:t>In respect of Sections 1 and 2</w:t>
      </w:r>
    </w:p>
    <w:p w14:paraId="3A722FC0" w14:textId="274C29B3" w:rsidR="008760E0" w:rsidRPr="008760E0" w:rsidRDefault="008760E0" w:rsidP="0043335A">
      <w:pPr>
        <w:pStyle w:val="ListParagraph"/>
        <w:numPr>
          <w:ilvl w:val="0"/>
          <w:numId w:val="31"/>
        </w:numPr>
      </w:pPr>
      <w:r w:rsidRPr="005D215F">
        <w:rPr>
          <w:b/>
          <w:bCs/>
        </w:rPr>
        <w:t>D</w:t>
      </w:r>
      <w:r w:rsidR="002C274E" w:rsidRPr="005D215F">
        <w:rPr>
          <w:b/>
          <w:bCs/>
        </w:rPr>
        <w:t>amage</w:t>
      </w:r>
      <w:r w:rsidRPr="008760E0">
        <w:t xml:space="preserve"> or any </w:t>
      </w:r>
      <w:r w:rsidRPr="005D215F">
        <w:rPr>
          <w:b/>
          <w:bCs/>
        </w:rPr>
        <w:t>Incident</w:t>
      </w:r>
      <w:r w:rsidRPr="008760E0">
        <w:t xml:space="preserve"> arising out of one event or series of events consequent upon or attributable to a common </w:t>
      </w:r>
      <w:proofErr w:type="gramStart"/>
      <w:r w:rsidRPr="008760E0">
        <w:t>cause</w:t>
      </w:r>
      <w:r w:rsidR="006C187A">
        <w:t>;</w:t>
      </w:r>
      <w:proofErr w:type="gramEnd"/>
    </w:p>
    <w:p w14:paraId="499EBCDB" w14:textId="4EC2F982" w:rsidR="008760E0" w:rsidRPr="008760E0" w:rsidRDefault="008760E0" w:rsidP="0043335A">
      <w:pPr>
        <w:pStyle w:val="ListParagraph"/>
        <w:numPr>
          <w:ilvl w:val="0"/>
          <w:numId w:val="31"/>
        </w:numPr>
      </w:pPr>
      <w:r w:rsidRPr="005D215F">
        <w:rPr>
          <w:b/>
          <w:bCs/>
        </w:rPr>
        <w:t>D</w:t>
      </w:r>
      <w:r w:rsidR="006C187A" w:rsidRPr="005D215F">
        <w:rPr>
          <w:b/>
          <w:bCs/>
        </w:rPr>
        <w:t>amage</w:t>
      </w:r>
      <w:r w:rsidRPr="008760E0">
        <w:t xml:space="preserve"> </w:t>
      </w:r>
      <w:r w:rsidRPr="004046D6">
        <w:rPr>
          <w:b/>
          <w:bCs/>
        </w:rPr>
        <w:t>or</w:t>
      </w:r>
      <w:r w:rsidRPr="008760E0">
        <w:t xml:space="preserve"> </w:t>
      </w:r>
      <w:r w:rsidR="009C6725" w:rsidRPr="005D215F">
        <w:rPr>
          <w:b/>
          <w:bCs/>
        </w:rPr>
        <w:t>C</w:t>
      </w:r>
      <w:r w:rsidR="006C187A" w:rsidRPr="005D215F">
        <w:rPr>
          <w:b/>
          <w:bCs/>
        </w:rPr>
        <w:t>onsequential Loss</w:t>
      </w:r>
      <w:r w:rsidRPr="008760E0">
        <w:t xml:space="preserve"> arising out of </w:t>
      </w:r>
      <w:r w:rsidRPr="005D215F">
        <w:rPr>
          <w:b/>
          <w:bCs/>
        </w:rPr>
        <w:t>Earthquake</w:t>
      </w:r>
      <w:r w:rsidR="006C187A">
        <w:rPr>
          <w:b/>
          <w:bCs/>
        </w:rPr>
        <w:t>,</w:t>
      </w:r>
      <w:r w:rsidRPr="005D215F">
        <w:rPr>
          <w:b/>
          <w:bCs/>
        </w:rPr>
        <w:t xml:space="preserve"> Flood</w:t>
      </w:r>
      <w:r w:rsidRPr="008760E0">
        <w:t xml:space="preserve"> or </w:t>
      </w:r>
      <w:r w:rsidRPr="005D215F">
        <w:rPr>
          <w:b/>
          <w:bCs/>
        </w:rPr>
        <w:t>Storm</w:t>
      </w:r>
      <w:r w:rsidRPr="008760E0">
        <w:t xml:space="preserve"> shall constitute a single </w:t>
      </w:r>
      <w:proofErr w:type="gramStart"/>
      <w:r w:rsidR="006C187A">
        <w:t>o</w:t>
      </w:r>
      <w:r w:rsidRPr="008760E0">
        <w:t>ccurrence</w:t>
      </w:r>
      <w:r w:rsidR="006C187A">
        <w:t>;</w:t>
      </w:r>
      <w:proofErr w:type="gramEnd"/>
    </w:p>
    <w:p w14:paraId="69BFEACF" w14:textId="5114CE55" w:rsidR="008760E0" w:rsidRPr="008760E0" w:rsidRDefault="00601FCF" w:rsidP="0043335A">
      <w:pPr>
        <w:pStyle w:val="ListParagraph"/>
        <w:numPr>
          <w:ilvl w:val="0"/>
          <w:numId w:val="16"/>
        </w:numPr>
      </w:pPr>
      <w:r>
        <w:t>if</w:t>
      </w:r>
      <w:r w:rsidR="008760E0" w:rsidRPr="008760E0">
        <w:t xml:space="preserve"> more than one </w:t>
      </w:r>
      <w:r w:rsidR="008760E0" w:rsidRPr="005D215F">
        <w:rPr>
          <w:b/>
          <w:bCs/>
        </w:rPr>
        <w:t>Earthquake</w:t>
      </w:r>
      <w:r w:rsidR="008760E0" w:rsidRPr="008760E0">
        <w:t xml:space="preserve"> or </w:t>
      </w:r>
      <w:r w:rsidR="008760E0" w:rsidRPr="005D215F">
        <w:rPr>
          <w:b/>
          <w:bCs/>
        </w:rPr>
        <w:t>Storm</w:t>
      </w:r>
      <w:r w:rsidR="008760E0" w:rsidRPr="008760E0">
        <w:t xml:space="preserve"> should occur within any period of 72 hours sequential and commencing during the </w:t>
      </w:r>
      <w:r w:rsidR="008760E0" w:rsidRPr="005D215F">
        <w:rPr>
          <w:b/>
          <w:bCs/>
        </w:rPr>
        <w:t xml:space="preserve">Membership </w:t>
      </w:r>
      <w:proofErr w:type="gramStart"/>
      <w:r w:rsidR="008760E0" w:rsidRPr="005D215F">
        <w:rPr>
          <w:b/>
          <w:bCs/>
        </w:rPr>
        <w:t>Year</w:t>
      </w:r>
      <w:r w:rsidR="00577BE8">
        <w:t>;</w:t>
      </w:r>
      <w:proofErr w:type="gramEnd"/>
    </w:p>
    <w:p w14:paraId="029FEB75" w14:textId="5B29EE2A" w:rsidR="008760E0" w:rsidRPr="008760E0" w:rsidRDefault="0060532D" w:rsidP="0043335A">
      <w:pPr>
        <w:pStyle w:val="ListParagraph"/>
        <w:numPr>
          <w:ilvl w:val="0"/>
          <w:numId w:val="16"/>
        </w:numPr>
      </w:pPr>
      <w:r>
        <w:t>i</w:t>
      </w:r>
      <w:r w:rsidR="008760E0" w:rsidRPr="008760E0">
        <w:t xml:space="preserve">f any </w:t>
      </w:r>
      <w:r w:rsidR="008760E0" w:rsidRPr="005D215F">
        <w:rPr>
          <w:b/>
          <w:bCs/>
        </w:rPr>
        <w:t>Flood</w:t>
      </w:r>
      <w:r w:rsidR="008760E0" w:rsidRPr="008760E0">
        <w:t xml:space="preserve"> occurs within a period of the continued rising or overflow and subsidence of any river or stream within the banks of such river or stream</w:t>
      </w:r>
      <w:r w:rsidR="00653AE1">
        <w:t>.</w:t>
      </w:r>
    </w:p>
    <w:p w14:paraId="4C189C54" w14:textId="72A29D44" w:rsidR="008760E0" w:rsidRPr="008760E0" w:rsidRDefault="00CA0D5E" w:rsidP="00DF5866">
      <w:r>
        <w:t>E</w:t>
      </w:r>
      <w:r w:rsidR="008760E0" w:rsidRPr="008760E0">
        <w:t xml:space="preserve">ach </w:t>
      </w:r>
      <w:r w:rsidR="00562A1E">
        <w:t>o</w:t>
      </w:r>
      <w:r w:rsidR="008760E0" w:rsidRPr="008760E0">
        <w:t xml:space="preserve">ccurrence shall be deemed to have commenced on the first happening of such </w:t>
      </w:r>
      <w:r w:rsidR="008760E0" w:rsidRPr="005D215F">
        <w:rPr>
          <w:b/>
          <w:bCs/>
        </w:rPr>
        <w:t>D</w:t>
      </w:r>
      <w:r w:rsidR="00562A1E" w:rsidRPr="005D215F">
        <w:rPr>
          <w:b/>
          <w:bCs/>
        </w:rPr>
        <w:t>amage</w:t>
      </w:r>
      <w:r w:rsidR="008760E0" w:rsidRPr="008760E0">
        <w:t xml:space="preserve"> </w:t>
      </w:r>
      <w:r w:rsidR="008760E0" w:rsidRPr="004046D6">
        <w:rPr>
          <w:b/>
          <w:bCs/>
        </w:rPr>
        <w:t>or</w:t>
      </w:r>
      <w:r w:rsidR="008760E0" w:rsidRPr="008760E0">
        <w:t xml:space="preserve"> </w:t>
      </w:r>
      <w:r w:rsidR="009979AD" w:rsidRPr="005D215F">
        <w:rPr>
          <w:b/>
          <w:bCs/>
        </w:rPr>
        <w:t>C</w:t>
      </w:r>
      <w:r w:rsidR="00562A1E" w:rsidRPr="005D215F">
        <w:rPr>
          <w:b/>
          <w:bCs/>
        </w:rPr>
        <w:t>onsequential Loss</w:t>
      </w:r>
      <w:r w:rsidR="008760E0" w:rsidRPr="008760E0">
        <w:t xml:space="preserve"> (not within the period of any previous </w:t>
      </w:r>
      <w:r w:rsidR="00562A1E">
        <w:t>o</w:t>
      </w:r>
      <w:r w:rsidR="008760E0" w:rsidRPr="008760E0">
        <w:t>ccurrence).</w:t>
      </w:r>
    </w:p>
    <w:p w14:paraId="67321E87" w14:textId="57B9EA1D" w:rsidR="008760E0" w:rsidRPr="006F0267" w:rsidRDefault="008760E0" w:rsidP="00FE0A2E">
      <w:pPr>
        <w:pStyle w:val="Heading3"/>
      </w:pPr>
      <w:r w:rsidRPr="006F0267">
        <w:t>In respect of Section</w:t>
      </w:r>
      <w:r w:rsidR="00F45153">
        <w:t>s</w:t>
      </w:r>
      <w:r w:rsidRPr="006F0267">
        <w:t xml:space="preserve"> 3 and 4</w:t>
      </w:r>
    </w:p>
    <w:p w14:paraId="08CA13FD" w14:textId="77777777" w:rsidR="008760E0" w:rsidRPr="008760E0" w:rsidRDefault="008760E0" w:rsidP="00DF5866">
      <w:r w:rsidRPr="008760E0">
        <w:t>An event or series of events consequent on or attributable to one source or original cause.</w:t>
      </w:r>
    </w:p>
    <w:p w14:paraId="4B6D7673" w14:textId="77777777" w:rsidR="00B2072D" w:rsidRDefault="008760E0" w:rsidP="00DF5866">
      <w:r w:rsidRPr="008760E0">
        <w:t xml:space="preserve">In respect of </w:t>
      </w:r>
      <w:r w:rsidRPr="005D215F">
        <w:rPr>
          <w:b/>
          <w:bCs/>
        </w:rPr>
        <w:t>Abuse</w:t>
      </w:r>
      <w:r w:rsidRPr="008760E0">
        <w:t xml:space="preserve"> where the event or series of events consequent on or attributable to one source or original cause occurs over more than one </w:t>
      </w:r>
      <w:r w:rsidRPr="005D215F">
        <w:rPr>
          <w:b/>
          <w:bCs/>
        </w:rPr>
        <w:t>Membership Year</w:t>
      </w:r>
      <w:r w:rsidRPr="008760E0">
        <w:t xml:space="preserve"> the </w:t>
      </w:r>
      <w:r w:rsidRPr="005D215F">
        <w:rPr>
          <w:b/>
          <w:bCs/>
        </w:rPr>
        <w:t xml:space="preserve">Abuse </w:t>
      </w:r>
      <w:r w:rsidRPr="008760E0">
        <w:t xml:space="preserve">will be deemed to have all occurred during one </w:t>
      </w:r>
      <w:r w:rsidRPr="005D215F">
        <w:rPr>
          <w:b/>
          <w:bCs/>
        </w:rPr>
        <w:t>Membership Year</w:t>
      </w:r>
      <w:r w:rsidRPr="008760E0">
        <w:t xml:space="preserve"> being the period when (on the balance of probabilities) the </w:t>
      </w:r>
      <w:r w:rsidRPr="005D215F">
        <w:rPr>
          <w:b/>
          <w:bCs/>
        </w:rPr>
        <w:t>Abuse</w:t>
      </w:r>
      <w:r w:rsidRPr="008760E0">
        <w:t xml:space="preserve"> first commenced.</w:t>
      </w:r>
    </w:p>
    <w:p w14:paraId="4165F3B1" w14:textId="6EFBC94D" w:rsidR="00203C07" w:rsidRPr="00FE0A2E" w:rsidRDefault="00DA3ED9" w:rsidP="00FE0A2E">
      <w:pPr>
        <w:pStyle w:val="Heading2"/>
      </w:pPr>
      <w:r w:rsidRPr="00FE0A2E">
        <w:t>34</w:t>
      </w:r>
      <w:r w:rsidR="00203C07" w:rsidRPr="00FE0A2E">
        <w:t>. Penalt</w:t>
      </w:r>
      <w:r w:rsidR="00383827" w:rsidRPr="00FE0A2E">
        <w:t>ies</w:t>
      </w:r>
    </w:p>
    <w:p w14:paraId="7F42A5F0" w14:textId="1B91BD0A" w:rsidR="00203C07" w:rsidRDefault="00203C07" w:rsidP="0043335A">
      <w:pPr>
        <w:pStyle w:val="ListParagraph"/>
        <w:numPr>
          <w:ilvl w:val="0"/>
          <w:numId w:val="53"/>
        </w:numPr>
      </w:pPr>
      <w:r>
        <w:t xml:space="preserve">a punishment imposed for a violation of law by the </w:t>
      </w:r>
      <w:r w:rsidRPr="005D215F">
        <w:rPr>
          <w:b/>
          <w:bCs/>
        </w:rPr>
        <w:t>Member</w:t>
      </w:r>
      <w:r w:rsidR="008A7D5B">
        <w:t xml:space="preserve"> or </w:t>
      </w:r>
      <w:r w:rsidR="008A7D5B" w:rsidRPr="005D215F">
        <w:rPr>
          <w:b/>
          <w:bCs/>
        </w:rPr>
        <w:t xml:space="preserve">Local </w:t>
      </w:r>
      <w:proofErr w:type="gramStart"/>
      <w:r w:rsidR="008A7D5B" w:rsidRPr="005D215F">
        <w:rPr>
          <w:b/>
          <w:bCs/>
        </w:rPr>
        <w:t>Authority</w:t>
      </w:r>
      <w:r w:rsidR="00F26B8C" w:rsidRPr="004046D6">
        <w:t>;</w:t>
      </w:r>
      <w:proofErr w:type="gramEnd"/>
    </w:p>
    <w:p w14:paraId="3AE4E3D2" w14:textId="4B3FF44A" w:rsidR="00203C07" w:rsidRDefault="00203C07" w:rsidP="0043335A">
      <w:pPr>
        <w:pStyle w:val="ListParagraph"/>
        <w:numPr>
          <w:ilvl w:val="0"/>
          <w:numId w:val="53"/>
        </w:numPr>
      </w:pPr>
      <w:r>
        <w:t xml:space="preserve">a sum established by a contract to be forfeited in lieu of actual damages in the event of a breach of a </w:t>
      </w:r>
      <w:proofErr w:type="gramStart"/>
      <w:r>
        <w:t>contract</w:t>
      </w:r>
      <w:r w:rsidR="00F26B8C">
        <w:t>;</w:t>
      </w:r>
      <w:proofErr w:type="gramEnd"/>
    </w:p>
    <w:p w14:paraId="7A04BE09" w14:textId="7812C52F" w:rsidR="00203C07" w:rsidRDefault="00203C07" w:rsidP="0043335A">
      <w:pPr>
        <w:pStyle w:val="ListParagraph"/>
        <w:numPr>
          <w:ilvl w:val="0"/>
          <w:numId w:val="53"/>
        </w:numPr>
      </w:pPr>
      <w:r>
        <w:t xml:space="preserve">charges for any investigation or inquiry made against a </w:t>
      </w:r>
      <w:r w:rsidRPr="005D215F">
        <w:rPr>
          <w:b/>
          <w:bCs/>
        </w:rPr>
        <w:t>Member</w:t>
      </w:r>
      <w:r>
        <w:t xml:space="preserve"> </w:t>
      </w:r>
      <w:r w:rsidR="008A7D5B">
        <w:t xml:space="preserve">or </w:t>
      </w:r>
      <w:r w:rsidR="008A7D5B" w:rsidRPr="005D215F">
        <w:rPr>
          <w:b/>
          <w:bCs/>
        </w:rPr>
        <w:t>Local Authority</w:t>
      </w:r>
      <w:r w:rsidR="008A7D5B">
        <w:t xml:space="preserve"> </w:t>
      </w:r>
      <w:r>
        <w:t xml:space="preserve">found in contravention of relevant statutory provisions, including charges made against the </w:t>
      </w:r>
      <w:r w:rsidRPr="005D215F">
        <w:rPr>
          <w:b/>
          <w:bCs/>
        </w:rPr>
        <w:t>Member</w:t>
      </w:r>
      <w:r>
        <w:t xml:space="preserve"> </w:t>
      </w:r>
      <w:r w:rsidR="008A7D5B">
        <w:t xml:space="preserve">or </w:t>
      </w:r>
      <w:r w:rsidR="008A7D5B" w:rsidRPr="005D215F">
        <w:rPr>
          <w:b/>
          <w:bCs/>
        </w:rPr>
        <w:t>Local Authority</w:t>
      </w:r>
      <w:r w:rsidR="008A7D5B">
        <w:t xml:space="preserve"> </w:t>
      </w:r>
      <w:r>
        <w:t>in relation to the Health &amp; Safety Executive (HSE) Fee for Interven</w:t>
      </w:r>
      <w:r w:rsidR="00C0044C">
        <w:t xml:space="preserve">tion (FFI) cost recovery </w:t>
      </w:r>
      <w:proofErr w:type="gramStart"/>
      <w:r w:rsidR="00C0044C">
        <w:t>scheme</w:t>
      </w:r>
      <w:r w:rsidR="00B833B6">
        <w:t>;</w:t>
      </w:r>
      <w:proofErr w:type="gramEnd"/>
      <w:r>
        <w:t xml:space="preserve"> </w:t>
      </w:r>
    </w:p>
    <w:p w14:paraId="602834EA" w14:textId="23E6DB06" w:rsidR="00B833B6" w:rsidRPr="002D691E" w:rsidRDefault="00B833B6" w:rsidP="0043335A">
      <w:pPr>
        <w:pStyle w:val="ListParagraph"/>
        <w:numPr>
          <w:ilvl w:val="0"/>
          <w:numId w:val="53"/>
        </w:numPr>
      </w:pPr>
      <w:r>
        <w:t xml:space="preserve">fines, penalties, exemplary and punitive damages or non-compensatory damages. </w:t>
      </w:r>
    </w:p>
    <w:p w14:paraId="3BEDAE54" w14:textId="4C668F66" w:rsidR="00045EA1" w:rsidRDefault="00045EA1" w:rsidP="00045EA1">
      <w:pPr>
        <w:pStyle w:val="Heading2"/>
      </w:pPr>
      <w:r w:rsidRPr="00045EA1">
        <w:t xml:space="preserve"> </w:t>
      </w:r>
      <w:r w:rsidR="00893611">
        <w:t xml:space="preserve">35. </w:t>
      </w:r>
      <w:r>
        <w:t>Permanent Total Disablement</w:t>
      </w:r>
    </w:p>
    <w:p w14:paraId="284598DF" w14:textId="77777777" w:rsidR="00045EA1" w:rsidRPr="002D691E" w:rsidRDefault="00045EA1" w:rsidP="00045EA1">
      <w:r>
        <w:t xml:space="preserve">Permanent disablement wholly preventing the </w:t>
      </w:r>
      <w:r w:rsidRPr="0073789D">
        <w:rPr>
          <w:b/>
          <w:bCs/>
        </w:rPr>
        <w:t>Person</w:t>
      </w:r>
      <w:r>
        <w:t xml:space="preserve"> from engaging in or giving attention to the </w:t>
      </w:r>
      <w:r w:rsidRPr="0073789D">
        <w:rPr>
          <w:b/>
          <w:bCs/>
        </w:rPr>
        <w:t>Person’s</w:t>
      </w:r>
      <w:r>
        <w:t xml:space="preserve"> usual business profession or occupation caused other than by </w:t>
      </w:r>
      <w:r w:rsidRPr="0073789D">
        <w:rPr>
          <w:b/>
          <w:bCs/>
        </w:rPr>
        <w:t>Loss of Limbs</w:t>
      </w:r>
      <w:r>
        <w:t xml:space="preserve"> or </w:t>
      </w:r>
      <w:r w:rsidRPr="0073789D">
        <w:rPr>
          <w:b/>
          <w:bCs/>
        </w:rPr>
        <w:t>Loss of Sight</w:t>
      </w:r>
      <w:r>
        <w:t xml:space="preserve"> which disablement lasts without interruption for more than 12 months from the date of the </w:t>
      </w:r>
      <w:r w:rsidRPr="0073789D">
        <w:rPr>
          <w:b/>
          <w:bCs/>
        </w:rPr>
        <w:t>Accidental Bodily Injury</w:t>
      </w:r>
      <w:r>
        <w:t>.</w:t>
      </w:r>
    </w:p>
    <w:p w14:paraId="22FB5BCD" w14:textId="5631FC77" w:rsidR="00203C07" w:rsidRPr="003C303F" w:rsidRDefault="003C578B" w:rsidP="00855E78">
      <w:pPr>
        <w:pStyle w:val="Heading2"/>
        <w:rPr>
          <w:b w:val="0"/>
          <w:bCs/>
          <w:lang w:eastAsia="en-US"/>
        </w:rPr>
      </w:pPr>
      <w:r>
        <w:rPr>
          <w:bCs/>
          <w:lang w:eastAsia="en-US"/>
        </w:rPr>
        <w:t>3</w:t>
      </w:r>
      <w:r w:rsidR="00893611">
        <w:rPr>
          <w:bCs/>
          <w:lang w:eastAsia="en-US"/>
        </w:rPr>
        <w:t>6</w:t>
      </w:r>
      <w:r w:rsidR="009C6725">
        <w:rPr>
          <w:bCs/>
          <w:lang w:eastAsia="en-US"/>
        </w:rPr>
        <w:t>.</w:t>
      </w:r>
      <w:r w:rsidR="00203C07" w:rsidRPr="003C303F">
        <w:rPr>
          <w:bCs/>
          <w:lang w:eastAsia="en-US"/>
        </w:rPr>
        <w:t xml:space="preserve"> Personal </w:t>
      </w:r>
      <w:r w:rsidR="001D38D3">
        <w:rPr>
          <w:bCs/>
          <w:lang w:eastAsia="en-US"/>
        </w:rPr>
        <w:t>i</w:t>
      </w:r>
      <w:r w:rsidR="00203C07" w:rsidRPr="003C303F">
        <w:rPr>
          <w:bCs/>
          <w:lang w:eastAsia="en-US"/>
        </w:rPr>
        <w:t>njury</w:t>
      </w:r>
    </w:p>
    <w:p w14:paraId="1FFD9D1E" w14:textId="72893EFA" w:rsidR="00203C07" w:rsidRPr="005D215F" w:rsidRDefault="001D38D3" w:rsidP="0043335A">
      <w:pPr>
        <w:numPr>
          <w:ilvl w:val="0"/>
          <w:numId w:val="123"/>
        </w:numPr>
        <w:spacing w:before="200" w:after="200" w:line="240" w:lineRule="auto"/>
        <w:rPr>
          <w:rFonts w:cs="Arial"/>
          <w:b/>
          <w:bCs/>
          <w:lang w:eastAsia="en-US"/>
        </w:rPr>
      </w:pPr>
      <w:r w:rsidRPr="005D215F">
        <w:rPr>
          <w:rFonts w:cs="Arial"/>
          <w:b/>
          <w:bCs/>
          <w:lang w:eastAsia="en-US"/>
        </w:rPr>
        <w:t>B</w:t>
      </w:r>
      <w:r w:rsidR="00203C07" w:rsidRPr="005D215F">
        <w:rPr>
          <w:rFonts w:cs="Arial"/>
          <w:b/>
          <w:bCs/>
          <w:lang w:eastAsia="en-US"/>
        </w:rPr>
        <w:t xml:space="preserve">odily </w:t>
      </w:r>
      <w:proofErr w:type="gramStart"/>
      <w:r w:rsidRPr="005D215F">
        <w:rPr>
          <w:rFonts w:cs="Arial"/>
          <w:b/>
          <w:bCs/>
          <w:lang w:eastAsia="en-US"/>
        </w:rPr>
        <w:t>I</w:t>
      </w:r>
      <w:r w:rsidR="00203C07" w:rsidRPr="005D215F">
        <w:rPr>
          <w:rFonts w:cs="Arial"/>
          <w:b/>
          <w:bCs/>
          <w:lang w:eastAsia="en-US"/>
        </w:rPr>
        <w:t>njury</w:t>
      </w:r>
      <w:r w:rsidR="007362ED" w:rsidRPr="001456D1">
        <w:rPr>
          <w:rFonts w:cs="Arial"/>
          <w:lang w:eastAsia="en-US"/>
        </w:rPr>
        <w:t>;</w:t>
      </w:r>
      <w:proofErr w:type="gramEnd"/>
    </w:p>
    <w:p w14:paraId="5F8152FA" w14:textId="65A01E6F" w:rsidR="00203C07" w:rsidRPr="00203C07" w:rsidRDefault="00203C07" w:rsidP="0043335A">
      <w:pPr>
        <w:numPr>
          <w:ilvl w:val="0"/>
          <w:numId w:val="123"/>
        </w:numPr>
        <w:spacing w:before="200" w:after="200" w:line="240" w:lineRule="auto"/>
        <w:rPr>
          <w:rFonts w:cs="Arial"/>
          <w:lang w:eastAsia="en-US"/>
        </w:rPr>
      </w:pPr>
      <w:r w:rsidRPr="00203C07">
        <w:rPr>
          <w:rFonts w:cs="Arial"/>
          <w:lang w:eastAsia="en-US"/>
        </w:rPr>
        <w:t xml:space="preserve">false arrest, false detention, false </w:t>
      </w:r>
      <w:proofErr w:type="gramStart"/>
      <w:r w:rsidRPr="00203C07">
        <w:rPr>
          <w:rFonts w:cs="Arial"/>
          <w:lang w:eastAsia="en-US"/>
        </w:rPr>
        <w:t>imprisonment</w:t>
      </w:r>
      <w:r w:rsidR="00893611">
        <w:rPr>
          <w:rFonts w:cs="Arial"/>
          <w:lang w:eastAsia="en-US"/>
        </w:rPr>
        <w:t>;</w:t>
      </w:r>
      <w:proofErr w:type="gramEnd"/>
    </w:p>
    <w:p w14:paraId="7F591ACE" w14:textId="4AE562AF" w:rsidR="00203C07" w:rsidRPr="00203C07" w:rsidRDefault="00203C07" w:rsidP="0043335A">
      <w:pPr>
        <w:numPr>
          <w:ilvl w:val="0"/>
          <w:numId w:val="123"/>
        </w:numPr>
        <w:spacing w:before="200" w:after="200" w:line="240" w:lineRule="auto"/>
        <w:rPr>
          <w:rFonts w:cs="Arial"/>
          <w:lang w:eastAsia="en-US"/>
        </w:rPr>
      </w:pPr>
      <w:r w:rsidRPr="00203C07">
        <w:rPr>
          <w:rFonts w:cs="Arial"/>
          <w:lang w:eastAsia="en-US"/>
        </w:rPr>
        <w:t xml:space="preserve">wrongful entry or </w:t>
      </w:r>
      <w:r w:rsidR="00AA3FD0" w:rsidRPr="00203C07">
        <w:rPr>
          <w:rFonts w:cs="Arial"/>
          <w:lang w:eastAsia="en-US"/>
        </w:rPr>
        <w:t>eviction or</w:t>
      </w:r>
      <w:r w:rsidRPr="00203C07">
        <w:rPr>
          <w:rFonts w:cs="Arial"/>
          <w:lang w:eastAsia="en-US"/>
        </w:rPr>
        <w:t xml:space="preserve"> other invasion of the right of private </w:t>
      </w:r>
      <w:proofErr w:type="gramStart"/>
      <w:r w:rsidRPr="00203C07">
        <w:rPr>
          <w:rFonts w:cs="Arial"/>
          <w:lang w:eastAsia="en-US"/>
        </w:rPr>
        <w:t>occupancy</w:t>
      </w:r>
      <w:r w:rsidR="00893611">
        <w:rPr>
          <w:rFonts w:cs="Arial"/>
          <w:lang w:eastAsia="en-US"/>
        </w:rPr>
        <w:t>;</w:t>
      </w:r>
      <w:proofErr w:type="gramEnd"/>
    </w:p>
    <w:p w14:paraId="186656CF" w14:textId="3AFE41BB" w:rsidR="00203C07" w:rsidRPr="00203C07" w:rsidRDefault="00203C07" w:rsidP="0043335A">
      <w:pPr>
        <w:numPr>
          <w:ilvl w:val="0"/>
          <w:numId w:val="123"/>
        </w:numPr>
        <w:spacing w:before="200" w:after="200" w:line="240" w:lineRule="auto"/>
        <w:rPr>
          <w:rFonts w:cs="Arial"/>
          <w:lang w:eastAsia="en-US"/>
        </w:rPr>
      </w:pPr>
      <w:r w:rsidRPr="00203C07">
        <w:rPr>
          <w:rFonts w:cs="Arial"/>
          <w:lang w:eastAsia="en-US"/>
        </w:rPr>
        <w:t xml:space="preserve">invasion of the right of </w:t>
      </w:r>
      <w:proofErr w:type="gramStart"/>
      <w:r w:rsidRPr="00203C07">
        <w:rPr>
          <w:rFonts w:cs="Arial"/>
          <w:lang w:eastAsia="en-US"/>
        </w:rPr>
        <w:t>privacy</w:t>
      </w:r>
      <w:r w:rsidR="00893611">
        <w:rPr>
          <w:rFonts w:cs="Arial"/>
          <w:lang w:eastAsia="en-US"/>
        </w:rPr>
        <w:t>;</w:t>
      </w:r>
      <w:proofErr w:type="gramEnd"/>
    </w:p>
    <w:p w14:paraId="291D1459" w14:textId="159822C9" w:rsidR="00203C07" w:rsidRPr="00203C07" w:rsidRDefault="00203C07" w:rsidP="0043335A">
      <w:pPr>
        <w:numPr>
          <w:ilvl w:val="0"/>
          <w:numId w:val="123"/>
        </w:numPr>
        <w:spacing w:before="200" w:after="200" w:line="240" w:lineRule="auto"/>
        <w:rPr>
          <w:rFonts w:cs="Arial"/>
          <w:lang w:eastAsia="en-US"/>
        </w:rPr>
      </w:pPr>
      <w:r w:rsidRPr="00203C07">
        <w:rPr>
          <w:rFonts w:cs="Arial"/>
          <w:lang w:eastAsia="en-US"/>
        </w:rPr>
        <w:t xml:space="preserve">malicious </w:t>
      </w:r>
      <w:proofErr w:type="gramStart"/>
      <w:r w:rsidRPr="00203C07">
        <w:rPr>
          <w:rFonts w:cs="Arial"/>
          <w:lang w:eastAsia="en-US"/>
        </w:rPr>
        <w:t>prosecution</w:t>
      </w:r>
      <w:r w:rsidR="00893611">
        <w:rPr>
          <w:rFonts w:cs="Arial"/>
          <w:lang w:eastAsia="en-US"/>
        </w:rPr>
        <w:t>;</w:t>
      </w:r>
      <w:proofErr w:type="gramEnd"/>
    </w:p>
    <w:p w14:paraId="5BA2694E" w14:textId="7DC8C0D6" w:rsidR="00203C07" w:rsidRPr="00203C07" w:rsidRDefault="00203C07" w:rsidP="0043335A">
      <w:pPr>
        <w:numPr>
          <w:ilvl w:val="0"/>
          <w:numId w:val="123"/>
        </w:numPr>
        <w:spacing w:before="200" w:after="200" w:line="240" w:lineRule="auto"/>
        <w:rPr>
          <w:rFonts w:cs="Arial"/>
          <w:lang w:eastAsia="en-US"/>
        </w:rPr>
      </w:pPr>
      <w:r w:rsidRPr="00203C07">
        <w:rPr>
          <w:rFonts w:cs="Arial"/>
          <w:lang w:eastAsia="en-US"/>
        </w:rPr>
        <w:t>libel, slander or defamation</w:t>
      </w:r>
      <w:r w:rsidR="001D38D3">
        <w:rPr>
          <w:rFonts w:cs="Arial"/>
          <w:lang w:eastAsia="en-US"/>
        </w:rPr>
        <w:t xml:space="preserve"> other than advertising where an indemnity is provided under </w:t>
      </w:r>
      <w:r w:rsidR="00D57902">
        <w:rPr>
          <w:rFonts w:cs="Arial"/>
          <w:lang w:eastAsia="en-US"/>
        </w:rPr>
        <w:t>Extension 12,</w:t>
      </w:r>
      <w:r w:rsidR="00BE0BD6">
        <w:rPr>
          <w:rFonts w:cs="Arial"/>
          <w:lang w:eastAsia="en-US"/>
        </w:rPr>
        <w:t xml:space="preserve"> Section 4 Third Party Public </w:t>
      </w:r>
      <w:proofErr w:type="gramStart"/>
      <w:r w:rsidR="00BE0BD6">
        <w:rPr>
          <w:rFonts w:cs="Arial"/>
          <w:lang w:eastAsia="en-US"/>
        </w:rPr>
        <w:t>Liability</w:t>
      </w:r>
      <w:r w:rsidR="003A440D">
        <w:rPr>
          <w:rFonts w:cs="Arial"/>
          <w:lang w:eastAsia="en-US"/>
        </w:rPr>
        <w:t>;</w:t>
      </w:r>
      <w:proofErr w:type="gramEnd"/>
    </w:p>
    <w:p w14:paraId="00AEC06A" w14:textId="59E244BB" w:rsidR="00B6533D" w:rsidRPr="005D215F" w:rsidRDefault="00BE0BD6" w:rsidP="0043335A">
      <w:pPr>
        <w:numPr>
          <w:ilvl w:val="0"/>
          <w:numId w:val="123"/>
        </w:numPr>
        <w:spacing w:before="200" w:after="200" w:line="240" w:lineRule="auto"/>
        <w:rPr>
          <w:rFonts w:cs="Arial"/>
          <w:b/>
          <w:bCs/>
          <w:lang w:eastAsia="en-US"/>
        </w:rPr>
      </w:pPr>
      <w:r w:rsidRPr="005D215F">
        <w:rPr>
          <w:rFonts w:cs="Arial"/>
          <w:b/>
          <w:bCs/>
          <w:lang w:eastAsia="en-US"/>
        </w:rPr>
        <w:t>A</w:t>
      </w:r>
      <w:r w:rsidR="00203C07" w:rsidRPr="005D215F">
        <w:rPr>
          <w:rFonts w:cs="Arial"/>
          <w:b/>
          <w:bCs/>
          <w:lang w:eastAsia="en-US"/>
        </w:rPr>
        <w:t>buse</w:t>
      </w:r>
      <w:r w:rsidR="003A440D" w:rsidRPr="005D215F">
        <w:rPr>
          <w:rFonts w:cs="Arial"/>
          <w:lang w:eastAsia="en-US"/>
        </w:rPr>
        <w:t>.</w:t>
      </w:r>
    </w:p>
    <w:p w14:paraId="4B184546" w14:textId="0D7E0520" w:rsidR="00913C16" w:rsidRPr="00913C16" w:rsidRDefault="006A6887" w:rsidP="00DF5866">
      <w:pPr>
        <w:pStyle w:val="Heading2"/>
      </w:pPr>
      <w:r>
        <w:t>37</w:t>
      </w:r>
      <w:r w:rsidR="006913C6">
        <w:t xml:space="preserve">. </w:t>
      </w:r>
      <w:r w:rsidR="008C1098">
        <w:t>Premises</w:t>
      </w:r>
    </w:p>
    <w:p w14:paraId="7D26730E" w14:textId="34B8B1F9" w:rsidR="00913C16" w:rsidRDefault="00913C16" w:rsidP="00DF5866">
      <w:r w:rsidRPr="00913C16">
        <w:t>Any premises owned</w:t>
      </w:r>
      <w:r w:rsidR="0060532D">
        <w:t>,</w:t>
      </w:r>
      <w:r w:rsidRPr="00913C16">
        <w:t xml:space="preserve"> occupied</w:t>
      </w:r>
      <w:r w:rsidR="0060532D">
        <w:t>,</w:t>
      </w:r>
      <w:r w:rsidRPr="00913C16">
        <w:t xml:space="preserve"> </w:t>
      </w:r>
      <w:r w:rsidR="009B5A52">
        <w:t xml:space="preserve">used, </w:t>
      </w:r>
      <w:r w:rsidRPr="00913C16">
        <w:t xml:space="preserve">leased or rented by a </w:t>
      </w:r>
      <w:r w:rsidRPr="005D215F">
        <w:rPr>
          <w:b/>
          <w:bCs/>
        </w:rPr>
        <w:t>Member</w:t>
      </w:r>
      <w:r w:rsidRPr="00913C16">
        <w:t xml:space="preserve"> anywhere within the </w:t>
      </w:r>
      <w:r w:rsidRPr="005D215F">
        <w:rPr>
          <w:b/>
          <w:bCs/>
        </w:rPr>
        <w:t>Territorial Limits</w:t>
      </w:r>
      <w:r w:rsidRPr="00913C16">
        <w:t xml:space="preserve"> (unless otherwise stated herein</w:t>
      </w:r>
      <w:r w:rsidR="00FE1AEF" w:rsidRPr="00913C16">
        <w:t>)</w:t>
      </w:r>
      <w:r w:rsidR="00FE1AEF">
        <w:t>,</w:t>
      </w:r>
      <w:r w:rsidR="0041382E">
        <w:t xml:space="preserve"> including, at the request of the </w:t>
      </w:r>
      <w:r w:rsidR="007E7BAC" w:rsidRPr="005D215F">
        <w:rPr>
          <w:b/>
          <w:bCs/>
        </w:rPr>
        <w:t>M</w:t>
      </w:r>
      <w:r w:rsidR="0041382E" w:rsidRPr="005D215F">
        <w:rPr>
          <w:b/>
          <w:bCs/>
        </w:rPr>
        <w:t xml:space="preserve">ember </w:t>
      </w:r>
      <w:r w:rsidR="0041382E">
        <w:t xml:space="preserve">and subject to the approval of the </w:t>
      </w:r>
      <w:r w:rsidR="0041382E" w:rsidRPr="005D215F">
        <w:rPr>
          <w:b/>
          <w:bCs/>
        </w:rPr>
        <w:t>RPA Administrator</w:t>
      </w:r>
      <w:r w:rsidR="0041382E">
        <w:t xml:space="preserve">, premises used by a </w:t>
      </w:r>
      <w:r w:rsidR="0041382E" w:rsidRPr="005D215F">
        <w:rPr>
          <w:b/>
          <w:bCs/>
        </w:rPr>
        <w:t>Company</w:t>
      </w:r>
      <w:r w:rsidR="0041382E" w:rsidRPr="001D0C0C">
        <w:t>.</w:t>
      </w:r>
    </w:p>
    <w:p w14:paraId="4718E994" w14:textId="1C33D2F8" w:rsidR="00913C16" w:rsidRDefault="00890A90" w:rsidP="00DF5866">
      <w:pPr>
        <w:pStyle w:val="Heading2"/>
        <w:rPr>
          <w:rFonts w:cs="Arial"/>
          <w:szCs w:val="22"/>
        </w:rPr>
      </w:pPr>
      <w:r>
        <w:rPr>
          <w:rFonts w:cs="Arial"/>
          <w:szCs w:val="22"/>
        </w:rPr>
        <w:t>38</w:t>
      </w:r>
      <w:r w:rsidR="006913C6" w:rsidRPr="00580A8A">
        <w:rPr>
          <w:rFonts w:cs="Arial"/>
          <w:szCs w:val="22"/>
        </w:rPr>
        <w:t>.</w:t>
      </w:r>
      <w:r w:rsidR="00DF5866">
        <w:rPr>
          <w:rFonts w:cs="Arial"/>
          <w:szCs w:val="22"/>
        </w:rPr>
        <w:t xml:space="preserve"> Primary </w:t>
      </w:r>
      <w:r>
        <w:rPr>
          <w:rFonts w:cs="Arial"/>
          <w:szCs w:val="22"/>
        </w:rPr>
        <w:t>S</w:t>
      </w:r>
      <w:r w:rsidR="0085312F">
        <w:rPr>
          <w:rFonts w:cs="Arial"/>
          <w:szCs w:val="22"/>
        </w:rPr>
        <w:t>chool</w:t>
      </w:r>
    </w:p>
    <w:p w14:paraId="21C5B898" w14:textId="77777777" w:rsidR="00913C16" w:rsidRDefault="00913C16" w:rsidP="00913C16">
      <w:pPr>
        <w:rPr>
          <w:rFonts w:cs="Arial"/>
          <w:szCs w:val="22"/>
        </w:rPr>
      </w:pPr>
      <w:r w:rsidRPr="00913C16">
        <w:rPr>
          <w:rFonts w:cs="Arial"/>
          <w:szCs w:val="22"/>
        </w:rPr>
        <w:t>A</w:t>
      </w:r>
      <w:r w:rsidR="00C87D3E">
        <w:rPr>
          <w:rFonts w:cs="Arial"/>
          <w:szCs w:val="22"/>
        </w:rPr>
        <w:t xml:space="preserve"> school</w:t>
      </w:r>
      <w:r w:rsidR="00FC22A4">
        <w:rPr>
          <w:rFonts w:cs="Arial"/>
          <w:szCs w:val="22"/>
        </w:rPr>
        <w:t xml:space="preserve"> </w:t>
      </w:r>
      <w:r w:rsidRPr="00913C16">
        <w:rPr>
          <w:rFonts w:cs="Arial"/>
          <w:szCs w:val="22"/>
        </w:rPr>
        <w:t xml:space="preserve">in which children </w:t>
      </w:r>
      <w:r w:rsidR="00601FCF">
        <w:rPr>
          <w:rFonts w:cs="Arial"/>
          <w:szCs w:val="22"/>
        </w:rPr>
        <w:t xml:space="preserve">only </w:t>
      </w:r>
      <w:r w:rsidRPr="00913C16">
        <w:rPr>
          <w:rFonts w:cs="Arial"/>
          <w:szCs w:val="22"/>
        </w:rPr>
        <w:t xml:space="preserve">receive primary or elementary education. </w:t>
      </w:r>
    </w:p>
    <w:p w14:paraId="7C34C005" w14:textId="77777777" w:rsidR="00FE0A2E" w:rsidRDefault="00FE0A2E" w:rsidP="00DF5866">
      <w:pPr>
        <w:pStyle w:val="Heading2"/>
      </w:pPr>
    </w:p>
    <w:p w14:paraId="3947734A" w14:textId="790627E0" w:rsidR="0065689A" w:rsidRPr="00B2072D" w:rsidRDefault="00375209" w:rsidP="00DF5866">
      <w:pPr>
        <w:pStyle w:val="Heading2"/>
      </w:pPr>
      <w:r>
        <w:t>39</w:t>
      </w:r>
      <w:r w:rsidR="006913C6" w:rsidRPr="00B2072D">
        <w:t xml:space="preserve">. </w:t>
      </w:r>
      <w:r w:rsidR="0065689A" w:rsidRPr="00B2072D">
        <w:t>Property</w:t>
      </w:r>
    </w:p>
    <w:p w14:paraId="051EB015" w14:textId="1172AA6D" w:rsidR="0065689A" w:rsidRPr="005D215F" w:rsidRDefault="006913C6" w:rsidP="0043335A">
      <w:pPr>
        <w:pStyle w:val="ListParagraph"/>
        <w:numPr>
          <w:ilvl w:val="0"/>
          <w:numId w:val="17"/>
        </w:numPr>
        <w:rPr>
          <w:b/>
          <w:bCs/>
        </w:rPr>
      </w:pPr>
      <w:proofErr w:type="gramStart"/>
      <w:r w:rsidRPr="005D215F">
        <w:rPr>
          <w:b/>
          <w:bCs/>
        </w:rPr>
        <w:t>B</w:t>
      </w:r>
      <w:r w:rsidR="0065689A" w:rsidRPr="005D215F">
        <w:rPr>
          <w:b/>
          <w:bCs/>
        </w:rPr>
        <w:t>uildings</w:t>
      </w:r>
      <w:r w:rsidR="00375209" w:rsidRPr="005D215F">
        <w:t>;</w:t>
      </w:r>
      <w:proofErr w:type="gramEnd"/>
    </w:p>
    <w:p w14:paraId="0555D313" w14:textId="0F287FC7" w:rsidR="0065689A" w:rsidRPr="00A735D5" w:rsidRDefault="006913C6" w:rsidP="0043335A">
      <w:pPr>
        <w:pStyle w:val="ListParagraph"/>
        <w:numPr>
          <w:ilvl w:val="0"/>
          <w:numId w:val="17"/>
        </w:numPr>
      </w:pPr>
      <w:proofErr w:type="gramStart"/>
      <w:r w:rsidRPr="005D215F">
        <w:rPr>
          <w:b/>
          <w:bCs/>
        </w:rPr>
        <w:t>C</w:t>
      </w:r>
      <w:r w:rsidR="0065689A" w:rsidRPr="005D215F">
        <w:rPr>
          <w:b/>
          <w:bCs/>
        </w:rPr>
        <w:t>ontents</w:t>
      </w:r>
      <w:r w:rsidR="00375209" w:rsidRPr="005D215F">
        <w:t>;</w:t>
      </w:r>
      <w:proofErr w:type="gramEnd"/>
    </w:p>
    <w:p w14:paraId="488F3148" w14:textId="5271D252" w:rsidR="0065689A" w:rsidRPr="005D215F" w:rsidRDefault="006913C6" w:rsidP="0043335A">
      <w:pPr>
        <w:pStyle w:val="ListParagraph"/>
        <w:numPr>
          <w:ilvl w:val="0"/>
          <w:numId w:val="17"/>
        </w:numPr>
        <w:rPr>
          <w:b/>
          <w:bCs/>
        </w:rPr>
      </w:pPr>
      <w:proofErr w:type="gramStart"/>
      <w:r w:rsidRPr="005D215F">
        <w:rPr>
          <w:b/>
          <w:bCs/>
        </w:rPr>
        <w:t>C</w:t>
      </w:r>
      <w:r w:rsidR="0065689A" w:rsidRPr="005D215F">
        <w:rPr>
          <w:b/>
          <w:bCs/>
        </w:rPr>
        <w:t>omputers</w:t>
      </w:r>
      <w:r w:rsidR="00375209" w:rsidRPr="005D215F">
        <w:t>;</w:t>
      </w:r>
      <w:proofErr w:type="gramEnd"/>
    </w:p>
    <w:p w14:paraId="38626588" w14:textId="68CADF41" w:rsidR="0065689A" w:rsidRDefault="006913C6" w:rsidP="0043335A">
      <w:pPr>
        <w:pStyle w:val="ListParagraph"/>
        <w:numPr>
          <w:ilvl w:val="0"/>
          <w:numId w:val="17"/>
        </w:numPr>
        <w:rPr>
          <w:b/>
          <w:bCs/>
        </w:rPr>
      </w:pPr>
      <w:proofErr w:type="gramStart"/>
      <w:r w:rsidRPr="005D215F">
        <w:rPr>
          <w:b/>
          <w:bCs/>
        </w:rPr>
        <w:t>S</w:t>
      </w:r>
      <w:r w:rsidR="0065689A" w:rsidRPr="005D215F">
        <w:rPr>
          <w:b/>
          <w:bCs/>
        </w:rPr>
        <w:t>tock</w:t>
      </w:r>
      <w:r w:rsidR="00375209" w:rsidRPr="005D215F">
        <w:t>;</w:t>
      </w:r>
      <w:proofErr w:type="gramEnd"/>
    </w:p>
    <w:p w14:paraId="6F86CE69" w14:textId="1E4471D2" w:rsidR="003F0A56" w:rsidRPr="005D215F" w:rsidRDefault="003F0A56" w:rsidP="005D215F">
      <w:r w:rsidRPr="005D215F">
        <w:t xml:space="preserve">including whilst in transit thereto </w:t>
      </w:r>
      <w:r w:rsidR="005C22A6">
        <w:t>or there</w:t>
      </w:r>
      <w:r w:rsidRPr="005D215F">
        <w:t>from</w:t>
      </w:r>
    </w:p>
    <w:p w14:paraId="3389FEDD" w14:textId="286A0D16" w:rsidR="00585289" w:rsidRDefault="00585289" w:rsidP="0043335A">
      <w:pPr>
        <w:pStyle w:val="ListParagraph"/>
        <w:numPr>
          <w:ilvl w:val="0"/>
          <w:numId w:val="17"/>
        </w:numPr>
        <w:rPr>
          <w:b/>
          <w:bCs/>
        </w:rPr>
      </w:pPr>
      <w:r>
        <w:rPr>
          <w:b/>
          <w:bCs/>
        </w:rPr>
        <w:t xml:space="preserve">Cultural </w:t>
      </w:r>
      <w:proofErr w:type="gramStart"/>
      <w:r>
        <w:rPr>
          <w:b/>
          <w:bCs/>
        </w:rPr>
        <w:t>Assets</w:t>
      </w:r>
      <w:r w:rsidR="00F416B7" w:rsidRPr="005D215F">
        <w:t>;</w:t>
      </w:r>
      <w:proofErr w:type="gramEnd"/>
    </w:p>
    <w:p w14:paraId="7CDA7964" w14:textId="5489059E" w:rsidR="00F416B7" w:rsidRPr="005D215F" w:rsidRDefault="00F416B7" w:rsidP="0043335A">
      <w:pPr>
        <w:pStyle w:val="ListParagraph"/>
        <w:numPr>
          <w:ilvl w:val="0"/>
          <w:numId w:val="17"/>
        </w:numPr>
        <w:rPr>
          <w:b/>
          <w:bCs/>
        </w:rPr>
      </w:pPr>
      <w:r>
        <w:rPr>
          <w:b/>
          <w:bCs/>
        </w:rPr>
        <w:t xml:space="preserve">Contract </w:t>
      </w:r>
      <w:proofErr w:type="gramStart"/>
      <w:r>
        <w:rPr>
          <w:b/>
          <w:bCs/>
        </w:rPr>
        <w:t>Works</w:t>
      </w:r>
      <w:r w:rsidRPr="005D215F">
        <w:t>;</w:t>
      </w:r>
      <w:proofErr w:type="gramEnd"/>
    </w:p>
    <w:p w14:paraId="1085647B" w14:textId="77777777" w:rsidR="003F0A56" w:rsidRPr="004747CE" w:rsidRDefault="0065689A" w:rsidP="003F0A56">
      <w:pPr>
        <w:rPr>
          <w:rFonts w:cs="Arial"/>
          <w:szCs w:val="22"/>
        </w:rPr>
      </w:pPr>
      <w:r>
        <w:rPr>
          <w:rFonts w:cs="Arial"/>
          <w:szCs w:val="22"/>
        </w:rPr>
        <w:t xml:space="preserve">at the </w:t>
      </w:r>
      <w:r w:rsidRPr="005D215F">
        <w:rPr>
          <w:rFonts w:cs="Arial"/>
          <w:b/>
          <w:bCs/>
          <w:szCs w:val="22"/>
        </w:rPr>
        <w:t>Premises</w:t>
      </w:r>
      <w:r>
        <w:rPr>
          <w:rFonts w:cs="Arial"/>
          <w:szCs w:val="22"/>
        </w:rPr>
        <w:t xml:space="preserve"> (unless otherwise stated herein)</w:t>
      </w:r>
      <w:r w:rsidR="00F416B7">
        <w:rPr>
          <w:rFonts w:cs="Arial"/>
          <w:szCs w:val="22"/>
        </w:rPr>
        <w:t xml:space="preserve">, </w:t>
      </w:r>
      <w:r w:rsidR="003F0A56" w:rsidRPr="004747CE">
        <w:rPr>
          <w:rFonts w:cs="Arial"/>
          <w:szCs w:val="22"/>
        </w:rPr>
        <w:t xml:space="preserve">but this will exclude any property where the </w:t>
      </w:r>
      <w:r w:rsidR="003F0A56" w:rsidRPr="002F1273">
        <w:rPr>
          <w:rFonts w:cs="Arial"/>
          <w:b/>
          <w:bCs/>
          <w:szCs w:val="22"/>
        </w:rPr>
        <w:t>Member</w:t>
      </w:r>
      <w:r w:rsidR="003F0A56" w:rsidRPr="004747CE">
        <w:rPr>
          <w:rFonts w:cs="Arial"/>
          <w:szCs w:val="22"/>
        </w:rPr>
        <w:t xml:space="preserve"> has entered into a contract with a third party that obliges the </w:t>
      </w:r>
      <w:r w:rsidR="003F0A56" w:rsidRPr="002F1273">
        <w:rPr>
          <w:rFonts w:cs="Arial"/>
          <w:b/>
          <w:bCs/>
          <w:szCs w:val="22"/>
        </w:rPr>
        <w:t xml:space="preserve">Member </w:t>
      </w:r>
      <w:r w:rsidR="003F0A56" w:rsidRPr="004747CE">
        <w:rPr>
          <w:rFonts w:cs="Arial"/>
          <w:szCs w:val="22"/>
        </w:rPr>
        <w:t xml:space="preserve">to arrange: </w:t>
      </w:r>
    </w:p>
    <w:p w14:paraId="686C763B" w14:textId="7E847004" w:rsidR="003F0A56" w:rsidRPr="00700482" w:rsidRDefault="003F0A56" w:rsidP="0043335A">
      <w:pPr>
        <w:pStyle w:val="ListParagraph"/>
        <w:numPr>
          <w:ilvl w:val="0"/>
          <w:numId w:val="201"/>
        </w:numPr>
        <w:rPr>
          <w:rFonts w:cs="Arial"/>
          <w:szCs w:val="22"/>
        </w:rPr>
      </w:pPr>
      <w:r w:rsidRPr="00700482">
        <w:rPr>
          <w:rFonts w:cs="Arial"/>
          <w:szCs w:val="22"/>
        </w:rPr>
        <w:t>insurance for the property on behalf of any third party or in joint names with the third party; and</w:t>
      </w:r>
      <w:r w:rsidR="00756718">
        <w:rPr>
          <w:rFonts w:cs="Arial"/>
          <w:szCs w:val="22"/>
        </w:rPr>
        <w:t xml:space="preserve"> </w:t>
      </w:r>
      <w:r w:rsidRPr="00700482">
        <w:rPr>
          <w:rFonts w:cs="Arial"/>
          <w:szCs w:val="22"/>
        </w:rPr>
        <w:t>/</w:t>
      </w:r>
      <w:r w:rsidR="00756718">
        <w:rPr>
          <w:rFonts w:cs="Arial"/>
          <w:szCs w:val="22"/>
        </w:rPr>
        <w:t xml:space="preserve"> </w:t>
      </w:r>
      <w:r w:rsidRPr="00700482">
        <w:rPr>
          <w:rFonts w:cs="Arial"/>
          <w:szCs w:val="22"/>
        </w:rPr>
        <w:t>or</w:t>
      </w:r>
    </w:p>
    <w:p w14:paraId="2400B470" w14:textId="7E94A586" w:rsidR="003F0A56" w:rsidRPr="00700482" w:rsidRDefault="003F0A56" w:rsidP="0043335A">
      <w:pPr>
        <w:pStyle w:val="ListParagraph"/>
        <w:numPr>
          <w:ilvl w:val="0"/>
          <w:numId w:val="201"/>
        </w:numPr>
        <w:rPr>
          <w:rFonts w:cs="Arial"/>
          <w:szCs w:val="22"/>
        </w:rPr>
      </w:pPr>
      <w:r w:rsidRPr="00700482">
        <w:rPr>
          <w:rFonts w:cs="Arial"/>
          <w:szCs w:val="22"/>
        </w:rPr>
        <w:t xml:space="preserve">for a waiver of subrogation in favour of the third party under this </w:t>
      </w:r>
      <w:r w:rsidRPr="00700482">
        <w:rPr>
          <w:rFonts w:cs="Arial"/>
          <w:b/>
          <w:bCs/>
          <w:szCs w:val="22"/>
        </w:rPr>
        <w:t>RPA</w:t>
      </w:r>
      <w:r w:rsidRPr="00700482">
        <w:rPr>
          <w:rFonts w:cs="Arial"/>
          <w:szCs w:val="22"/>
        </w:rPr>
        <w:t xml:space="preserve"> in relation to any </w:t>
      </w:r>
      <w:r w:rsidRPr="00700482">
        <w:rPr>
          <w:rFonts w:cs="Arial"/>
          <w:b/>
          <w:bCs/>
          <w:szCs w:val="22"/>
        </w:rPr>
        <w:t>Damage</w:t>
      </w:r>
      <w:r w:rsidRPr="00700482">
        <w:rPr>
          <w:rFonts w:cs="Arial"/>
          <w:szCs w:val="22"/>
        </w:rPr>
        <w:t xml:space="preserve"> the third party may cause to the property.</w:t>
      </w:r>
    </w:p>
    <w:p w14:paraId="29B73ED2" w14:textId="18E880AF" w:rsidR="00913C16" w:rsidRPr="005F38B8" w:rsidRDefault="00BE0BD6" w:rsidP="005F38B8">
      <w:pPr>
        <w:pStyle w:val="Heading2"/>
      </w:pPr>
      <w:r>
        <w:rPr>
          <w:rFonts w:cs="Arial"/>
          <w:szCs w:val="22"/>
        </w:rPr>
        <w:t xml:space="preserve"> </w:t>
      </w:r>
      <w:r w:rsidR="005C22A6" w:rsidRPr="005F38B8">
        <w:t>40</w:t>
      </w:r>
      <w:r w:rsidR="006913C6" w:rsidRPr="005F38B8">
        <w:t xml:space="preserve">. </w:t>
      </w:r>
      <w:r w:rsidR="00913C16" w:rsidRPr="005F38B8">
        <w:rPr>
          <w:rStyle w:val="DfESOutNumbered1Char"/>
          <w:sz w:val="32"/>
          <w:szCs w:val="32"/>
        </w:rPr>
        <w:t>RPA</w:t>
      </w:r>
    </w:p>
    <w:p w14:paraId="75F1B98E" w14:textId="77777777" w:rsidR="00913C16" w:rsidRPr="00913C16" w:rsidRDefault="00913C16" w:rsidP="00913C16">
      <w:pPr>
        <w:rPr>
          <w:rFonts w:cs="Arial"/>
          <w:szCs w:val="22"/>
        </w:rPr>
      </w:pPr>
      <w:r w:rsidRPr="00913C16">
        <w:rPr>
          <w:rFonts w:cs="Arial"/>
          <w:szCs w:val="22"/>
        </w:rPr>
        <w:t xml:space="preserve">Risk </w:t>
      </w:r>
      <w:r w:rsidR="00FC22A4">
        <w:rPr>
          <w:rFonts w:cs="Arial"/>
          <w:szCs w:val="22"/>
        </w:rPr>
        <w:t xml:space="preserve">Protection </w:t>
      </w:r>
      <w:r w:rsidRPr="00913C16">
        <w:rPr>
          <w:rFonts w:cs="Arial"/>
          <w:szCs w:val="22"/>
        </w:rPr>
        <w:t>Arrangement administered by the Secretary of State for Education.</w:t>
      </w:r>
    </w:p>
    <w:p w14:paraId="5568706D" w14:textId="05255495" w:rsidR="00913C16" w:rsidRPr="005F38B8" w:rsidRDefault="000A73A6" w:rsidP="005F38B8">
      <w:pPr>
        <w:pStyle w:val="Heading2"/>
        <w:rPr>
          <w:rStyle w:val="DfESOutNumbered1Char"/>
          <w:sz w:val="32"/>
          <w:szCs w:val="32"/>
        </w:rPr>
      </w:pPr>
      <w:r w:rsidRPr="005F38B8">
        <w:t>41</w:t>
      </w:r>
      <w:r w:rsidR="006913C6" w:rsidRPr="005F38B8">
        <w:t xml:space="preserve">. </w:t>
      </w:r>
      <w:r w:rsidR="00913C16" w:rsidRPr="005F38B8">
        <w:rPr>
          <w:rStyle w:val="DfESOutNumbered1Char"/>
          <w:sz w:val="32"/>
          <w:szCs w:val="32"/>
        </w:rPr>
        <w:t xml:space="preserve">RPA </w:t>
      </w:r>
      <w:r w:rsidRPr="005F38B8">
        <w:rPr>
          <w:rStyle w:val="DfESOutNumbered1Char"/>
          <w:sz w:val="32"/>
          <w:szCs w:val="32"/>
        </w:rPr>
        <w:t>A</w:t>
      </w:r>
      <w:r w:rsidR="00644278" w:rsidRPr="005F38B8">
        <w:rPr>
          <w:rStyle w:val="DfESOutNumbered1Char"/>
          <w:sz w:val="32"/>
          <w:szCs w:val="32"/>
        </w:rPr>
        <w:t>dministrator</w:t>
      </w:r>
    </w:p>
    <w:p w14:paraId="22ADD88C" w14:textId="47A0082C" w:rsidR="00913C16" w:rsidRPr="00913C16" w:rsidRDefault="00EE048C" w:rsidP="00913C16">
      <w:pPr>
        <w:rPr>
          <w:rFonts w:cs="Arial"/>
          <w:szCs w:val="22"/>
        </w:rPr>
      </w:pPr>
      <w:r>
        <w:rPr>
          <w:rFonts w:cs="Arial"/>
          <w:szCs w:val="22"/>
        </w:rPr>
        <w:t>The</w:t>
      </w:r>
      <w:r w:rsidR="000A73A6">
        <w:rPr>
          <w:rFonts w:cs="Arial"/>
          <w:szCs w:val="22"/>
        </w:rPr>
        <w:t xml:space="preserve"> </w:t>
      </w:r>
      <w:r w:rsidR="00913C16" w:rsidRPr="00913C16">
        <w:rPr>
          <w:rFonts w:cs="Arial"/>
          <w:szCs w:val="22"/>
        </w:rPr>
        <w:t>Secretary of State for Education.</w:t>
      </w:r>
    </w:p>
    <w:p w14:paraId="02592943" w14:textId="6DB39C91" w:rsidR="00913C16" w:rsidRPr="00DF5866" w:rsidRDefault="000A73A6" w:rsidP="00DF5866">
      <w:pPr>
        <w:pStyle w:val="Heading2"/>
      </w:pPr>
      <w:r>
        <w:t>42</w:t>
      </w:r>
      <w:r w:rsidR="00DF5866" w:rsidRPr="00DF5866">
        <w:t xml:space="preserve">. </w:t>
      </w:r>
      <w:r w:rsidR="00913C16" w:rsidRPr="00DF5866">
        <w:t>Rules</w:t>
      </w:r>
    </w:p>
    <w:p w14:paraId="31909DDF" w14:textId="282019D8" w:rsidR="00644278" w:rsidRDefault="00913C16" w:rsidP="00DF5866">
      <w:r w:rsidRPr="00913C16">
        <w:t xml:space="preserve">The </w:t>
      </w:r>
      <w:r w:rsidRPr="004046D6">
        <w:rPr>
          <w:b/>
          <w:bCs/>
        </w:rPr>
        <w:t xml:space="preserve">RPA </w:t>
      </w:r>
      <w:r w:rsidRPr="00756718">
        <w:t>Membership</w:t>
      </w:r>
      <w:r w:rsidR="00756718">
        <w:t xml:space="preserve"> Rules</w:t>
      </w:r>
      <w:r w:rsidRPr="00913C16">
        <w:t xml:space="preserve"> as set out herein and varied from time to time as required by the </w:t>
      </w:r>
      <w:r w:rsidRPr="005D215F">
        <w:rPr>
          <w:b/>
          <w:bCs/>
        </w:rPr>
        <w:t>RPA Administrator</w:t>
      </w:r>
      <w:r w:rsidRPr="00913C16">
        <w:t>.</w:t>
      </w:r>
    </w:p>
    <w:p w14:paraId="14054623" w14:textId="3C497220" w:rsidR="006913C6" w:rsidRPr="00D01AD2" w:rsidRDefault="007A4131" w:rsidP="00DF5866">
      <w:pPr>
        <w:pStyle w:val="Heading2"/>
      </w:pPr>
      <w:r>
        <w:t>43</w:t>
      </w:r>
      <w:r w:rsidR="006913C6">
        <w:t xml:space="preserve">. </w:t>
      </w:r>
      <w:r w:rsidR="006913C6" w:rsidRPr="00D01AD2">
        <w:t>Stock</w:t>
      </w:r>
    </w:p>
    <w:p w14:paraId="29607A31" w14:textId="675D62F0" w:rsidR="006913C6" w:rsidRPr="001D0C0C" w:rsidRDefault="006913C6" w:rsidP="00DF5866">
      <w:r w:rsidRPr="001D0C0C">
        <w:t>Stock and materials in trade</w:t>
      </w:r>
      <w:r>
        <w:t>,</w:t>
      </w:r>
      <w:r w:rsidRPr="001D0C0C">
        <w:t xml:space="preserve"> the property of a </w:t>
      </w:r>
      <w:r w:rsidRPr="005D215F">
        <w:rPr>
          <w:b/>
          <w:bCs/>
        </w:rPr>
        <w:t xml:space="preserve">Member </w:t>
      </w:r>
      <w:r w:rsidRPr="001D0C0C">
        <w:t xml:space="preserve">or for which the </w:t>
      </w:r>
      <w:r w:rsidRPr="005D215F">
        <w:rPr>
          <w:b/>
          <w:bCs/>
        </w:rPr>
        <w:t>Member</w:t>
      </w:r>
      <w:r w:rsidRPr="001D0C0C">
        <w:t xml:space="preserve"> is </w:t>
      </w:r>
      <w:proofErr w:type="gramStart"/>
      <w:r w:rsidRPr="001D0C0C">
        <w:t>responsible</w:t>
      </w:r>
      <w:r w:rsidR="0041382E">
        <w:t>;</w:t>
      </w:r>
      <w:proofErr w:type="gramEnd"/>
      <w:r w:rsidR="0041382E">
        <w:t xml:space="preserve"> including, at the request of the </w:t>
      </w:r>
      <w:r w:rsidR="007E7BAC" w:rsidRPr="005D215F">
        <w:rPr>
          <w:b/>
          <w:bCs/>
        </w:rPr>
        <w:t>M</w:t>
      </w:r>
      <w:r w:rsidR="0041382E" w:rsidRPr="005D215F">
        <w:rPr>
          <w:b/>
          <w:bCs/>
        </w:rPr>
        <w:t>ember</w:t>
      </w:r>
      <w:r w:rsidR="0041382E">
        <w:t xml:space="preserve"> and subject to the approval of the </w:t>
      </w:r>
      <w:r w:rsidR="0041382E" w:rsidRPr="005D215F">
        <w:rPr>
          <w:b/>
          <w:bCs/>
        </w:rPr>
        <w:t>RPA Administrator</w:t>
      </w:r>
      <w:r w:rsidR="0041382E">
        <w:t xml:space="preserve">, the property of a </w:t>
      </w:r>
      <w:r w:rsidR="0041382E" w:rsidRPr="005D215F">
        <w:rPr>
          <w:b/>
          <w:bCs/>
        </w:rPr>
        <w:t>Company</w:t>
      </w:r>
      <w:r w:rsidR="0041382E" w:rsidRPr="001D0C0C">
        <w:t>.</w:t>
      </w:r>
    </w:p>
    <w:p w14:paraId="7486E5AD" w14:textId="77777777" w:rsidR="00FE0A2E" w:rsidRDefault="00FE0A2E" w:rsidP="00DF5866">
      <w:pPr>
        <w:pStyle w:val="Heading2"/>
      </w:pPr>
    </w:p>
    <w:p w14:paraId="753C7C98" w14:textId="04A978AB" w:rsidR="00913C16" w:rsidRPr="00DF5866" w:rsidRDefault="007A4131" w:rsidP="00DF5866">
      <w:pPr>
        <w:pStyle w:val="Heading2"/>
      </w:pPr>
      <w:r>
        <w:t>44</w:t>
      </w:r>
      <w:r w:rsidR="006913C6" w:rsidRPr="00DF5866">
        <w:t xml:space="preserve">. </w:t>
      </w:r>
      <w:r w:rsidR="00913C16" w:rsidRPr="00DF5866">
        <w:t>Storm</w:t>
      </w:r>
    </w:p>
    <w:p w14:paraId="2C84C868" w14:textId="1786874F" w:rsidR="00913C16" w:rsidRDefault="00913C16" w:rsidP="00DF5866">
      <w:r w:rsidRPr="00913C16">
        <w:t>Storm</w:t>
      </w:r>
      <w:r w:rsidR="0060532D">
        <w:t>,</w:t>
      </w:r>
      <w:r w:rsidRPr="00913C16">
        <w:t xml:space="preserve"> windstorm</w:t>
      </w:r>
      <w:r w:rsidR="0060532D">
        <w:t>,</w:t>
      </w:r>
      <w:r w:rsidRPr="00913C16">
        <w:t xml:space="preserve"> hurricane</w:t>
      </w:r>
      <w:r w:rsidR="0060532D">
        <w:t>,</w:t>
      </w:r>
      <w:r w:rsidRPr="00913C16">
        <w:t xml:space="preserve"> tornado</w:t>
      </w:r>
      <w:r w:rsidR="0060532D">
        <w:t>,</w:t>
      </w:r>
      <w:r w:rsidRPr="00913C16">
        <w:t xml:space="preserve"> </w:t>
      </w:r>
      <w:r w:rsidR="000B60DA">
        <w:t xml:space="preserve">cyclone, </w:t>
      </w:r>
      <w:r w:rsidRPr="00913C16">
        <w:t>tempest and typhoon</w:t>
      </w:r>
      <w:r w:rsidR="0060532D">
        <w:t>,</w:t>
      </w:r>
      <w:r w:rsidRPr="00913C16">
        <w:t xml:space="preserve"> including subsequent </w:t>
      </w:r>
      <w:r w:rsidRPr="005D215F">
        <w:rPr>
          <w:b/>
          <w:bCs/>
        </w:rPr>
        <w:t>D</w:t>
      </w:r>
      <w:r w:rsidR="00D802D4" w:rsidRPr="005D215F">
        <w:rPr>
          <w:b/>
          <w:bCs/>
        </w:rPr>
        <w:t>amage</w:t>
      </w:r>
      <w:r w:rsidRPr="00913C16">
        <w:t xml:space="preserve"> </w:t>
      </w:r>
      <w:r w:rsidRPr="004046D6">
        <w:rPr>
          <w:b/>
          <w:bCs/>
        </w:rPr>
        <w:t>or</w:t>
      </w:r>
      <w:r w:rsidRPr="00913C16">
        <w:t xml:space="preserve"> </w:t>
      </w:r>
      <w:r w:rsidRPr="005D215F">
        <w:rPr>
          <w:b/>
          <w:bCs/>
        </w:rPr>
        <w:t>C</w:t>
      </w:r>
      <w:r w:rsidR="00D802D4" w:rsidRPr="005D215F">
        <w:rPr>
          <w:b/>
          <w:bCs/>
        </w:rPr>
        <w:t>onsequential Loss</w:t>
      </w:r>
      <w:r w:rsidRPr="00913C16">
        <w:t xml:space="preserve"> caused by water that backs up from a sewer or drain as a direct result thereof</w:t>
      </w:r>
      <w:r w:rsidR="0060532D">
        <w:t>,</w:t>
      </w:r>
      <w:r w:rsidRPr="00913C16">
        <w:t xml:space="preserve"> but excluding </w:t>
      </w:r>
      <w:r w:rsidRPr="005D215F">
        <w:rPr>
          <w:b/>
          <w:bCs/>
        </w:rPr>
        <w:t>Flood</w:t>
      </w:r>
      <w:r w:rsidRPr="00913C16">
        <w:t>.</w:t>
      </w:r>
    </w:p>
    <w:p w14:paraId="50EDB5A9" w14:textId="7FAAE725" w:rsidR="00AE0131" w:rsidRPr="003A4385" w:rsidRDefault="00AE0131" w:rsidP="00FE0A2E">
      <w:pPr>
        <w:pStyle w:val="Heading2"/>
      </w:pPr>
      <w:bookmarkStart w:id="16" w:name="_Hlk174372408"/>
      <w:r w:rsidRPr="003A4385">
        <w:t>4</w:t>
      </w:r>
      <w:r>
        <w:t>5</w:t>
      </w:r>
      <w:r w:rsidRPr="003A4385">
        <w:t>. System</w:t>
      </w:r>
    </w:p>
    <w:bookmarkEnd w:id="16"/>
    <w:p w14:paraId="4A5EE325" w14:textId="77777777" w:rsidR="00AE0131" w:rsidRDefault="00AE0131" w:rsidP="00AE0131">
      <w:pPr>
        <w:rPr>
          <w:lang w:eastAsia="en-US"/>
        </w:rPr>
      </w:pPr>
      <w:r w:rsidRPr="003A4385">
        <w:rPr>
          <w:lang w:eastAsia="en-US"/>
        </w:rPr>
        <w:t xml:space="preserve">System includes computers, other computing and electronic equipment linked to computer hardware, electronic data processing equipment, </w:t>
      </w:r>
      <w:r w:rsidRPr="003A4385">
        <w:rPr>
          <w:b/>
          <w:bCs/>
          <w:lang w:eastAsia="en-US"/>
        </w:rPr>
        <w:t>Microchips</w:t>
      </w:r>
      <w:r w:rsidRPr="003A4385">
        <w:rPr>
          <w:lang w:eastAsia="en-US"/>
        </w:rPr>
        <w:t xml:space="preserve"> and anything which relies on a </w:t>
      </w:r>
      <w:r w:rsidRPr="003A4385">
        <w:rPr>
          <w:b/>
          <w:bCs/>
          <w:lang w:eastAsia="en-US"/>
        </w:rPr>
        <w:t>Microchip</w:t>
      </w:r>
      <w:r w:rsidRPr="003A4385">
        <w:rPr>
          <w:lang w:eastAsia="en-US"/>
        </w:rPr>
        <w:t xml:space="preserve"> for any part of its operation and includes for the avoidance of doubt any computer installation</w:t>
      </w:r>
      <w:r>
        <w:rPr>
          <w:lang w:eastAsia="en-US"/>
        </w:rPr>
        <w:t>.</w:t>
      </w:r>
    </w:p>
    <w:p w14:paraId="7D091AEA" w14:textId="1D6B1280" w:rsidR="00913C16" w:rsidRPr="00913C16" w:rsidRDefault="00AE0131" w:rsidP="00DF5866">
      <w:pPr>
        <w:pStyle w:val="Heading2"/>
      </w:pPr>
      <w:r>
        <w:t>46</w:t>
      </w:r>
      <w:r w:rsidR="006913C6">
        <w:t xml:space="preserve">. </w:t>
      </w:r>
      <w:r w:rsidR="00913C16" w:rsidRPr="00913C16">
        <w:t xml:space="preserve">Territorial </w:t>
      </w:r>
      <w:r w:rsidR="00644278">
        <w:t>limits</w:t>
      </w:r>
    </w:p>
    <w:p w14:paraId="615A7ABE" w14:textId="2FB18467" w:rsidR="00913C16" w:rsidRPr="00913C16" w:rsidRDefault="00913C16" w:rsidP="00913C16">
      <w:pPr>
        <w:rPr>
          <w:rFonts w:cs="Arial"/>
          <w:szCs w:val="22"/>
        </w:rPr>
      </w:pPr>
      <w:r w:rsidRPr="00913C16">
        <w:rPr>
          <w:rFonts w:cs="Arial"/>
          <w:szCs w:val="22"/>
        </w:rPr>
        <w:t>Great Britain, Northern Ireland, the Channel Islands and the Isle of Man.</w:t>
      </w:r>
    </w:p>
    <w:p w14:paraId="1803C7AE" w14:textId="6E85EB85" w:rsidR="001B419D" w:rsidRDefault="001B419D" w:rsidP="001B419D">
      <w:pPr>
        <w:pStyle w:val="Heading2"/>
      </w:pPr>
      <w:r>
        <w:t>47. Terrorism</w:t>
      </w:r>
    </w:p>
    <w:p w14:paraId="64100D1D" w14:textId="77777777" w:rsidR="001B419D" w:rsidRPr="00913C16" w:rsidRDefault="001B419D" w:rsidP="001B419D">
      <w:pPr>
        <w:rPr>
          <w:rFonts w:cs="Arial"/>
          <w:szCs w:val="22"/>
        </w:rPr>
      </w:pPr>
      <w:r>
        <w:t>Acts of persons acting on behalf of or in connection with any organisation which carries out activities directed towards the overthrowing or influencing by force or violence H.M. Government.</w:t>
      </w:r>
    </w:p>
    <w:p w14:paraId="6723AF0D" w14:textId="240ABE85" w:rsidR="00913C16" w:rsidRPr="00913C16" w:rsidRDefault="001B419D" w:rsidP="00DF5866">
      <w:pPr>
        <w:pStyle w:val="Heading2"/>
      </w:pPr>
      <w:r>
        <w:t>48</w:t>
      </w:r>
      <w:r w:rsidR="006913C6">
        <w:t xml:space="preserve">. </w:t>
      </w:r>
      <w:r w:rsidR="00913C16" w:rsidRPr="00913C16">
        <w:t xml:space="preserve">Third </w:t>
      </w:r>
      <w:r w:rsidR="00644278">
        <w:t>party</w:t>
      </w:r>
      <w:r w:rsidR="00913C16" w:rsidRPr="00913C16">
        <w:t xml:space="preserve"> </w:t>
      </w:r>
      <w:r w:rsidR="00644278">
        <w:t>administrator</w:t>
      </w:r>
    </w:p>
    <w:p w14:paraId="5EFF725E" w14:textId="77777777" w:rsidR="00913C16" w:rsidRDefault="00711D27" w:rsidP="00DF5866">
      <w:r>
        <w:t>TopM</w:t>
      </w:r>
      <w:r w:rsidR="00203C07">
        <w:t>ark Claims Management Ltd, Company Registration Number SC305608</w:t>
      </w:r>
      <w:r w:rsidR="00913C16" w:rsidRPr="00913C16">
        <w:t xml:space="preserve"> </w:t>
      </w:r>
    </w:p>
    <w:p w14:paraId="08D36887" w14:textId="4B3BC996" w:rsidR="00AB489D" w:rsidRDefault="003C578B" w:rsidP="00A37CF3">
      <w:pPr>
        <w:spacing w:before="480"/>
        <w:rPr>
          <w:b/>
          <w:color w:val="1F497D" w:themeColor="text2"/>
          <w:sz w:val="32"/>
          <w:szCs w:val="32"/>
        </w:rPr>
      </w:pPr>
      <w:r>
        <w:rPr>
          <w:b/>
          <w:color w:val="1F497D" w:themeColor="text2"/>
          <w:sz w:val="32"/>
          <w:szCs w:val="32"/>
        </w:rPr>
        <w:t>4</w:t>
      </w:r>
      <w:r w:rsidR="007E1152">
        <w:rPr>
          <w:b/>
          <w:color w:val="1F497D" w:themeColor="text2"/>
          <w:sz w:val="32"/>
          <w:szCs w:val="32"/>
        </w:rPr>
        <w:t>9</w:t>
      </w:r>
      <w:r w:rsidR="00AB489D" w:rsidRPr="00AB489D">
        <w:rPr>
          <w:b/>
          <w:color w:val="1F497D" w:themeColor="text2"/>
          <w:sz w:val="32"/>
          <w:szCs w:val="32"/>
        </w:rPr>
        <w:t>. Trustees</w:t>
      </w:r>
    </w:p>
    <w:p w14:paraId="315DB77E" w14:textId="77777777" w:rsidR="00AB489D" w:rsidRDefault="00AB489D" w:rsidP="00DF5866">
      <w:r>
        <w:t xml:space="preserve">The Trustees of a charity whose objects allow for the use of trust property for the purposes of conducting </w:t>
      </w:r>
      <w:r w:rsidR="00C87D3E">
        <w:t>a school</w:t>
      </w:r>
      <w:r>
        <w:t xml:space="preserve"> in furtherance of those objects, and who provide the use of that property for those purposes to any </w:t>
      </w:r>
      <w:r w:rsidR="007666C9" w:rsidRPr="005D215F">
        <w:rPr>
          <w:b/>
          <w:bCs/>
        </w:rPr>
        <w:t>Member</w:t>
      </w:r>
      <w:r w:rsidR="007666C9">
        <w:t>.</w:t>
      </w:r>
    </w:p>
    <w:p w14:paraId="1534EDAF" w14:textId="49A30CC7" w:rsidR="001C293C" w:rsidRDefault="001C293C" w:rsidP="001C293C">
      <w:pPr>
        <w:pStyle w:val="Heading2"/>
      </w:pPr>
      <w:r>
        <w:t>50. Unattended Vehicle</w:t>
      </w:r>
    </w:p>
    <w:p w14:paraId="2A8F1E1B" w14:textId="77777777" w:rsidR="001C293C" w:rsidRDefault="001C293C" w:rsidP="001C293C">
      <w:r>
        <w:t xml:space="preserve">Any vehicle where neither an </w:t>
      </w:r>
      <w:r w:rsidRPr="002F1273">
        <w:rPr>
          <w:b/>
          <w:bCs/>
        </w:rPr>
        <w:t>Employee</w:t>
      </w:r>
      <w:r>
        <w:t xml:space="preserve"> or other authorised person are able to keep the vehicle under observation and able to observe and reasonably prevent any attempt to interfere with it.</w:t>
      </w:r>
    </w:p>
    <w:p w14:paraId="2977476C" w14:textId="77777777" w:rsidR="00CA66A4" w:rsidRPr="00FE0A2E" w:rsidRDefault="00CA66A4" w:rsidP="00FE0A2E">
      <w:pPr>
        <w:pStyle w:val="Heading2"/>
      </w:pPr>
      <w:r w:rsidRPr="007C5A2B">
        <w:t>51. Unoccupied Building</w:t>
      </w:r>
    </w:p>
    <w:p w14:paraId="5FFBCB01" w14:textId="77777777" w:rsidR="00CA66A4" w:rsidRPr="001B07A1" w:rsidRDefault="00CA66A4" w:rsidP="00CA66A4">
      <w:r w:rsidRPr="001B07A1">
        <w:t>Any building or portion of a building that is:</w:t>
      </w:r>
    </w:p>
    <w:p w14:paraId="59A7DE39" w14:textId="77777777" w:rsidR="00CA66A4" w:rsidRPr="001B07A1" w:rsidRDefault="00CA66A4" w:rsidP="00CA66A4">
      <w:pPr>
        <w:numPr>
          <w:ilvl w:val="0"/>
          <w:numId w:val="241"/>
        </w:numPr>
      </w:pPr>
      <w:r w:rsidRPr="001B07A1">
        <w:t xml:space="preserve">not physically occupied by the </w:t>
      </w:r>
      <w:r w:rsidRPr="001B07A1">
        <w:rPr>
          <w:b/>
        </w:rPr>
        <w:t>Member</w:t>
      </w:r>
      <w:r w:rsidRPr="001B07A1">
        <w:t xml:space="preserve"> during their working </w:t>
      </w:r>
      <w:proofErr w:type="gramStart"/>
      <w:r w:rsidRPr="001B07A1">
        <w:t>hours;</w:t>
      </w:r>
      <w:proofErr w:type="gramEnd"/>
    </w:p>
    <w:p w14:paraId="18050A06" w14:textId="77777777" w:rsidR="00CA66A4" w:rsidRPr="001B07A1" w:rsidRDefault="00CA66A4" w:rsidP="00CA66A4">
      <w:pPr>
        <w:numPr>
          <w:ilvl w:val="0"/>
          <w:numId w:val="241"/>
        </w:numPr>
      </w:pPr>
      <w:r w:rsidRPr="001B07A1">
        <w:t xml:space="preserve">not used for the purposes of the </w:t>
      </w:r>
      <w:proofErr w:type="gramStart"/>
      <w:r w:rsidRPr="001B07A1">
        <w:rPr>
          <w:b/>
        </w:rPr>
        <w:t>Business</w:t>
      </w:r>
      <w:r w:rsidRPr="001B07A1">
        <w:t>;</w:t>
      </w:r>
      <w:proofErr w:type="gramEnd"/>
    </w:p>
    <w:p w14:paraId="145E4F71" w14:textId="77777777" w:rsidR="00CA66A4" w:rsidRPr="001B07A1" w:rsidRDefault="00CA66A4" w:rsidP="00CA66A4">
      <w:pPr>
        <w:numPr>
          <w:ilvl w:val="0"/>
          <w:numId w:val="241"/>
        </w:numPr>
      </w:pPr>
      <w:r w:rsidRPr="001B07A1">
        <w:t xml:space="preserve">empty, void, vacant, disused, untenanted or </w:t>
      </w:r>
      <w:proofErr w:type="gramStart"/>
      <w:r w:rsidRPr="001B07A1">
        <w:t>unfurnished;</w:t>
      </w:r>
      <w:proofErr w:type="gramEnd"/>
    </w:p>
    <w:p w14:paraId="011A4B91" w14:textId="77777777" w:rsidR="00CA66A4" w:rsidRPr="001B07A1" w:rsidRDefault="00CA66A4" w:rsidP="00CA66A4">
      <w:pPr>
        <w:numPr>
          <w:ilvl w:val="0"/>
          <w:numId w:val="241"/>
        </w:numPr>
      </w:pPr>
      <w:r w:rsidRPr="001B07A1">
        <w:t xml:space="preserve">awaiting refurbishment, redevelopment, renovation or </w:t>
      </w:r>
      <w:proofErr w:type="gramStart"/>
      <w:r w:rsidRPr="001B07A1">
        <w:t>demolition;</w:t>
      </w:r>
      <w:proofErr w:type="gramEnd"/>
    </w:p>
    <w:p w14:paraId="68D19EEA" w14:textId="77777777" w:rsidR="00CA66A4" w:rsidRDefault="00CA66A4" w:rsidP="00CA66A4">
      <w:r w:rsidRPr="001B07A1">
        <w:t>for a period in excess of 30 c</w:t>
      </w:r>
      <w:r>
        <w:t>alendar</w:t>
      </w:r>
      <w:r w:rsidRPr="001B07A1">
        <w:t xml:space="preserve"> days, except school holidays where this definition does not apply in respect of (</w:t>
      </w:r>
      <w:r>
        <w:t>i</w:t>
      </w:r>
      <w:r w:rsidRPr="001B07A1">
        <w:t>) and / or (</w:t>
      </w:r>
      <w:r>
        <w:t>ii</w:t>
      </w:r>
      <w:r w:rsidRPr="001B07A1">
        <w:t xml:space="preserve">) only. </w:t>
      </w:r>
    </w:p>
    <w:p w14:paraId="4F82A8E1" w14:textId="555327E0" w:rsidR="001C293C" w:rsidRDefault="001C293C" w:rsidP="001C293C">
      <w:pPr>
        <w:pStyle w:val="Heading2"/>
      </w:pPr>
      <w:r>
        <w:t>5</w:t>
      </w:r>
      <w:r w:rsidR="000E4413">
        <w:t>2</w:t>
      </w:r>
      <w:r>
        <w:t>. Vermin</w:t>
      </w:r>
    </w:p>
    <w:p w14:paraId="6295ACFB" w14:textId="77777777" w:rsidR="001C293C" w:rsidRDefault="001C293C" w:rsidP="001C293C">
      <w:r>
        <w:t>Any wild animal that causes damage to property including but not limited to rodents and birds.</w:t>
      </w:r>
    </w:p>
    <w:p w14:paraId="231A12F2" w14:textId="62ABCBB6" w:rsidR="001C293C" w:rsidRDefault="001C293C" w:rsidP="001C293C">
      <w:pPr>
        <w:pStyle w:val="Heading2"/>
      </w:pPr>
      <w:r>
        <w:t>5</w:t>
      </w:r>
      <w:r w:rsidR="000E4413">
        <w:t>3</w:t>
      </w:r>
      <w:r>
        <w:t>. Virus</w:t>
      </w:r>
    </w:p>
    <w:p w14:paraId="7E460001" w14:textId="5E8CA7D8" w:rsidR="001C293C" w:rsidRDefault="001C293C" w:rsidP="009D7791">
      <w:pPr>
        <w:spacing w:after="0" w:line="240" w:lineRule="auto"/>
      </w:pPr>
      <w:r>
        <w:rPr>
          <w:rFonts w:cs="Arial"/>
          <w:color w:val="000000" w:themeColor="text1"/>
          <w:lang w:eastAsia="en-US"/>
        </w:rPr>
        <w:t>Programming code designed to achieve an unexpected unauthorised and</w:t>
      </w:r>
      <w:r w:rsidR="00452E49">
        <w:rPr>
          <w:rFonts w:cs="Arial"/>
          <w:color w:val="000000" w:themeColor="text1"/>
          <w:lang w:eastAsia="en-US"/>
        </w:rPr>
        <w:t xml:space="preserve"> </w:t>
      </w:r>
      <w:r>
        <w:rPr>
          <w:rFonts w:cs="Arial"/>
          <w:color w:val="000000" w:themeColor="text1"/>
          <w:lang w:eastAsia="en-US"/>
        </w:rPr>
        <w:t>/</w:t>
      </w:r>
      <w:r w:rsidR="00452E49">
        <w:rPr>
          <w:rFonts w:cs="Arial"/>
          <w:color w:val="000000" w:themeColor="text1"/>
          <w:lang w:eastAsia="en-US"/>
        </w:rPr>
        <w:t xml:space="preserve"> </w:t>
      </w:r>
      <w:r>
        <w:rPr>
          <w:rFonts w:cs="Arial"/>
          <w:color w:val="000000" w:themeColor="text1"/>
          <w:lang w:eastAsia="en-US"/>
        </w:rPr>
        <w:t xml:space="preserve">or undesirable effect or operation when loaded onto a </w:t>
      </w:r>
      <w:r>
        <w:rPr>
          <w:rFonts w:cs="Arial"/>
          <w:b/>
          <w:color w:val="000000" w:themeColor="text1"/>
          <w:lang w:eastAsia="en-US"/>
        </w:rPr>
        <w:t>System</w:t>
      </w:r>
      <w:r>
        <w:rPr>
          <w:rFonts w:cs="Arial"/>
          <w:color w:val="000000" w:themeColor="text1"/>
          <w:lang w:eastAsia="en-US"/>
        </w:rPr>
        <w:t xml:space="preserve"> transmitted between </w:t>
      </w:r>
      <w:r>
        <w:rPr>
          <w:rFonts w:cs="Arial"/>
          <w:b/>
          <w:color w:val="000000" w:themeColor="text1"/>
          <w:lang w:eastAsia="en-US"/>
        </w:rPr>
        <w:t>Systems</w:t>
      </w:r>
      <w:r>
        <w:rPr>
          <w:rFonts w:cs="Arial"/>
          <w:color w:val="000000" w:themeColor="text1"/>
          <w:lang w:eastAsia="en-US"/>
        </w:rPr>
        <w:t xml:space="preserve"> by transfer between computer systems via networks, extranets and internet or electronic mail or attachments thereto or via floppy diskettes or CD-ROMs or otherwise and whether involving self-replication or not.</w:t>
      </w:r>
    </w:p>
    <w:p w14:paraId="1B1D6E2C" w14:textId="77777777" w:rsidR="0057121D" w:rsidRPr="00AB489D" w:rsidRDefault="0057121D" w:rsidP="00DF5866"/>
    <w:p w14:paraId="73553C4E" w14:textId="77777777" w:rsidR="007A6040" w:rsidRDefault="00D01AD2" w:rsidP="00D01AD2">
      <w:pPr>
        <w:pStyle w:val="Heading1"/>
      </w:pPr>
      <w:bookmarkStart w:id="17" w:name="_Section_1_–"/>
      <w:bookmarkStart w:id="18" w:name="_Toc95892631"/>
      <w:bookmarkEnd w:id="17"/>
      <w:r>
        <w:t xml:space="preserve">Section 1 </w:t>
      </w:r>
      <w:r w:rsidR="00E05855">
        <w:t>–</w:t>
      </w:r>
      <w:r>
        <w:t xml:space="preserve"> </w:t>
      </w:r>
      <w:r w:rsidR="00D73A3B" w:rsidRPr="006B71E8">
        <w:t>M</w:t>
      </w:r>
      <w:r w:rsidR="00D73A3B">
        <w:t xml:space="preserve">aterial </w:t>
      </w:r>
      <w:r w:rsidR="00D73A3B" w:rsidRPr="006B71E8">
        <w:t>D</w:t>
      </w:r>
      <w:r w:rsidR="00D73A3B">
        <w:t>amage</w:t>
      </w:r>
      <w:bookmarkEnd w:id="18"/>
    </w:p>
    <w:p w14:paraId="7EDBFA24" w14:textId="77777777" w:rsidR="00503ADB" w:rsidRPr="00295437" w:rsidRDefault="00503ADB" w:rsidP="00990AF6">
      <w:pPr>
        <w:pStyle w:val="Heading2"/>
      </w:pPr>
      <w:bookmarkStart w:id="19" w:name="OLE_LINK13"/>
      <w:bookmarkStart w:id="20" w:name="OLE_LINK14"/>
      <w:r w:rsidRPr="00295437">
        <w:t>Definitions</w:t>
      </w:r>
    </w:p>
    <w:p w14:paraId="32B4A66C" w14:textId="6721B281" w:rsidR="00503ADB" w:rsidRPr="00FE0A2E" w:rsidRDefault="00503ADB" w:rsidP="00503ADB">
      <w:pPr>
        <w:spacing w:after="0" w:line="240" w:lineRule="auto"/>
        <w:rPr>
          <w:rFonts w:cs="Arial"/>
          <w:b/>
          <w:bCs/>
          <w:color w:val="000000" w:themeColor="text1"/>
        </w:rPr>
      </w:pPr>
      <w:r w:rsidRPr="004B7543">
        <w:rPr>
          <w:rFonts w:cs="Arial"/>
          <w:color w:val="000000" w:themeColor="text1"/>
        </w:rPr>
        <w:t>The following definitions will apply wherever they appear in bold in this Section.</w:t>
      </w:r>
    </w:p>
    <w:p w14:paraId="57615965" w14:textId="705D982E" w:rsidR="00503ADB" w:rsidRPr="00295437" w:rsidRDefault="00FE0A2E" w:rsidP="00FE0A2E">
      <w:pPr>
        <w:pStyle w:val="Heading3"/>
        <w:rPr>
          <w:lang w:eastAsia="en-US"/>
        </w:rPr>
      </w:pPr>
      <w:r>
        <w:t xml:space="preserve">1. </w:t>
      </w:r>
      <w:r w:rsidR="00503ADB" w:rsidRPr="00295437">
        <w:t>Greening</w:t>
      </w:r>
      <w:r w:rsidR="00503ADB" w:rsidRPr="00295437">
        <w:rPr>
          <w:lang w:eastAsia="en-US"/>
        </w:rPr>
        <w:t xml:space="preserve"> </w:t>
      </w:r>
    </w:p>
    <w:p w14:paraId="7F3EC466" w14:textId="16E1951A" w:rsidR="00503ADB" w:rsidRPr="00FE0A2E" w:rsidRDefault="00503ADB" w:rsidP="00FE0A2E">
      <w:pPr>
        <w:spacing w:line="240" w:lineRule="auto"/>
        <w:ind w:left="567"/>
        <w:rPr>
          <w:rFonts w:cs="Arial"/>
          <w:color w:val="000000" w:themeColor="text1"/>
          <w:lang w:eastAsia="en-US"/>
        </w:rPr>
      </w:pPr>
      <w:r w:rsidRPr="004B7543">
        <w:rPr>
          <w:rFonts w:cs="Arial"/>
          <w:color w:val="000000" w:themeColor="text1"/>
          <w:lang w:eastAsia="en-US"/>
        </w:rPr>
        <w:t>This shall include, but not be limited to, the upgrading of taps, showers, urinal toilets, grey water and rainwater systems, air conditioning and building cooling systems, ventilation systems, provision of hot water and heating systems, lighting and the provision of green roofs.</w:t>
      </w:r>
    </w:p>
    <w:p w14:paraId="26017D42" w14:textId="78883591" w:rsidR="00503ADB" w:rsidRPr="00295437" w:rsidRDefault="00FE0A2E" w:rsidP="00FE0A2E">
      <w:pPr>
        <w:pStyle w:val="Heading3"/>
      </w:pPr>
      <w:r>
        <w:t xml:space="preserve">2. </w:t>
      </w:r>
      <w:r w:rsidR="00503ADB" w:rsidRPr="00295437">
        <w:t>Reinstatement</w:t>
      </w:r>
    </w:p>
    <w:p w14:paraId="04BA7F92" w14:textId="5F2FDE52" w:rsidR="00503ADB" w:rsidRPr="00CE2457" w:rsidRDefault="00503ADB" w:rsidP="00CE2457">
      <w:pPr>
        <w:spacing w:line="240" w:lineRule="auto"/>
        <w:ind w:left="567"/>
        <w:rPr>
          <w:rFonts w:cs="Arial"/>
          <w:color w:val="000000" w:themeColor="text1"/>
        </w:rPr>
      </w:pPr>
      <w:r w:rsidRPr="004B7543">
        <w:rPr>
          <w:rFonts w:cs="Arial"/>
          <w:color w:val="000000" w:themeColor="text1"/>
        </w:rPr>
        <w:t xml:space="preserve">Where </w:t>
      </w:r>
      <w:r w:rsidRPr="004B7543">
        <w:rPr>
          <w:rFonts w:cs="Arial"/>
          <w:b/>
          <w:bCs/>
          <w:color w:val="000000" w:themeColor="text1"/>
        </w:rPr>
        <w:t>Property</w:t>
      </w:r>
      <w:r w:rsidRPr="004B7543">
        <w:rPr>
          <w:rFonts w:cs="Arial"/>
          <w:color w:val="000000" w:themeColor="text1"/>
        </w:rPr>
        <w:t xml:space="preserve"> is:</w:t>
      </w:r>
    </w:p>
    <w:p w14:paraId="3D7D6FC9" w14:textId="65E64BC3" w:rsidR="00503ADB" w:rsidRPr="00CE2457" w:rsidRDefault="00503ADB" w:rsidP="00CE2457">
      <w:pPr>
        <w:numPr>
          <w:ilvl w:val="0"/>
          <w:numId w:val="176"/>
        </w:numPr>
        <w:spacing w:line="240" w:lineRule="auto"/>
        <w:ind w:left="1134"/>
        <w:rPr>
          <w:rFonts w:cs="Arial"/>
          <w:color w:val="000000" w:themeColor="text1"/>
        </w:rPr>
      </w:pPr>
      <w:r w:rsidRPr="004B7543">
        <w:rPr>
          <w:rFonts w:cs="Arial"/>
          <w:color w:val="000000" w:themeColor="text1"/>
        </w:rPr>
        <w:t xml:space="preserve">destroyed the rebuilding of the </w:t>
      </w:r>
      <w:r w:rsidRPr="004B7543">
        <w:rPr>
          <w:rFonts w:cs="Arial"/>
          <w:b/>
          <w:bCs/>
          <w:color w:val="000000" w:themeColor="text1"/>
        </w:rPr>
        <w:t>Property</w:t>
      </w:r>
      <w:r w:rsidRPr="004B7543">
        <w:rPr>
          <w:rFonts w:cs="Arial"/>
          <w:color w:val="000000" w:themeColor="text1"/>
        </w:rPr>
        <w:t xml:space="preserve"> if a </w:t>
      </w:r>
      <w:r w:rsidRPr="004B7543">
        <w:rPr>
          <w:rFonts w:cs="Arial"/>
          <w:b/>
          <w:bCs/>
          <w:color w:val="000000" w:themeColor="text1"/>
        </w:rPr>
        <w:t>Building</w:t>
      </w:r>
      <w:r w:rsidRPr="004B7543">
        <w:rPr>
          <w:rFonts w:cs="Arial"/>
          <w:color w:val="000000" w:themeColor="text1"/>
        </w:rPr>
        <w:t xml:space="preserve"> or, in the case of other </w:t>
      </w:r>
      <w:r w:rsidRPr="004B7543">
        <w:rPr>
          <w:rFonts w:cs="Arial"/>
          <w:b/>
          <w:bCs/>
          <w:color w:val="000000" w:themeColor="text1"/>
        </w:rPr>
        <w:t>Property</w:t>
      </w:r>
      <w:r w:rsidRPr="004B7543">
        <w:rPr>
          <w:rFonts w:cs="Arial"/>
          <w:color w:val="000000" w:themeColor="text1"/>
        </w:rPr>
        <w:t xml:space="preserve">, its replacement by similar </w:t>
      </w:r>
      <w:r w:rsidRPr="004B7543">
        <w:rPr>
          <w:rFonts w:cs="Arial"/>
          <w:b/>
          <w:bCs/>
          <w:color w:val="000000" w:themeColor="text1"/>
        </w:rPr>
        <w:t>Property</w:t>
      </w:r>
      <w:r w:rsidRPr="004B7543">
        <w:rPr>
          <w:rFonts w:cs="Arial"/>
          <w:color w:val="000000" w:themeColor="text1"/>
        </w:rPr>
        <w:t xml:space="preserve">, in either case in a condition equal </w:t>
      </w:r>
      <w:proofErr w:type="gramStart"/>
      <w:r w:rsidRPr="004B7543">
        <w:rPr>
          <w:rFonts w:cs="Arial"/>
          <w:color w:val="000000" w:themeColor="text1"/>
        </w:rPr>
        <w:t>to;</w:t>
      </w:r>
      <w:proofErr w:type="gramEnd"/>
    </w:p>
    <w:p w14:paraId="0B6E3D9B" w14:textId="7E411266" w:rsidR="00503ADB" w:rsidRPr="00CE2457" w:rsidRDefault="00503ADB" w:rsidP="00CE2457">
      <w:pPr>
        <w:numPr>
          <w:ilvl w:val="0"/>
          <w:numId w:val="176"/>
        </w:numPr>
        <w:spacing w:line="240" w:lineRule="auto"/>
        <w:ind w:left="1134"/>
        <w:rPr>
          <w:rFonts w:cs="Arial"/>
          <w:color w:val="000000" w:themeColor="text1"/>
        </w:rPr>
      </w:pPr>
      <w:r w:rsidRPr="004B7543">
        <w:rPr>
          <w:rFonts w:cs="Arial"/>
          <w:color w:val="000000" w:themeColor="text1"/>
        </w:rPr>
        <w:t xml:space="preserve">damaged the repair of the damage and the restoration of the damaged portion of the </w:t>
      </w:r>
      <w:r w:rsidRPr="004B7543">
        <w:rPr>
          <w:rFonts w:cs="Arial"/>
          <w:b/>
          <w:bCs/>
          <w:color w:val="000000" w:themeColor="text1"/>
        </w:rPr>
        <w:t>Property</w:t>
      </w:r>
      <w:r w:rsidRPr="004B7543">
        <w:rPr>
          <w:rFonts w:cs="Arial"/>
          <w:color w:val="000000" w:themeColor="text1"/>
        </w:rPr>
        <w:t xml:space="preserve"> to a condition substantially the same </w:t>
      </w:r>
      <w:proofErr w:type="gramStart"/>
      <w:r w:rsidRPr="004B7543">
        <w:rPr>
          <w:rFonts w:cs="Arial"/>
          <w:color w:val="000000" w:themeColor="text1"/>
        </w:rPr>
        <w:t>as;</w:t>
      </w:r>
      <w:proofErr w:type="gramEnd"/>
    </w:p>
    <w:p w14:paraId="2A1CE44A" w14:textId="675D0C89" w:rsidR="00503ADB" w:rsidRPr="00CE2457" w:rsidRDefault="00503ADB" w:rsidP="00CE2457">
      <w:pPr>
        <w:spacing w:line="240" w:lineRule="auto"/>
        <w:ind w:left="567"/>
        <w:rPr>
          <w:rFonts w:cs="Arial"/>
          <w:color w:val="000000" w:themeColor="text1"/>
        </w:rPr>
      </w:pPr>
      <w:r w:rsidRPr="004B7543">
        <w:rPr>
          <w:rFonts w:cs="Arial"/>
          <w:color w:val="000000" w:themeColor="text1"/>
        </w:rPr>
        <w:t xml:space="preserve">but not better or more extensive, than its condition when </w:t>
      </w:r>
      <w:proofErr w:type="gramStart"/>
      <w:r w:rsidRPr="004B7543">
        <w:rPr>
          <w:rFonts w:cs="Arial"/>
          <w:color w:val="000000" w:themeColor="text1"/>
        </w:rPr>
        <w:t>new;</w:t>
      </w:r>
      <w:proofErr w:type="gramEnd"/>
    </w:p>
    <w:p w14:paraId="316EC1F3" w14:textId="77777777" w:rsidR="00503ADB" w:rsidRPr="004B7543" w:rsidRDefault="00503ADB" w:rsidP="00CE2457">
      <w:pPr>
        <w:numPr>
          <w:ilvl w:val="0"/>
          <w:numId w:val="176"/>
        </w:numPr>
        <w:spacing w:line="240" w:lineRule="auto"/>
        <w:ind w:left="1134"/>
        <w:rPr>
          <w:rFonts w:cs="Arial"/>
          <w:color w:val="000000" w:themeColor="text1"/>
        </w:rPr>
      </w:pPr>
      <w:r w:rsidRPr="004B7543">
        <w:rPr>
          <w:rFonts w:cs="Arial"/>
          <w:color w:val="000000" w:themeColor="text1"/>
        </w:rPr>
        <w:t>a listed building or other asset protected through planning legislation, its rebuild, replacement, repair or restoration to a condition that ensures the special interest of the building or other asset is protected.</w:t>
      </w:r>
    </w:p>
    <w:p w14:paraId="586246FF" w14:textId="0DE59990" w:rsidR="00D25F8B" w:rsidRPr="00990AF6" w:rsidRDefault="00D25F8B" w:rsidP="00D01AD2">
      <w:pPr>
        <w:pStyle w:val="Heading2"/>
        <w:rPr>
          <w:b w:val="0"/>
          <w:bCs/>
          <w:color w:val="auto"/>
          <w:sz w:val="24"/>
          <w:szCs w:val="24"/>
        </w:rPr>
      </w:pPr>
      <w:r w:rsidRPr="00990AF6">
        <w:rPr>
          <w:b w:val="0"/>
          <w:bCs/>
          <w:color w:val="auto"/>
          <w:sz w:val="24"/>
          <w:szCs w:val="24"/>
        </w:rPr>
        <w:t xml:space="preserve">This Basis of Settlement will not apply to an </w:t>
      </w:r>
      <w:r w:rsidRPr="00990AF6">
        <w:rPr>
          <w:color w:val="auto"/>
          <w:sz w:val="24"/>
          <w:szCs w:val="24"/>
        </w:rPr>
        <w:t>Unoccupied Building</w:t>
      </w:r>
      <w:r w:rsidRPr="00990AF6">
        <w:rPr>
          <w:b w:val="0"/>
          <w:bCs/>
          <w:color w:val="auto"/>
          <w:sz w:val="24"/>
          <w:szCs w:val="24"/>
        </w:rPr>
        <w:t xml:space="preserve"> or any </w:t>
      </w:r>
      <w:r w:rsidRPr="00990AF6">
        <w:rPr>
          <w:color w:val="auto"/>
          <w:sz w:val="24"/>
          <w:szCs w:val="24"/>
        </w:rPr>
        <w:t xml:space="preserve">Property </w:t>
      </w:r>
      <w:r w:rsidRPr="00990AF6">
        <w:rPr>
          <w:b w:val="0"/>
          <w:bCs/>
          <w:color w:val="auto"/>
          <w:sz w:val="24"/>
          <w:szCs w:val="24"/>
        </w:rPr>
        <w:t xml:space="preserve">contained </w:t>
      </w:r>
      <w:r w:rsidR="0031273D" w:rsidRPr="00990AF6">
        <w:rPr>
          <w:b w:val="0"/>
          <w:bCs/>
          <w:color w:val="auto"/>
          <w:sz w:val="24"/>
          <w:szCs w:val="24"/>
        </w:rPr>
        <w:t>therein</w:t>
      </w:r>
      <w:r w:rsidRPr="00990AF6">
        <w:rPr>
          <w:b w:val="0"/>
          <w:bCs/>
          <w:color w:val="auto"/>
          <w:sz w:val="24"/>
          <w:szCs w:val="24"/>
        </w:rPr>
        <w:t>.</w:t>
      </w:r>
    </w:p>
    <w:p w14:paraId="27F76CE1" w14:textId="10A656F2" w:rsidR="00D01AD2" w:rsidRPr="00D01AD2" w:rsidRDefault="00D01AD2" w:rsidP="00D01AD2">
      <w:pPr>
        <w:pStyle w:val="Heading2"/>
      </w:pPr>
      <w:r>
        <w:t>Material Damage Expense</w:t>
      </w:r>
    </w:p>
    <w:p w14:paraId="5A18C6FB" w14:textId="398E76C7" w:rsidR="00D73A3B" w:rsidRDefault="001B27D1" w:rsidP="00D73A3B">
      <w:r>
        <w:t>In</w:t>
      </w:r>
      <w:r w:rsidR="00D73A3B" w:rsidRPr="00D73A3B">
        <w:t xml:space="preserve"> the event of </w:t>
      </w:r>
      <w:r w:rsidR="00D73A3B" w:rsidRPr="005D215F">
        <w:rPr>
          <w:b/>
          <w:bCs/>
        </w:rPr>
        <w:t>D</w:t>
      </w:r>
      <w:r w:rsidRPr="005D215F">
        <w:rPr>
          <w:b/>
          <w:bCs/>
        </w:rPr>
        <w:t>amage</w:t>
      </w:r>
      <w:r w:rsidR="00D73A3B" w:rsidRPr="00D73A3B">
        <w:t xml:space="preserve"> during any </w:t>
      </w:r>
      <w:r w:rsidR="00D73A3B" w:rsidRPr="005D215F">
        <w:rPr>
          <w:b/>
          <w:bCs/>
        </w:rPr>
        <w:t>Membership Year</w:t>
      </w:r>
      <w:r w:rsidR="00D73A3B" w:rsidRPr="00D73A3B">
        <w:t xml:space="preserve"> the </w:t>
      </w:r>
      <w:r w:rsidR="00D73A3B" w:rsidRPr="005D215F">
        <w:rPr>
          <w:b/>
          <w:bCs/>
        </w:rPr>
        <w:t>RPA Administrator</w:t>
      </w:r>
      <w:r w:rsidR="00D73A3B" w:rsidRPr="00D73A3B">
        <w:t xml:space="preserve"> will pay the </w:t>
      </w:r>
      <w:r w:rsidRPr="005D215F">
        <w:rPr>
          <w:b/>
          <w:bCs/>
        </w:rPr>
        <w:t>Member</w:t>
      </w:r>
      <w:r>
        <w:t xml:space="preserve"> the cost </w:t>
      </w:r>
      <w:r w:rsidR="001B63E0">
        <w:t xml:space="preserve">of </w:t>
      </w:r>
      <w:r w:rsidR="00FC22A4" w:rsidRPr="005D215F">
        <w:rPr>
          <w:b/>
          <w:bCs/>
        </w:rPr>
        <w:t>R</w:t>
      </w:r>
      <w:r w:rsidR="00EE145B" w:rsidRPr="005D215F">
        <w:rPr>
          <w:b/>
          <w:bCs/>
        </w:rPr>
        <w:t>e</w:t>
      </w:r>
      <w:r w:rsidR="00B3625E" w:rsidRPr="005D215F">
        <w:rPr>
          <w:b/>
          <w:bCs/>
        </w:rPr>
        <w:t>instatement</w:t>
      </w:r>
      <w:r w:rsidR="00B3625E">
        <w:t xml:space="preserve"> </w:t>
      </w:r>
      <w:r w:rsidR="00D73A3B" w:rsidRPr="00D73A3B">
        <w:t xml:space="preserve">of the </w:t>
      </w:r>
      <w:r w:rsidR="00D73A3B" w:rsidRPr="005D215F">
        <w:rPr>
          <w:b/>
          <w:bCs/>
        </w:rPr>
        <w:t>Property</w:t>
      </w:r>
      <w:r w:rsidR="00D73A3B" w:rsidRPr="00D73A3B">
        <w:t xml:space="preserve"> at the time of the </w:t>
      </w:r>
      <w:r w:rsidR="00D73A3B" w:rsidRPr="005D215F">
        <w:rPr>
          <w:b/>
          <w:bCs/>
        </w:rPr>
        <w:t>D</w:t>
      </w:r>
      <w:r w:rsidR="001B63E0" w:rsidRPr="005D215F">
        <w:rPr>
          <w:b/>
          <w:bCs/>
        </w:rPr>
        <w:t>amage</w:t>
      </w:r>
      <w:r w:rsidR="00D73A3B" w:rsidRPr="00D73A3B">
        <w:t xml:space="preserve"> or at the </w:t>
      </w:r>
      <w:r w:rsidR="00D73A3B" w:rsidRPr="005D215F">
        <w:rPr>
          <w:b/>
          <w:bCs/>
        </w:rPr>
        <w:t>RPA Administrator’s</w:t>
      </w:r>
      <w:r w:rsidR="00D73A3B" w:rsidRPr="00D73A3B">
        <w:t xml:space="preserve"> option </w:t>
      </w:r>
      <w:r w:rsidR="00AB489D">
        <w:t xml:space="preserve">(but only with the consent of the </w:t>
      </w:r>
      <w:r w:rsidR="00AB489D" w:rsidRPr="005D215F">
        <w:rPr>
          <w:b/>
          <w:bCs/>
        </w:rPr>
        <w:t>Trustees</w:t>
      </w:r>
      <w:r w:rsidR="003D1D55">
        <w:t xml:space="preserve"> or </w:t>
      </w:r>
      <w:r w:rsidR="003D1D55" w:rsidRPr="005D215F">
        <w:rPr>
          <w:b/>
          <w:bCs/>
        </w:rPr>
        <w:t>Local Authority</w:t>
      </w:r>
      <w:r w:rsidR="00AB489D">
        <w:t xml:space="preserve">, in the case of property belonging to the </w:t>
      </w:r>
      <w:r w:rsidR="00AB489D" w:rsidRPr="005D215F">
        <w:rPr>
          <w:b/>
          <w:bCs/>
        </w:rPr>
        <w:t>Trustees</w:t>
      </w:r>
      <w:r w:rsidR="003D1D55">
        <w:t xml:space="preserve"> or </w:t>
      </w:r>
      <w:r w:rsidR="003D1D55" w:rsidRPr="005D215F">
        <w:rPr>
          <w:b/>
          <w:bCs/>
        </w:rPr>
        <w:t>Local Authority</w:t>
      </w:r>
      <w:r w:rsidR="00AB489D">
        <w:t xml:space="preserve">) </w:t>
      </w:r>
      <w:r w:rsidR="00D73A3B" w:rsidRPr="00D73A3B">
        <w:t xml:space="preserve">reinstate or replace such </w:t>
      </w:r>
      <w:r w:rsidR="00D208EE" w:rsidRPr="005D215F">
        <w:rPr>
          <w:b/>
          <w:bCs/>
        </w:rPr>
        <w:t>P</w:t>
      </w:r>
      <w:r w:rsidR="00D73A3B" w:rsidRPr="005D215F">
        <w:rPr>
          <w:b/>
          <w:bCs/>
        </w:rPr>
        <w:t>roperty</w:t>
      </w:r>
      <w:r w:rsidR="00D73A3B" w:rsidRPr="00D73A3B">
        <w:t xml:space="preserve"> or any part of it.</w:t>
      </w:r>
      <w:r w:rsidR="00AB489D">
        <w:t xml:space="preserve">  Such payment will be made to the </w:t>
      </w:r>
      <w:r w:rsidR="00AB489D" w:rsidRPr="005D215F">
        <w:rPr>
          <w:b/>
          <w:bCs/>
        </w:rPr>
        <w:t>Member</w:t>
      </w:r>
      <w:r w:rsidR="00AB489D">
        <w:t xml:space="preserve"> except in the case of property belonging to the </w:t>
      </w:r>
      <w:r w:rsidR="00AB489D" w:rsidRPr="005D215F">
        <w:rPr>
          <w:b/>
          <w:bCs/>
        </w:rPr>
        <w:t>Trustees</w:t>
      </w:r>
      <w:r w:rsidR="00AB489D">
        <w:t xml:space="preserve">, in which case payment will be made to the </w:t>
      </w:r>
      <w:r w:rsidR="00AB489D" w:rsidRPr="005D215F">
        <w:rPr>
          <w:b/>
          <w:bCs/>
        </w:rPr>
        <w:t>Trustees</w:t>
      </w:r>
      <w:r w:rsidR="00AB489D">
        <w:t>.</w:t>
      </w:r>
    </w:p>
    <w:p w14:paraId="5346BC6D" w14:textId="36D64BA7" w:rsidR="007C49CE" w:rsidRPr="005D3F0E" w:rsidRDefault="007C49CE" w:rsidP="004046D6">
      <w:pPr>
        <w:pStyle w:val="Heading2"/>
      </w:pPr>
      <w:r w:rsidRPr="005D3F0E">
        <w:t>Cover</w:t>
      </w:r>
    </w:p>
    <w:bookmarkEnd w:id="19"/>
    <w:bookmarkEnd w:id="20"/>
    <w:p w14:paraId="039683D2" w14:textId="77777777" w:rsidR="00D73A3B" w:rsidRPr="00CE2457" w:rsidRDefault="00DF5866" w:rsidP="00A51F38">
      <w:pPr>
        <w:pStyle w:val="Heading3"/>
      </w:pPr>
      <w:r w:rsidRPr="00CE2457">
        <w:t>1. R</w:t>
      </w:r>
      <w:r w:rsidR="00D73A3B" w:rsidRPr="00CE2457">
        <w:t>einstatement Cost</w:t>
      </w:r>
    </w:p>
    <w:p w14:paraId="404BD3B3" w14:textId="158D319F" w:rsidR="00D73A3B" w:rsidRPr="00D73A3B" w:rsidRDefault="00D73A3B" w:rsidP="00D73A3B">
      <w:r w:rsidRPr="00D73A3B">
        <w:t xml:space="preserve">Applicable to the </w:t>
      </w:r>
      <w:r w:rsidRPr="005D215F">
        <w:rPr>
          <w:b/>
          <w:bCs/>
        </w:rPr>
        <w:t>Buildings</w:t>
      </w:r>
      <w:r w:rsidR="00A2077A" w:rsidRPr="005D215F">
        <w:rPr>
          <w:b/>
          <w:bCs/>
        </w:rPr>
        <w:t>,</w:t>
      </w:r>
      <w:r w:rsidRPr="005D215F">
        <w:rPr>
          <w:b/>
          <w:bCs/>
        </w:rPr>
        <w:t xml:space="preserve"> Contents</w:t>
      </w:r>
      <w:r w:rsidRPr="00D73A3B">
        <w:t xml:space="preserve"> and </w:t>
      </w:r>
      <w:r w:rsidRPr="005D215F">
        <w:rPr>
          <w:b/>
          <w:bCs/>
        </w:rPr>
        <w:t>Computer</w:t>
      </w:r>
      <w:r w:rsidRPr="00D73A3B">
        <w:t xml:space="preserve"> items</w:t>
      </w:r>
      <w:r w:rsidR="00644586">
        <w:t xml:space="preserve"> </w:t>
      </w:r>
      <w:r w:rsidR="00644586" w:rsidRPr="00644586">
        <w:t xml:space="preserve">excluding an </w:t>
      </w:r>
      <w:r w:rsidR="00644586" w:rsidRPr="00644586">
        <w:rPr>
          <w:b/>
          <w:bCs/>
        </w:rPr>
        <w:t>Unoccupied Building</w:t>
      </w:r>
      <w:r w:rsidR="00644586" w:rsidRPr="00644586">
        <w:t xml:space="preserve"> or any </w:t>
      </w:r>
      <w:r w:rsidR="00644586" w:rsidRPr="00644586">
        <w:rPr>
          <w:b/>
          <w:bCs/>
        </w:rPr>
        <w:t>Property</w:t>
      </w:r>
      <w:r w:rsidR="00644586" w:rsidRPr="00644586">
        <w:t xml:space="preserve"> contained therein.</w:t>
      </w:r>
    </w:p>
    <w:p w14:paraId="38054DA6" w14:textId="296F960C" w:rsidR="00D73A3B" w:rsidRPr="00D73A3B" w:rsidRDefault="00D73A3B" w:rsidP="00D73A3B">
      <w:r w:rsidRPr="00D73A3B">
        <w:t xml:space="preserve">In the event of </w:t>
      </w:r>
      <w:r w:rsidRPr="005D215F">
        <w:rPr>
          <w:b/>
          <w:bCs/>
        </w:rPr>
        <w:t>D</w:t>
      </w:r>
      <w:r w:rsidR="00617435" w:rsidRPr="005D215F">
        <w:rPr>
          <w:b/>
          <w:bCs/>
        </w:rPr>
        <w:t>amage</w:t>
      </w:r>
      <w:r w:rsidRPr="00D73A3B">
        <w:t xml:space="preserve"> in respect of these items the basis upon which the amount payable is to be calculated shall be the cost of </w:t>
      </w:r>
      <w:r w:rsidRPr="005D215F">
        <w:rPr>
          <w:b/>
          <w:bCs/>
        </w:rPr>
        <w:t>Reinstatement</w:t>
      </w:r>
      <w:r w:rsidRPr="00D73A3B">
        <w:t xml:space="preserve"> subject to the provisions set out below:</w:t>
      </w:r>
    </w:p>
    <w:p w14:paraId="0B184C1C" w14:textId="2D01EFDE" w:rsidR="00B3625E" w:rsidRPr="00DF5866" w:rsidRDefault="00D73A3B" w:rsidP="0043335A">
      <w:pPr>
        <w:pStyle w:val="ListParagraph"/>
        <w:numPr>
          <w:ilvl w:val="0"/>
          <w:numId w:val="18"/>
        </w:numPr>
      </w:pPr>
      <w:r w:rsidRPr="00DF5866">
        <w:t xml:space="preserve">No payment </w:t>
      </w:r>
      <w:r w:rsidR="00FC22A4" w:rsidRPr="00DF5866">
        <w:t>will</w:t>
      </w:r>
      <w:r w:rsidRPr="00DF5866">
        <w:t xml:space="preserve"> be made</w:t>
      </w:r>
      <w:r w:rsidR="00B3625E" w:rsidRPr="00DF5866">
        <w:t xml:space="preserve"> </w:t>
      </w:r>
      <w:r w:rsidR="00D01AD2" w:rsidRPr="00DF5866">
        <w:t>u</w:t>
      </w:r>
      <w:r w:rsidRPr="00DF5866">
        <w:t xml:space="preserve">nless the work of </w:t>
      </w:r>
      <w:r w:rsidRPr="005D215F">
        <w:rPr>
          <w:b/>
          <w:bCs/>
        </w:rPr>
        <w:t>Reinstatement</w:t>
      </w:r>
      <w:r w:rsidRPr="00DF5866">
        <w:t xml:space="preserve"> </w:t>
      </w:r>
      <w:r w:rsidR="00F849AC" w:rsidRPr="00DF5866">
        <w:t xml:space="preserve">has </w:t>
      </w:r>
      <w:proofErr w:type="gramStart"/>
      <w:r w:rsidR="00F849AC" w:rsidRPr="00DF5866">
        <w:t>started</w:t>
      </w:r>
      <w:r w:rsidR="00986967">
        <w:t>;</w:t>
      </w:r>
      <w:proofErr w:type="gramEnd"/>
    </w:p>
    <w:p w14:paraId="3E2C8000" w14:textId="5CF8ADF5" w:rsidR="00B3625E" w:rsidRPr="00DF5866" w:rsidRDefault="00B3625E" w:rsidP="0043335A">
      <w:pPr>
        <w:pStyle w:val="ListParagraph"/>
        <w:numPr>
          <w:ilvl w:val="0"/>
          <w:numId w:val="18"/>
        </w:numPr>
      </w:pPr>
      <w:r w:rsidRPr="00DF5866">
        <w:t xml:space="preserve">Once </w:t>
      </w:r>
      <w:r w:rsidRPr="005D215F">
        <w:rPr>
          <w:b/>
          <w:bCs/>
        </w:rPr>
        <w:t>Reinstatement</w:t>
      </w:r>
      <w:r w:rsidRPr="00DF5866">
        <w:t xml:space="preserve"> has started t</w:t>
      </w:r>
      <w:r w:rsidR="00F849AC" w:rsidRPr="00DF5866">
        <w:t xml:space="preserve">he </w:t>
      </w:r>
      <w:r w:rsidR="00F849AC" w:rsidRPr="005D215F">
        <w:rPr>
          <w:b/>
          <w:bCs/>
        </w:rPr>
        <w:t>RPA Administrator</w:t>
      </w:r>
      <w:r w:rsidR="00F849AC" w:rsidRPr="00DF5866">
        <w:t xml:space="preserve"> </w:t>
      </w:r>
      <w:r w:rsidRPr="00DF5866">
        <w:t>may</w:t>
      </w:r>
      <w:r w:rsidR="00F849AC" w:rsidRPr="00DF5866">
        <w:t xml:space="preserve"> make reasonable payments on ac</w:t>
      </w:r>
      <w:r w:rsidR="00B2072D" w:rsidRPr="00DF5866">
        <w:t xml:space="preserve">count if the </w:t>
      </w:r>
      <w:r w:rsidR="00B2072D" w:rsidRPr="005D215F">
        <w:rPr>
          <w:b/>
          <w:bCs/>
        </w:rPr>
        <w:t>Member</w:t>
      </w:r>
      <w:r w:rsidR="00B2072D" w:rsidRPr="00DF5866">
        <w:t xml:space="preserve"> </w:t>
      </w:r>
      <w:r w:rsidR="00AB489D">
        <w:t xml:space="preserve">or </w:t>
      </w:r>
      <w:r w:rsidR="00AB489D" w:rsidRPr="005D215F">
        <w:rPr>
          <w:b/>
          <w:bCs/>
        </w:rPr>
        <w:t xml:space="preserve">Trustees </w:t>
      </w:r>
      <w:r w:rsidR="00AB489D">
        <w:t xml:space="preserve">(as the case may be) so </w:t>
      </w:r>
      <w:proofErr w:type="gramStart"/>
      <w:r w:rsidR="00AB489D">
        <w:t>request</w:t>
      </w:r>
      <w:r w:rsidR="00F52327">
        <w:t>;</w:t>
      </w:r>
      <w:proofErr w:type="gramEnd"/>
    </w:p>
    <w:p w14:paraId="4C3751D2" w14:textId="483BC422" w:rsidR="00B3625E" w:rsidRPr="00DF5866" w:rsidRDefault="00D73A3B" w:rsidP="0043335A">
      <w:pPr>
        <w:pStyle w:val="ListParagraph"/>
        <w:numPr>
          <w:ilvl w:val="0"/>
          <w:numId w:val="18"/>
        </w:numPr>
      </w:pPr>
      <w:r w:rsidRPr="005D215F">
        <w:rPr>
          <w:b/>
          <w:bCs/>
        </w:rPr>
        <w:t xml:space="preserve">Reinstatement </w:t>
      </w:r>
      <w:r w:rsidRPr="00DF5866">
        <w:t xml:space="preserve">may be carried out at another site and in any manner suitable to the </w:t>
      </w:r>
      <w:r w:rsidRPr="005D215F">
        <w:rPr>
          <w:b/>
          <w:bCs/>
        </w:rPr>
        <w:t>Member</w:t>
      </w:r>
      <w:r w:rsidRPr="00DF5866">
        <w:t xml:space="preserve"> </w:t>
      </w:r>
      <w:r w:rsidR="000C2D43">
        <w:t xml:space="preserve">or </w:t>
      </w:r>
      <w:r w:rsidR="000C2D43" w:rsidRPr="005D215F">
        <w:rPr>
          <w:b/>
          <w:bCs/>
        </w:rPr>
        <w:t xml:space="preserve">Trustees </w:t>
      </w:r>
      <w:r w:rsidR="000C2D43">
        <w:t xml:space="preserve">(as the case may be) </w:t>
      </w:r>
      <w:r w:rsidRPr="00DF5866">
        <w:t xml:space="preserve">subject to the liability of the </w:t>
      </w:r>
      <w:r w:rsidRPr="005D215F">
        <w:rPr>
          <w:b/>
          <w:bCs/>
        </w:rPr>
        <w:t>RPA Administrator</w:t>
      </w:r>
      <w:r w:rsidRPr="00DF5866">
        <w:t xml:space="preserve"> </w:t>
      </w:r>
      <w:r w:rsidR="00B2072D" w:rsidRPr="00DF5866">
        <w:t xml:space="preserve">not being increased as a </w:t>
      </w:r>
      <w:proofErr w:type="gramStart"/>
      <w:r w:rsidR="00B2072D" w:rsidRPr="00DF5866">
        <w:t>result</w:t>
      </w:r>
      <w:r w:rsidR="0034304C">
        <w:t>;</w:t>
      </w:r>
      <w:proofErr w:type="gramEnd"/>
    </w:p>
    <w:p w14:paraId="014ACC9F" w14:textId="4E4B50C7" w:rsidR="00533D6D" w:rsidRDefault="00D73A3B" w:rsidP="0043335A">
      <w:pPr>
        <w:pStyle w:val="ListParagraph"/>
        <w:numPr>
          <w:ilvl w:val="0"/>
          <w:numId w:val="18"/>
        </w:numPr>
      </w:pPr>
      <w:r w:rsidRPr="00DF5866">
        <w:t xml:space="preserve">In the event of partial damage to any </w:t>
      </w:r>
      <w:r w:rsidRPr="005D215F">
        <w:rPr>
          <w:b/>
          <w:bCs/>
        </w:rPr>
        <w:t>Property</w:t>
      </w:r>
      <w:r w:rsidRPr="00DF5866">
        <w:t xml:space="preserve"> the </w:t>
      </w:r>
      <w:r w:rsidRPr="005D215F">
        <w:rPr>
          <w:b/>
          <w:bCs/>
        </w:rPr>
        <w:t>RPA Administrator’s</w:t>
      </w:r>
      <w:r w:rsidRPr="00DF5866">
        <w:t xml:space="preserve"> liability for any loss shall not exceed the cost which would have been incurred had such </w:t>
      </w:r>
      <w:r w:rsidR="0034304C" w:rsidRPr="005D215F">
        <w:rPr>
          <w:b/>
          <w:bCs/>
        </w:rPr>
        <w:t>P</w:t>
      </w:r>
      <w:r w:rsidR="00B2072D" w:rsidRPr="005D215F">
        <w:rPr>
          <w:b/>
          <w:bCs/>
        </w:rPr>
        <w:t>roperty</w:t>
      </w:r>
      <w:r w:rsidR="00B2072D" w:rsidRPr="00DF5866">
        <w:t xml:space="preserve"> been totally </w:t>
      </w:r>
      <w:proofErr w:type="gramStart"/>
      <w:r w:rsidR="00B2072D" w:rsidRPr="00DF5866">
        <w:t>destroyed</w:t>
      </w:r>
      <w:r w:rsidR="0034304C">
        <w:t>;</w:t>
      </w:r>
      <w:proofErr w:type="gramEnd"/>
    </w:p>
    <w:p w14:paraId="2D988F62" w14:textId="6CD80A5C" w:rsidR="00533D6D" w:rsidRPr="00DF5866" w:rsidRDefault="00533D6D" w:rsidP="0043335A">
      <w:pPr>
        <w:pStyle w:val="ListParagraph"/>
        <w:numPr>
          <w:ilvl w:val="0"/>
          <w:numId w:val="18"/>
        </w:numPr>
      </w:pPr>
      <w:r w:rsidRPr="00533D6D">
        <w:t xml:space="preserve">For </w:t>
      </w:r>
      <w:r w:rsidRPr="005D215F">
        <w:rPr>
          <w:b/>
          <w:bCs/>
        </w:rPr>
        <w:t>Property</w:t>
      </w:r>
      <w:r w:rsidRPr="00533D6D">
        <w:t xml:space="preserve"> that prior to the </w:t>
      </w:r>
      <w:r w:rsidRPr="005D215F">
        <w:rPr>
          <w:b/>
          <w:bCs/>
        </w:rPr>
        <w:t>Damage</w:t>
      </w:r>
      <w:r w:rsidRPr="00533D6D">
        <w:t xml:space="preserve"> was due to be demolished or disposed of by any means other than being sold, the </w:t>
      </w:r>
      <w:r w:rsidRPr="005D215F">
        <w:rPr>
          <w:b/>
          <w:bCs/>
        </w:rPr>
        <w:t>RPA Administrator’s</w:t>
      </w:r>
      <w:r w:rsidRPr="00533D6D">
        <w:t xml:space="preserve"> liability for any loss shall not exceed the cost of debris removal of such damaged </w:t>
      </w:r>
      <w:r w:rsidRPr="005D215F">
        <w:rPr>
          <w:b/>
          <w:bCs/>
        </w:rPr>
        <w:t>Property</w:t>
      </w:r>
      <w:r w:rsidR="009650CC" w:rsidRPr="005D215F">
        <w:t>.</w:t>
      </w:r>
    </w:p>
    <w:p w14:paraId="6695DD72" w14:textId="77777777" w:rsidR="00465FF3" w:rsidRDefault="00465FF3" w:rsidP="00465FF3">
      <w:pPr>
        <w:pStyle w:val="Heading3"/>
      </w:pPr>
      <w:r w:rsidRPr="00A77503">
        <w:t xml:space="preserve">2. </w:t>
      </w:r>
      <w:r>
        <w:t>Indemnity</w:t>
      </w:r>
    </w:p>
    <w:p w14:paraId="44139698" w14:textId="6EFC23C0" w:rsidR="006A28FE" w:rsidRPr="00465FF3" w:rsidRDefault="00465FF3" w:rsidP="00465FF3">
      <w:pPr>
        <w:spacing w:after="0" w:line="240" w:lineRule="auto"/>
        <w:rPr>
          <w:rFonts w:cs="Arial"/>
          <w:color w:val="000000" w:themeColor="text1"/>
        </w:rPr>
      </w:pPr>
      <w:r w:rsidRPr="004B7543">
        <w:rPr>
          <w:rFonts w:cs="Arial"/>
          <w:color w:val="000000" w:themeColor="text1"/>
        </w:rPr>
        <w:t xml:space="preserve">In the event of </w:t>
      </w:r>
      <w:r w:rsidRPr="004B7543">
        <w:rPr>
          <w:rFonts w:cs="Arial"/>
          <w:b/>
          <w:bCs/>
          <w:color w:val="000000" w:themeColor="text1"/>
        </w:rPr>
        <w:t>Damage</w:t>
      </w:r>
      <w:r w:rsidRPr="004B7543">
        <w:rPr>
          <w:rFonts w:cs="Arial"/>
          <w:color w:val="000000" w:themeColor="text1"/>
        </w:rPr>
        <w:t xml:space="preserve"> to an </w:t>
      </w:r>
      <w:r w:rsidRPr="004B7543">
        <w:rPr>
          <w:rFonts w:cs="Arial"/>
          <w:b/>
          <w:bCs/>
          <w:color w:val="000000" w:themeColor="text1"/>
        </w:rPr>
        <w:t>Unoccupied Building</w:t>
      </w:r>
      <w:r w:rsidRPr="004B7543">
        <w:rPr>
          <w:rFonts w:cs="Arial"/>
          <w:color w:val="000000" w:themeColor="text1"/>
        </w:rPr>
        <w:t xml:space="preserve"> or any </w:t>
      </w:r>
      <w:r w:rsidRPr="004B7543">
        <w:rPr>
          <w:rFonts w:cs="Arial"/>
          <w:b/>
          <w:bCs/>
          <w:color w:val="000000" w:themeColor="text1"/>
        </w:rPr>
        <w:t>Property</w:t>
      </w:r>
      <w:r w:rsidRPr="004B7543">
        <w:rPr>
          <w:rFonts w:cs="Arial"/>
          <w:color w:val="000000" w:themeColor="text1"/>
        </w:rPr>
        <w:t xml:space="preserve"> contained therein, the basis upon which the amount payable is to be calculated shall be</w:t>
      </w:r>
      <w:bookmarkStart w:id="21" w:name="_Hlk170742435"/>
      <w:r w:rsidRPr="004B7543">
        <w:rPr>
          <w:rFonts w:cs="Arial"/>
          <w:color w:val="000000" w:themeColor="text1"/>
        </w:rPr>
        <w:t xml:space="preserve"> the cost of replacement or repair of the </w:t>
      </w:r>
      <w:r w:rsidRPr="004B7543">
        <w:rPr>
          <w:rFonts w:cs="Arial"/>
          <w:b/>
          <w:bCs/>
          <w:color w:val="000000" w:themeColor="text1"/>
        </w:rPr>
        <w:t>Property</w:t>
      </w:r>
      <w:r w:rsidRPr="004B7543">
        <w:rPr>
          <w:rFonts w:cs="Arial"/>
          <w:color w:val="000000" w:themeColor="text1"/>
        </w:rPr>
        <w:t xml:space="preserve"> lost, destroyed or damaged, to a condition as good as, but not better or more extensive than its condition immediately prior to the </w:t>
      </w:r>
      <w:r w:rsidRPr="004B7543">
        <w:rPr>
          <w:rFonts w:cs="Arial"/>
          <w:b/>
          <w:bCs/>
          <w:color w:val="000000" w:themeColor="text1"/>
        </w:rPr>
        <w:t>Damage</w:t>
      </w:r>
      <w:r w:rsidRPr="004B7543">
        <w:rPr>
          <w:rFonts w:cs="Arial"/>
          <w:bCs/>
          <w:color w:val="000000" w:themeColor="text1"/>
        </w:rPr>
        <w:t>.</w:t>
      </w:r>
      <w:bookmarkEnd w:id="21"/>
    </w:p>
    <w:p w14:paraId="1483CE6F" w14:textId="29AD2970" w:rsidR="006A28FE" w:rsidRDefault="006A28FE" w:rsidP="00D73A3B"/>
    <w:p w14:paraId="50C16F1B" w14:textId="3E85225B" w:rsidR="00D73A3B" w:rsidRPr="00D73A3B" w:rsidRDefault="00D73A3B" w:rsidP="00D73A3B">
      <w:r w:rsidRPr="00D73A3B">
        <w:t xml:space="preserve">Notwithstanding the above if the </w:t>
      </w:r>
      <w:r w:rsidRPr="005D215F">
        <w:rPr>
          <w:b/>
          <w:bCs/>
        </w:rPr>
        <w:t xml:space="preserve">Member </w:t>
      </w:r>
      <w:r w:rsidR="00EF3194">
        <w:t xml:space="preserve">or </w:t>
      </w:r>
      <w:r w:rsidR="00EF3194" w:rsidRPr="005D215F">
        <w:rPr>
          <w:b/>
          <w:bCs/>
        </w:rPr>
        <w:t>Trustees</w:t>
      </w:r>
      <w:r w:rsidR="00EF3194">
        <w:t xml:space="preserve"> </w:t>
      </w:r>
      <w:r w:rsidR="00634A69">
        <w:t xml:space="preserve">or </w:t>
      </w:r>
      <w:r w:rsidR="00634A69" w:rsidRPr="005D215F">
        <w:rPr>
          <w:b/>
          <w:bCs/>
        </w:rPr>
        <w:t>Local Authority</w:t>
      </w:r>
      <w:r w:rsidR="00634A69">
        <w:t xml:space="preserve"> </w:t>
      </w:r>
      <w:r w:rsidR="00EF3194">
        <w:t xml:space="preserve">(as the case may be) </w:t>
      </w:r>
      <w:r w:rsidRPr="00D73A3B">
        <w:t xml:space="preserve">do not reinstate but give an undertaking in writing to the </w:t>
      </w:r>
      <w:r w:rsidRPr="005D215F">
        <w:rPr>
          <w:b/>
          <w:bCs/>
        </w:rPr>
        <w:t>RPA Administrator</w:t>
      </w:r>
      <w:r w:rsidRPr="00D73A3B">
        <w:t xml:space="preserve"> that any sums which are otherwise payable to the</w:t>
      </w:r>
      <w:r w:rsidR="00EF3194">
        <w:t>m</w:t>
      </w:r>
      <w:r w:rsidRPr="00D73A3B">
        <w:t xml:space="preserve"> in respect of a loss falling to be paid under the </w:t>
      </w:r>
      <w:r w:rsidRPr="005D215F">
        <w:rPr>
          <w:b/>
          <w:bCs/>
        </w:rPr>
        <w:t>RPA</w:t>
      </w:r>
      <w:r w:rsidRPr="00D73A3B">
        <w:t xml:space="preserve"> shall be (with the </w:t>
      </w:r>
      <w:r w:rsidRPr="005D215F">
        <w:rPr>
          <w:b/>
          <w:bCs/>
        </w:rPr>
        <w:t>RPA Administrator’s</w:t>
      </w:r>
      <w:r w:rsidRPr="00D73A3B">
        <w:t xml:space="preserve"> consent) expended on other capital additions or improvements </w:t>
      </w:r>
      <w:r w:rsidR="005D4691">
        <w:t xml:space="preserve">by the </w:t>
      </w:r>
      <w:r w:rsidR="005D4691" w:rsidRPr="005D215F">
        <w:rPr>
          <w:b/>
          <w:bCs/>
        </w:rPr>
        <w:t>Member</w:t>
      </w:r>
      <w:r w:rsidR="005D4691">
        <w:t xml:space="preserve"> or </w:t>
      </w:r>
      <w:r w:rsidR="005D4691" w:rsidRPr="005D215F">
        <w:rPr>
          <w:b/>
          <w:bCs/>
        </w:rPr>
        <w:t>Trustees</w:t>
      </w:r>
      <w:r w:rsidR="00634A69">
        <w:t xml:space="preserve"> </w:t>
      </w:r>
      <w:r w:rsidR="00EF3194">
        <w:t>(as the case may be)</w:t>
      </w:r>
      <w:r w:rsidR="00396C49">
        <w:t>,</w:t>
      </w:r>
      <w:r w:rsidRPr="00D73A3B">
        <w:t xml:space="preserve"> then the </w:t>
      </w:r>
      <w:r w:rsidRPr="005D215F">
        <w:rPr>
          <w:b/>
          <w:bCs/>
        </w:rPr>
        <w:t>RPA Administrator</w:t>
      </w:r>
      <w:r w:rsidRPr="00D73A3B">
        <w:t xml:space="preserve"> will pay the cost of </w:t>
      </w:r>
      <w:r w:rsidRPr="005D215F">
        <w:rPr>
          <w:b/>
          <w:bCs/>
        </w:rPr>
        <w:t>Reinstatement</w:t>
      </w:r>
      <w:r w:rsidRPr="00D73A3B">
        <w:t xml:space="preserve"> but at the level of costs applying as if such </w:t>
      </w:r>
      <w:r w:rsidR="00582862" w:rsidRPr="004046D6">
        <w:rPr>
          <w:b/>
          <w:bCs/>
        </w:rPr>
        <w:t>R</w:t>
      </w:r>
      <w:r w:rsidRPr="004046D6">
        <w:rPr>
          <w:b/>
          <w:bCs/>
        </w:rPr>
        <w:t>einstatement</w:t>
      </w:r>
      <w:r w:rsidRPr="00D73A3B">
        <w:t xml:space="preserve"> had taken place on the day of the loss.</w:t>
      </w:r>
    </w:p>
    <w:p w14:paraId="27D02F3F" w14:textId="2C9E0936" w:rsidR="00D73A3B" w:rsidRPr="00D73A3B" w:rsidRDefault="001D7BA5" w:rsidP="00A51F38">
      <w:pPr>
        <w:pStyle w:val="Heading3"/>
      </w:pPr>
      <w:r>
        <w:t>3</w:t>
      </w:r>
      <w:r w:rsidR="00DF5866">
        <w:t xml:space="preserve">. </w:t>
      </w:r>
      <w:r w:rsidR="00D73A3B" w:rsidRPr="00A51F38">
        <w:t>Reinstatement</w:t>
      </w:r>
      <w:r w:rsidR="00D73A3B" w:rsidRPr="00D73A3B">
        <w:t xml:space="preserve"> C</w:t>
      </w:r>
      <w:r w:rsidR="009D7DAF">
        <w:t>o</w:t>
      </w:r>
      <w:r w:rsidR="00D73A3B" w:rsidRPr="00D73A3B">
        <w:t>nditions</w:t>
      </w:r>
    </w:p>
    <w:p w14:paraId="78B14A2B" w14:textId="3A66C99F" w:rsidR="00D73A3B" w:rsidRPr="00D73A3B" w:rsidRDefault="00D73A3B" w:rsidP="00D73A3B">
      <w:r w:rsidRPr="00D73A3B">
        <w:t xml:space="preserve">If any </w:t>
      </w:r>
      <w:r w:rsidR="00DB594B" w:rsidRPr="005D215F">
        <w:rPr>
          <w:b/>
          <w:bCs/>
        </w:rPr>
        <w:t>P</w:t>
      </w:r>
      <w:r w:rsidRPr="005D215F">
        <w:rPr>
          <w:b/>
          <w:bCs/>
        </w:rPr>
        <w:t>roperty</w:t>
      </w:r>
      <w:r w:rsidRPr="00D73A3B">
        <w:t xml:space="preserve"> is to be reinstated or replaced by the </w:t>
      </w:r>
      <w:r w:rsidRPr="005D215F">
        <w:rPr>
          <w:b/>
          <w:bCs/>
        </w:rPr>
        <w:t>RPA Administrator</w:t>
      </w:r>
      <w:r w:rsidRPr="00D73A3B">
        <w:t xml:space="preserve"> the </w:t>
      </w:r>
      <w:r w:rsidRPr="005D215F">
        <w:rPr>
          <w:b/>
          <w:bCs/>
        </w:rPr>
        <w:t xml:space="preserve">Member </w:t>
      </w:r>
      <w:r w:rsidR="00EF3194">
        <w:t xml:space="preserve">or </w:t>
      </w:r>
      <w:r w:rsidR="00EF3194" w:rsidRPr="005D215F">
        <w:rPr>
          <w:b/>
          <w:bCs/>
        </w:rPr>
        <w:t xml:space="preserve">Trustees </w:t>
      </w:r>
      <w:r w:rsidR="00634A69">
        <w:t xml:space="preserve">or </w:t>
      </w:r>
      <w:r w:rsidR="00634A69" w:rsidRPr="005D215F">
        <w:rPr>
          <w:b/>
          <w:bCs/>
        </w:rPr>
        <w:t>Local Authority</w:t>
      </w:r>
      <w:r w:rsidR="00634A69">
        <w:t xml:space="preserve"> </w:t>
      </w:r>
      <w:r w:rsidR="00EF3194">
        <w:t xml:space="preserve">(if the property belongs to the </w:t>
      </w:r>
      <w:r w:rsidR="00EF3194" w:rsidRPr="005D215F">
        <w:rPr>
          <w:b/>
          <w:bCs/>
        </w:rPr>
        <w:t>Trustees</w:t>
      </w:r>
      <w:r w:rsidR="00634A69">
        <w:t xml:space="preserve"> or </w:t>
      </w:r>
      <w:r w:rsidR="00634A69" w:rsidRPr="005D215F">
        <w:rPr>
          <w:b/>
          <w:bCs/>
        </w:rPr>
        <w:t xml:space="preserve">Local </w:t>
      </w:r>
      <w:r w:rsidR="004A2DFF" w:rsidRPr="005D215F">
        <w:rPr>
          <w:b/>
          <w:bCs/>
        </w:rPr>
        <w:t>Authority</w:t>
      </w:r>
      <w:r w:rsidR="004A2DFF">
        <w:t>)</w:t>
      </w:r>
      <w:r w:rsidR="00EF3194">
        <w:t xml:space="preserve"> </w:t>
      </w:r>
      <w:r w:rsidRPr="00D73A3B">
        <w:t>shall at the</w:t>
      </w:r>
      <w:r w:rsidR="00EF3194">
        <w:t>ir</w:t>
      </w:r>
      <w:r w:rsidRPr="00D73A3B">
        <w:t xml:space="preserve"> expense provide all such plans</w:t>
      </w:r>
      <w:r w:rsidR="0013422C">
        <w:t>,</w:t>
      </w:r>
      <w:r w:rsidRPr="00D73A3B">
        <w:t xml:space="preserve"> documents</w:t>
      </w:r>
      <w:r w:rsidR="0013422C">
        <w:t>,</w:t>
      </w:r>
      <w:r w:rsidRPr="00D73A3B">
        <w:t xml:space="preserve"> books and information as may reasonably be required. </w:t>
      </w:r>
    </w:p>
    <w:p w14:paraId="44773BFF" w14:textId="77777777" w:rsidR="00D73A3B" w:rsidRDefault="00D73A3B" w:rsidP="00D73A3B">
      <w:r w:rsidRPr="00D73A3B">
        <w:t xml:space="preserve">The </w:t>
      </w:r>
      <w:r w:rsidRPr="005D215F">
        <w:rPr>
          <w:b/>
          <w:bCs/>
        </w:rPr>
        <w:t>RPA Administrator</w:t>
      </w:r>
      <w:r w:rsidRPr="00D73A3B">
        <w:t xml:space="preserve"> shall not be bound to reinstate exactly but only as circumstances permit and in </w:t>
      </w:r>
      <w:r w:rsidR="00DF5866">
        <w:t>a reasonably sufficient manner</w:t>
      </w:r>
      <w:r w:rsidR="00EF3194">
        <w:t xml:space="preserve">, acceptable to the </w:t>
      </w:r>
      <w:r w:rsidR="00EF3194" w:rsidRPr="005D215F">
        <w:rPr>
          <w:b/>
          <w:bCs/>
        </w:rPr>
        <w:t>Trustees</w:t>
      </w:r>
      <w:r w:rsidR="00EF3194">
        <w:t xml:space="preserve"> </w:t>
      </w:r>
      <w:r w:rsidR="00634A69">
        <w:t xml:space="preserve">or </w:t>
      </w:r>
      <w:r w:rsidR="00634A69" w:rsidRPr="005D215F">
        <w:rPr>
          <w:b/>
          <w:bCs/>
        </w:rPr>
        <w:t>Local Authority</w:t>
      </w:r>
      <w:r w:rsidR="00634A69">
        <w:t xml:space="preserve"> </w:t>
      </w:r>
      <w:r w:rsidR="00EF3194">
        <w:t xml:space="preserve">in the case of property belonging to the </w:t>
      </w:r>
      <w:r w:rsidR="00EF3194" w:rsidRPr="005D215F">
        <w:rPr>
          <w:b/>
          <w:bCs/>
        </w:rPr>
        <w:t>Trustees</w:t>
      </w:r>
      <w:r w:rsidR="00634A69">
        <w:t xml:space="preserve"> or </w:t>
      </w:r>
      <w:r w:rsidR="00634A69" w:rsidRPr="005D215F">
        <w:rPr>
          <w:b/>
          <w:bCs/>
        </w:rPr>
        <w:t>Local Authority</w:t>
      </w:r>
      <w:r w:rsidR="00DF5866">
        <w:t>.</w:t>
      </w:r>
      <w:r w:rsidR="000C2D43">
        <w:t xml:space="preserve"> The availability of places in neighbouring schools shall not have any bearing on the reinstatement or replacement of </w:t>
      </w:r>
      <w:r w:rsidR="005A2BF4">
        <w:t xml:space="preserve">property (including property belonging to the </w:t>
      </w:r>
      <w:r w:rsidR="005A2BF4" w:rsidRPr="005D215F">
        <w:rPr>
          <w:b/>
          <w:bCs/>
        </w:rPr>
        <w:t>Trustees</w:t>
      </w:r>
      <w:r w:rsidR="00634A69">
        <w:t xml:space="preserve"> or </w:t>
      </w:r>
      <w:r w:rsidR="00634A69" w:rsidRPr="005D215F">
        <w:rPr>
          <w:b/>
          <w:bCs/>
        </w:rPr>
        <w:t>Local Authority</w:t>
      </w:r>
      <w:r w:rsidR="008E7106">
        <w:t>)</w:t>
      </w:r>
      <w:r w:rsidR="005A2BF4">
        <w:t xml:space="preserve"> under the </w:t>
      </w:r>
      <w:r w:rsidR="005A2BF4" w:rsidRPr="005D215F">
        <w:rPr>
          <w:b/>
          <w:bCs/>
        </w:rPr>
        <w:t>Rules</w:t>
      </w:r>
      <w:r w:rsidR="005A2BF4">
        <w:t>.</w:t>
      </w:r>
    </w:p>
    <w:p w14:paraId="2D458087" w14:textId="67B92B21" w:rsidR="005112E7" w:rsidRPr="00971E18" w:rsidRDefault="005112E7" w:rsidP="00A51F38">
      <w:pPr>
        <w:pStyle w:val="Heading3"/>
      </w:pPr>
      <w:r w:rsidRPr="00971E18">
        <w:t>Member Retention</w:t>
      </w:r>
    </w:p>
    <w:p w14:paraId="70FC945B" w14:textId="77777777" w:rsidR="00E506C4" w:rsidRPr="004B7543" w:rsidRDefault="00E506C4" w:rsidP="00E506C4">
      <w:pPr>
        <w:spacing w:after="0" w:line="240" w:lineRule="auto"/>
        <w:rPr>
          <w:rFonts w:cs="Arial"/>
          <w:color w:val="000000" w:themeColor="text1"/>
        </w:rPr>
      </w:pPr>
      <w:r w:rsidRPr="00660256">
        <w:rPr>
          <w:rFonts w:cs="Arial"/>
        </w:rPr>
        <w:t xml:space="preserve">The </w:t>
      </w:r>
      <w:r w:rsidRPr="005D215F">
        <w:rPr>
          <w:rFonts w:cs="Arial"/>
          <w:color w:val="000000" w:themeColor="text1"/>
        </w:rPr>
        <w:t>Member Retention</w:t>
      </w:r>
      <w:r w:rsidRPr="004B7543">
        <w:rPr>
          <w:rFonts w:cs="Arial"/>
          <w:color w:val="000000" w:themeColor="text1"/>
        </w:rPr>
        <w:t xml:space="preserve"> shall be the first:</w:t>
      </w:r>
    </w:p>
    <w:p w14:paraId="24D4647E" w14:textId="77777777" w:rsidR="00E506C4" w:rsidRPr="004B7543" w:rsidRDefault="00E506C4" w:rsidP="00E506C4">
      <w:pPr>
        <w:spacing w:after="0" w:line="240" w:lineRule="auto"/>
        <w:ind w:left="567"/>
        <w:rPr>
          <w:rFonts w:cs="Arial"/>
          <w:color w:val="000000" w:themeColor="text1"/>
          <w:sz w:val="20"/>
          <w:szCs w:val="20"/>
        </w:rPr>
      </w:pPr>
    </w:p>
    <w:p w14:paraId="031FEBF3" w14:textId="77777777" w:rsidR="00E506C4" w:rsidRPr="004B7543" w:rsidRDefault="00E506C4" w:rsidP="0043335A">
      <w:pPr>
        <w:numPr>
          <w:ilvl w:val="0"/>
          <w:numId w:val="30"/>
        </w:numPr>
        <w:spacing w:after="0" w:line="240" w:lineRule="auto"/>
        <w:ind w:left="1134" w:hanging="567"/>
        <w:rPr>
          <w:rFonts w:cs="Arial"/>
          <w:color w:val="000000" w:themeColor="text1"/>
        </w:rPr>
      </w:pPr>
      <w:r w:rsidRPr="004B7543">
        <w:rPr>
          <w:rFonts w:cs="Arial"/>
          <w:color w:val="000000" w:themeColor="text1"/>
        </w:rPr>
        <w:t xml:space="preserve">£500, other than in respect of a </w:t>
      </w:r>
      <w:r w:rsidRPr="002F1273">
        <w:rPr>
          <w:rFonts w:cs="Arial"/>
          <w:b/>
          <w:bCs/>
          <w:color w:val="000000" w:themeColor="text1"/>
        </w:rPr>
        <w:t>Nursery School</w:t>
      </w:r>
      <w:r>
        <w:rPr>
          <w:rFonts w:cs="Arial"/>
          <w:color w:val="000000" w:themeColor="text1"/>
        </w:rPr>
        <w:t xml:space="preserve"> or </w:t>
      </w:r>
      <w:r w:rsidRPr="004B7543">
        <w:rPr>
          <w:rFonts w:cs="Arial"/>
          <w:b/>
          <w:bCs/>
          <w:color w:val="000000" w:themeColor="text1"/>
        </w:rPr>
        <w:t xml:space="preserve">Primary </w:t>
      </w:r>
      <w:r>
        <w:rPr>
          <w:rFonts w:cs="Arial"/>
          <w:b/>
          <w:bCs/>
          <w:color w:val="000000" w:themeColor="text1"/>
        </w:rPr>
        <w:t>School</w:t>
      </w:r>
      <w:r w:rsidRPr="004B7543">
        <w:rPr>
          <w:rFonts w:cs="Arial"/>
          <w:color w:val="000000" w:themeColor="text1"/>
        </w:rPr>
        <w:t xml:space="preserve">, excluding subsidence, ground heave or </w:t>
      </w:r>
      <w:proofErr w:type="gramStart"/>
      <w:r w:rsidRPr="004B7543">
        <w:rPr>
          <w:rFonts w:cs="Arial"/>
          <w:color w:val="000000" w:themeColor="text1"/>
        </w:rPr>
        <w:t>landslip;</w:t>
      </w:r>
      <w:proofErr w:type="gramEnd"/>
      <w:r w:rsidRPr="004B7543">
        <w:rPr>
          <w:rFonts w:cs="Arial"/>
          <w:color w:val="000000" w:themeColor="text1"/>
        </w:rPr>
        <w:t xml:space="preserve"> </w:t>
      </w:r>
    </w:p>
    <w:p w14:paraId="7AAB8943" w14:textId="77777777" w:rsidR="00E506C4" w:rsidRPr="004B7543" w:rsidRDefault="00E506C4" w:rsidP="00E506C4">
      <w:pPr>
        <w:spacing w:after="0" w:line="240" w:lineRule="auto"/>
        <w:ind w:left="1134"/>
        <w:rPr>
          <w:rFonts w:cs="Arial"/>
          <w:color w:val="000000" w:themeColor="text1"/>
          <w:sz w:val="20"/>
          <w:szCs w:val="20"/>
        </w:rPr>
      </w:pPr>
    </w:p>
    <w:p w14:paraId="21BDD431" w14:textId="77777777" w:rsidR="00E506C4" w:rsidRPr="004B7543" w:rsidRDefault="00E506C4" w:rsidP="0043335A">
      <w:pPr>
        <w:numPr>
          <w:ilvl w:val="0"/>
          <w:numId w:val="30"/>
        </w:numPr>
        <w:spacing w:after="0" w:line="240" w:lineRule="auto"/>
        <w:ind w:left="1134" w:hanging="567"/>
        <w:rPr>
          <w:rFonts w:cs="Arial"/>
          <w:color w:val="000000" w:themeColor="text1"/>
        </w:rPr>
      </w:pPr>
      <w:r w:rsidRPr="004B7543">
        <w:rPr>
          <w:rFonts w:cs="Arial"/>
          <w:color w:val="000000" w:themeColor="text1"/>
        </w:rPr>
        <w:t xml:space="preserve">£250 in respect of a </w:t>
      </w:r>
      <w:r w:rsidRPr="002F1273">
        <w:rPr>
          <w:rFonts w:cs="Arial"/>
          <w:b/>
          <w:bCs/>
          <w:color w:val="000000" w:themeColor="text1"/>
        </w:rPr>
        <w:t>Nursery School</w:t>
      </w:r>
      <w:r>
        <w:rPr>
          <w:rFonts w:cs="Arial"/>
          <w:color w:val="000000" w:themeColor="text1"/>
        </w:rPr>
        <w:t xml:space="preserve"> or </w:t>
      </w:r>
      <w:r w:rsidRPr="004B7543">
        <w:rPr>
          <w:rFonts w:cs="Arial"/>
          <w:b/>
          <w:bCs/>
          <w:color w:val="000000" w:themeColor="text1"/>
        </w:rPr>
        <w:t xml:space="preserve">Primary </w:t>
      </w:r>
      <w:r>
        <w:rPr>
          <w:rFonts w:cs="Arial"/>
          <w:b/>
          <w:bCs/>
          <w:color w:val="000000" w:themeColor="text1"/>
        </w:rPr>
        <w:t>Schools</w:t>
      </w:r>
      <w:r w:rsidRPr="004B7543">
        <w:rPr>
          <w:rFonts w:cs="Arial"/>
          <w:color w:val="000000" w:themeColor="text1"/>
        </w:rPr>
        <w:t xml:space="preserve"> excluding subsidence, ground heave or </w:t>
      </w:r>
      <w:proofErr w:type="gramStart"/>
      <w:r w:rsidRPr="004B7543">
        <w:rPr>
          <w:rFonts w:cs="Arial"/>
          <w:color w:val="000000" w:themeColor="text1"/>
        </w:rPr>
        <w:t>landslip;</w:t>
      </w:r>
      <w:proofErr w:type="gramEnd"/>
    </w:p>
    <w:p w14:paraId="0A822828" w14:textId="77777777" w:rsidR="00E506C4" w:rsidRPr="004B7543" w:rsidRDefault="00E506C4" w:rsidP="00E506C4">
      <w:pPr>
        <w:spacing w:after="0" w:line="240" w:lineRule="auto"/>
        <w:ind w:left="1134"/>
        <w:rPr>
          <w:rFonts w:cs="Arial"/>
          <w:color w:val="000000" w:themeColor="text1"/>
          <w:sz w:val="20"/>
          <w:szCs w:val="20"/>
        </w:rPr>
      </w:pPr>
    </w:p>
    <w:p w14:paraId="3E4B3D87" w14:textId="77777777" w:rsidR="00E506C4" w:rsidRPr="004B7543" w:rsidRDefault="00E506C4" w:rsidP="0043335A">
      <w:pPr>
        <w:numPr>
          <w:ilvl w:val="0"/>
          <w:numId w:val="30"/>
        </w:numPr>
        <w:spacing w:after="0" w:line="240" w:lineRule="auto"/>
        <w:ind w:left="1134" w:hanging="567"/>
        <w:rPr>
          <w:rFonts w:cs="Arial"/>
          <w:color w:val="000000" w:themeColor="text1"/>
        </w:rPr>
      </w:pPr>
      <w:r w:rsidRPr="004B7543">
        <w:rPr>
          <w:rFonts w:cs="Arial"/>
          <w:color w:val="000000" w:themeColor="text1"/>
        </w:rPr>
        <w:t>£1,000 in respect of subsidence, ground heave or landslip losses.</w:t>
      </w:r>
    </w:p>
    <w:p w14:paraId="49220945" w14:textId="66F84933" w:rsidR="001A019F" w:rsidRPr="00DF5866" w:rsidRDefault="001A019F" w:rsidP="00A51F38">
      <w:pPr>
        <w:pStyle w:val="Heading2"/>
      </w:pPr>
      <w:r w:rsidRPr="00DF5866">
        <w:t>Extension</w:t>
      </w:r>
      <w:r w:rsidR="00EA4E45" w:rsidRPr="00DF5866">
        <w:t>s</w:t>
      </w:r>
    </w:p>
    <w:p w14:paraId="290E4074" w14:textId="56DBF66C" w:rsidR="001A019F" w:rsidRDefault="001A019F" w:rsidP="006653C6">
      <w:pPr>
        <w:spacing w:line="276" w:lineRule="auto"/>
      </w:pPr>
      <w:r w:rsidRPr="001A019F">
        <w:t>A Material Damage Expense will include</w:t>
      </w:r>
      <w:r w:rsidR="00FE5E76">
        <w:t xml:space="preserve"> the following Extensions</w:t>
      </w:r>
      <w:r w:rsidRPr="001A019F">
        <w:t xml:space="preserve">: </w:t>
      </w:r>
    </w:p>
    <w:p w14:paraId="22CB6102" w14:textId="77777777" w:rsidR="007D29B6" w:rsidRPr="00A51F38" w:rsidRDefault="00DF5866" w:rsidP="00A51F38">
      <w:pPr>
        <w:pStyle w:val="Heading3"/>
      </w:pPr>
      <w:r w:rsidRPr="00A51F38">
        <w:t xml:space="preserve">1. </w:t>
      </w:r>
      <w:r w:rsidR="007D29B6" w:rsidRPr="00A51F38">
        <w:t>Third Party Property</w:t>
      </w:r>
    </w:p>
    <w:p w14:paraId="6F554C69" w14:textId="3E2B60C8" w:rsidR="00E77AC9" w:rsidRPr="003F347D" w:rsidRDefault="00C21596" w:rsidP="00DF5866">
      <w:r w:rsidRPr="003F347D">
        <w:t xml:space="preserve">The repair or reinstatement costs following </w:t>
      </w:r>
      <w:r w:rsidR="003F347D" w:rsidRPr="005D215F">
        <w:rPr>
          <w:b/>
          <w:bCs/>
        </w:rPr>
        <w:t>D</w:t>
      </w:r>
      <w:r w:rsidR="00FE5E76" w:rsidRPr="005D215F">
        <w:rPr>
          <w:b/>
          <w:bCs/>
        </w:rPr>
        <w:t>amage</w:t>
      </w:r>
      <w:r w:rsidR="003F347D" w:rsidRPr="003F347D">
        <w:t xml:space="preserve"> to </w:t>
      </w:r>
      <w:r w:rsidR="003F347D" w:rsidRPr="005D215F">
        <w:rPr>
          <w:b/>
          <w:bCs/>
        </w:rPr>
        <w:t>P</w:t>
      </w:r>
      <w:r w:rsidR="007D29B6" w:rsidRPr="005D215F">
        <w:rPr>
          <w:b/>
          <w:bCs/>
        </w:rPr>
        <w:t>roperty</w:t>
      </w:r>
      <w:r w:rsidR="007D29B6" w:rsidRPr="003F347D">
        <w:t xml:space="preserve"> not owned by the </w:t>
      </w:r>
      <w:r w:rsidR="007D29B6" w:rsidRPr="005D215F">
        <w:rPr>
          <w:b/>
          <w:bCs/>
        </w:rPr>
        <w:t>Member</w:t>
      </w:r>
      <w:r w:rsidR="007D29B6" w:rsidRPr="003F347D">
        <w:t xml:space="preserve"> but for which the </w:t>
      </w:r>
      <w:r w:rsidR="007D29B6" w:rsidRPr="005D215F">
        <w:rPr>
          <w:b/>
          <w:bCs/>
        </w:rPr>
        <w:t>Member</w:t>
      </w:r>
      <w:r w:rsidR="007D29B6" w:rsidRPr="003F347D">
        <w:t xml:space="preserve"> is responsible </w:t>
      </w:r>
      <w:r w:rsidRPr="003F347D">
        <w:t xml:space="preserve">for such costs </w:t>
      </w:r>
      <w:r w:rsidR="00E77AC9" w:rsidRPr="003F347D">
        <w:t xml:space="preserve">by way of a lease or hire agreement entered into by the </w:t>
      </w:r>
      <w:r w:rsidR="00E77AC9" w:rsidRPr="005D215F">
        <w:rPr>
          <w:b/>
          <w:bCs/>
        </w:rPr>
        <w:t>Member</w:t>
      </w:r>
      <w:r w:rsidR="00E77AC9" w:rsidRPr="003F347D">
        <w:t xml:space="preserve">. </w:t>
      </w:r>
    </w:p>
    <w:p w14:paraId="36614B4F" w14:textId="400505EA" w:rsidR="007D29B6" w:rsidRPr="003F347D" w:rsidRDefault="00C21596" w:rsidP="00DF5866">
      <w:r w:rsidRPr="003F347D">
        <w:t xml:space="preserve">The interests of other parties in respect of </w:t>
      </w:r>
      <w:r w:rsidR="003F347D">
        <w:t xml:space="preserve">the </w:t>
      </w:r>
      <w:r w:rsidRPr="005D215F">
        <w:rPr>
          <w:b/>
          <w:bCs/>
        </w:rPr>
        <w:t>Property</w:t>
      </w:r>
      <w:r w:rsidRPr="003F347D">
        <w:t xml:space="preserve"> will be </w:t>
      </w:r>
      <w:proofErr w:type="gramStart"/>
      <w:r w:rsidRPr="003F347D">
        <w:t>taken into account</w:t>
      </w:r>
      <w:proofErr w:type="gramEnd"/>
      <w:r w:rsidRPr="003F347D">
        <w:t xml:space="preserve"> by the </w:t>
      </w:r>
      <w:r w:rsidRPr="005D215F">
        <w:rPr>
          <w:b/>
          <w:bCs/>
        </w:rPr>
        <w:t xml:space="preserve">RPA </w:t>
      </w:r>
      <w:proofErr w:type="gramStart"/>
      <w:r w:rsidRPr="005D215F">
        <w:rPr>
          <w:b/>
          <w:bCs/>
        </w:rPr>
        <w:t>Administrator</w:t>
      </w:r>
      <w:proofErr w:type="gramEnd"/>
      <w:r w:rsidRPr="003F347D">
        <w:t xml:space="preserve"> and the </w:t>
      </w:r>
      <w:r w:rsidRPr="005D215F">
        <w:rPr>
          <w:b/>
          <w:bCs/>
        </w:rPr>
        <w:t>Member</w:t>
      </w:r>
      <w:r w:rsidRPr="003F347D">
        <w:t xml:space="preserve"> undertakes</w:t>
      </w:r>
      <w:r w:rsidR="00566C0A">
        <w:t>,</w:t>
      </w:r>
      <w:r w:rsidRPr="003F347D">
        <w:t xml:space="preserve"> if required</w:t>
      </w:r>
      <w:r w:rsidR="00566C0A">
        <w:t>,</w:t>
      </w:r>
      <w:r w:rsidRPr="003F347D">
        <w:t xml:space="preserve"> to declare to the </w:t>
      </w:r>
      <w:r w:rsidRPr="005D215F">
        <w:rPr>
          <w:b/>
          <w:bCs/>
        </w:rPr>
        <w:t>RPA Administrator</w:t>
      </w:r>
      <w:r w:rsidRPr="003F347D">
        <w:t xml:space="preserve"> the names of such parties and the nature and extent of their interests at the time of any loss.</w:t>
      </w:r>
    </w:p>
    <w:p w14:paraId="4D92F695" w14:textId="77777777" w:rsidR="001A019F" w:rsidRPr="00990AF6" w:rsidRDefault="00DF5866" w:rsidP="00990AF6">
      <w:pPr>
        <w:pStyle w:val="Heading3"/>
      </w:pPr>
      <w:r w:rsidRPr="00990AF6">
        <w:t xml:space="preserve">2. </w:t>
      </w:r>
      <w:r w:rsidR="001A019F" w:rsidRPr="00990AF6">
        <w:t>Public Authorities</w:t>
      </w:r>
    </w:p>
    <w:p w14:paraId="1A0A86A7" w14:textId="77777777" w:rsidR="00BF3D14" w:rsidRPr="006653C6" w:rsidRDefault="00BF3D14" w:rsidP="00DF5866">
      <w:r w:rsidRPr="006653C6">
        <w:t xml:space="preserve">The additional cost of reinstating the </w:t>
      </w:r>
      <w:r w:rsidRPr="005D215F">
        <w:rPr>
          <w:b/>
          <w:bCs/>
        </w:rPr>
        <w:t xml:space="preserve">Property </w:t>
      </w:r>
      <w:r w:rsidRPr="006653C6">
        <w:t xml:space="preserve">incurred solely by reason of the necessity to comply with: </w:t>
      </w:r>
    </w:p>
    <w:p w14:paraId="20DC63F3" w14:textId="007566DD" w:rsidR="00BF3D14" w:rsidRPr="006653C6" w:rsidRDefault="00BF3D14" w:rsidP="0043335A">
      <w:pPr>
        <w:pStyle w:val="ListParagraph"/>
        <w:numPr>
          <w:ilvl w:val="0"/>
          <w:numId w:val="19"/>
        </w:numPr>
      </w:pPr>
      <w:r w:rsidRPr="006653C6">
        <w:t>European Union Legislation</w:t>
      </w:r>
      <w:r w:rsidR="00F46165">
        <w:t xml:space="preserve"> (incorporated into the Laws of England and Wales</w:t>
      </w:r>
      <w:proofErr w:type="gramStart"/>
      <w:r w:rsidR="00F46165">
        <w:t>)</w:t>
      </w:r>
      <w:r w:rsidR="00C12602">
        <w:t>;</w:t>
      </w:r>
      <w:proofErr w:type="gramEnd"/>
    </w:p>
    <w:p w14:paraId="41F32C5B" w14:textId="05E2A0E4" w:rsidR="00BF3D14" w:rsidRPr="006653C6" w:rsidRDefault="00BF3D14" w:rsidP="0043335A">
      <w:pPr>
        <w:pStyle w:val="ListParagraph"/>
        <w:numPr>
          <w:ilvl w:val="0"/>
          <w:numId w:val="19"/>
        </w:numPr>
      </w:pPr>
      <w:r w:rsidRPr="006653C6">
        <w:t xml:space="preserve">Buildings or other </w:t>
      </w:r>
      <w:r w:rsidR="0084769E">
        <w:t>r</w:t>
      </w:r>
      <w:r w:rsidRPr="006653C6">
        <w:t xml:space="preserve">egulations under or framed in pursuance of any Act of Parliament or with </w:t>
      </w:r>
      <w:proofErr w:type="gramStart"/>
      <w:r w:rsidR="007666C9">
        <w:t>b</w:t>
      </w:r>
      <w:r w:rsidRPr="006653C6">
        <w:t>ye-</w:t>
      </w:r>
      <w:r w:rsidR="007666C9">
        <w:t>l</w:t>
      </w:r>
      <w:r w:rsidRPr="006653C6">
        <w:t>aws</w:t>
      </w:r>
      <w:proofErr w:type="gramEnd"/>
      <w:r w:rsidRPr="006653C6">
        <w:t xml:space="preserve"> of any </w:t>
      </w:r>
      <w:r w:rsidR="007666C9">
        <w:t>p</w:t>
      </w:r>
      <w:r w:rsidRPr="006653C6">
        <w:t xml:space="preserve">ublic </w:t>
      </w:r>
      <w:proofErr w:type="gramStart"/>
      <w:r w:rsidR="007666C9">
        <w:t>a</w:t>
      </w:r>
      <w:r w:rsidRPr="006653C6">
        <w:t>uthority</w:t>
      </w:r>
      <w:r w:rsidR="00C12602">
        <w:t>;</w:t>
      </w:r>
      <w:proofErr w:type="gramEnd"/>
      <w:r w:rsidRPr="006653C6">
        <w:t xml:space="preserve"> </w:t>
      </w:r>
    </w:p>
    <w:p w14:paraId="28F9790D" w14:textId="212CC022" w:rsidR="00BF3D14" w:rsidRPr="006653C6" w:rsidRDefault="00C12602" w:rsidP="00E05855">
      <w:r>
        <w:t>s</w:t>
      </w:r>
      <w:r w:rsidR="00BF3D14" w:rsidRPr="006653C6">
        <w:t>ubject to the exclusions and provisions set out below:</w:t>
      </w:r>
    </w:p>
    <w:p w14:paraId="05A5A0F9" w14:textId="77777777" w:rsidR="00BF3D14" w:rsidRPr="006653C6" w:rsidRDefault="00BF3D14" w:rsidP="00E05855">
      <w:r w:rsidRPr="006653C6">
        <w:t xml:space="preserve">The </w:t>
      </w:r>
      <w:r w:rsidRPr="005D215F">
        <w:rPr>
          <w:b/>
          <w:bCs/>
        </w:rPr>
        <w:t>RPA Administrator</w:t>
      </w:r>
      <w:r w:rsidRPr="006653C6">
        <w:t xml:space="preserve"> will not pay for:</w:t>
      </w:r>
    </w:p>
    <w:p w14:paraId="3E1D1B3E" w14:textId="6CC37FB7" w:rsidR="00BF3D14" w:rsidRPr="006653C6" w:rsidRDefault="006653C6" w:rsidP="0043335A">
      <w:pPr>
        <w:pStyle w:val="ListParagraph"/>
        <w:numPr>
          <w:ilvl w:val="0"/>
          <w:numId w:val="20"/>
        </w:numPr>
      </w:pPr>
      <w:r w:rsidRPr="006653C6">
        <w:t>t</w:t>
      </w:r>
      <w:r w:rsidR="00BF3D14" w:rsidRPr="006653C6">
        <w:t xml:space="preserve">he cost incurred in complying with any of such Legislation Regulations or </w:t>
      </w:r>
      <w:proofErr w:type="gramStart"/>
      <w:r w:rsidR="004C4810">
        <w:t>b</w:t>
      </w:r>
      <w:r w:rsidR="00BF3D14" w:rsidRPr="006653C6">
        <w:t>ye-</w:t>
      </w:r>
      <w:r w:rsidR="004C4810">
        <w:t>l</w:t>
      </w:r>
      <w:r w:rsidR="00BF3D14" w:rsidRPr="006653C6">
        <w:t>aws</w:t>
      </w:r>
      <w:proofErr w:type="gramEnd"/>
      <w:r w:rsidR="00BF3D14" w:rsidRPr="006653C6">
        <w:t xml:space="preserve"> under which notice has been served upon the </w:t>
      </w:r>
      <w:r w:rsidR="00BF3D14" w:rsidRPr="005D215F">
        <w:rPr>
          <w:b/>
          <w:bCs/>
        </w:rPr>
        <w:t>Member</w:t>
      </w:r>
      <w:r w:rsidR="00BF3D14" w:rsidRPr="006653C6">
        <w:t xml:space="preserve"> prior to the happening of any </w:t>
      </w:r>
      <w:proofErr w:type="gramStart"/>
      <w:r w:rsidR="00BF3D14" w:rsidRPr="005D215F">
        <w:rPr>
          <w:b/>
          <w:bCs/>
        </w:rPr>
        <w:t>D</w:t>
      </w:r>
      <w:r w:rsidR="00F52F3C" w:rsidRPr="005D215F">
        <w:rPr>
          <w:b/>
          <w:bCs/>
        </w:rPr>
        <w:t>amage</w:t>
      </w:r>
      <w:r w:rsidR="00F52F3C" w:rsidRPr="00F52F3C">
        <w:t>;</w:t>
      </w:r>
      <w:proofErr w:type="gramEnd"/>
    </w:p>
    <w:p w14:paraId="7DAAE87F" w14:textId="70404B03" w:rsidR="00BF3D14" w:rsidRPr="006653C6" w:rsidRDefault="006653C6" w:rsidP="0043335A">
      <w:pPr>
        <w:pStyle w:val="ListParagraph"/>
        <w:numPr>
          <w:ilvl w:val="0"/>
          <w:numId w:val="20"/>
        </w:numPr>
      </w:pPr>
      <w:r w:rsidRPr="006653C6">
        <w:t>t</w:t>
      </w:r>
      <w:r w:rsidR="00BF3D14" w:rsidRPr="006653C6">
        <w:t xml:space="preserve">he additional cost that would have been required to make good the </w:t>
      </w:r>
      <w:r w:rsidR="00F52F3C" w:rsidRPr="005D215F">
        <w:rPr>
          <w:b/>
          <w:bCs/>
        </w:rPr>
        <w:t>P</w:t>
      </w:r>
      <w:r w:rsidR="00BF3D14" w:rsidRPr="005D215F">
        <w:rPr>
          <w:b/>
          <w:bCs/>
        </w:rPr>
        <w:t xml:space="preserve">roperty </w:t>
      </w:r>
      <w:r w:rsidR="00BF3D14" w:rsidRPr="006653C6">
        <w:t xml:space="preserve">damaged or destroyed to a condition equal to its condition when new had the necessity to comply with any of such Legislation Regulations or </w:t>
      </w:r>
      <w:proofErr w:type="gramStart"/>
      <w:r w:rsidR="004C4810">
        <w:t>b</w:t>
      </w:r>
      <w:r w:rsidR="00BF3D14" w:rsidRPr="006653C6">
        <w:t>ye-</w:t>
      </w:r>
      <w:r w:rsidR="004C4810">
        <w:t>l</w:t>
      </w:r>
      <w:r w:rsidR="00BF3D14" w:rsidRPr="006653C6">
        <w:t>aws</w:t>
      </w:r>
      <w:proofErr w:type="gramEnd"/>
      <w:r w:rsidR="00BF3D14" w:rsidRPr="006653C6">
        <w:t xml:space="preserve"> not </w:t>
      </w:r>
      <w:proofErr w:type="gramStart"/>
      <w:r w:rsidR="00BF3D14" w:rsidRPr="006653C6">
        <w:t>arisen</w:t>
      </w:r>
      <w:r w:rsidR="00F52F3C">
        <w:t>;</w:t>
      </w:r>
      <w:proofErr w:type="gramEnd"/>
    </w:p>
    <w:p w14:paraId="20A63B36" w14:textId="79857FFE" w:rsidR="00BF3D14" w:rsidRPr="006653C6" w:rsidRDefault="006653C6" w:rsidP="0043335A">
      <w:pPr>
        <w:pStyle w:val="ListParagraph"/>
        <w:numPr>
          <w:ilvl w:val="0"/>
          <w:numId w:val="20"/>
        </w:numPr>
      </w:pPr>
      <w:r>
        <w:t>t</w:t>
      </w:r>
      <w:r w:rsidR="00BF3D14" w:rsidRPr="006653C6">
        <w:t xml:space="preserve">he amount of any rate tax duty development or other charge or assessment arising out of capital appreciation which may be payable in respect of the </w:t>
      </w:r>
      <w:r w:rsidR="00E32F02" w:rsidRPr="005D215F">
        <w:rPr>
          <w:b/>
          <w:bCs/>
        </w:rPr>
        <w:t>P</w:t>
      </w:r>
      <w:r w:rsidR="00BF3D14" w:rsidRPr="005D215F">
        <w:rPr>
          <w:b/>
          <w:bCs/>
        </w:rPr>
        <w:t xml:space="preserve">roperty </w:t>
      </w:r>
      <w:r w:rsidR="00BF3D14" w:rsidRPr="006653C6">
        <w:t xml:space="preserve">or by the owner of the property by reason of compliance with any of such Legislation Regulations or </w:t>
      </w:r>
      <w:proofErr w:type="gramStart"/>
      <w:r w:rsidR="004C4810">
        <w:t>b</w:t>
      </w:r>
      <w:r w:rsidR="00BF3D14" w:rsidRPr="006653C6">
        <w:t>ye-</w:t>
      </w:r>
      <w:r w:rsidR="004C4810">
        <w:t>l</w:t>
      </w:r>
      <w:r w:rsidR="00BF3D14" w:rsidRPr="006653C6">
        <w:t>aws</w:t>
      </w:r>
      <w:proofErr w:type="gramEnd"/>
      <w:r w:rsidR="00E32F02">
        <w:t>.</w:t>
      </w:r>
    </w:p>
    <w:p w14:paraId="243A4FD3" w14:textId="77777777" w:rsidR="00BF3D14" w:rsidRPr="006653C6" w:rsidRDefault="00BF3D14" w:rsidP="00E05855">
      <w:r w:rsidRPr="006653C6">
        <w:t>Provisions</w:t>
      </w:r>
    </w:p>
    <w:p w14:paraId="6C1516E2" w14:textId="48D3B5C2" w:rsidR="00BF3D14" w:rsidRPr="006653C6" w:rsidRDefault="00BF3D14" w:rsidP="0043335A">
      <w:pPr>
        <w:pStyle w:val="ListParagraph"/>
        <w:numPr>
          <w:ilvl w:val="0"/>
          <w:numId w:val="29"/>
        </w:numPr>
      </w:pPr>
      <w:r w:rsidRPr="006653C6">
        <w:t xml:space="preserve">The work of </w:t>
      </w:r>
      <w:r w:rsidR="00E32F02" w:rsidRPr="005D215F">
        <w:rPr>
          <w:b/>
          <w:bCs/>
        </w:rPr>
        <w:t>R</w:t>
      </w:r>
      <w:r w:rsidRPr="005D215F">
        <w:rPr>
          <w:b/>
          <w:bCs/>
        </w:rPr>
        <w:t>einstatement</w:t>
      </w:r>
      <w:r w:rsidRPr="006653C6">
        <w:t xml:space="preserve"> must be commenced and carried out with reasonable dispatch but within 12 months unless otherwise agreed by the </w:t>
      </w:r>
      <w:r w:rsidRPr="005D215F">
        <w:rPr>
          <w:b/>
          <w:bCs/>
        </w:rPr>
        <w:t>RPA Administrator</w:t>
      </w:r>
      <w:r w:rsidRPr="006653C6">
        <w:t xml:space="preserve"> and may be carried out upon another site (if such Legislation Regulations or </w:t>
      </w:r>
      <w:proofErr w:type="gramStart"/>
      <w:r w:rsidR="00F81558">
        <w:t>b</w:t>
      </w:r>
      <w:r w:rsidRPr="006653C6">
        <w:t>ye-</w:t>
      </w:r>
      <w:r w:rsidR="00F81558">
        <w:t>l</w:t>
      </w:r>
      <w:r w:rsidRPr="006653C6">
        <w:t>aws</w:t>
      </w:r>
      <w:proofErr w:type="gramEnd"/>
      <w:r w:rsidRPr="006653C6">
        <w:t xml:space="preserve"> so necessitate) subject to the liability of the </w:t>
      </w:r>
      <w:r w:rsidRPr="005D215F">
        <w:rPr>
          <w:b/>
          <w:bCs/>
        </w:rPr>
        <w:t>RPA Administrator</w:t>
      </w:r>
      <w:r w:rsidRPr="006653C6">
        <w:t xml:space="preserve"> not being increased as a result</w:t>
      </w:r>
      <w:r w:rsidR="00E32F02">
        <w:t>.</w:t>
      </w:r>
    </w:p>
    <w:p w14:paraId="001BD604" w14:textId="7CF0BB06" w:rsidR="006653C6" w:rsidRDefault="00BF3D14" w:rsidP="0043335A">
      <w:pPr>
        <w:pStyle w:val="ListParagraph"/>
        <w:numPr>
          <w:ilvl w:val="0"/>
          <w:numId w:val="29"/>
        </w:numPr>
      </w:pPr>
      <w:r w:rsidRPr="006653C6">
        <w:t xml:space="preserve">This Extension includes the additional cost of </w:t>
      </w:r>
      <w:r w:rsidR="00E32F02" w:rsidRPr="005D215F">
        <w:rPr>
          <w:b/>
          <w:bCs/>
        </w:rPr>
        <w:t>R</w:t>
      </w:r>
      <w:r w:rsidRPr="005D215F">
        <w:rPr>
          <w:b/>
          <w:bCs/>
        </w:rPr>
        <w:t>einstatement</w:t>
      </w:r>
      <w:r w:rsidRPr="006653C6">
        <w:t xml:space="preserve"> in respect of undamaged portions of </w:t>
      </w:r>
      <w:r w:rsidR="00B71CE2">
        <w:rPr>
          <w:b/>
          <w:bCs/>
        </w:rPr>
        <w:t>P</w:t>
      </w:r>
      <w:r w:rsidRPr="004046D6">
        <w:rPr>
          <w:b/>
          <w:bCs/>
        </w:rPr>
        <w:t>roperty</w:t>
      </w:r>
      <w:r w:rsidRPr="006653C6">
        <w:t xml:space="preserve"> provided that the </w:t>
      </w:r>
      <w:r w:rsidRPr="005D215F">
        <w:rPr>
          <w:b/>
          <w:bCs/>
        </w:rPr>
        <w:t>RPA Administrator</w:t>
      </w:r>
      <w:r w:rsidRPr="006653C6">
        <w:t xml:space="preserve"> shall not be liable for such additional cost in respect of any </w:t>
      </w:r>
      <w:r w:rsidRPr="005D215F">
        <w:rPr>
          <w:b/>
          <w:bCs/>
        </w:rPr>
        <w:t>Building</w:t>
      </w:r>
      <w:r w:rsidRPr="006653C6">
        <w:t xml:space="preserve"> or </w:t>
      </w:r>
      <w:r w:rsidRPr="005D215F">
        <w:rPr>
          <w:b/>
          <w:bCs/>
        </w:rPr>
        <w:t>Contents</w:t>
      </w:r>
      <w:r w:rsidR="00B2072D">
        <w:t xml:space="preserve"> which has not sustained </w:t>
      </w:r>
      <w:r w:rsidR="00B2072D" w:rsidRPr="005D215F">
        <w:rPr>
          <w:b/>
          <w:bCs/>
        </w:rPr>
        <w:t>D</w:t>
      </w:r>
      <w:r w:rsidR="00E32F02" w:rsidRPr="005D215F">
        <w:rPr>
          <w:b/>
          <w:bCs/>
        </w:rPr>
        <w:t>amage</w:t>
      </w:r>
      <w:r w:rsidR="00E32F02">
        <w:t>.</w:t>
      </w:r>
    </w:p>
    <w:p w14:paraId="46EDF8F2" w14:textId="0D0FE279" w:rsidR="006653C6" w:rsidRPr="006653C6" w:rsidRDefault="006653C6" w:rsidP="0043335A">
      <w:pPr>
        <w:pStyle w:val="ListParagraph"/>
        <w:numPr>
          <w:ilvl w:val="0"/>
          <w:numId w:val="29"/>
        </w:numPr>
      </w:pPr>
      <w:r w:rsidRPr="006653C6">
        <w:t>The amount recoverable shall not exceed</w:t>
      </w:r>
      <w:r w:rsidR="005F0FD5">
        <w:t>,</w:t>
      </w:r>
      <w:r w:rsidRPr="006653C6">
        <w:t xml:space="preserve"> in respect of undamaged portions of </w:t>
      </w:r>
      <w:r w:rsidR="00B86815" w:rsidRPr="005D215F">
        <w:rPr>
          <w:b/>
          <w:bCs/>
        </w:rPr>
        <w:t>P</w:t>
      </w:r>
      <w:r w:rsidRPr="005D215F">
        <w:rPr>
          <w:b/>
          <w:bCs/>
        </w:rPr>
        <w:t>roperty</w:t>
      </w:r>
      <w:r w:rsidRPr="006653C6">
        <w:t xml:space="preserve"> other than foundations</w:t>
      </w:r>
      <w:r w:rsidR="005F0FD5">
        <w:t>,</w:t>
      </w:r>
      <w:r w:rsidRPr="006653C6">
        <w:t xml:space="preserve"> 15% (fifteen per cent) of the total amount for which the </w:t>
      </w:r>
      <w:r w:rsidRPr="005D215F">
        <w:rPr>
          <w:b/>
          <w:bCs/>
        </w:rPr>
        <w:t>RPA Administrator</w:t>
      </w:r>
      <w:r w:rsidRPr="006653C6">
        <w:t xml:space="preserve"> would have been liable had the </w:t>
      </w:r>
      <w:r w:rsidRPr="005D215F">
        <w:rPr>
          <w:b/>
          <w:bCs/>
        </w:rPr>
        <w:t xml:space="preserve">Building </w:t>
      </w:r>
      <w:r w:rsidRPr="006653C6">
        <w:t xml:space="preserve">or </w:t>
      </w:r>
      <w:r w:rsidRPr="005D215F">
        <w:rPr>
          <w:b/>
          <w:bCs/>
        </w:rPr>
        <w:t xml:space="preserve">Contents </w:t>
      </w:r>
      <w:r w:rsidRPr="006653C6">
        <w:t>been totally destroyed</w:t>
      </w:r>
      <w:r w:rsidR="00B86815">
        <w:t>.</w:t>
      </w:r>
    </w:p>
    <w:p w14:paraId="32743D2C" w14:textId="77777777" w:rsidR="006653C6" w:rsidRPr="006653C6" w:rsidRDefault="00E33699" w:rsidP="00A51F38">
      <w:pPr>
        <w:pStyle w:val="Heading3"/>
      </w:pPr>
      <w:r>
        <w:t xml:space="preserve">3. </w:t>
      </w:r>
      <w:r w:rsidR="006653C6" w:rsidRPr="006653C6">
        <w:t>Professional Fees</w:t>
      </w:r>
    </w:p>
    <w:p w14:paraId="305BA05F" w14:textId="3F346217" w:rsidR="006653C6" w:rsidRPr="006653C6" w:rsidRDefault="006653C6" w:rsidP="006653C6">
      <w:r w:rsidRPr="006653C6">
        <w:t>An amount in respect of architects</w:t>
      </w:r>
      <w:r w:rsidR="00396C49">
        <w:t>,</w:t>
      </w:r>
      <w:r w:rsidRPr="006653C6">
        <w:t xml:space="preserve"> surveyors</w:t>
      </w:r>
      <w:r w:rsidR="00396C49">
        <w:t>,</w:t>
      </w:r>
      <w:r w:rsidRPr="006653C6">
        <w:t xml:space="preserve"> engineers</w:t>
      </w:r>
      <w:r w:rsidR="00396C49">
        <w:t>,</w:t>
      </w:r>
      <w:r w:rsidRPr="006653C6">
        <w:t xml:space="preserve"> consultants and legal fees necessarily incurred </w:t>
      </w:r>
      <w:r w:rsidR="008A7D5B">
        <w:t xml:space="preserve">by the </w:t>
      </w:r>
      <w:r w:rsidR="008A7D5B" w:rsidRPr="005D215F">
        <w:rPr>
          <w:b/>
          <w:bCs/>
        </w:rPr>
        <w:t>Member</w:t>
      </w:r>
      <w:r w:rsidR="00634A69" w:rsidRPr="005D215F">
        <w:rPr>
          <w:b/>
          <w:bCs/>
        </w:rPr>
        <w:t>,</w:t>
      </w:r>
      <w:r w:rsidR="008A7D5B" w:rsidRPr="005D215F">
        <w:rPr>
          <w:b/>
          <w:bCs/>
        </w:rPr>
        <w:t xml:space="preserve"> Trustees</w:t>
      </w:r>
      <w:r w:rsidR="008A7D5B">
        <w:t xml:space="preserve"> </w:t>
      </w:r>
      <w:r w:rsidR="00634A69">
        <w:t xml:space="preserve">or </w:t>
      </w:r>
      <w:r w:rsidR="00634A69" w:rsidRPr="005D215F">
        <w:rPr>
          <w:b/>
          <w:bCs/>
        </w:rPr>
        <w:t>Local Authority</w:t>
      </w:r>
      <w:r w:rsidR="00634A69">
        <w:t xml:space="preserve"> </w:t>
      </w:r>
      <w:r w:rsidRPr="006653C6">
        <w:t xml:space="preserve">in the </w:t>
      </w:r>
      <w:r w:rsidR="00B86815" w:rsidRPr="005D215F">
        <w:rPr>
          <w:b/>
          <w:bCs/>
        </w:rPr>
        <w:t>R</w:t>
      </w:r>
      <w:r w:rsidRPr="005D215F">
        <w:rPr>
          <w:b/>
          <w:bCs/>
        </w:rPr>
        <w:t>einstatement</w:t>
      </w:r>
      <w:r w:rsidRPr="006653C6">
        <w:t xml:space="preserve"> of the </w:t>
      </w:r>
      <w:r w:rsidRPr="005D215F">
        <w:rPr>
          <w:b/>
          <w:bCs/>
        </w:rPr>
        <w:t>Property</w:t>
      </w:r>
      <w:r w:rsidRPr="006653C6">
        <w:t xml:space="preserve"> consequent upon </w:t>
      </w:r>
      <w:r w:rsidRPr="005D215F">
        <w:rPr>
          <w:b/>
          <w:bCs/>
        </w:rPr>
        <w:t>D</w:t>
      </w:r>
      <w:r w:rsidR="00B86815" w:rsidRPr="005D215F">
        <w:rPr>
          <w:b/>
          <w:bCs/>
        </w:rPr>
        <w:t>amage</w:t>
      </w:r>
      <w:r w:rsidRPr="006653C6">
        <w:t xml:space="preserve"> but not for preparing any claim.</w:t>
      </w:r>
    </w:p>
    <w:p w14:paraId="462418C1" w14:textId="77777777" w:rsidR="006653C6" w:rsidRPr="006653C6" w:rsidRDefault="00E33699" w:rsidP="00A51F38">
      <w:pPr>
        <w:pStyle w:val="Heading3"/>
      </w:pPr>
      <w:r>
        <w:t>4</w:t>
      </w:r>
      <w:r w:rsidR="006653C6" w:rsidRPr="006653C6">
        <w:t>.</w:t>
      </w:r>
      <w:r>
        <w:t xml:space="preserve"> </w:t>
      </w:r>
      <w:r w:rsidR="006653C6" w:rsidRPr="006653C6">
        <w:t>Debris Removal</w:t>
      </w:r>
    </w:p>
    <w:p w14:paraId="71D67F73" w14:textId="3A43D66F" w:rsidR="006653C6" w:rsidRPr="006653C6" w:rsidRDefault="00660AF2" w:rsidP="006653C6">
      <w:r>
        <w:t>The c</w:t>
      </w:r>
      <w:r w:rsidR="006653C6" w:rsidRPr="006653C6">
        <w:t xml:space="preserve">osts and expenses necessarily incurred by the </w:t>
      </w:r>
      <w:r w:rsidR="006653C6" w:rsidRPr="005D215F">
        <w:rPr>
          <w:b/>
          <w:bCs/>
        </w:rPr>
        <w:t>Member</w:t>
      </w:r>
      <w:r w:rsidR="00634A69">
        <w:t>,</w:t>
      </w:r>
      <w:r w:rsidR="00EF3194">
        <w:t xml:space="preserve"> by the </w:t>
      </w:r>
      <w:r w:rsidR="00EF3194" w:rsidRPr="005D215F">
        <w:rPr>
          <w:b/>
          <w:bCs/>
        </w:rPr>
        <w:t>Trustees</w:t>
      </w:r>
      <w:r w:rsidR="00EF3194">
        <w:t xml:space="preserve"> </w:t>
      </w:r>
      <w:r w:rsidR="00634A69">
        <w:t xml:space="preserve">or by the </w:t>
      </w:r>
      <w:r w:rsidR="00634A69" w:rsidRPr="005D215F">
        <w:rPr>
          <w:b/>
          <w:bCs/>
        </w:rPr>
        <w:t>Local Authority</w:t>
      </w:r>
      <w:r w:rsidR="00634A69">
        <w:t xml:space="preserve"> </w:t>
      </w:r>
      <w:r w:rsidR="006653C6" w:rsidRPr="006653C6">
        <w:t xml:space="preserve">with the consent of the </w:t>
      </w:r>
      <w:r w:rsidR="006653C6" w:rsidRPr="005D215F">
        <w:rPr>
          <w:b/>
          <w:bCs/>
        </w:rPr>
        <w:t>RPA Administrator</w:t>
      </w:r>
      <w:r w:rsidR="006653C6" w:rsidRPr="006653C6">
        <w:t xml:space="preserve"> in removing </w:t>
      </w:r>
      <w:r w:rsidR="006653C6" w:rsidRPr="005D215F">
        <w:rPr>
          <w:b/>
          <w:bCs/>
        </w:rPr>
        <w:t>Buildings, Contents, Computers</w:t>
      </w:r>
      <w:r w:rsidR="006653C6" w:rsidRPr="006653C6">
        <w:t xml:space="preserve"> and /</w:t>
      </w:r>
      <w:r w:rsidR="00010366">
        <w:t xml:space="preserve"> </w:t>
      </w:r>
      <w:r w:rsidR="006653C6" w:rsidRPr="006653C6">
        <w:t xml:space="preserve">or </w:t>
      </w:r>
      <w:r w:rsidR="006653C6" w:rsidRPr="005D215F">
        <w:rPr>
          <w:b/>
          <w:bCs/>
        </w:rPr>
        <w:t>Stock</w:t>
      </w:r>
      <w:r w:rsidR="006653C6" w:rsidRPr="006653C6">
        <w:t xml:space="preserve"> debris, demolishing</w:t>
      </w:r>
      <w:r w:rsidR="00396C49">
        <w:t>,</w:t>
      </w:r>
      <w:r w:rsidR="006653C6" w:rsidRPr="006653C6">
        <w:t xml:space="preserve"> shoring up or propping </w:t>
      </w:r>
      <w:r w:rsidR="003127DD">
        <w:t xml:space="preserve">or boarding up such </w:t>
      </w:r>
      <w:r w:rsidR="003127DD" w:rsidRPr="005D215F">
        <w:rPr>
          <w:b/>
          <w:bCs/>
        </w:rPr>
        <w:t>Property</w:t>
      </w:r>
      <w:r w:rsidR="006653C6" w:rsidRPr="006653C6">
        <w:t>.</w:t>
      </w:r>
    </w:p>
    <w:p w14:paraId="4CE448BA" w14:textId="53B663BE" w:rsidR="006653C6" w:rsidRPr="006653C6" w:rsidRDefault="006653C6" w:rsidP="006653C6">
      <w:r w:rsidRPr="006653C6">
        <w:t xml:space="preserve">The </w:t>
      </w:r>
      <w:r w:rsidRPr="005D215F">
        <w:rPr>
          <w:b/>
          <w:bCs/>
        </w:rPr>
        <w:t>RPA Administrator</w:t>
      </w:r>
      <w:r w:rsidRPr="006653C6">
        <w:t xml:space="preserve"> will not pay for any costs or expenses incurred in removing debris except from the site of such </w:t>
      </w:r>
      <w:r w:rsidR="003127DD" w:rsidRPr="005D215F">
        <w:rPr>
          <w:b/>
          <w:bCs/>
        </w:rPr>
        <w:t>P</w:t>
      </w:r>
      <w:r w:rsidRPr="005D215F">
        <w:rPr>
          <w:b/>
          <w:bCs/>
        </w:rPr>
        <w:t>roperty</w:t>
      </w:r>
      <w:r w:rsidRPr="006653C6">
        <w:t xml:space="preserve"> destroyed or damaged and the area immediately adjacent to such site.</w:t>
      </w:r>
    </w:p>
    <w:p w14:paraId="6CC6DB6A" w14:textId="77777777" w:rsidR="006653C6" w:rsidRPr="006653C6" w:rsidRDefault="00E33699" w:rsidP="00A51F38">
      <w:pPr>
        <w:pStyle w:val="Heading3"/>
      </w:pPr>
      <w:r>
        <w:t xml:space="preserve">5. </w:t>
      </w:r>
      <w:r w:rsidR="006653C6" w:rsidRPr="006653C6">
        <w:t>Temporary Removal</w:t>
      </w:r>
    </w:p>
    <w:p w14:paraId="23DC552A" w14:textId="171D51F5" w:rsidR="006653C6" w:rsidRPr="006653C6" w:rsidRDefault="006653C6" w:rsidP="006653C6">
      <w:r w:rsidRPr="005D215F">
        <w:rPr>
          <w:b/>
          <w:bCs/>
        </w:rPr>
        <w:t>D</w:t>
      </w:r>
      <w:r w:rsidR="003127DD">
        <w:rPr>
          <w:b/>
          <w:bCs/>
        </w:rPr>
        <w:t>amage</w:t>
      </w:r>
      <w:r w:rsidRPr="006653C6">
        <w:t xml:space="preserve"> to </w:t>
      </w:r>
      <w:r w:rsidRPr="005D215F">
        <w:rPr>
          <w:b/>
          <w:bCs/>
        </w:rPr>
        <w:t xml:space="preserve">Property </w:t>
      </w:r>
      <w:r w:rsidRPr="006653C6">
        <w:t xml:space="preserve">other than </w:t>
      </w:r>
      <w:r w:rsidRPr="005D215F">
        <w:rPr>
          <w:b/>
          <w:bCs/>
        </w:rPr>
        <w:t>Stock</w:t>
      </w:r>
      <w:r w:rsidRPr="006653C6">
        <w:t xml:space="preserve"> is covered up to a limit of £20,000 any one loss whilst temporarily removed from the </w:t>
      </w:r>
      <w:r w:rsidRPr="005D215F">
        <w:rPr>
          <w:b/>
          <w:bCs/>
        </w:rPr>
        <w:t>Premises</w:t>
      </w:r>
      <w:r w:rsidRPr="006653C6">
        <w:t xml:space="preserve"> for </w:t>
      </w:r>
      <w:r w:rsidR="00B2072D">
        <w:t xml:space="preserve">provision of education, </w:t>
      </w:r>
      <w:r w:rsidRPr="006653C6">
        <w:t>lesson preparation, cleaning</w:t>
      </w:r>
      <w:r w:rsidR="00396C49">
        <w:t>,</w:t>
      </w:r>
      <w:r w:rsidRPr="006653C6">
        <w:t xml:space="preserve"> renovation</w:t>
      </w:r>
      <w:r w:rsidR="00396C49">
        <w:t>,</w:t>
      </w:r>
      <w:r w:rsidRPr="006653C6">
        <w:t xml:space="preserve"> repair or other similar purposes elsewhere and in transit thereto and therefrom by road</w:t>
      </w:r>
      <w:r w:rsidR="00396C49">
        <w:t>,</w:t>
      </w:r>
      <w:r w:rsidRPr="006653C6">
        <w:t xml:space="preserve"> rail or inland waterway within the </w:t>
      </w:r>
      <w:r w:rsidRPr="005D215F">
        <w:rPr>
          <w:b/>
          <w:bCs/>
        </w:rPr>
        <w:t>Territorial Limits</w:t>
      </w:r>
      <w:r w:rsidRPr="006653C6">
        <w:t xml:space="preserve">. </w:t>
      </w:r>
    </w:p>
    <w:p w14:paraId="56BBF636" w14:textId="77777777" w:rsidR="006653C6" w:rsidRPr="00E33699" w:rsidRDefault="00E33699" w:rsidP="00A51F38">
      <w:pPr>
        <w:pStyle w:val="Heading3"/>
      </w:pPr>
      <w:r>
        <w:t>6</w:t>
      </w:r>
      <w:r w:rsidR="006653C6" w:rsidRPr="00E33699">
        <w:t>.</w:t>
      </w:r>
      <w:r>
        <w:t xml:space="preserve"> </w:t>
      </w:r>
      <w:r w:rsidR="006653C6" w:rsidRPr="00B97859">
        <w:t>Extinguishment Expenses</w:t>
      </w:r>
    </w:p>
    <w:p w14:paraId="03E15A2D" w14:textId="5ADDE6FD" w:rsidR="0088394A" w:rsidRPr="0088394A" w:rsidRDefault="006653C6" w:rsidP="0088394A">
      <w:r w:rsidRPr="006653C6">
        <w:t xml:space="preserve">The costs of refilling any fire extinguishing appliances or the cylinders of any gas flooding systems and replacing used sprinkler heads all reasonably incurred by a </w:t>
      </w:r>
      <w:r w:rsidRPr="005D215F">
        <w:rPr>
          <w:b/>
          <w:bCs/>
        </w:rPr>
        <w:t>Member</w:t>
      </w:r>
      <w:r w:rsidR="0081412C">
        <w:t>,</w:t>
      </w:r>
      <w:r w:rsidR="00EF3194">
        <w:t xml:space="preserve"> by the </w:t>
      </w:r>
      <w:r w:rsidR="00EF3194" w:rsidRPr="005D215F">
        <w:rPr>
          <w:b/>
          <w:bCs/>
        </w:rPr>
        <w:t>Trustees</w:t>
      </w:r>
      <w:r w:rsidR="00EF3194">
        <w:t xml:space="preserve"> </w:t>
      </w:r>
      <w:r w:rsidR="0081412C">
        <w:t xml:space="preserve">or by the </w:t>
      </w:r>
      <w:r w:rsidR="0081412C" w:rsidRPr="005D215F">
        <w:rPr>
          <w:b/>
          <w:bCs/>
        </w:rPr>
        <w:t>Local Authority</w:t>
      </w:r>
      <w:r w:rsidR="0081412C">
        <w:t xml:space="preserve"> </w:t>
      </w:r>
      <w:r w:rsidRPr="006653C6">
        <w:t xml:space="preserve">solely in consequence of </w:t>
      </w:r>
      <w:r w:rsidR="0081412C" w:rsidRPr="005D215F">
        <w:rPr>
          <w:b/>
          <w:bCs/>
        </w:rPr>
        <w:t>D</w:t>
      </w:r>
      <w:r w:rsidR="00662017">
        <w:rPr>
          <w:b/>
          <w:bCs/>
        </w:rPr>
        <w:t>amage</w:t>
      </w:r>
      <w:r w:rsidRPr="006653C6">
        <w:t xml:space="preserve"> or arising out of their accidental discharge.</w:t>
      </w:r>
    </w:p>
    <w:p w14:paraId="774D1AAE" w14:textId="77777777" w:rsidR="0088394A" w:rsidRPr="0088394A" w:rsidRDefault="00E33699" w:rsidP="00A51F38">
      <w:pPr>
        <w:pStyle w:val="Heading3"/>
        <w:rPr>
          <w:lang w:eastAsia="en-US"/>
        </w:rPr>
      </w:pPr>
      <w:r>
        <w:rPr>
          <w:lang w:eastAsia="en-US"/>
        </w:rPr>
        <w:t>7</w:t>
      </w:r>
      <w:r w:rsidR="0088394A" w:rsidRPr="0088394A">
        <w:rPr>
          <w:lang w:eastAsia="en-US"/>
        </w:rPr>
        <w:t>.</w:t>
      </w:r>
      <w:r w:rsidR="00363AAC">
        <w:rPr>
          <w:lang w:eastAsia="en-US"/>
        </w:rPr>
        <w:t xml:space="preserve"> </w:t>
      </w:r>
      <w:r w:rsidR="0088394A" w:rsidRPr="0088394A">
        <w:rPr>
          <w:lang w:eastAsia="en-US"/>
        </w:rPr>
        <w:t xml:space="preserve">Landscaping </w:t>
      </w:r>
      <w:r w:rsidR="00AD6520" w:rsidRPr="0088394A">
        <w:rPr>
          <w:lang w:eastAsia="en-US"/>
        </w:rPr>
        <w:t>etc.</w:t>
      </w:r>
    </w:p>
    <w:p w14:paraId="6405771A" w14:textId="0DF36097" w:rsidR="0088394A" w:rsidRPr="0088394A" w:rsidRDefault="0088394A" w:rsidP="0088394A">
      <w:pPr>
        <w:spacing w:before="200" w:after="200" w:line="276" w:lineRule="auto"/>
        <w:rPr>
          <w:rFonts w:cs="Arial"/>
          <w:lang w:eastAsia="en-US"/>
        </w:rPr>
      </w:pPr>
      <w:r w:rsidRPr="0088394A">
        <w:rPr>
          <w:rFonts w:cs="Arial"/>
          <w:lang w:eastAsia="en-US"/>
        </w:rPr>
        <w:t>The cost of replanting trees</w:t>
      </w:r>
      <w:r>
        <w:rPr>
          <w:rFonts w:cs="Arial"/>
          <w:lang w:eastAsia="en-US"/>
        </w:rPr>
        <w:t>,</w:t>
      </w:r>
      <w:r w:rsidRPr="0088394A">
        <w:rPr>
          <w:rFonts w:cs="Arial"/>
          <w:lang w:eastAsia="en-US"/>
        </w:rPr>
        <w:t xml:space="preserve"> shrubs</w:t>
      </w:r>
      <w:r>
        <w:rPr>
          <w:rFonts w:cs="Arial"/>
          <w:lang w:eastAsia="en-US"/>
        </w:rPr>
        <w:t>,</w:t>
      </w:r>
      <w:r w:rsidRPr="0088394A">
        <w:rPr>
          <w:rFonts w:cs="Arial"/>
          <w:lang w:eastAsia="en-US"/>
        </w:rPr>
        <w:t xml:space="preserve"> plants used as landscaping and turf used as landscaping playing fields</w:t>
      </w:r>
      <w:r>
        <w:rPr>
          <w:rFonts w:cs="Arial"/>
          <w:lang w:eastAsia="en-US"/>
        </w:rPr>
        <w:t>,</w:t>
      </w:r>
      <w:r w:rsidRPr="0088394A">
        <w:rPr>
          <w:rFonts w:cs="Arial"/>
          <w:lang w:eastAsia="en-US"/>
        </w:rPr>
        <w:t xml:space="preserve"> tennis courts and tracks at the </w:t>
      </w:r>
      <w:r w:rsidRPr="005D215F">
        <w:rPr>
          <w:rFonts w:cs="Arial"/>
          <w:b/>
          <w:bCs/>
          <w:lang w:eastAsia="en-US"/>
        </w:rPr>
        <w:t>Premises</w:t>
      </w:r>
      <w:r w:rsidRPr="0088394A">
        <w:rPr>
          <w:rFonts w:cs="Arial"/>
          <w:lang w:eastAsia="en-US"/>
        </w:rPr>
        <w:t xml:space="preserve"> in consequence of </w:t>
      </w:r>
      <w:r w:rsidRPr="005D215F">
        <w:rPr>
          <w:rFonts w:cs="Arial"/>
          <w:b/>
          <w:bCs/>
          <w:lang w:eastAsia="en-US"/>
        </w:rPr>
        <w:t>D</w:t>
      </w:r>
      <w:r w:rsidR="004F5162" w:rsidRPr="005D215F">
        <w:rPr>
          <w:rFonts w:cs="Arial"/>
          <w:b/>
          <w:bCs/>
          <w:lang w:eastAsia="en-US"/>
        </w:rPr>
        <w:t>amage</w:t>
      </w:r>
      <w:r w:rsidRPr="0088394A">
        <w:rPr>
          <w:rFonts w:cs="Arial"/>
          <w:lang w:eastAsia="en-US"/>
        </w:rPr>
        <w:t xml:space="preserve"> being the cost incurred in restoring any such item to its appearance when first planted but excluding: </w:t>
      </w:r>
    </w:p>
    <w:p w14:paraId="40B6FDE2" w14:textId="52F95B31" w:rsidR="0088394A" w:rsidRPr="007D0AD6" w:rsidRDefault="0088394A" w:rsidP="0043335A">
      <w:pPr>
        <w:pStyle w:val="ListParagraph"/>
        <w:numPr>
          <w:ilvl w:val="0"/>
          <w:numId w:val="28"/>
        </w:numPr>
        <w:rPr>
          <w:lang w:eastAsia="en-US"/>
        </w:rPr>
      </w:pPr>
      <w:r w:rsidRPr="007D0AD6">
        <w:rPr>
          <w:lang w:eastAsia="en-US"/>
        </w:rPr>
        <w:t xml:space="preserve">any cost arising from the failure of these items to germinate or become </w:t>
      </w:r>
      <w:proofErr w:type="gramStart"/>
      <w:r w:rsidRPr="007D0AD6">
        <w:rPr>
          <w:lang w:eastAsia="en-US"/>
        </w:rPr>
        <w:t>established</w:t>
      </w:r>
      <w:r w:rsidR="004F5162">
        <w:rPr>
          <w:lang w:eastAsia="en-US"/>
        </w:rPr>
        <w:t>;</w:t>
      </w:r>
      <w:proofErr w:type="gramEnd"/>
      <w:r w:rsidRPr="007D0AD6">
        <w:rPr>
          <w:lang w:eastAsia="en-US"/>
        </w:rPr>
        <w:t xml:space="preserve">  </w:t>
      </w:r>
    </w:p>
    <w:p w14:paraId="47368DFC" w14:textId="4CCD2AD1" w:rsidR="00A64AF1" w:rsidRPr="007D0AD6" w:rsidRDefault="009979AD" w:rsidP="0043335A">
      <w:pPr>
        <w:pStyle w:val="ListParagraph"/>
        <w:numPr>
          <w:ilvl w:val="0"/>
          <w:numId w:val="28"/>
        </w:numPr>
        <w:rPr>
          <w:lang w:eastAsia="en-US"/>
        </w:rPr>
      </w:pPr>
      <w:r w:rsidRPr="005D215F">
        <w:rPr>
          <w:b/>
          <w:bCs/>
          <w:lang w:eastAsia="en-US"/>
        </w:rPr>
        <w:t>D</w:t>
      </w:r>
      <w:r w:rsidR="004F5162" w:rsidRPr="005D215F">
        <w:rPr>
          <w:b/>
          <w:bCs/>
          <w:lang w:eastAsia="en-US"/>
        </w:rPr>
        <w:t>amage</w:t>
      </w:r>
      <w:r w:rsidR="0088394A" w:rsidRPr="007D0AD6">
        <w:rPr>
          <w:lang w:eastAsia="en-US"/>
        </w:rPr>
        <w:t xml:space="preserve"> caused by wind</w:t>
      </w:r>
      <w:r w:rsidR="00396C49" w:rsidRPr="007D0AD6">
        <w:rPr>
          <w:lang w:eastAsia="en-US"/>
        </w:rPr>
        <w:t>,</w:t>
      </w:r>
      <w:r w:rsidR="0088394A" w:rsidRPr="007D0AD6">
        <w:rPr>
          <w:lang w:eastAsia="en-US"/>
        </w:rPr>
        <w:t xml:space="preserve"> rain</w:t>
      </w:r>
      <w:r w:rsidR="00396C49" w:rsidRPr="007D0AD6">
        <w:rPr>
          <w:lang w:eastAsia="en-US"/>
        </w:rPr>
        <w:t>,</w:t>
      </w:r>
      <w:r w:rsidR="0088394A" w:rsidRPr="007D0AD6">
        <w:rPr>
          <w:lang w:eastAsia="en-US"/>
        </w:rPr>
        <w:t xml:space="preserve"> hail</w:t>
      </w:r>
      <w:r w:rsidR="00396C49" w:rsidRPr="007D0AD6">
        <w:rPr>
          <w:lang w:eastAsia="en-US"/>
        </w:rPr>
        <w:t>,</w:t>
      </w:r>
      <w:r w:rsidR="0088394A" w:rsidRPr="007D0AD6">
        <w:rPr>
          <w:lang w:eastAsia="en-US"/>
        </w:rPr>
        <w:t xml:space="preserve"> sleet</w:t>
      </w:r>
      <w:r w:rsidR="00396C49" w:rsidRPr="007D0AD6">
        <w:rPr>
          <w:lang w:eastAsia="en-US"/>
        </w:rPr>
        <w:t>,</w:t>
      </w:r>
      <w:r w:rsidR="0088394A" w:rsidRPr="007D0AD6">
        <w:rPr>
          <w:lang w:eastAsia="en-US"/>
        </w:rPr>
        <w:t xml:space="preserve"> snow</w:t>
      </w:r>
      <w:r w:rsidR="00396C49" w:rsidRPr="007D0AD6">
        <w:rPr>
          <w:lang w:eastAsia="en-US"/>
        </w:rPr>
        <w:t>,</w:t>
      </w:r>
      <w:r w:rsidR="0088394A" w:rsidRPr="007D0AD6">
        <w:rPr>
          <w:lang w:eastAsia="en-US"/>
        </w:rPr>
        <w:t xml:space="preserve"> flood</w:t>
      </w:r>
      <w:r w:rsidR="00396C49" w:rsidRPr="007D0AD6">
        <w:rPr>
          <w:lang w:eastAsia="en-US"/>
        </w:rPr>
        <w:t>,</w:t>
      </w:r>
      <w:r w:rsidR="0088394A" w:rsidRPr="007D0AD6">
        <w:rPr>
          <w:lang w:eastAsia="en-US"/>
        </w:rPr>
        <w:t xml:space="preserve"> sand</w:t>
      </w:r>
      <w:r w:rsidR="00396C49" w:rsidRPr="007D0AD6">
        <w:rPr>
          <w:lang w:eastAsia="en-US"/>
        </w:rPr>
        <w:t>,</w:t>
      </w:r>
      <w:r w:rsidR="0088394A" w:rsidRPr="007D0AD6">
        <w:rPr>
          <w:lang w:eastAsia="en-US"/>
        </w:rPr>
        <w:t xml:space="preserve"> dust or freezing but this shall not exclude cover provided under the Debris Removal Extension</w:t>
      </w:r>
      <w:r w:rsidR="004F5162">
        <w:rPr>
          <w:lang w:eastAsia="en-US"/>
        </w:rPr>
        <w:t>.</w:t>
      </w:r>
    </w:p>
    <w:p w14:paraId="12F1CFF2" w14:textId="77777777" w:rsidR="0088394A" w:rsidRPr="00B97859" w:rsidRDefault="00A51F38" w:rsidP="00A51F38">
      <w:pPr>
        <w:pStyle w:val="Heading3"/>
      </w:pPr>
      <w:r w:rsidRPr="00A51F38">
        <w:t>8</w:t>
      </w:r>
      <w:r w:rsidR="0088394A" w:rsidRPr="00B97859">
        <w:t>.</w:t>
      </w:r>
      <w:r w:rsidRPr="00B97859">
        <w:t xml:space="preserve"> </w:t>
      </w:r>
      <w:r w:rsidR="0088394A" w:rsidRPr="00B97859">
        <w:t>Metered Water</w:t>
      </w:r>
    </w:p>
    <w:p w14:paraId="61C330C2" w14:textId="75F062F9" w:rsidR="0088394A" w:rsidRDefault="0088394A" w:rsidP="00E05855">
      <w:pPr>
        <w:rPr>
          <w:lang w:eastAsia="en-US"/>
        </w:rPr>
      </w:pPr>
      <w:r w:rsidRPr="0088394A">
        <w:rPr>
          <w:lang w:eastAsia="en-US"/>
        </w:rPr>
        <w:t xml:space="preserve">The additional metered water charges for which a </w:t>
      </w:r>
      <w:r w:rsidRPr="005D215F">
        <w:rPr>
          <w:b/>
          <w:bCs/>
          <w:lang w:eastAsia="en-US"/>
        </w:rPr>
        <w:t>Member</w:t>
      </w:r>
      <w:r w:rsidR="008E7106" w:rsidRPr="005D215F">
        <w:rPr>
          <w:b/>
          <w:bCs/>
          <w:lang w:eastAsia="en-US"/>
        </w:rPr>
        <w:t xml:space="preserve"> </w:t>
      </w:r>
      <w:r w:rsidR="008E7106">
        <w:rPr>
          <w:lang w:eastAsia="en-US"/>
        </w:rPr>
        <w:t>or</w:t>
      </w:r>
      <w:r w:rsidR="008A7D5B">
        <w:rPr>
          <w:lang w:eastAsia="en-US"/>
        </w:rPr>
        <w:t xml:space="preserve"> </w:t>
      </w:r>
      <w:r w:rsidR="008A7D5B" w:rsidRPr="005D215F">
        <w:rPr>
          <w:b/>
          <w:bCs/>
          <w:lang w:eastAsia="en-US"/>
        </w:rPr>
        <w:t>Trustees</w:t>
      </w:r>
      <w:r w:rsidR="008A7D5B">
        <w:rPr>
          <w:lang w:eastAsia="en-US"/>
        </w:rPr>
        <w:t xml:space="preserve"> </w:t>
      </w:r>
      <w:r w:rsidR="00362D90">
        <w:rPr>
          <w:lang w:eastAsia="en-US"/>
        </w:rPr>
        <w:t xml:space="preserve">or </w:t>
      </w:r>
      <w:r w:rsidR="00362D90" w:rsidRPr="005D215F">
        <w:rPr>
          <w:b/>
          <w:bCs/>
          <w:lang w:eastAsia="en-US"/>
        </w:rPr>
        <w:t>Local Authority</w:t>
      </w:r>
      <w:r w:rsidR="00362D90">
        <w:rPr>
          <w:lang w:eastAsia="en-US"/>
        </w:rPr>
        <w:t xml:space="preserve"> </w:t>
      </w:r>
      <w:r w:rsidR="008A7D5B">
        <w:rPr>
          <w:lang w:eastAsia="en-US"/>
        </w:rPr>
        <w:t>are</w:t>
      </w:r>
      <w:r w:rsidRPr="0088394A">
        <w:rPr>
          <w:lang w:eastAsia="en-US"/>
        </w:rPr>
        <w:t xml:space="preserve"> responsible</w:t>
      </w:r>
      <w:r w:rsidR="00B83CE9">
        <w:rPr>
          <w:lang w:eastAsia="en-US"/>
        </w:rPr>
        <w:t>,</w:t>
      </w:r>
      <w:r w:rsidRPr="0088394A">
        <w:rPr>
          <w:lang w:eastAsia="en-US"/>
        </w:rPr>
        <w:t xml:space="preserve"> demanded by the relevant water authority and incurred in consequence of </w:t>
      </w:r>
      <w:r w:rsidRPr="005D215F">
        <w:rPr>
          <w:b/>
          <w:bCs/>
          <w:lang w:eastAsia="en-US"/>
        </w:rPr>
        <w:t>D</w:t>
      </w:r>
      <w:r w:rsidR="004F5162" w:rsidRPr="005D215F">
        <w:rPr>
          <w:b/>
          <w:bCs/>
          <w:lang w:eastAsia="en-US"/>
        </w:rPr>
        <w:t>amage</w:t>
      </w:r>
      <w:r w:rsidRPr="0088394A">
        <w:rPr>
          <w:lang w:eastAsia="en-US"/>
        </w:rPr>
        <w:t>.</w:t>
      </w:r>
    </w:p>
    <w:p w14:paraId="52E7734A" w14:textId="655377C1" w:rsidR="00746A9B" w:rsidRPr="0088394A" w:rsidRDefault="00746A9B" w:rsidP="00E05855">
      <w:pPr>
        <w:rPr>
          <w:lang w:eastAsia="en-US"/>
        </w:rPr>
      </w:pPr>
      <w:r w:rsidRPr="00746A9B">
        <w:rPr>
          <w:lang w:eastAsia="en-US"/>
        </w:rPr>
        <w:t xml:space="preserve">Indemnity will not be payable under this section in respect of an </w:t>
      </w:r>
      <w:r w:rsidRPr="00746A9B">
        <w:rPr>
          <w:b/>
          <w:bCs/>
          <w:lang w:eastAsia="en-US"/>
        </w:rPr>
        <w:t>Unoccupied Building</w:t>
      </w:r>
      <w:r w:rsidRPr="00746A9B">
        <w:rPr>
          <w:lang w:eastAsia="en-US"/>
        </w:rPr>
        <w:t>.</w:t>
      </w:r>
    </w:p>
    <w:p w14:paraId="18326503" w14:textId="77777777" w:rsidR="0088394A" w:rsidRPr="00A51F38" w:rsidRDefault="00A51F38" w:rsidP="00A51F38">
      <w:pPr>
        <w:pStyle w:val="Heading3"/>
      </w:pPr>
      <w:r>
        <w:t>9</w:t>
      </w:r>
      <w:r w:rsidR="0088394A" w:rsidRPr="00A51F38">
        <w:t>.</w:t>
      </w:r>
      <w:r>
        <w:t xml:space="preserve"> </w:t>
      </w:r>
      <w:r w:rsidR="0088394A" w:rsidRPr="00A51F38">
        <w:rPr>
          <w:rStyle w:val="DfESOutNumbered1Char"/>
          <w:sz w:val="28"/>
          <w:szCs w:val="28"/>
        </w:rPr>
        <w:t>Trace and Access</w:t>
      </w:r>
    </w:p>
    <w:p w14:paraId="6059D218" w14:textId="2244DFA9" w:rsidR="0088394A" w:rsidRPr="0088394A" w:rsidRDefault="0088394A" w:rsidP="00E05855">
      <w:pPr>
        <w:rPr>
          <w:lang w:eastAsia="en-US"/>
        </w:rPr>
      </w:pPr>
      <w:r w:rsidRPr="0088394A">
        <w:rPr>
          <w:lang w:eastAsia="en-US"/>
        </w:rPr>
        <w:t xml:space="preserve">In the event of </w:t>
      </w:r>
      <w:r w:rsidRPr="005D215F">
        <w:rPr>
          <w:b/>
          <w:bCs/>
          <w:lang w:eastAsia="en-US"/>
        </w:rPr>
        <w:t>D</w:t>
      </w:r>
      <w:r w:rsidR="00A75D8F" w:rsidRPr="005D215F">
        <w:rPr>
          <w:b/>
          <w:bCs/>
          <w:lang w:eastAsia="en-US"/>
        </w:rPr>
        <w:t>amage</w:t>
      </w:r>
      <w:r w:rsidRPr="0088394A">
        <w:rPr>
          <w:lang w:eastAsia="en-US"/>
        </w:rPr>
        <w:t xml:space="preserve"> </w:t>
      </w:r>
      <w:r w:rsidR="00F22A77" w:rsidRPr="00F22A77">
        <w:rPr>
          <w:lang w:eastAsia="en-US"/>
        </w:rPr>
        <w:t>resulting from escape of water or fuel oil</w:t>
      </w:r>
      <w:r w:rsidR="00F22A77">
        <w:rPr>
          <w:lang w:eastAsia="en-US"/>
        </w:rPr>
        <w:t xml:space="preserve"> </w:t>
      </w:r>
      <w:r w:rsidRPr="0088394A">
        <w:rPr>
          <w:lang w:eastAsia="en-US"/>
        </w:rPr>
        <w:t xml:space="preserve">the </w:t>
      </w:r>
      <w:r w:rsidRPr="005D215F">
        <w:rPr>
          <w:b/>
          <w:bCs/>
          <w:lang w:eastAsia="en-US"/>
        </w:rPr>
        <w:t>RPA Administrator</w:t>
      </w:r>
      <w:r w:rsidRPr="0088394A">
        <w:rPr>
          <w:lang w:eastAsia="en-US"/>
        </w:rPr>
        <w:t xml:space="preserve"> will pay the costs necessarily and reasonably incurred in locating the source of such </w:t>
      </w:r>
      <w:r w:rsidR="0081412C" w:rsidRPr="005D215F">
        <w:rPr>
          <w:b/>
          <w:bCs/>
          <w:lang w:eastAsia="en-US"/>
        </w:rPr>
        <w:t>D</w:t>
      </w:r>
      <w:r w:rsidR="00A75D8F" w:rsidRPr="005D215F">
        <w:rPr>
          <w:b/>
          <w:bCs/>
          <w:lang w:eastAsia="en-US"/>
        </w:rPr>
        <w:t>amage</w:t>
      </w:r>
      <w:r w:rsidRPr="0088394A">
        <w:rPr>
          <w:lang w:eastAsia="en-US"/>
        </w:rPr>
        <w:t xml:space="preserve"> and subsequently making good damage caused in consequence thereof</w:t>
      </w:r>
      <w:r w:rsidR="006C109C">
        <w:rPr>
          <w:lang w:eastAsia="en-US"/>
        </w:rPr>
        <w:t xml:space="preserve">, subject to a limit of £50,000 each and every loss and shall be the maximum aggregate liability of the </w:t>
      </w:r>
      <w:r w:rsidR="006C109C" w:rsidRPr="005D215F">
        <w:rPr>
          <w:b/>
          <w:bCs/>
          <w:lang w:eastAsia="en-US"/>
        </w:rPr>
        <w:t>RPA Administrator</w:t>
      </w:r>
      <w:r w:rsidR="006C109C">
        <w:rPr>
          <w:lang w:eastAsia="en-US"/>
        </w:rPr>
        <w:t xml:space="preserve"> in any one </w:t>
      </w:r>
      <w:r w:rsidR="006C109C" w:rsidRPr="005D215F">
        <w:rPr>
          <w:b/>
          <w:bCs/>
          <w:lang w:eastAsia="en-US"/>
        </w:rPr>
        <w:t>Membership Year</w:t>
      </w:r>
      <w:r w:rsidR="006C109C">
        <w:rPr>
          <w:lang w:eastAsia="en-US"/>
        </w:rPr>
        <w:t xml:space="preserve"> for a </w:t>
      </w:r>
      <w:r w:rsidR="007666C9" w:rsidRPr="005D215F">
        <w:rPr>
          <w:b/>
          <w:bCs/>
          <w:lang w:eastAsia="en-US"/>
        </w:rPr>
        <w:t>M</w:t>
      </w:r>
      <w:r w:rsidR="006C109C" w:rsidRPr="005D215F">
        <w:rPr>
          <w:b/>
          <w:bCs/>
          <w:lang w:eastAsia="en-US"/>
        </w:rPr>
        <w:t>ember</w:t>
      </w:r>
      <w:r w:rsidR="006C109C">
        <w:rPr>
          <w:lang w:eastAsia="en-US"/>
        </w:rPr>
        <w:t>.</w:t>
      </w:r>
    </w:p>
    <w:p w14:paraId="70DDD0C9" w14:textId="77777777" w:rsidR="0088394A" w:rsidRPr="00A51F38" w:rsidRDefault="00A51F38" w:rsidP="00A51F38">
      <w:pPr>
        <w:pStyle w:val="Heading3"/>
      </w:pPr>
      <w:r>
        <w:t>10</w:t>
      </w:r>
      <w:r w:rsidR="0088394A" w:rsidRPr="00A51F38">
        <w:t>.</w:t>
      </w:r>
      <w:r>
        <w:t xml:space="preserve"> </w:t>
      </w:r>
      <w:r w:rsidR="0088394A" w:rsidRPr="00A51F38">
        <w:rPr>
          <w:rStyle w:val="DfESOutNumbered1Char"/>
          <w:sz w:val="28"/>
          <w:szCs w:val="28"/>
        </w:rPr>
        <w:t>Temporary Repairs and Expediting Costs</w:t>
      </w:r>
    </w:p>
    <w:p w14:paraId="089FA8B5" w14:textId="474522F9" w:rsidR="0088394A" w:rsidRPr="0088394A" w:rsidRDefault="0088394A" w:rsidP="00E05855">
      <w:pPr>
        <w:rPr>
          <w:lang w:eastAsia="en-US"/>
        </w:rPr>
      </w:pPr>
      <w:r w:rsidRPr="0088394A">
        <w:rPr>
          <w:lang w:eastAsia="en-US"/>
        </w:rPr>
        <w:t>The costs necessarily and reasonably incurred with the</w:t>
      </w:r>
      <w:r w:rsidR="007D5A99">
        <w:rPr>
          <w:lang w:eastAsia="en-US"/>
        </w:rPr>
        <w:t xml:space="preserve"> written</w:t>
      </w:r>
      <w:r w:rsidRPr="0088394A">
        <w:rPr>
          <w:lang w:eastAsia="en-US"/>
        </w:rPr>
        <w:t xml:space="preserve"> consent of the </w:t>
      </w:r>
      <w:r w:rsidRPr="005D215F">
        <w:rPr>
          <w:b/>
          <w:bCs/>
          <w:lang w:eastAsia="en-US"/>
        </w:rPr>
        <w:t>RPA Administrator</w:t>
      </w:r>
      <w:r w:rsidRPr="0088394A">
        <w:rPr>
          <w:lang w:eastAsia="en-US"/>
        </w:rPr>
        <w:t xml:space="preserve"> in the making of temporary repairs upon and</w:t>
      </w:r>
      <w:r w:rsidR="00010366">
        <w:rPr>
          <w:lang w:eastAsia="en-US"/>
        </w:rPr>
        <w:t xml:space="preserve"> </w:t>
      </w:r>
      <w:r w:rsidRPr="0088394A">
        <w:rPr>
          <w:lang w:eastAsia="en-US"/>
        </w:rPr>
        <w:t>/</w:t>
      </w:r>
      <w:r w:rsidR="00010366">
        <w:rPr>
          <w:lang w:eastAsia="en-US"/>
        </w:rPr>
        <w:t xml:space="preserve"> </w:t>
      </w:r>
      <w:r w:rsidRPr="0088394A">
        <w:rPr>
          <w:lang w:eastAsia="en-US"/>
        </w:rPr>
        <w:t>or the expediting of the repair</w:t>
      </w:r>
      <w:r w:rsidR="00B83CE9">
        <w:rPr>
          <w:lang w:eastAsia="en-US"/>
        </w:rPr>
        <w:t>,</w:t>
      </w:r>
      <w:r w:rsidRPr="0088394A">
        <w:rPr>
          <w:lang w:eastAsia="en-US"/>
        </w:rPr>
        <w:t xml:space="preserve"> reinstatement or replacement of </w:t>
      </w:r>
      <w:r w:rsidRPr="005D215F">
        <w:rPr>
          <w:b/>
          <w:bCs/>
          <w:lang w:eastAsia="en-US"/>
        </w:rPr>
        <w:t>Property</w:t>
      </w:r>
      <w:r w:rsidRPr="0088394A">
        <w:rPr>
          <w:lang w:eastAsia="en-US"/>
        </w:rPr>
        <w:t xml:space="preserve"> consequent upon </w:t>
      </w:r>
      <w:r w:rsidRPr="005D215F">
        <w:rPr>
          <w:b/>
          <w:bCs/>
          <w:lang w:eastAsia="en-US"/>
        </w:rPr>
        <w:t>D</w:t>
      </w:r>
      <w:r w:rsidR="007D5A99" w:rsidRPr="005D215F">
        <w:rPr>
          <w:b/>
          <w:bCs/>
          <w:lang w:eastAsia="en-US"/>
        </w:rPr>
        <w:t>amage</w:t>
      </w:r>
      <w:r w:rsidRPr="0088394A">
        <w:rPr>
          <w:lang w:eastAsia="en-US"/>
        </w:rPr>
        <w:t xml:space="preserve">. </w:t>
      </w:r>
    </w:p>
    <w:p w14:paraId="7017DAA1" w14:textId="77777777" w:rsidR="0088394A" w:rsidRPr="00A51F38" w:rsidRDefault="00C21596" w:rsidP="00A51F38">
      <w:pPr>
        <w:pStyle w:val="Heading3"/>
      </w:pPr>
      <w:r w:rsidRPr="00A51F38">
        <w:t>1</w:t>
      </w:r>
      <w:r w:rsidR="00A51F38">
        <w:t>1</w:t>
      </w:r>
      <w:r w:rsidR="0088394A" w:rsidRPr="00A51F38">
        <w:t>.</w:t>
      </w:r>
      <w:r w:rsidR="00A51F38">
        <w:t xml:space="preserve"> </w:t>
      </w:r>
      <w:r w:rsidR="0088394A" w:rsidRPr="00A51F38">
        <w:rPr>
          <w:rStyle w:val="DfESOutNumbered1Char"/>
          <w:sz w:val="28"/>
          <w:szCs w:val="28"/>
        </w:rPr>
        <w:t>Fixed Glass</w:t>
      </w:r>
    </w:p>
    <w:p w14:paraId="5E2B3923" w14:textId="425B765C" w:rsidR="0088394A" w:rsidRPr="0088394A" w:rsidRDefault="0088394A" w:rsidP="00E05855">
      <w:pPr>
        <w:rPr>
          <w:lang w:eastAsia="en-US"/>
        </w:rPr>
      </w:pPr>
      <w:r w:rsidRPr="0088394A">
        <w:rPr>
          <w:lang w:eastAsia="en-US"/>
        </w:rPr>
        <w:t xml:space="preserve">Following </w:t>
      </w:r>
      <w:r w:rsidR="0081412C" w:rsidRPr="005D215F">
        <w:rPr>
          <w:b/>
          <w:bCs/>
          <w:lang w:eastAsia="en-US"/>
        </w:rPr>
        <w:t>D</w:t>
      </w:r>
      <w:r w:rsidR="007D5A99" w:rsidRPr="005D215F">
        <w:rPr>
          <w:b/>
          <w:bCs/>
          <w:lang w:eastAsia="en-US"/>
        </w:rPr>
        <w:t>amage</w:t>
      </w:r>
      <w:r w:rsidRPr="0088394A">
        <w:rPr>
          <w:lang w:eastAsia="en-US"/>
        </w:rPr>
        <w:t xml:space="preserve"> to fixed glass the </w:t>
      </w:r>
      <w:r w:rsidRPr="005D215F">
        <w:rPr>
          <w:b/>
          <w:bCs/>
          <w:lang w:eastAsia="en-US"/>
        </w:rPr>
        <w:t>RPA Administrator</w:t>
      </w:r>
      <w:r w:rsidRPr="0088394A">
        <w:rPr>
          <w:lang w:eastAsia="en-US"/>
        </w:rPr>
        <w:t xml:space="preserve"> will also pay the reasonable cost of: </w:t>
      </w:r>
    </w:p>
    <w:p w14:paraId="3B3BEE39" w14:textId="49D88156" w:rsidR="0088394A" w:rsidRPr="0088394A" w:rsidRDefault="0088394A" w:rsidP="0043335A">
      <w:pPr>
        <w:pStyle w:val="ListParagraph"/>
        <w:numPr>
          <w:ilvl w:val="0"/>
          <w:numId w:val="26"/>
        </w:numPr>
        <w:rPr>
          <w:lang w:eastAsia="en-US"/>
        </w:rPr>
      </w:pPr>
      <w:r w:rsidRPr="005D215F">
        <w:rPr>
          <w:b/>
          <w:bCs/>
          <w:lang w:eastAsia="en-US"/>
        </w:rPr>
        <w:t>D</w:t>
      </w:r>
      <w:r w:rsidR="007D5A99" w:rsidRPr="005D215F">
        <w:rPr>
          <w:b/>
          <w:bCs/>
          <w:lang w:eastAsia="en-US"/>
        </w:rPr>
        <w:t>amage</w:t>
      </w:r>
      <w:r w:rsidRPr="0088394A">
        <w:rPr>
          <w:lang w:eastAsia="en-US"/>
        </w:rPr>
        <w:t xml:space="preserve"> to lettering</w:t>
      </w:r>
      <w:r w:rsidR="00396C49">
        <w:rPr>
          <w:lang w:eastAsia="en-US"/>
        </w:rPr>
        <w:t>,</w:t>
      </w:r>
      <w:r w:rsidRPr="0088394A">
        <w:rPr>
          <w:lang w:eastAsia="en-US"/>
        </w:rPr>
        <w:t xml:space="preserve"> painting</w:t>
      </w:r>
      <w:r w:rsidR="00396C49">
        <w:rPr>
          <w:lang w:eastAsia="en-US"/>
        </w:rPr>
        <w:t>,</w:t>
      </w:r>
      <w:r w:rsidRPr="0088394A">
        <w:rPr>
          <w:lang w:eastAsia="en-US"/>
        </w:rPr>
        <w:t xml:space="preserve"> embossing</w:t>
      </w:r>
      <w:r w:rsidR="00396C49">
        <w:rPr>
          <w:lang w:eastAsia="en-US"/>
        </w:rPr>
        <w:t>,</w:t>
      </w:r>
      <w:r w:rsidRPr="0088394A">
        <w:rPr>
          <w:lang w:eastAsia="en-US"/>
        </w:rPr>
        <w:t xml:space="preserve"> silvering or other ornamental work on </w:t>
      </w:r>
      <w:proofErr w:type="gramStart"/>
      <w:r w:rsidRPr="0088394A">
        <w:rPr>
          <w:lang w:eastAsia="en-US"/>
        </w:rPr>
        <w:t>glass</w:t>
      </w:r>
      <w:r w:rsidR="00C65599">
        <w:rPr>
          <w:lang w:eastAsia="en-US"/>
        </w:rPr>
        <w:t>;</w:t>
      </w:r>
      <w:proofErr w:type="gramEnd"/>
      <w:r w:rsidRPr="0088394A">
        <w:rPr>
          <w:lang w:eastAsia="en-US"/>
        </w:rPr>
        <w:t xml:space="preserve"> </w:t>
      </w:r>
    </w:p>
    <w:p w14:paraId="052ED9E0" w14:textId="5A47C1F8" w:rsidR="0088394A" w:rsidRPr="0088394A" w:rsidRDefault="0088394A" w:rsidP="0043335A">
      <w:pPr>
        <w:pStyle w:val="ListParagraph"/>
        <w:numPr>
          <w:ilvl w:val="0"/>
          <w:numId w:val="26"/>
        </w:numPr>
        <w:rPr>
          <w:lang w:eastAsia="en-US"/>
        </w:rPr>
      </w:pPr>
      <w:r>
        <w:rPr>
          <w:lang w:eastAsia="en-US"/>
        </w:rPr>
        <w:t>r</w:t>
      </w:r>
      <w:r w:rsidRPr="0088394A">
        <w:rPr>
          <w:lang w:eastAsia="en-US"/>
        </w:rPr>
        <w:t>epair or replacement of window frames</w:t>
      </w:r>
      <w:r w:rsidR="00396C49">
        <w:rPr>
          <w:lang w:eastAsia="en-US"/>
        </w:rPr>
        <w:t>,</w:t>
      </w:r>
      <w:r w:rsidRPr="0088394A">
        <w:rPr>
          <w:lang w:eastAsia="en-US"/>
        </w:rPr>
        <w:t xml:space="preserve"> framework or security </w:t>
      </w:r>
      <w:proofErr w:type="gramStart"/>
      <w:r w:rsidRPr="0088394A">
        <w:rPr>
          <w:lang w:eastAsia="en-US"/>
        </w:rPr>
        <w:t>fittings</w:t>
      </w:r>
      <w:r w:rsidR="00C65599">
        <w:rPr>
          <w:lang w:eastAsia="en-US"/>
        </w:rPr>
        <w:t>;</w:t>
      </w:r>
      <w:proofErr w:type="gramEnd"/>
      <w:r w:rsidRPr="0088394A">
        <w:rPr>
          <w:lang w:eastAsia="en-US"/>
        </w:rPr>
        <w:t xml:space="preserve"> </w:t>
      </w:r>
    </w:p>
    <w:p w14:paraId="71691FB1" w14:textId="744F8540" w:rsidR="0088394A" w:rsidRPr="0088394A" w:rsidRDefault="0088394A" w:rsidP="0043335A">
      <w:pPr>
        <w:pStyle w:val="ListParagraph"/>
        <w:numPr>
          <w:ilvl w:val="0"/>
          <w:numId w:val="26"/>
        </w:numPr>
        <w:rPr>
          <w:lang w:eastAsia="en-US"/>
        </w:rPr>
      </w:pPr>
      <w:r>
        <w:rPr>
          <w:lang w:eastAsia="en-US"/>
        </w:rPr>
        <w:t>t</w:t>
      </w:r>
      <w:r w:rsidRPr="0088394A">
        <w:rPr>
          <w:lang w:eastAsia="en-US"/>
        </w:rPr>
        <w:t xml:space="preserve">emporary boarding up of broken glass pending full </w:t>
      </w:r>
      <w:proofErr w:type="gramStart"/>
      <w:r w:rsidRPr="0088394A">
        <w:rPr>
          <w:lang w:eastAsia="en-US"/>
        </w:rPr>
        <w:t>replacement</w:t>
      </w:r>
      <w:r w:rsidR="00C65599">
        <w:rPr>
          <w:lang w:eastAsia="en-US"/>
        </w:rPr>
        <w:t>;</w:t>
      </w:r>
      <w:proofErr w:type="gramEnd"/>
    </w:p>
    <w:p w14:paraId="68F1C7C7" w14:textId="5683EB5E" w:rsidR="0088394A" w:rsidRPr="0088394A" w:rsidRDefault="00C65599" w:rsidP="00E05855">
      <w:pPr>
        <w:rPr>
          <w:lang w:eastAsia="en-US"/>
        </w:rPr>
      </w:pPr>
      <w:r>
        <w:rPr>
          <w:lang w:eastAsia="en-US"/>
        </w:rPr>
        <w:t>e</w:t>
      </w:r>
      <w:r w:rsidR="0088394A" w:rsidRPr="0088394A">
        <w:rPr>
          <w:lang w:eastAsia="en-US"/>
        </w:rPr>
        <w:t xml:space="preserve">xcluding </w:t>
      </w:r>
      <w:r w:rsidR="0088394A" w:rsidRPr="005D215F">
        <w:rPr>
          <w:b/>
          <w:bCs/>
          <w:lang w:eastAsia="en-US"/>
        </w:rPr>
        <w:t>D</w:t>
      </w:r>
      <w:r>
        <w:rPr>
          <w:b/>
          <w:bCs/>
          <w:lang w:eastAsia="en-US"/>
        </w:rPr>
        <w:t>amage</w:t>
      </w:r>
      <w:r w:rsidR="0088394A" w:rsidRPr="0088394A">
        <w:rPr>
          <w:lang w:eastAsia="en-US"/>
        </w:rPr>
        <w:t xml:space="preserve"> caused by or arising from: </w:t>
      </w:r>
    </w:p>
    <w:p w14:paraId="1E8A0E83" w14:textId="6872FF4A" w:rsidR="0088394A" w:rsidRPr="0088394A" w:rsidRDefault="0088394A" w:rsidP="0043335A">
      <w:pPr>
        <w:pStyle w:val="ListParagraph"/>
        <w:numPr>
          <w:ilvl w:val="0"/>
          <w:numId w:val="27"/>
        </w:numPr>
        <w:rPr>
          <w:lang w:eastAsia="en-US"/>
        </w:rPr>
      </w:pPr>
      <w:r>
        <w:rPr>
          <w:lang w:eastAsia="en-US"/>
        </w:rPr>
        <w:t>r</w:t>
      </w:r>
      <w:r w:rsidRPr="0088394A">
        <w:rPr>
          <w:lang w:eastAsia="en-US"/>
        </w:rPr>
        <w:t xml:space="preserve">epairs or alterations to the </w:t>
      </w:r>
      <w:proofErr w:type="gramStart"/>
      <w:r w:rsidRPr="005D215F">
        <w:rPr>
          <w:b/>
          <w:bCs/>
          <w:lang w:eastAsia="en-US"/>
        </w:rPr>
        <w:t>Premises</w:t>
      </w:r>
      <w:r w:rsidR="002E253E">
        <w:rPr>
          <w:lang w:eastAsia="en-US"/>
        </w:rPr>
        <w:t>;</w:t>
      </w:r>
      <w:proofErr w:type="gramEnd"/>
      <w:r w:rsidRPr="0088394A">
        <w:rPr>
          <w:lang w:eastAsia="en-US"/>
        </w:rPr>
        <w:t xml:space="preserve"> </w:t>
      </w:r>
    </w:p>
    <w:p w14:paraId="1DCABE75" w14:textId="0D9E63F8" w:rsidR="0088394A" w:rsidRDefault="0088394A" w:rsidP="0043335A">
      <w:pPr>
        <w:pStyle w:val="ListParagraph"/>
        <w:numPr>
          <w:ilvl w:val="0"/>
          <w:numId w:val="27"/>
        </w:numPr>
        <w:rPr>
          <w:lang w:eastAsia="en-US"/>
        </w:rPr>
      </w:pPr>
      <w:r>
        <w:rPr>
          <w:lang w:eastAsia="en-US"/>
        </w:rPr>
        <w:t>d</w:t>
      </w:r>
      <w:r w:rsidRPr="0088394A">
        <w:rPr>
          <w:lang w:eastAsia="en-US"/>
        </w:rPr>
        <w:t>efects in frames and framework</w:t>
      </w:r>
      <w:r w:rsidR="002E253E">
        <w:rPr>
          <w:lang w:eastAsia="en-US"/>
        </w:rPr>
        <w:t>.</w:t>
      </w:r>
    </w:p>
    <w:p w14:paraId="6A1402CD" w14:textId="46129847" w:rsidR="00F14F5D" w:rsidRPr="0088394A" w:rsidRDefault="00F14F5D" w:rsidP="00990AF6">
      <w:pPr>
        <w:pStyle w:val="ListParagraph"/>
        <w:numPr>
          <w:ilvl w:val="0"/>
          <w:numId w:val="27"/>
        </w:numPr>
        <w:rPr>
          <w:lang w:eastAsia="en-US"/>
        </w:rPr>
      </w:pPr>
      <w:r w:rsidRPr="007C5A2B">
        <w:rPr>
          <w:b/>
          <w:bCs/>
          <w:lang w:eastAsia="en-US"/>
        </w:rPr>
        <w:t>Unoccupied Buildings</w:t>
      </w:r>
      <w:r>
        <w:rPr>
          <w:lang w:eastAsia="en-US"/>
        </w:rPr>
        <w:t xml:space="preserve">. </w:t>
      </w:r>
    </w:p>
    <w:p w14:paraId="05F95E88" w14:textId="77777777" w:rsidR="0088394A" w:rsidRPr="00A51F38" w:rsidRDefault="00A51F38" w:rsidP="00A51F38">
      <w:pPr>
        <w:pStyle w:val="Heading3"/>
      </w:pPr>
      <w:r>
        <w:t>12</w:t>
      </w:r>
      <w:r w:rsidR="0088394A" w:rsidRPr="00A51F38">
        <w:t>.</w:t>
      </w:r>
      <w:r>
        <w:t xml:space="preserve"> </w:t>
      </w:r>
      <w:r w:rsidR="0088394A" w:rsidRPr="00A51F38">
        <w:rPr>
          <w:rStyle w:val="DfESOutNumbered1Char"/>
          <w:sz w:val="28"/>
          <w:szCs w:val="28"/>
        </w:rPr>
        <w:t>Locks and Keys</w:t>
      </w:r>
      <w:r w:rsidR="0088394A" w:rsidRPr="00A51F38">
        <w:t xml:space="preserve"> </w:t>
      </w:r>
    </w:p>
    <w:p w14:paraId="4AAC3A95" w14:textId="77777777" w:rsidR="00A64AF1" w:rsidRDefault="0088394A" w:rsidP="00C21596">
      <w:pPr>
        <w:spacing w:before="200" w:after="200" w:line="276" w:lineRule="auto"/>
        <w:rPr>
          <w:rFonts w:cs="Arial"/>
          <w:b/>
          <w:lang w:eastAsia="en-US"/>
        </w:rPr>
      </w:pPr>
      <w:r w:rsidRPr="00E05855">
        <w:t xml:space="preserve">The costs incurred as a result of the necessary replacement of locks to a standard equal to but not better than their original standard following the loss of keys by theft from the </w:t>
      </w:r>
      <w:r w:rsidRPr="005D215F">
        <w:rPr>
          <w:b/>
          <w:bCs/>
        </w:rPr>
        <w:t>Premises</w:t>
      </w:r>
      <w:r w:rsidRPr="00E05855">
        <w:t xml:space="preserve"> or from the homes of </w:t>
      </w:r>
      <w:r w:rsidRPr="005D215F">
        <w:rPr>
          <w:b/>
          <w:bCs/>
        </w:rPr>
        <w:t>Governors</w:t>
      </w:r>
      <w:r w:rsidRPr="00E05855">
        <w:t xml:space="preserve"> or authorised </w:t>
      </w:r>
      <w:r w:rsidRPr="005D215F">
        <w:rPr>
          <w:b/>
          <w:bCs/>
        </w:rPr>
        <w:t xml:space="preserve">Employees </w:t>
      </w:r>
      <w:r w:rsidRPr="00E05855">
        <w:t>or by</w:t>
      </w:r>
      <w:r w:rsidRPr="0088394A">
        <w:rPr>
          <w:rFonts w:cs="Arial"/>
          <w:lang w:eastAsia="en-US"/>
        </w:rPr>
        <w:t xml:space="preserve"> the unauthorised duplication of such keys. </w:t>
      </w:r>
    </w:p>
    <w:p w14:paraId="4C50424A" w14:textId="77777777" w:rsidR="0088394A" w:rsidRPr="00A51F38" w:rsidRDefault="00C21596" w:rsidP="00A51F38">
      <w:pPr>
        <w:pStyle w:val="Heading3"/>
      </w:pPr>
      <w:r w:rsidRPr="00A51F38">
        <w:t>1</w:t>
      </w:r>
      <w:r w:rsidR="00A51F38">
        <w:t>3</w:t>
      </w:r>
      <w:r w:rsidR="0088394A" w:rsidRPr="00A51F38">
        <w:t>.</w:t>
      </w:r>
      <w:r w:rsidR="00A51F38">
        <w:t xml:space="preserve"> </w:t>
      </w:r>
      <w:r w:rsidR="0088394A" w:rsidRPr="00A51F38">
        <w:rPr>
          <w:rStyle w:val="DfESOutNumbered1Char"/>
          <w:sz w:val="28"/>
          <w:szCs w:val="28"/>
        </w:rPr>
        <w:t>Fly Tipping</w:t>
      </w:r>
      <w:r w:rsidR="0088394A" w:rsidRPr="00A51F38">
        <w:t xml:space="preserve"> </w:t>
      </w:r>
    </w:p>
    <w:p w14:paraId="3E0BFAC2" w14:textId="77777777" w:rsidR="0088394A" w:rsidRPr="0088394A" w:rsidRDefault="0088394A" w:rsidP="00E05855">
      <w:pPr>
        <w:rPr>
          <w:lang w:eastAsia="en-US"/>
        </w:rPr>
      </w:pPr>
      <w:r w:rsidRPr="0088394A">
        <w:rPr>
          <w:lang w:eastAsia="en-US"/>
        </w:rPr>
        <w:t>The costs and expenses necessarily and reasonably incurred in:</w:t>
      </w:r>
    </w:p>
    <w:p w14:paraId="6C9FB133" w14:textId="435875DE" w:rsidR="0088394A" w:rsidRPr="0088394A" w:rsidRDefault="0088394A" w:rsidP="0043335A">
      <w:pPr>
        <w:pStyle w:val="ListParagraph"/>
        <w:numPr>
          <w:ilvl w:val="0"/>
          <w:numId w:val="25"/>
        </w:numPr>
        <w:rPr>
          <w:lang w:eastAsia="en-US"/>
        </w:rPr>
      </w:pPr>
      <w:r>
        <w:rPr>
          <w:lang w:eastAsia="en-US"/>
        </w:rPr>
        <w:t>cl</w:t>
      </w:r>
      <w:r w:rsidRPr="0088394A">
        <w:rPr>
          <w:lang w:eastAsia="en-US"/>
        </w:rPr>
        <w:t xml:space="preserve">earing and removing property illegally deposited in or around the </w:t>
      </w:r>
      <w:r w:rsidRPr="005D215F">
        <w:rPr>
          <w:b/>
          <w:bCs/>
          <w:lang w:eastAsia="en-US"/>
        </w:rPr>
        <w:t>Premises</w:t>
      </w:r>
      <w:r w:rsidRPr="0088394A">
        <w:rPr>
          <w:lang w:eastAsia="en-US"/>
        </w:rPr>
        <w:t xml:space="preserve"> above </w:t>
      </w:r>
      <w:proofErr w:type="gramStart"/>
      <w:r w:rsidRPr="0088394A">
        <w:rPr>
          <w:lang w:eastAsia="en-US"/>
        </w:rPr>
        <w:t>ground</w:t>
      </w:r>
      <w:r w:rsidR="002E253E">
        <w:rPr>
          <w:lang w:eastAsia="en-US"/>
        </w:rPr>
        <w:t>;</w:t>
      </w:r>
      <w:proofErr w:type="gramEnd"/>
    </w:p>
    <w:p w14:paraId="455DF1BB" w14:textId="73A67D2A" w:rsidR="0088394A" w:rsidRPr="0088394A" w:rsidRDefault="0088394A" w:rsidP="0043335A">
      <w:pPr>
        <w:pStyle w:val="ListParagraph"/>
        <w:numPr>
          <w:ilvl w:val="0"/>
          <w:numId w:val="25"/>
        </w:numPr>
        <w:rPr>
          <w:lang w:eastAsia="en-US"/>
        </w:rPr>
      </w:pPr>
      <w:r>
        <w:rPr>
          <w:lang w:eastAsia="en-US"/>
        </w:rPr>
        <w:t>s</w:t>
      </w:r>
      <w:r w:rsidRPr="0088394A">
        <w:rPr>
          <w:lang w:eastAsia="en-US"/>
        </w:rPr>
        <w:t xml:space="preserve">ite cleaning as a result of (a) above as a result of property having been illegally deposited in and or around the </w:t>
      </w:r>
      <w:r w:rsidRPr="005D215F">
        <w:rPr>
          <w:b/>
          <w:bCs/>
          <w:lang w:eastAsia="en-US"/>
        </w:rPr>
        <w:t>Premises</w:t>
      </w:r>
      <w:r w:rsidR="002E253E">
        <w:rPr>
          <w:b/>
          <w:bCs/>
          <w:lang w:eastAsia="en-US"/>
        </w:rPr>
        <w:t>.</w:t>
      </w:r>
    </w:p>
    <w:p w14:paraId="400F64AE" w14:textId="77777777" w:rsidR="0088394A" w:rsidRPr="00A51F38" w:rsidRDefault="00C21596" w:rsidP="00A51F38">
      <w:pPr>
        <w:pStyle w:val="Heading3"/>
      </w:pPr>
      <w:r w:rsidRPr="00A51F38">
        <w:t>1</w:t>
      </w:r>
      <w:r w:rsidR="00A51F38">
        <w:t>4</w:t>
      </w:r>
      <w:r w:rsidR="0088394A" w:rsidRPr="00A51F38">
        <w:t>.</w:t>
      </w:r>
      <w:r w:rsidR="00A51F38">
        <w:t xml:space="preserve"> </w:t>
      </w:r>
      <w:r w:rsidR="0088394A" w:rsidRPr="00A51F38">
        <w:rPr>
          <w:rStyle w:val="DfESOutNumbered1Char"/>
          <w:sz w:val="28"/>
          <w:szCs w:val="28"/>
        </w:rPr>
        <w:t>Involuntary Betterment</w:t>
      </w:r>
      <w:r w:rsidR="0088394A" w:rsidRPr="00A51F38">
        <w:t xml:space="preserve"> </w:t>
      </w:r>
    </w:p>
    <w:p w14:paraId="29964792" w14:textId="31EC7D5C" w:rsidR="0088394A" w:rsidRPr="0088394A" w:rsidRDefault="0088394A" w:rsidP="00E05855">
      <w:pPr>
        <w:rPr>
          <w:lang w:eastAsia="en-US"/>
        </w:rPr>
      </w:pPr>
      <w:r w:rsidRPr="0088394A">
        <w:rPr>
          <w:lang w:eastAsia="en-US"/>
        </w:rPr>
        <w:t xml:space="preserve">In the event that new </w:t>
      </w:r>
      <w:r w:rsidR="002E253E" w:rsidRPr="005D215F">
        <w:rPr>
          <w:b/>
          <w:bCs/>
          <w:lang w:eastAsia="en-US"/>
        </w:rPr>
        <w:t>Computers</w:t>
      </w:r>
      <w:r w:rsidRPr="0088394A">
        <w:rPr>
          <w:lang w:eastAsia="en-US"/>
        </w:rPr>
        <w:t xml:space="preserve"> of like</w:t>
      </w:r>
      <w:r w:rsidR="00396C49">
        <w:rPr>
          <w:lang w:eastAsia="en-US"/>
        </w:rPr>
        <w:t>,</w:t>
      </w:r>
      <w:r w:rsidRPr="0088394A">
        <w:rPr>
          <w:lang w:eastAsia="en-US"/>
        </w:rPr>
        <w:t xml:space="preserve"> kind and quality </w:t>
      </w:r>
      <w:r w:rsidR="002E253E">
        <w:rPr>
          <w:lang w:eastAsia="en-US"/>
        </w:rPr>
        <w:t>are</w:t>
      </w:r>
      <w:r w:rsidRPr="0088394A">
        <w:rPr>
          <w:lang w:eastAsia="en-US"/>
        </w:rPr>
        <w:t xml:space="preserve"> not obtainable following </w:t>
      </w:r>
      <w:r w:rsidRPr="005D215F">
        <w:rPr>
          <w:b/>
          <w:bCs/>
          <w:lang w:eastAsia="en-US"/>
        </w:rPr>
        <w:t>D</w:t>
      </w:r>
      <w:r w:rsidR="002E253E" w:rsidRPr="005D215F">
        <w:rPr>
          <w:b/>
          <w:bCs/>
          <w:lang w:eastAsia="en-US"/>
        </w:rPr>
        <w:t>amage</w:t>
      </w:r>
      <w:r w:rsidRPr="0088394A">
        <w:rPr>
          <w:lang w:eastAsia="en-US"/>
        </w:rPr>
        <w:t xml:space="preserve"> property which is as similar as possible to that which has sustained </w:t>
      </w:r>
      <w:r w:rsidRPr="005D215F">
        <w:rPr>
          <w:b/>
          <w:bCs/>
          <w:lang w:eastAsia="en-US"/>
        </w:rPr>
        <w:t>D</w:t>
      </w:r>
      <w:r w:rsidR="00CA0A88" w:rsidRPr="005D215F">
        <w:rPr>
          <w:b/>
          <w:bCs/>
          <w:lang w:eastAsia="en-US"/>
        </w:rPr>
        <w:t>amage</w:t>
      </w:r>
      <w:r w:rsidRPr="0088394A">
        <w:rPr>
          <w:lang w:eastAsia="en-US"/>
        </w:rPr>
        <w:t xml:space="preserve"> and which is capable of performing the same function shall be deemed to be new property of like</w:t>
      </w:r>
      <w:r w:rsidR="00396C49">
        <w:rPr>
          <w:lang w:eastAsia="en-US"/>
        </w:rPr>
        <w:t>,</w:t>
      </w:r>
      <w:r w:rsidRPr="0088394A">
        <w:rPr>
          <w:lang w:eastAsia="en-US"/>
        </w:rPr>
        <w:t xml:space="preserve"> kind and quality and in no event shall this be considered as a betterment to the </w:t>
      </w:r>
      <w:r w:rsidR="009F3ECB" w:rsidRPr="005D215F">
        <w:rPr>
          <w:b/>
          <w:bCs/>
          <w:lang w:eastAsia="en-US"/>
        </w:rPr>
        <w:t>Member</w:t>
      </w:r>
      <w:r w:rsidR="009F3ECB" w:rsidRPr="0088394A">
        <w:rPr>
          <w:lang w:eastAsia="en-US"/>
        </w:rPr>
        <w:t>.</w:t>
      </w:r>
    </w:p>
    <w:p w14:paraId="05447626" w14:textId="77777777" w:rsidR="0088394A" w:rsidRPr="0088394A" w:rsidRDefault="0088394A" w:rsidP="00E05855">
      <w:pPr>
        <w:rPr>
          <w:lang w:eastAsia="en-US"/>
        </w:rPr>
      </w:pPr>
      <w:r w:rsidRPr="0088394A">
        <w:rPr>
          <w:lang w:eastAsia="en-US"/>
        </w:rPr>
        <w:t xml:space="preserve">In the event of replacement with new property the </w:t>
      </w:r>
      <w:r w:rsidRPr="005D215F">
        <w:rPr>
          <w:b/>
          <w:bCs/>
          <w:lang w:eastAsia="en-US"/>
        </w:rPr>
        <w:t>RPA Administrator</w:t>
      </w:r>
      <w:r w:rsidRPr="0088394A">
        <w:rPr>
          <w:lang w:eastAsia="en-US"/>
        </w:rPr>
        <w:t xml:space="preserve"> will pay the cost of purchasing and installing technologically current equipment which is necessitated by incompatibility between:</w:t>
      </w:r>
    </w:p>
    <w:p w14:paraId="2E753592" w14:textId="589206DD" w:rsidR="0088394A" w:rsidRPr="0088394A" w:rsidRDefault="0088394A" w:rsidP="0043335A">
      <w:pPr>
        <w:pStyle w:val="ListParagraph"/>
        <w:numPr>
          <w:ilvl w:val="0"/>
          <w:numId w:val="113"/>
        </w:numPr>
        <w:rPr>
          <w:lang w:eastAsia="en-US"/>
        </w:rPr>
      </w:pPr>
      <w:r>
        <w:rPr>
          <w:lang w:eastAsia="en-US"/>
        </w:rPr>
        <w:t>n</w:t>
      </w:r>
      <w:r w:rsidRPr="0088394A">
        <w:rPr>
          <w:lang w:eastAsia="en-US"/>
        </w:rPr>
        <w:t xml:space="preserve">ew equipment installed to replace equipment which has sustained </w:t>
      </w:r>
      <w:r w:rsidR="0081412C" w:rsidRPr="005D215F">
        <w:rPr>
          <w:b/>
          <w:bCs/>
          <w:lang w:eastAsia="en-US"/>
        </w:rPr>
        <w:t>D</w:t>
      </w:r>
      <w:r w:rsidR="00760BF7" w:rsidRPr="005D215F">
        <w:rPr>
          <w:b/>
          <w:bCs/>
          <w:lang w:eastAsia="en-US"/>
        </w:rPr>
        <w:t>amage</w:t>
      </w:r>
      <w:r w:rsidRPr="0088394A">
        <w:rPr>
          <w:lang w:eastAsia="en-US"/>
        </w:rPr>
        <w:t>, and</w:t>
      </w:r>
    </w:p>
    <w:p w14:paraId="6194EA7E" w14:textId="441E93D0" w:rsidR="0088394A" w:rsidRPr="0088394A" w:rsidRDefault="0088394A" w:rsidP="0043335A">
      <w:pPr>
        <w:pStyle w:val="ListParagraph"/>
        <w:numPr>
          <w:ilvl w:val="0"/>
          <w:numId w:val="113"/>
        </w:numPr>
        <w:rPr>
          <w:lang w:eastAsia="en-US"/>
        </w:rPr>
      </w:pPr>
      <w:r>
        <w:rPr>
          <w:lang w:eastAsia="en-US"/>
        </w:rPr>
        <w:t>u</w:t>
      </w:r>
      <w:r w:rsidRPr="0088394A">
        <w:rPr>
          <w:lang w:eastAsia="en-US"/>
        </w:rPr>
        <w:t xml:space="preserve">ndamaged existing equipment at the same or an interdependent </w:t>
      </w:r>
      <w:proofErr w:type="gramStart"/>
      <w:r w:rsidRPr="0088394A">
        <w:rPr>
          <w:lang w:eastAsia="en-US"/>
        </w:rPr>
        <w:t>location</w:t>
      </w:r>
      <w:r w:rsidR="00760BF7">
        <w:rPr>
          <w:lang w:eastAsia="en-US"/>
        </w:rPr>
        <w:t>;</w:t>
      </w:r>
      <w:proofErr w:type="gramEnd"/>
    </w:p>
    <w:p w14:paraId="28F4D66A" w14:textId="77777777" w:rsidR="0088394A" w:rsidRPr="0088394A" w:rsidRDefault="00396C49" w:rsidP="00B2072D">
      <w:pPr>
        <w:rPr>
          <w:lang w:eastAsia="en-US"/>
        </w:rPr>
      </w:pPr>
      <w:r>
        <w:rPr>
          <w:lang w:eastAsia="en-US"/>
        </w:rPr>
        <w:t>p</w:t>
      </w:r>
      <w:r w:rsidR="0088394A" w:rsidRPr="0088394A">
        <w:rPr>
          <w:lang w:eastAsia="en-US"/>
        </w:rPr>
        <w:t>rovided always that:</w:t>
      </w:r>
    </w:p>
    <w:p w14:paraId="53D276E6" w14:textId="7C5E4262" w:rsidR="0088394A" w:rsidRPr="00B2072D" w:rsidRDefault="00760BF7" w:rsidP="0043335A">
      <w:pPr>
        <w:pStyle w:val="ListParagraph"/>
        <w:numPr>
          <w:ilvl w:val="0"/>
          <w:numId w:val="10"/>
        </w:numPr>
        <w:spacing w:before="200" w:after="200" w:line="276" w:lineRule="auto"/>
        <w:rPr>
          <w:rFonts w:cs="Arial"/>
          <w:lang w:eastAsia="en-US"/>
        </w:rPr>
      </w:pPr>
      <w:r w:rsidRPr="005D215F">
        <w:rPr>
          <w:rFonts w:cs="Arial"/>
          <w:b/>
          <w:bCs/>
          <w:lang w:eastAsia="en-US"/>
        </w:rPr>
        <w:t xml:space="preserve">Damage </w:t>
      </w:r>
      <w:r w:rsidR="0088394A" w:rsidRPr="00B2072D">
        <w:rPr>
          <w:rFonts w:cs="Arial"/>
          <w:lang w:eastAsia="en-US"/>
        </w:rPr>
        <w:t>was directly caused</w:t>
      </w:r>
      <w:r>
        <w:rPr>
          <w:rFonts w:cs="Arial"/>
          <w:lang w:eastAsia="en-US"/>
        </w:rPr>
        <w:t xml:space="preserve"> to such </w:t>
      </w:r>
      <w:proofErr w:type="gramStart"/>
      <w:r>
        <w:rPr>
          <w:rFonts w:cs="Arial"/>
          <w:lang w:eastAsia="en-US"/>
        </w:rPr>
        <w:t>property;</w:t>
      </w:r>
      <w:proofErr w:type="gramEnd"/>
    </w:p>
    <w:p w14:paraId="4C283FF4" w14:textId="4A7692C5" w:rsidR="0088394A" w:rsidRPr="00B2072D" w:rsidRDefault="0088394A" w:rsidP="0043335A">
      <w:pPr>
        <w:pStyle w:val="ListParagraph"/>
        <w:numPr>
          <w:ilvl w:val="0"/>
          <w:numId w:val="10"/>
        </w:numPr>
        <w:spacing w:before="200" w:after="200" w:line="276" w:lineRule="auto"/>
        <w:rPr>
          <w:rFonts w:cs="Arial"/>
          <w:lang w:eastAsia="en-US"/>
        </w:rPr>
      </w:pPr>
      <w:r w:rsidRPr="00B2072D">
        <w:rPr>
          <w:rFonts w:cs="Arial"/>
          <w:lang w:eastAsia="en-US"/>
        </w:rPr>
        <w:t xml:space="preserve">the </w:t>
      </w:r>
      <w:r w:rsidRPr="005D215F">
        <w:rPr>
          <w:rFonts w:cs="Arial"/>
          <w:b/>
          <w:bCs/>
          <w:lang w:eastAsia="en-US"/>
        </w:rPr>
        <w:t>RPA Administrator</w:t>
      </w:r>
      <w:r w:rsidRPr="00B2072D">
        <w:rPr>
          <w:rFonts w:cs="Arial"/>
          <w:lang w:eastAsia="en-US"/>
        </w:rPr>
        <w:t xml:space="preserve"> shall be liable only for the amount sufficient to enable a </w:t>
      </w:r>
      <w:r w:rsidRPr="005D215F">
        <w:rPr>
          <w:rFonts w:cs="Arial"/>
          <w:b/>
          <w:bCs/>
          <w:lang w:eastAsia="en-US"/>
        </w:rPr>
        <w:t>Member</w:t>
      </w:r>
      <w:r w:rsidRPr="00B2072D">
        <w:rPr>
          <w:rFonts w:cs="Arial"/>
          <w:lang w:eastAsia="en-US"/>
        </w:rPr>
        <w:t xml:space="preserve"> to resume operations in substantially the same manner as </w:t>
      </w:r>
      <w:proofErr w:type="gramStart"/>
      <w:r w:rsidRPr="00B2072D">
        <w:rPr>
          <w:rFonts w:cs="Arial"/>
          <w:lang w:eastAsia="en-US"/>
        </w:rPr>
        <w:t>before</w:t>
      </w:r>
      <w:r w:rsidR="00760BF7">
        <w:rPr>
          <w:rFonts w:cs="Arial"/>
          <w:lang w:eastAsia="en-US"/>
        </w:rPr>
        <w:t>;</w:t>
      </w:r>
      <w:proofErr w:type="gramEnd"/>
    </w:p>
    <w:p w14:paraId="3F2A4AC8" w14:textId="77777777" w:rsidR="0088394A" w:rsidRPr="00B2072D" w:rsidRDefault="0088394A" w:rsidP="0043335A">
      <w:pPr>
        <w:pStyle w:val="ListParagraph"/>
        <w:numPr>
          <w:ilvl w:val="0"/>
          <w:numId w:val="10"/>
        </w:numPr>
        <w:spacing w:before="200" w:after="200" w:line="276" w:lineRule="auto"/>
        <w:rPr>
          <w:rFonts w:cs="Arial"/>
          <w:lang w:eastAsia="en-US"/>
        </w:rPr>
      </w:pPr>
      <w:r w:rsidRPr="00B2072D">
        <w:rPr>
          <w:rFonts w:cs="Arial"/>
          <w:lang w:eastAsia="en-US"/>
        </w:rPr>
        <w:t xml:space="preserve">the </w:t>
      </w:r>
      <w:r w:rsidRPr="005D215F">
        <w:rPr>
          <w:rFonts w:cs="Arial"/>
          <w:b/>
          <w:bCs/>
          <w:lang w:eastAsia="en-US"/>
        </w:rPr>
        <w:t>RPA Administrator</w:t>
      </w:r>
      <w:r w:rsidRPr="00B2072D">
        <w:rPr>
          <w:rFonts w:cs="Arial"/>
          <w:lang w:eastAsia="en-US"/>
        </w:rPr>
        <w:t xml:space="preserve"> shall be liable only for the difference between:</w:t>
      </w:r>
    </w:p>
    <w:p w14:paraId="5483BE03" w14:textId="77777777" w:rsidR="0088394A" w:rsidRPr="0088394A" w:rsidRDefault="0088394A" w:rsidP="0043335A">
      <w:pPr>
        <w:pStyle w:val="ListParagraph"/>
        <w:numPr>
          <w:ilvl w:val="0"/>
          <w:numId w:val="24"/>
        </w:numPr>
        <w:rPr>
          <w:lang w:eastAsia="en-US"/>
        </w:rPr>
      </w:pPr>
      <w:r>
        <w:rPr>
          <w:lang w:eastAsia="en-US"/>
        </w:rPr>
        <w:t>t</w:t>
      </w:r>
      <w:r w:rsidRPr="0088394A">
        <w:rPr>
          <w:lang w:eastAsia="en-US"/>
        </w:rPr>
        <w:t>he highest sales value of the undamaged existing equipment at the same or an interdependent location, and</w:t>
      </w:r>
    </w:p>
    <w:p w14:paraId="5D1D4D62" w14:textId="2211F472" w:rsidR="0088394A" w:rsidRPr="0088394A" w:rsidRDefault="0088394A" w:rsidP="0043335A">
      <w:pPr>
        <w:pStyle w:val="ListParagraph"/>
        <w:numPr>
          <w:ilvl w:val="0"/>
          <w:numId w:val="24"/>
        </w:numPr>
        <w:rPr>
          <w:bCs/>
          <w:lang w:eastAsia="en-US"/>
        </w:rPr>
      </w:pPr>
      <w:r w:rsidRPr="0088394A">
        <w:rPr>
          <w:lang w:eastAsia="en-US"/>
        </w:rPr>
        <w:t>the installed cost of the technologically current equipment</w:t>
      </w:r>
      <w:r w:rsidR="007F44CD">
        <w:rPr>
          <w:lang w:eastAsia="en-US"/>
        </w:rPr>
        <w:t>.</w:t>
      </w:r>
    </w:p>
    <w:p w14:paraId="482E8FB4" w14:textId="77777777" w:rsidR="0088394A" w:rsidRPr="00A51F38" w:rsidRDefault="00C21596" w:rsidP="00A51F38">
      <w:pPr>
        <w:pStyle w:val="Heading3"/>
        <w:rPr>
          <w:rStyle w:val="DfESOutNumbered1Char"/>
          <w:sz w:val="28"/>
          <w:szCs w:val="28"/>
        </w:rPr>
      </w:pPr>
      <w:r w:rsidRPr="00A51F38">
        <w:t>1</w:t>
      </w:r>
      <w:r w:rsidR="00A51F38">
        <w:t>5</w:t>
      </w:r>
      <w:r w:rsidR="0088394A" w:rsidRPr="00A51F38">
        <w:t>.</w:t>
      </w:r>
      <w:r w:rsidR="00A51F38">
        <w:t xml:space="preserve"> </w:t>
      </w:r>
      <w:r w:rsidR="0088394A" w:rsidRPr="00A51F38">
        <w:rPr>
          <w:rStyle w:val="DfESOutNumbered1Char"/>
          <w:sz w:val="28"/>
          <w:szCs w:val="28"/>
        </w:rPr>
        <w:t xml:space="preserve">Loss Reduction Expenses </w:t>
      </w:r>
    </w:p>
    <w:p w14:paraId="3D4BC3D5" w14:textId="77777777" w:rsidR="0088394A" w:rsidRPr="0088394A" w:rsidRDefault="0088394A" w:rsidP="00E05855">
      <w:pPr>
        <w:rPr>
          <w:lang w:eastAsia="en-US"/>
        </w:rPr>
      </w:pPr>
      <w:r w:rsidRPr="0088394A">
        <w:rPr>
          <w:lang w:eastAsia="en-US"/>
        </w:rPr>
        <w:t xml:space="preserve">The costs and expenses reasonably incurred by a </w:t>
      </w:r>
      <w:r w:rsidRPr="005D215F">
        <w:rPr>
          <w:b/>
          <w:bCs/>
          <w:lang w:eastAsia="en-US"/>
        </w:rPr>
        <w:t>Member</w:t>
      </w:r>
      <w:r w:rsidR="00634A69">
        <w:rPr>
          <w:lang w:eastAsia="en-US"/>
        </w:rPr>
        <w:t>,</w:t>
      </w:r>
      <w:r w:rsidR="00EF3194">
        <w:rPr>
          <w:lang w:eastAsia="en-US"/>
        </w:rPr>
        <w:t xml:space="preserve"> by the </w:t>
      </w:r>
      <w:r w:rsidR="00EF3194" w:rsidRPr="005D215F">
        <w:rPr>
          <w:b/>
          <w:bCs/>
          <w:lang w:eastAsia="en-US"/>
        </w:rPr>
        <w:t>Trustees</w:t>
      </w:r>
      <w:r w:rsidRPr="0088394A">
        <w:rPr>
          <w:lang w:eastAsia="en-US"/>
        </w:rPr>
        <w:t xml:space="preserve"> </w:t>
      </w:r>
      <w:r w:rsidR="00634A69">
        <w:rPr>
          <w:lang w:eastAsia="en-US"/>
        </w:rPr>
        <w:t xml:space="preserve">or by the </w:t>
      </w:r>
      <w:r w:rsidR="00634A69" w:rsidRPr="005D215F">
        <w:rPr>
          <w:b/>
          <w:bCs/>
          <w:lang w:eastAsia="en-US"/>
        </w:rPr>
        <w:t>Local Authority</w:t>
      </w:r>
      <w:r w:rsidR="00634A69">
        <w:rPr>
          <w:lang w:eastAsia="en-US"/>
        </w:rPr>
        <w:t xml:space="preserve"> </w:t>
      </w:r>
      <w:r w:rsidRPr="0088394A">
        <w:rPr>
          <w:lang w:eastAsia="en-US"/>
        </w:rPr>
        <w:t>in:</w:t>
      </w:r>
    </w:p>
    <w:p w14:paraId="1EA49B3F" w14:textId="766C10CE" w:rsidR="00665C94" w:rsidRDefault="00670B90" w:rsidP="0043335A">
      <w:pPr>
        <w:pStyle w:val="ListParagraph"/>
        <w:numPr>
          <w:ilvl w:val="0"/>
          <w:numId w:val="23"/>
        </w:numPr>
        <w:rPr>
          <w:lang w:eastAsia="en-US"/>
        </w:rPr>
      </w:pPr>
      <w:r>
        <w:rPr>
          <w:lang w:eastAsia="en-US"/>
        </w:rPr>
        <w:t>p</w:t>
      </w:r>
      <w:r w:rsidR="009C3CB2">
        <w:rPr>
          <w:lang w:eastAsia="en-US"/>
        </w:rPr>
        <w:t>reventing</w:t>
      </w:r>
      <w:r w:rsidR="0088394A" w:rsidRPr="0088394A">
        <w:rPr>
          <w:lang w:eastAsia="en-US"/>
        </w:rPr>
        <w:t xml:space="preserve"> or reducing imminent </w:t>
      </w:r>
      <w:r w:rsidR="007F44CD" w:rsidRPr="005D215F">
        <w:rPr>
          <w:b/>
          <w:bCs/>
          <w:lang w:eastAsia="en-US"/>
        </w:rPr>
        <w:t>Damage</w:t>
      </w:r>
      <w:r w:rsidR="007F44CD" w:rsidRPr="0088394A">
        <w:rPr>
          <w:lang w:eastAsia="en-US"/>
        </w:rPr>
        <w:t xml:space="preserve"> </w:t>
      </w:r>
      <w:r w:rsidR="00E75563">
        <w:rPr>
          <w:lang w:eastAsia="en-US"/>
        </w:rPr>
        <w:t xml:space="preserve">which would have </w:t>
      </w:r>
      <w:r w:rsidR="009C3CB2">
        <w:rPr>
          <w:lang w:eastAsia="en-US"/>
        </w:rPr>
        <w:t>been</w:t>
      </w:r>
      <w:r w:rsidR="00E75563">
        <w:rPr>
          <w:lang w:eastAsia="en-US"/>
        </w:rPr>
        <w:t xml:space="preserve"> </w:t>
      </w:r>
      <w:r w:rsidR="009C3CB2">
        <w:rPr>
          <w:lang w:eastAsia="en-US"/>
        </w:rPr>
        <w:t>covered</w:t>
      </w:r>
      <w:r w:rsidR="00E75563">
        <w:rPr>
          <w:lang w:eastAsia="en-US"/>
        </w:rPr>
        <w:t xml:space="preserve"> under Section</w:t>
      </w:r>
      <w:r w:rsidR="00F12B0A">
        <w:rPr>
          <w:lang w:eastAsia="en-US"/>
        </w:rPr>
        <w:t>s</w:t>
      </w:r>
      <w:r w:rsidR="00E75563">
        <w:rPr>
          <w:lang w:eastAsia="en-US"/>
        </w:rPr>
        <w:t xml:space="preserve"> 1</w:t>
      </w:r>
      <w:r w:rsidR="00F12B0A">
        <w:rPr>
          <w:lang w:eastAsia="en-US"/>
        </w:rPr>
        <w:t xml:space="preserve"> or </w:t>
      </w:r>
      <w:proofErr w:type="gramStart"/>
      <w:r w:rsidR="00F12B0A">
        <w:rPr>
          <w:lang w:eastAsia="en-US"/>
        </w:rPr>
        <w:t>1A;</w:t>
      </w:r>
      <w:proofErr w:type="gramEnd"/>
    </w:p>
    <w:p w14:paraId="2BE483B3" w14:textId="5B91909E" w:rsidR="0088394A" w:rsidRPr="0088394A" w:rsidRDefault="00665C94" w:rsidP="0043335A">
      <w:pPr>
        <w:pStyle w:val="ListParagraph"/>
        <w:numPr>
          <w:ilvl w:val="0"/>
          <w:numId w:val="23"/>
        </w:numPr>
        <w:rPr>
          <w:lang w:eastAsia="en-US"/>
        </w:rPr>
      </w:pPr>
      <w:r>
        <w:rPr>
          <w:lang w:eastAsia="en-US"/>
        </w:rPr>
        <w:t>r</w:t>
      </w:r>
      <w:r w:rsidR="0088394A" w:rsidRPr="0088394A">
        <w:rPr>
          <w:lang w:eastAsia="en-US"/>
        </w:rPr>
        <w:t>educing</w:t>
      </w:r>
      <w:r w:rsidR="00B83CE9">
        <w:rPr>
          <w:lang w:eastAsia="en-US"/>
        </w:rPr>
        <w:t>,</w:t>
      </w:r>
      <w:r w:rsidR="0088394A" w:rsidRPr="0088394A">
        <w:rPr>
          <w:lang w:eastAsia="en-US"/>
        </w:rPr>
        <w:t xml:space="preserve"> mitigating or otherwise alleviating </w:t>
      </w:r>
      <w:r w:rsidR="00F12B0A" w:rsidRPr="005D215F">
        <w:rPr>
          <w:b/>
          <w:bCs/>
          <w:lang w:eastAsia="en-US"/>
        </w:rPr>
        <w:t>Damage</w:t>
      </w:r>
      <w:r w:rsidR="00F12B0A" w:rsidRPr="0088394A">
        <w:rPr>
          <w:lang w:eastAsia="en-US"/>
        </w:rPr>
        <w:t xml:space="preserve"> </w:t>
      </w:r>
      <w:r w:rsidR="0088394A" w:rsidRPr="0088394A">
        <w:rPr>
          <w:lang w:eastAsia="en-US"/>
        </w:rPr>
        <w:t xml:space="preserve">during and after the occurrence of such </w:t>
      </w:r>
      <w:proofErr w:type="gramStart"/>
      <w:r w:rsidR="00F12B0A" w:rsidRPr="005D215F">
        <w:rPr>
          <w:b/>
          <w:bCs/>
          <w:lang w:eastAsia="en-US"/>
        </w:rPr>
        <w:t>Damage</w:t>
      </w:r>
      <w:r w:rsidR="00F12B0A" w:rsidRPr="00F61F17">
        <w:rPr>
          <w:lang w:eastAsia="en-US"/>
        </w:rPr>
        <w:t>;</w:t>
      </w:r>
      <w:proofErr w:type="gramEnd"/>
    </w:p>
    <w:p w14:paraId="789D2C43" w14:textId="5AD353AE" w:rsidR="0088394A" w:rsidRPr="0088394A" w:rsidRDefault="00665C94" w:rsidP="00E05855">
      <w:pPr>
        <w:rPr>
          <w:lang w:eastAsia="en-US"/>
        </w:rPr>
      </w:pPr>
      <w:r>
        <w:rPr>
          <w:lang w:eastAsia="en-US"/>
        </w:rPr>
        <w:t>p</w:t>
      </w:r>
      <w:r w:rsidR="0088394A" w:rsidRPr="0088394A">
        <w:rPr>
          <w:lang w:eastAsia="en-US"/>
        </w:rPr>
        <w:t xml:space="preserve">rovided that the impending </w:t>
      </w:r>
      <w:r w:rsidR="00F12B0A" w:rsidRPr="005D215F">
        <w:rPr>
          <w:b/>
          <w:bCs/>
          <w:lang w:eastAsia="en-US"/>
        </w:rPr>
        <w:t>Damage</w:t>
      </w:r>
      <w:r w:rsidR="00F12B0A" w:rsidRPr="0088394A">
        <w:rPr>
          <w:lang w:eastAsia="en-US"/>
        </w:rPr>
        <w:t xml:space="preserve"> </w:t>
      </w:r>
      <w:r w:rsidR="0088394A" w:rsidRPr="0088394A">
        <w:rPr>
          <w:lang w:eastAsia="en-US"/>
        </w:rPr>
        <w:t>was not reasonably foreseeable earlier and would be the natural outcome if such costs and expenses were not incurred</w:t>
      </w:r>
      <w:r>
        <w:rPr>
          <w:lang w:eastAsia="en-US"/>
        </w:rPr>
        <w:t>.</w:t>
      </w:r>
    </w:p>
    <w:p w14:paraId="40B7F60F" w14:textId="77777777" w:rsidR="0088394A" w:rsidRPr="00A51F38" w:rsidRDefault="00C21596" w:rsidP="00A51F38">
      <w:pPr>
        <w:pStyle w:val="Heading3"/>
        <w:rPr>
          <w:rStyle w:val="DfESOutNumbered1Char"/>
          <w:sz w:val="28"/>
          <w:szCs w:val="28"/>
        </w:rPr>
      </w:pPr>
      <w:r w:rsidRPr="00A51F38">
        <w:t>1</w:t>
      </w:r>
      <w:r w:rsidR="00A51F38">
        <w:t>6</w:t>
      </w:r>
      <w:r w:rsidR="0088394A" w:rsidRPr="00A51F38">
        <w:t>.</w:t>
      </w:r>
      <w:r w:rsidR="00A51F38">
        <w:t xml:space="preserve"> </w:t>
      </w:r>
      <w:r w:rsidR="0088394A" w:rsidRPr="00A51F38">
        <w:rPr>
          <w:rStyle w:val="DfESOutNumbered1Char"/>
          <w:sz w:val="28"/>
          <w:szCs w:val="28"/>
        </w:rPr>
        <w:t xml:space="preserve">Unspecified Storage Sites </w:t>
      </w:r>
    </w:p>
    <w:p w14:paraId="6C6770B1" w14:textId="77777777" w:rsidR="0088394A" w:rsidRPr="0088394A" w:rsidRDefault="0088394A" w:rsidP="00E05855">
      <w:pPr>
        <w:rPr>
          <w:lang w:eastAsia="en-US"/>
        </w:rPr>
      </w:pPr>
      <w:r w:rsidRPr="005D215F">
        <w:rPr>
          <w:b/>
          <w:bCs/>
          <w:lang w:eastAsia="en-US"/>
        </w:rPr>
        <w:t>Property</w:t>
      </w:r>
      <w:r w:rsidRPr="0088394A">
        <w:rPr>
          <w:lang w:eastAsia="en-US"/>
        </w:rPr>
        <w:t xml:space="preserve"> whilst stored anywhere in the </w:t>
      </w:r>
      <w:r w:rsidRPr="005D215F">
        <w:rPr>
          <w:b/>
          <w:bCs/>
          <w:lang w:eastAsia="en-US"/>
        </w:rPr>
        <w:t>Territorial Limits</w:t>
      </w:r>
      <w:r w:rsidRPr="0088394A">
        <w:rPr>
          <w:lang w:eastAsia="en-US"/>
        </w:rPr>
        <w:t xml:space="preserve"> other than the </w:t>
      </w:r>
      <w:r w:rsidRPr="005D215F">
        <w:rPr>
          <w:b/>
          <w:bCs/>
          <w:lang w:eastAsia="en-US"/>
        </w:rPr>
        <w:t>Premises</w:t>
      </w:r>
      <w:r w:rsidRPr="001906D4">
        <w:rPr>
          <w:lang w:eastAsia="en-US"/>
        </w:rPr>
        <w:t>.</w:t>
      </w:r>
    </w:p>
    <w:p w14:paraId="575B2EEF" w14:textId="77777777" w:rsidR="0088394A" w:rsidRPr="00A51F38" w:rsidRDefault="00C21596" w:rsidP="00A51F38">
      <w:pPr>
        <w:pStyle w:val="Heading3"/>
      </w:pPr>
      <w:r w:rsidRPr="00A51F38">
        <w:t>1</w:t>
      </w:r>
      <w:r w:rsidR="00A51F38">
        <w:t>7</w:t>
      </w:r>
      <w:r w:rsidR="0088394A" w:rsidRPr="00A51F38">
        <w:t>.</w:t>
      </w:r>
      <w:r w:rsidR="00A51F38">
        <w:t xml:space="preserve"> </w:t>
      </w:r>
      <w:r w:rsidR="0088394A" w:rsidRPr="00A51F38">
        <w:rPr>
          <w:rStyle w:val="DfESOutNumbered1Char"/>
          <w:sz w:val="28"/>
          <w:szCs w:val="28"/>
        </w:rPr>
        <w:t>Sprinkler Upgrading Costs</w:t>
      </w:r>
    </w:p>
    <w:p w14:paraId="602471BF" w14:textId="03405AC5" w:rsidR="0088394A" w:rsidRPr="0088394A" w:rsidRDefault="0088394A" w:rsidP="00E05855">
      <w:pPr>
        <w:rPr>
          <w:lang w:eastAsia="en-US"/>
        </w:rPr>
      </w:pPr>
      <w:r w:rsidRPr="0088394A">
        <w:rPr>
          <w:lang w:eastAsia="en-US"/>
        </w:rPr>
        <w:t xml:space="preserve">In the event of </w:t>
      </w:r>
      <w:r w:rsidR="005D797D" w:rsidRPr="005D215F">
        <w:rPr>
          <w:b/>
          <w:bCs/>
          <w:lang w:eastAsia="en-US"/>
        </w:rPr>
        <w:t>Damage</w:t>
      </w:r>
      <w:r w:rsidR="005D797D" w:rsidRPr="0088394A">
        <w:rPr>
          <w:lang w:eastAsia="en-US"/>
        </w:rPr>
        <w:t xml:space="preserve"> </w:t>
      </w:r>
      <w:r w:rsidRPr="0088394A">
        <w:rPr>
          <w:lang w:eastAsia="en-US"/>
        </w:rPr>
        <w:t xml:space="preserve">to a sprinkler installation which conformed to the insurance industries standards applying at the time of installation but not current at the time of </w:t>
      </w:r>
      <w:r w:rsidR="00FC0CBD" w:rsidRPr="005D215F">
        <w:rPr>
          <w:b/>
          <w:bCs/>
          <w:lang w:eastAsia="en-US"/>
        </w:rPr>
        <w:t>R</w:t>
      </w:r>
      <w:r w:rsidRPr="005D215F">
        <w:rPr>
          <w:b/>
          <w:bCs/>
          <w:lang w:eastAsia="en-US"/>
        </w:rPr>
        <w:t>einstatement</w:t>
      </w:r>
      <w:r w:rsidRPr="0088394A">
        <w:rPr>
          <w:lang w:eastAsia="en-US"/>
        </w:rPr>
        <w:t xml:space="preserve"> following a loss</w:t>
      </w:r>
      <w:r w:rsidR="0077467A">
        <w:rPr>
          <w:lang w:eastAsia="en-US"/>
        </w:rPr>
        <w:t>,</w:t>
      </w:r>
      <w:r w:rsidRPr="0088394A">
        <w:rPr>
          <w:lang w:eastAsia="en-US"/>
        </w:rPr>
        <w:t xml:space="preserve"> such additional costs including the provision of any additional pipework</w:t>
      </w:r>
      <w:r w:rsidR="00396C49">
        <w:rPr>
          <w:lang w:eastAsia="en-US"/>
        </w:rPr>
        <w:t>,</w:t>
      </w:r>
      <w:r w:rsidRPr="0088394A">
        <w:rPr>
          <w:lang w:eastAsia="en-US"/>
        </w:rPr>
        <w:t xml:space="preserve"> pumps</w:t>
      </w:r>
      <w:r w:rsidR="00396C49">
        <w:rPr>
          <w:lang w:eastAsia="en-US"/>
        </w:rPr>
        <w:t>,</w:t>
      </w:r>
      <w:r w:rsidRPr="0088394A">
        <w:rPr>
          <w:lang w:eastAsia="en-US"/>
        </w:rPr>
        <w:t xml:space="preserve"> tanks and the cost of associated building work required to meet current insurance </w:t>
      </w:r>
      <w:r w:rsidR="00C82663">
        <w:rPr>
          <w:lang w:eastAsia="en-US"/>
        </w:rPr>
        <w:t>industry</w:t>
      </w:r>
      <w:r w:rsidRPr="0088394A">
        <w:rPr>
          <w:lang w:eastAsia="en-US"/>
        </w:rPr>
        <w:t xml:space="preserve"> standards.</w:t>
      </w:r>
    </w:p>
    <w:p w14:paraId="712C8DF1" w14:textId="77777777" w:rsidR="00281CEF" w:rsidRPr="00B97859" w:rsidRDefault="00C21596" w:rsidP="00B97859">
      <w:pPr>
        <w:pStyle w:val="Heading3"/>
      </w:pPr>
      <w:r w:rsidRPr="00B97859">
        <w:t>1</w:t>
      </w:r>
      <w:r w:rsidR="00A51F38" w:rsidRPr="00B97859">
        <w:t>8</w:t>
      </w:r>
      <w:r w:rsidR="00281CEF" w:rsidRPr="00B97859">
        <w:t>.</w:t>
      </w:r>
      <w:r w:rsidR="00A51F38" w:rsidRPr="00B97859">
        <w:t xml:space="preserve"> </w:t>
      </w:r>
      <w:r w:rsidR="00281CEF" w:rsidRPr="00B97859">
        <w:rPr>
          <w:rStyle w:val="DfESOutNumbered1Char"/>
          <w:sz w:val="28"/>
          <w:szCs w:val="28"/>
        </w:rPr>
        <w:t>Unauthorised Use of Electricity</w:t>
      </w:r>
      <w:r w:rsidR="00396C49" w:rsidRPr="00B97859">
        <w:rPr>
          <w:rStyle w:val="DfESOutNumbered1Char"/>
          <w:sz w:val="28"/>
          <w:szCs w:val="28"/>
        </w:rPr>
        <w:t>,</w:t>
      </w:r>
      <w:r w:rsidR="00281CEF" w:rsidRPr="00B97859">
        <w:rPr>
          <w:rStyle w:val="DfESOutNumbered1Char"/>
          <w:sz w:val="28"/>
          <w:szCs w:val="28"/>
        </w:rPr>
        <w:t xml:space="preserve"> Gas</w:t>
      </w:r>
      <w:r w:rsidR="00396C49" w:rsidRPr="00B97859">
        <w:rPr>
          <w:rStyle w:val="DfESOutNumbered1Char"/>
          <w:sz w:val="28"/>
          <w:szCs w:val="28"/>
        </w:rPr>
        <w:t>,</w:t>
      </w:r>
      <w:r w:rsidR="00281CEF" w:rsidRPr="00B97859">
        <w:rPr>
          <w:rStyle w:val="DfESOutNumbered1Char"/>
          <w:sz w:val="28"/>
          <w:szCs w:val="28"/>
        </w:rPr>
        <w:t xml:space="preserve"> Oil</w:t>
      </w:r>
      <w:r w:rsidR="00396C49" w:rsidRPr="00B97859">
        <w:rPr>
          <w:rStyle w:val="DfESOutNumbered1Char"/>
          <w:sz w:val="28"/>
          <w:szCs w:val="28"/>
        </w:rPr>
        <w:t>,</w:t>
      </w:r>
      <w:r w:rsidR="00281CEF" w:rsidRPr="00B97859">
        <w:rPr>
          <w:rStyle w:val="DfESOutNumbered1Char"/>
          <w:sz w:val="28"/>
          <w:szCs w:val="28"/>
        </w:rPr>
        <w:t xml:space="preserve"> Water</w:t>
      </w:r>
      <w:r w:rsidR="00281CEF" w:rsidRPr="00B97859">
        <w:t xml:space="preserve"> </w:t>
      </w:r>
    </w:p>
    <w:p w14:paraId="554E436C" w14:textId="77777777" w:rsidR="00281CEF" w:rsidRPr="00281CEF" w:rsidRDefault="00281CEF" w:rsidP="0019152E">
      <w:pPr>
        <w:rPr>
          <w:lang w:eastAsia="en-US"/>
        </w:rPr>
      </w:pPr>
      <w:r w:rsidRPr="00281CEF">
        <w:rPr>
          <w:lang w:eastAsia="en-US"/>
        </w:rPr>
        <w:t>The additional cost of electricity</w:t>
      </w:r>
      <w:r w:rsidR="00396C49">
        <w:rPr>
          <w:lang w:eastAsia="en-US"/>
        </w:rPr>
        <w:t>,</w:t>
      </w:r>
      <w:r w:rsidRPr="00281CEF">
        <w:rPr>
          <w:lang w:eastAsia="en-US"/>
        </w:rPr>
        <w:t xml:space="preserve"> gas</w:t>
      </w:r>
      <w:r w:rsidR="00396C49">
        <w:rPr>
          <w:lang w:eastAsia="en-US"/>
        </w:rPr>
        <w:t>,</w:t>
      </w:r>
      <w:r w:rsidRPr="00281CEF">
        <w:rPr>
          <w:lang w:eastAsia="en-US"/>
        </w:rPr>
        <w:t xml:space="preserve"> oil or water incurred as a result of its unauthorised use by persons taking possession or keeping possession of it without a </w:t>
      </w:r>
      <w:r w:rsidRPr="005D215F">
        <w:rPr>
          <w:b/>
          <w:bCs/>
          <w:lang w:eastAsia="en-US"/>
        </w:rPr>
        <w:t xml:space="preserve">Member’s </w:t>
      </w:r>
      <w:r w:rsidRPr="00281CEF">
        <w:rPr>
          <w:lang w:eastAsia="en-US"/>
        </w:rPr>
        <w:t>authority or knowledge.</w:t>
      </w:r>
    </w:p>
    <w:p w14:paraId="367D5D3A" w14:textId="77777777" w:rsidR="00281CEF" w:rsidRPr="00A51F38" w:rsidRDefault="00C21596" w:rsidP="00A51F38">
      <w:pPr>
        <w:pStyle w:val="Heading3"/>
        <w:rPr>
          <w:rStyle w:val="DfESOutNumbered1Char"/>
          <w:sz w:val="28"/>
          <w:szCs w:val="28"/>
        </w:rPr>
      </w:pPr>
      <w:r w:rsidRPr="00A51F38">
        <w:t>1</w:t>
      </w:r>
      <w:r w:rsidR="00A51F38">
        <w:t>9</w:t>
      </w:r>
      <w:r w:rsidR="00281CEF" w:rsidRPr="00A51F38">
        <w:t>.</w:t>
      </w:r>
      <w:r w:rsidR="00A51F38">
        <w:t xml:space="preserve"> </w:t>
      </w:r>
      <w:r w:rsidR="00281CEF" w:rsidRPr="00A51F38">
        <w:rPr>
          <w:rStyle w:val="DfESOutNumbered1Char"/>
          <w:sz w:val="28"/>
          <w:szCs w:val="28"/>
        </w:rPr>
        <w:t>Theft Damage to Buildings</w:t>
      </w:r>
    </w:p>
    <w:p w14:paraId="026E4F7E" w14:textId="3ABD0076" w:rsidR="00B2072D" w:rsidRDefault="00FC0CBD" w:rsidP="0019152E">
      <w:pPr>
        <w:rPr>
          <w:lang w:eastAsia="en-US"/>
        </w:rPr>
      </w:pPr>
      <w:r w:rsidRPr="005D215F">
        <w:rPr>
          <w:b/>
          <w:bCs/>
          <w:lang w:eastAsia="en-US"/>
        </w:rPr>
        <w:t>Damage</w:t>
      </w:r>
      <w:r w:rsidRPr="00281CEF">
        <w:rPr>
          <w:lang w:eastAsia="en-US"/>
        </w:rPr>
        <w:t xml:space="preserve"> </w:t>
      </w:r>
      <w:r w:rsidR="00281CEF" w:rsidRPr="00281CEF">
        <w:rPr>
          <w:lang w:eastAsia="en-US"/>
        </w:rPr>
        <w:t xml:space="preserve">to the </w:t>
      </w:r>
      <w:r w:rsidRPr="005D215F">
        <w:rPr>
          <w:b/>
          <w:bCs/>
          <w:lang w:eastAsia="en-US"/>
        </w:rPr>
        <w:t>Building</w:t>
      </w:r>
      <w:r w:rsidR="000C4A72" w:rsidRPr="004046D6">
        <w:rPr>
          <w:lang w:eastAsia="en-US"/>
        </w:rPr>
        <w:t>, except an</w:t>
      </w:r>
      <w:r w:rsidR="000C4A72" w:rsidRPr="000C4A72">
        <w:rPr>
          <w:b/>
          <w:bCs/>
          <w:lang w:eastAsia="en-US"/>
        </w:rPr>
        <w:t xml:space="preserve"> Unoccupied Building</w:t>
      </w:r>
      <w:r w:rsidR="000C4A72" w:rsidRPr="004046D6">
        <w:rPr>
          <w:lang w:eastAsia="en-US"/>
        </w:rPr>
        <w:t>,</w:t>
      </w:r>
      <w:r w:rsidR="00281CEF" w:rsidRPr="00281CEF">
        <w:rPr>
          <w:lang w:eastAsia="en-US"/>
        </w:rPr>
        <w:t xml:space="preserve"> as a result of theft involving forcible and violent entry to or exit from a </w:t>
      </w:r>
      <w:r w:rsidR="004B2268">
        <w:rPr>
          <w:lang w:eastAsia="en-US"/>
        </w:rPr>
        <w:t>b</w:t>
      </w:r>
      <w:r w:rsidR="00C82663">
        <w:rPr>
          <w:lang w:eastAsia="en-US"/>
        </w:rPr>
        <w:t>uilding</w:t>
      </w:r>
      <w:r w:rsidR="00281CEF" w:rsidRPr="00281CEF">
        <w:rPr>
          <w:lang w:eastAsia="en-US"/>
        </w:rPr>
        <w:t xml:space="preserve"> at the </w:t>
      </w:r>
      <w:r w:rsidR="00281CEF" w:rsidRPr="005D215F">
        <w:rPr>
          <w:b/>
          <w:bCs/>
          <w:lang w:eastAsia="en-US"/>
        </w:rPr>
        <w:t>Premises</w:t>
      </w:r>
      <w:r w:rsidR="00281CEF" w:rsidRPr="00281CEF">
        <w:rPr>
          <w:lang w:eastAsia="en-US"/>
        </w:rPr>
        <w:t xml:space="preserve"> provided that the </w:t>
      </w:r>
      <w:r w:rsidR="00281CEF" w:rsidRPr="005D215F">
        <w:rPr>
          <w:b/>
          <w:bCs/>
          <w:lang w:eastAsia="en-US"/>
        </w:rPr>
        <w:t>Member</w:t>
      </w:r>
      <w:r w:rsidR="00634A69" w:rsidRPr="005D215F">
        <w:rPr>
          <w:b/>
          <w:bCs/>
          <w:lang w:eastAsia="en-US"/>
        </w:rPr>
        <w:t>,</w:t>
      </w:r>
      <w:r w:rsidR="00EF3194">
        <w:rPr>
          <w:lang w:eastAsia="en-US"/>
        </w:rPr>
        <w:t xml:space="preserve"> the </w:t>
      </w:r>
      <w:r w:rsidR="00EF3194" w:rsidRPr="005D215F">
        <w:rPr>
          <w:b/>
          <w:bCs/>
          <w:lang w:eastAsia="en-US"/>
        </w:rPr>
        <w:t>Trustees</w:t>
      </w:r>
      <w:r w:rsidR="00EF3194">
        <w:rPr>
          <w:lang w:eastAsia="en-US"/>
        </w:rPr>
        <w:t xml:space="preserve"> </w:t>
      </w:r>
      <w:r w:rsidR="00634A69">
        <w:rPr>
          <w:lang w:eastAsia="en-US"/>
        </w:rPr>
        <w:t xml:space="preserve">or </w:t>
      </w:r>
      <w:r w:rsidR="00634A69" w:rsidRPr="005D215F">
        <w:rPr>
          <w:b/>
          <w:bCs/>
          <w:lang w:eastAsia="en-US"/>
        </w:rPr>
        <w:t>Local Authority</w:t>
      </w:r>
      <w:r w:rsidR="00786243">
        <w:rPr>
          <w:lang w:eastAsia="en-US"/>
        </w:rPr>
        <w:t>,</w:t>
      </w:r>
      <w:r w:rsidR="00634A69">
        <w:rPr>
          <w:lang w:eastAsia="en-US"/>
        </w:rPr>
        <w:t xml:space="preserve"> </w:t>
      </w:r>
      <w:r w:rsidR="00EF3194">
        <w:rPr>
          <w:lang w:eastAsia="en-US"/>
        </w:rPr>
        <w:t>are</w:t>
      </w:r>
      <w:r w:rsidR="00281CEF" w:rsidRPr="00281CEF">
        <w:rPr>
          <w:lang w:eastAsia="en-US"/>
        </w:rPr>
        <w:t xml:space="preserve"> responsible for the making good of such </w:t>
      </w:r>
      <w:r w:rsidR="004B2268" w:rsidRPr="005D215F">
        <w:rPr>
          <w:b/>
          <w:bCs/>
          <w:lang w:eastAsia="en-US"/>
        </w:rPr>
        <w:t>Damage</w:t>
      </w:r>
      <w:r w:rsidR="00281CEF" w:rsidRPr="00281CEF">
        <w:rPr>
          <w:lang w:eastAsia="en-US"/>
        </w:rPr>
        <w:t>.</w:t>
      </w:r>
    </w:p>
    <w:p w14:paraId="5CEC4AF2" w14:textId="77777777" w:rsidR="00281CEF" w:rsidRPr="00A51F38" w:rsidRDefault="00A51F38" w:rsidP="00A51F38">
      <w:pPr>
        <w:pStyle w:val="Heading3"/>
      </w:pPr>
      <w:r>
        <w:t>20</w:t>
      </w:r>
      <w:r w:rsidR="00281CEF" w:rsidRPr="00A51F38">
        <w:t>.</w:t>
      </w:r>
      <w:r>
        <w:t xml:space="preserve"> </w:t>
      </w:r>
      <w:r w:rsidR="00281CEF" w:rsidRPr="00A51F38">
        <w:rPr>
          <w:rStyle w:val="DfESOutNumbered1Char"/>
          <w:sz w:val="28"/>
          <w:szCs w:val="28"/>
        </w:rPr>
        <w:t>Greening</w:t>
      </w:r>
    </w:p>
    <w:p w14:paraId="460B0687" w14:textId="5987831D" w:rsidR="00222C97" w:rsidRPr="00A77503" w:rsidRDefault="00281CEF" w:rsidP="00222C97">
      <w:pPr>
        <w:rPr>
          <w:lang w:eastAsia="en-US"/>
        </w:rPr>
      </w:pPr>
      <w:r w:rsidRPr="00281CEF">
        <w:rPr>
          <w:lang w:eastAsia="en-US"/>
        </w:rPr>
        <w:t xml:space="preserve">Reasonable additional costs of </w:t>
      </w:r>
      <w:r w:rsidRPr="005D215F">
        <w:rPr>
          <w:b/>
          <w:bCs/>
          <w:lang w:eastAsia="en-US"/>
        </w:rPr>
        <w:t xml:space="preserve">Reinstatement </w:t>
      </w:r>
      <w:r w:rsidRPr="00281CEF">
        <w:rPr>
          <w:lang w:eastAsia="en-US"/>
        </w:rPr>
        <w:t xml:space="preserve">as may be incurred solely by reason of the election by a </w:t>
      </w:r>
      <w:r w:rsidRPr="005D215F">
        <w:rPr>
          <w:b/>
          <w:bCs/>
          <w:lang w:eastAsia="en-US"/>
        </w:rPr>
        <w:t>Member</w:t>
      </w:r>
      <w:r w:rsidR="00634A69">
        <w:rPr>
          <w:lang w:eastAsia="en-US"/>
        </w:rPr>
        <w:t>,</w:t>
      </w:r>
      <w:r w:rsidR="00EF3194">
        <w:rPr>
          <w:lang w:eastAsia="en-US"/>
        </w:rPr>
        <w:t xml:space="preserve"> the </w:t>
      </w:r>
      <w:r w:rsidR="00EF3194" w:rsidRPr="005D215F">
        <w:rPr>
          <w:b/>
          <w:bCs/>
          <w:lang w:eastAsia="en-US"/>
        </w:rPr>
        <w:t>Trustees</w:t>
      </w:r>
      <w:r w:rsidR="00EF3194">
        <w:rPr>
          <w:lang w:eastAsia="en-US"/>
        </w:rPr>
        <w:t xml:space="preserve"> </w:t>
      </w:r>
      <w:r w:rsidR="00634A69">
        <w:rPr>
          <w:lang w:eastAsia="en-US"/>
        </w:rPr>
        <w:t xml:space="preserve">or </w:t>
      </w:r>
      <w:r w:rsidR="00634A69" w:rsidRPr="005D215F">
        <w:rPr>
          <w:b/>
          <w:bCs/>
          <w:lang w:eastAsia="en-US"/>
        </w:rPr>
        <w:t>Local Authority</w:t>
      </w:r>
      <w:r w:rsidR="00634A69">
        <w:rPr>
          <w:lang w:eastAsia="en-US"/>
        </w:rPr>
        <w:t xml:space="preserve"> (where the damaged property is owned by the </w:t>
      </w:r>
      <w:r w:rsidR="00634A69" w:rsidRPr="005D215F">
        <w:rPr>
          <w:b/>
          <w:bCs/>
          <w:lang w:eastAsia="en-US"/>
        </w:rPr>
        <w:t>Trustees</w:t>
      </w:r>
      <w:r w:rsidR="00634A69">
        <w:rPr>
          <w:lang w:eastAsia="en-US"/>
        </w:rPr>
        <w:t xml:space="preserve"> or </w:t>
      </w:r>
      <w:r w:rsidR="00634A69" w:rsidRPr="005D215F">
        <w:rPr>
          <w:b/>
          <w:bCs/>
          <w:lang w:eastAsia="en-US"/>
        </w:rPr>
        <w:t>Local Authority</w:t>
      </w:r>
      <w:r w:rsidR="00634A69">
        <w:rPr>
          <w:lang w:eastAsia="en-US"/>
        </w:rPr>
        <w:t xml:space="preserve">) </w:t>
      </w:r>
      <w:r w:rsidRPr="00281CEF">
        <w:rPr>
          <w:lang w:eastAsia="en-US"/>
        </w:rPr>
        <w:t>to rebuild</w:t>
      </w:r>
      <w:r w:rsidR="00396C49">
        <w:rPr>
          <w:lang w:eastAsia="en-US"/>
        </w:rPr>
        <w:t>,</w:t>
      </w:r>
      <w:r w:rsidRPr="00281CEF">
        <w:rPr>
          <w:lang w:eastAsia="en-US"/>
        </w:rPr>
        <w:t xml:space="preserve"> replace</w:t>
      </w:r>
      <w:r w:rsidR="00396C49">
        <w:rPr>
          <w:lang w:eastAsia="en-US"/>
        </w:rPr>
        <w:t>,</w:t>
      </w:r>
      <w:r w:rsidRPr="00281CEF">
        <w:rPr>
          <w:lang w:eastAsia="en-US"/>
        </w:rPr>
        <w:t xml:space="preserve"> repair or restore following </w:t>
      </w:r>
      <w:r w:rsidR="002A49E3" w:rsidRPr="005D215F">
        <w:rPr>
          <w:b/>
          <w:bCs/>
          <w:lang w:eastAsia="en-US"/>
        </w:rPr>
        <w:t>Damage</w:t>
      </w:r>
      <w:r w:rsidR="002A49E3" w:rsidRPr="00281CEF">
        <w:rPr>
          <w:lang w:eastAsia="en-US"/>
        </w:rPr>
        <w:t xml:space="preserve"> </w:t>
      </w:r>
      <w:r w:rsidRPr="00281CEF">
        <w:rPr>
          <w:lang w:eastAsia="en-US"/>
        </w:rPr>
        <w:t>in a manner that aims to minimise potential harm to the environment</w:t>
      </w:r>
      <w:r w:rsidR="00396C49">
        <w:rPr>
          <w:lang w:eastAsia="en-US"/>
        </w:rPr>
        <w:t>,</w:t>
      </w:r>
      <w:r w:rsidRPr="00281CEF">
        <w:rPr>
          <w:lang w:eastAsia="en-US"/>
        </w:rPr>
        <w:t xml:space="preserve"> utilising the latest available technology known as </w:t>
      </w:r>
      <w:r w:rsidRPr="005D215F">
        <w:rPr>
          <w:b/>
          <w:bCs/>
          <w:lang w:eastAsia="en-US"/>
        </w:rPr>
        <w:t>Greening</w:t>
      </w:r>
      <w:r w:rsidRPr="00281CEF">
        <w:rPr>
          <w:lang w:eastAsia="en-US"/>
        </w:rPr>
        <w:t xml:space="preserve"> and this will not be considered betterment.</w:t>
      </w:r>
      <w:r w:rsidR="00392DA5">
        <w:rPr>
          <w:lang w:eastAsia="en-US"/>
        </w:rPr>
        <w:t xml:space="preserve"> </w:t>
      </w:r>
      <w:r w:rsidR="00222C97" w:rsidRPr="00E33F30">
        <w:rPr>
          <w:lang w:eastAsia="en-US"/>
        </w:rPr>
        <w:t xml:space="preserve">Indemnity will not be payable under this section in respect of an </w:t>
      </w:r>
      <w:r w:rsidR="00222C97" w:rsidRPr="00E33F30">
        <w:rPr>
          <w:b/>
          <w:bCs/>
          <w:lang w:eastAsia="en-US"/>
        </w:rPr>
        <w:t>Unoccupied Building</w:t>
      </w:r>
      <w:r w:rsidR="00222C97" w:rsidRPr="00E33F30">
        <w:rPr>
          <w:lang w:eastAsia="en-US"/>
        </w:rPr>
        <w:t>.</w:t>
      </w:r>
    </w:p>
    <w:p w14:paraId="66578230" w14:textId="163FD570" w:rsidR="00281CEF" w:rsidRPr="00281CEF" w:rsidRDefault="00281CEF" w:rsidP="0019152E">
      <w:pPr>
        <w:rPr>
          <w:lang w:eastAsia="en-US"/>
        </w:rPr>
      </w:pPr>
      <w:r w:rsidRPr="00281CEF">
        <w:rPr>
          <w:lang w:eastAsia="en-US"/>
        </w:rPr>
        <w:t>Where the cost of rebuilding</w:t>
      </w:r>
      <w:r w:rsidR="00396C49">
        <w:rPr>
          <w:lang w:eastAsia="en-US"/>
        </w:rPr>
        <w:t>,</w:t>
      </w:r>
      <w:r w:rsidRPr="00281CEF">
        <w:rPr>
          <w:lang w:eastAsia="en-US"/>
        </w:rPr>
        <w:t xml:space="preserve"> replacing</w:t>
      </w:r>
      <w:r w:rsidR="00396C49">
        <w:rPr>
          <w:lang w:eastAsia="en-US"/>
        </w:rPr>
        <w:t>,</w:t>
      </w:r>
      <w:r w:rsidRPr="00281CEF">
        <w:rPr>
          <w:lang w:eastAsia="en-US"/>
        </w:rPr>
        <w:t xml:space="preserve"> repairing or restoring is increased as a result of </w:t>
      </w:r>
      <w:r w:rsidRPr="005D215F">
        <w:rPr>
          <w:b/>
          <w:bCs/>
          <w:lang w:eastAsia="en-US"/>
        </w:rPr>
        <w:t>Greening</w:t>
      </w:r>
      <w:r w:rsidRPr="00281CEF">
        <w:rPr>
          <w:lang w:eastAsia="en-US"/>
        </w:rPr>
        <w:t xml:space="preserve"> the </w:t>
      </w:r>
      <w:r w:rsidRPr="005D215F">
        <w:rPr>
          <w:b/>
          <w:bCs/>
          <w:lang w:eastAsia="en-US"/>
        </w:rPr>
        <w:t>RPA Administrator</w:t>
      </w:r>
      <w:r w:rsidRPr="00281CEF">
        <w:rPr>
          <w:lang w:eastAsia="en-US"/>
        </w:rPr>
        <w:t xml:space="preserve"> will pay such additional costs provided that: </w:t>
      </w:r>
    </w:p>
    <w:p w14:paraId="462A6472" w14:textId="298B89DB" w:rsidR="00281CEF" w:rsidRPr="00281CEF" w:rsidRDefault="00281CEF" w:rsidP="0043335A">
      <w:pPr>
        <w:pStyle w:val="ListParagraph"/>
        <w:numPr>
          <w:ilvl w:val="0"/>
          <w:numId w:val="22"/>
        </w:numPr>
        <w:rPr>
          <w:lang w:eastAsia="en-US"/>
        </w:rPr>
      </w:pPr>
      <w:r w:rsidRPr="005D215F">
        <w:rPr>
          <w:b/>
          <w:bCs/>
          <w:lang w:eastAsia="en-US"/>
        </w:rPr>
        <w:t>Greening</w:t>
      </w:r>
      <w:r w:rsidRPr="00281CEF">
        <w:rPr>
          <w:lang w:eastAsia="en-US"/>
        </w:rPr>
        <w:t xml:space="preserve"> shall apply to the reinstatement of </w:t>
      </w:r>
      <w:r w:rsidRPr="005D215F">
        <w:rPr>
          <w:b/>
          <w:bCs/>
          <w:lang w:eastAsia="en-US"/>
        </w:rPr>
        <w:t>Buildings</w:t>
      </w:r>
      <w:r w:rsidRPr="00281CEF">
        <w:rPr>
          <w:lang w:eastAsia="en-US"/>
        </w:rPr>
        <w:t xml:space="preserve"> and </w:t>
      </w:r>
      <w:r w:rsidRPr="005D215F">
        <w:rPr>
          <w:b/>
          <w:bCs/>
          <w:lang w:eastAsia="en-US"/>
        </w:rPr>
        <w:t>Contents</w:t>
      </w:r>
      <w:r w:rsidRPr="00281CEF">
        <w:rPr>
          <w:lang w:eastAsia="en-US"/>
        </w:rPr>
        <w:t xml:space="preserve"> </w:t>
      </w:r>
      <w:proofErr w:type="gramStart"/>
      <w:r w:rsidRPr="00281CEF">
        <w:rPr>
          <w:lang w:eastAsia="en-US"/>
        </w:rPr>
        <w:t>only</w:t>
      </w:r>
      <w:r w:rsidR="00C20D8D">
        <w:rPr>
          <w:lang w:eastAsia="en-US"/>
        </w:rPr>
        <w:t>;</w:t>
      </w:r>
      <w:proofErr w:type="gramEnd"/>
    </w:p>
    <w:p w14:paraId="678F6F22" w14:textId="77777777" w:rsidR="006E2998" w:rsidRPr="007D0AD6" w:rsidRDefault="00281CEF" w:rsidP="0043335A">
      <w:pPr>
        <w:pStyle w:val="ListParagraph"/>
        <w:numPr>
          <w:ilvl w:val="0"/>
          <w:numId w:val="22"/>
        </w:numPr>
        <w:rPr>
          <w:lang w:eastAsia="en-US"/>
        </w:rPr>
      </w:pPr>
      <w:r w:rsidRPr="00C21596">
        <w:rPr>
          <w:lang w:eastAsia="en-US"/>
        </w:rPr>
        <w:t xml:space="preserve">the </w:t>
      </w:r>
      <w:r w:rsidRPr="005D215F">
        <w:rPr>
          <w:b/>
          <w:bCs/>
          <w:lang w:eastAsia="en-US"/>
        </w:rPr>
        <w:t>Member</w:t>
      </w:r>
      <w:r w:rsidR="00634A69">
        <w:rPr>
          <w:lang w:eastAsia="en-US"/>
        </w:rPr>
        <w:t>,</w:t>
      </w:r>
      <w:r w:rsidR="00EF3194">
        <w:rPr>
          <w:lang w:eastAsia="en-US"/>
        </w:rPr>
        <w:t xml:space="preserve"> the </w:t>
      </w:r>
      <w:r w:rsidR="00EF3194" w:rsidRPr="005D215F">
        <w:rPr>
          <w:b/>
          <w:bCs/>
          <w:lang w:eastAsia="en-US"/>
        </w:rPr>
        <w:t>Trustees</w:t>
      </w:r>
      <w:r w:rsidR="00EF3194">
        <w:rPr>
          <w:lang w:eastAsia="en-US"/>
        </w:rPr>
        <w:t xml:space="preserve"> </w:t>
      </w:r>
      <w:r w:rsidR="00634A69">
        <w:rPr>
          <w:lang w:eastAsia="en-US"/>
        </w:rPr>
        <w:t xml:space="preserve">or the </w:t>
      </w:r>
      <w:r w:rsidR="00634A69" w:rsidRPr="005D215F">
        <w:rPr>
          <w:b/>
          <w:bCs/>
          <w:lang w:eastAsia="en-US"/>
        </w:rPr>
        <w:t>Local Authority</w:t>
      </w:r>
      <w:r w:rsidR="00EF3194">
        <w:rPr>
          <w:lang w:eastAsia="en-US"/>
        </w:rPr>
        <w:t xml:space="preserve"> </w:t>
      </w:r>
      <w:r w:rsidRPr="00C21596">
        <w:rPr>
          <w:lang w:eastAsia="en-US"/>
        </w:rPr>
        <w:t xml:space="preserve">shall endeavour to work to a </w:t>
      </w:r>
      <w:r w:rsidRPr="005D215F">
        <w:rPr>
          <w:b/>
          <w:bCs/>
          <w:lang w:eastAsia="en-US"/>
        </w:rPr>
        <w:t>Greening</w:t>
      </w:r>
      <w:r w:rsidRPr="00C21596">
        <w:rPr>
          <w:lang w:eastAsia="en-US"/>
        </w:rPr>
        <w:t xml:space="preserve"> standard (where applicable) being the Building Research Establishments Environmental Assessment Methodology (BREEAM)</w:t>
      </w:r>
    </w:p>
    <w:p w14:paraId="04A76257" w14:textId="77777777" w:rsidR="006E2998" w:rsidRPr="00A51F38" w:rsidRDefault="00C21596" w:rsidP="00A51F38">
      <w:pPr>
        <w:pStyle w:val="Heading3"/>
      </w:pPr>
      <w:r w:rsidRPr="00A51F38">
        <w:t>2</w:t>
      </w:r>
      <w:r w:rsidR="00A51F38">
        <w:t>1</w:t>
      </w:r>
      <w:r w:rsidR="00281CEF" w:rsidRPr="00A51F38">
        <w:t>.</w:t>
      </w:r>
      <w:r w:rsidR="00A51F38">
        <w:t xml:space="preserve"> </w:t>
      </w:r>
      <w:r w:rsidR="00281CEF" w:rsidRPr="00A51F38">
        <w:rPr>
          <w:rStyle w:val="DfESOutNumbered1Char"/>
          <w:sz w:val="28"/>
          <w:szCs w:val="28"/>
        </w:rPr>
        <w:t>Drain Clearing</w:t>
      </w:r>
    </w:p>
    <w:p w14:paraId="2474682B" w14:textId="13607A92" w:rsidR="00281CEF" w:rsidRPr="00281CEF" w:rsidRDefault="00281CEF" w:rsidP="00BC728E">
      <w:pPr>
        <w:spacing w:before="120" w:after="120"/>
        <w:rPr>
          <w:lang w:eastAsia="en-US"/>
        </w:rPr>
      </w:pPr>
      <w:r w:rsidRPr="00281CEF">
        <w:rPr>
          <w:lang w:eastAsia="en-US"/>
        </w:rPr>
        <w:t xml:space="preserve">The reasonable expenses necessarily incurred by a </w:t>
      </w:r>
      <w:r w:rsidRPr="005D215F">
        <w:rPr>
          <w:b/>
          <w:bCs/>
          <w:lang w:eastAsia="en-US"/>
        </w:rPr>
        <w:t>Member</w:t>
      </w:r>
      <w:r w:rsidR="0081412C">
        <w:rPr>
          <w:lang w:eastAsia="en-US"/>
        </w:rPr>
        <w:t>,</w:t>
      </w:r>
      <w:r w:rsidR="008E7106">
        <w:rPr>
          <w:lang w:eastAsia="en-US"/>
        </w:rPr>
        <w:t xml:space="preserve"> </w:t>
      </w:r>
      <w:r w:rsidR="00EF3194">
        <w:rPr>
          <w:lang w:eastAsia="en-US"/>
        </w:rPr>
        <w:t xml:space="preserve">the </w:t>
      </w:r>
      <w:r w:rsidR="00EF3194" w:rsidRPr="005D215F">
        <w:rPr>
          <w:b/>
          <w:bCs/>
          <w:lang w:eastAsia="en-US"/>
        </w:rPr>
        <w:t>Trustees</w:t>
      </w:r>
      <w:r w:rsidR="00EF3194">
        <w:rPr>
          <w:lang w:eastAsia="en-US"/>
        </w:rPr>
        <w:t xml:space="preserve"> </w:t>
      </w:r>
      <w:r w:rsidR="0081412C">
        <w:rPr>
          <w:lang w:eastAsia="en-US"/>
        </w:rPr>
        <w:t xml:space="preserve">or the </w:t>
      </w:r>
      <w:r w:rsidR="0081412C" w:rsidRPr="005D215F">
        <w:rPr>
          <w:b/>
          <w:bCs/>
          <w:lang w:eastAsia="en-US"/>
        </w:rPr>
        <w:t>Local Authority</w:t>
      </w:r>
      <w:r w:rsidR="008A7D5B">
        <w:rPr>
          <w:lang w:eastAsia="en-US"/>
        </w:rPr>
        <w:t xml:space="preserve"> </w:t>
      </w:r>
      <w:r w:rsidRPr="00281CEF">
        <w:rPr>
          <w:lang w:eastAsia="en-US"/>
        </w:rPr>
        <w:t>in clearing</w:t>
      </w:r>
      <w:r w:rsidR="00396C49">
        <w:rPr>
          <w:lang w:eastAsia="en-US"/>
        </w:rPr>
        <w:t>,</w:t>
      </w:r>
      <w:r w:rsidRPr="00281CEF">
        <w:rPr>
          <w:lang w:eastAsia="en-US"/>
        </w:rPr>
        <w:t xml:space="preserve"> cleaning and</w:t>
      </w:r>
      <w:r w:rsidR="008B5A41">
        <w:rPr>
          <w:lang w:eastAsia="en-US"/>
        </w:rPr>
        <w:t xml:space="preserve"> </w:t>
      </w:r>
      <w:r w:rsidRPr="00281CEF">
        <w:rPr>
          <w:lang w:eastAsia="en-US"/>
        </w:rPr>
        <w:t>/</w:t>
      </w:r>
      <w:r w:rsidR="008B5A41">
        <w:rPr>
          <w:lang w:eastAsia="en-US"/>
        </w:rPr>
        <w:t xml:space="preserve"> </w:t>
      </w:r>
      <w:r w:rsidRPr="00281CEF">
        <w:rPr>
          <w:lang w:eastAsia="en-US"/>
        </w:rPr>
        <w:t>or repairing drains</w:t>
      </w:r>
      <w:r w:rsidR="00396C49">
        <w:rPr>
          <w:lang w:eastAsia="en-US"/>
        </w:rPr>
        <w:t>,</w:t>
      </w:r>
      <w:r w:rsidRPr="00281CEF">
        <w:rPr>
          <w:lang w:eastAsia="en-US"/>
        </w:rPr>
        <w:t xml:space="preserve"> gutters</w:t>
      </w:r>
      <w:r w:rsidR="00396C49">
        <w:rPr>
          <w:lang w:eastAsia="en-US"/>
        </w:rPr>
        <w:t>,</w:t>
      </w:r>
      <w:r w:rsidRPr="00281CEF">
        <w:rPr>
          <w:lang w:eastAsia="en-US"/>
        </w:rPr>
        <w:t xml:space="preserve"> sewers and the like</w:t>
      </w:r>
      <w:r w:rsidR="00396C49">
        <w:rPr>
          <w:lang w:eastAsia="en-US"/>
        </w:rPr>
        <w:t>,</w:t>
      </w:r>
      <w:r w:rsidRPr="00281CEF">
        <w:rPr>
          <w:lang w:eastAsia="en-US"/>
        </w:rPr>
        <w:t xml:space="preserve"> the property of the </w:t>
      </w:r>
      <w:r w:rsidRPr="005D215F">
        <w:rPr>
          <w:b/>
          <w:bCs/>
          <w:lang w:eastAsia="en-US"/>
        </w:rPr>
        <w:t>Member</w:t>
      </w:r>
      <w:r w:rsidRPr="00281CEF">
        <w:rPr>
          <w:lang w:eastAsia="en-US"/>
        </w:rPr>
        <w:t xml:space="preserve"> </w:t>
      </w:r>
      <w:r w:rsidR="00EF3194">
        <w:rPr>
          <w:lang w:eastAsia="en-US"/>
        </w:rPr>
        <w:t xml:space="preserve">or of the </w:t>
      </w:r>
      <w:r w:rsidR="00EF3194" w:rsidRPr="005D215F">
        <w:rPr>
          <w:b/>
          <w:bCs/>
          <w:lang w:eastAsia="en-US"/>
        </w:rPr>
        <w:t>Trustees</w:t>
      </w:r>
      <w:r w:rsidR="00EF3194">
        <w:rPr>
          <w:lang w:eastAsia="en-US"/>
        </w:rPr>
        <w:t xml:space="preserve">, </w:t>
      </w:r>
      <w:r w:rsidRPr="00281CEF">
        <w:rPr>
          <w:lang w:eastAsia="en-US"/>
        </w:rPr>
        <w:t xml:space="preserve">or for which the </w:t>
      </w:r>
      <w:r w:rsidRPr="005D215F">
        <w:rPr>
          <w:b/>
          <w:bCs/>
          <w:lang w:eastAsia="en-US"/>
        </w:rPr>
        <w:t>Member</w:t>
      </w:r>
      <w:r w:rsidRPr="00281CEF">
        <w:rPr>
          <w:lang w:eastAsia="en-US"/>
        </w:rPr>
        <w:t xml:space="preserve"> </w:t>
      </w:r>
      <w:r w:rsidR="00EF3194">
        <w:rPr>
          <w:lang w:eastAsia="en-US"/>
        </w:rPr>
        <w:t xml:space="preserve">or the </w:t>
      </w:r>
      <w:r w:rsidR="00EF3194" w:rsidRPr="005D215F">
        <w:rPr>
          <w:b/>
          <w:bCs/>
          <w:lang w:eastAsia="en-US"/>
        </w:rPr>
        <w:t>Trustees</w:t>
      </w:r>
      <w:r w:rsidR="00EF3194">
        <w:rPr>
          <w:lang w:eastAsia="en-US"/>
        </w:rPr>
        <w:t xml:space="preserve"> are</w:t>
      </w:r>
      <w:r w:rsidRPr="00281CEF">
        <w:rPr>
          <w:lang w:eastAsia="en-US"/>
        </w:rPr>
        <w:t xml:space="preserve"> legally responsible in consequence upon </w:t>
      </w:r>
      <w:r w:rsidRPr="005D215F">
        <w:rPr>
          <w:b/>
          <w:bCs/>
          <w:lang w:eastAsia="en-US"/>
        </w:rPr>
        <w:t>D</w:t>
      </w:r>
      <w:r w:rsidR="007666C9" w:rsidRPr="005D215F">
        <w:rPr>
          <w:b/>
          <w:bCs/>
          <w:lang w:eastAsia="en-US"/>
        </w:rPr>
        <w:t>amage</w:t>
      </w:r>
      <w:r w:rsidRPr="00281CEF">
        <w:rPr>
          <w:lang w:eastAsia="en-US"/>
        </w:rPr>
        <w:t>.</w:t>
      </w:r>
    </w:p>
    <w:p w14:paraId="20CCF4D1" w14:textId="455B4107" w:rsidR="00281CEF" w:rsidRPr="00A51F38" w:rsidRDefault="00C21596" w:rsidP="00A51F38">
      <w:pPr>
        <w:pStyle w:val="Heading3"/>
      </w:pPr>
      <w:r w:rsidRPr="00A51F38">
        <w:t>2</w:t>
      </w:r>
      <w:r w:rsidR="00A51F38">
        <w:t>2</w:t>
      </w:r>
      <w:r w:rsidR="00281CEF" w:rsidRPr="00A51F38">
        <w:t>.</w:t>
      </w:r>
      <w:r w:rsidR="008D0EA2">
        <w:t xml:space="preserve"> </w:t>
      </w:r>
      <w:r w:rsidR="00281CEF" w:rsidRPr="00A51F38">
        <w:rPr>
          <w:rStyle w:val="DfESOutNumbered1Char"/>
          <w:sz w:val="28"/>
          <w:szCs w:val="28"/>
        </w:rPr>
        <w:t>Dismantling and Re-Erection Costs</w:t>
      </w:r>
    </w:p>
    <w:p w14:paraId="71D8BC6E" w14:textId="0F57A92E" w:rsidR="00281CEF" w:rsidRPr="00281CEF" w:rsidRDefault="00281CEF" w:rsidP="00BC728E">
      <w:pPr>
        <w:spacing w:line="276" w:lineRule="auto"/>
        <w:rPr>
          <w:lang w:eastAsia="en-US"/>
        </w:rPr>
      </w:pPr>
      <w:r w:rsidRPr="00281CEF">
        <w:rPr>
          <w:lang w:eastAsia="en-US"/>
        </w:rPr>
        <w:t>The costs of dismantling</w:t>
      </w:r>
      <w:r w:rsidR="0054219D">
        <w:rPr>
          <w:lang w:eastAsia="en-US"/>
        </w:rPr>
        <w:t>,</w:t>
      </w:r>
      <w:r w:rsidRPr="00281CEF">
        <w:rPr>
          <w:lang w:eastAsia="en-US"/>
        </w:rPr>
        <w:t xml:space="preserve"> re-erection</w:t>
      </w:r>
      <w:r w:rsidR="0054219D">
        <w:rPr>
          <w:lang w:eastAsia="en-US"/>
        </w:rPr>
        <w:t>,</w:t>
      </w:r>
      <w:r w:rsidRPr="00281CEF">
        <w:rPr>
          <w:lang w:eastAsia="en-US"/>
        </w:rPr>
        <w:t xml:space="preserve"> fitting and fixing of </w:t>
      </w:r>
      <w:r w:rsidRPr="005D215F">
        <w:rPr>
          <w:b/>
          <w:bCs/>
          <w:lang w:eastAsia="en-US"/>
        </w:rPr>
        <w:t>Contents</w:t>
      </w:r>
      <w:r w:rsidRPr="00281CEF">
        <w:rPr>
          <w:lang w:eastAsia="en-US"/>
        </w:rPr>
        <w:t xml:space="preserve"> in consequence upon </w:t>
      </w:r>
      <w:r w:rsidR="00617354" w:rsidRPr="005D215F">
        <w:rPr>
          <w:b/>
          <w:bCs/>
          <w:lang w:eastAsia="en-US"/>
        </w:rPr>
        <w:t>Damage</w:t>
      </w:r>
      <w:r w:rsidRPr="00281CEF">
        <w:rPr>
          <w:lang w:eastAsia="en-US"/>
        </w:rPr>
        <w:t xml:space="preserve">. </w:t>
      </w:r>
    </w:p>
    <w:p w14:paraId="22C1C53E" w14:textId="77777777" w:rsidR="00281CEF" w:rsidRPr="00A51F38" w:rsidRDefault="00A51F38" w:rsidP="00A51F38">
      <w:pPr>
        <w:pStyle w:val="Heading3"/>
      </w:pPr>
      <w:r>
        <w:t>23</w:t>
      </w:r>
      <w:r w:rsidR="00281CEF" w:rsidRPr="00A51F38">
        <w:t>.</w:t>
      </w:r>
      <w:r>
        <w:t xml:space="preserve"> </w:t>
      </w:r>
      <w:r w:rsidR="00281CEF" w:rsidRPr="00A51F38">
        <w:t>S</w:t>
      </w:r>
      <w:r w:rsidR="00281CEF" w:rsidRPr="00A51F38">
        <w:rPr>
          <w:rStyle w:val="DfESOutNumbered1Char"/>
          <w:sz w:val="28"/>
          <w:szCs w:val="28"/>
        </w:rPr>
        <w:t xml:space="preserve">ervices </w:t>
      </w:r>
    </w:p>
    <w:p w14:paraId="7EB8A9F8" w14:textId="310207FA" w:rsidR="00281CEF" w:rsidRPr="00281CEF" w:rsidRDefault="00281CEF" w:rsidP="0019152E">
      <w:pPr>
        <w:rPr>
          <w:lang w:eastAsia="en-US"/>
        </w:rPr>
      </w:pPr>
      <w:r w:rsidRPr="00281CEF">
        <w:rPr>
          <w:lang w:eastAsia="en-US"/>
        </w:rPr>
        <w:t xml:space="preserve">The </w:t>
      </w:r>
      <w:r w:rsidRPr="005D215F">
        <w:rPr>
          <w:b/>
          <w:bCs/>
          <w:lang w:eastAsia="en-US"/>
        </w:rPr>
        <w:t>Property</w:t>
      </w:r>
      <w:r w:rsidRPr="00281CEF">
        <w:rPr>
          <w:lang w:eastAsia="en-US"/>
        </w:rPr>
        <w:t xml:space="preserve"> includes telephone</w:t>
      </w:r>
      <w:r w:rsidR="009D7DAF">
        <w:rPr>
          <w:lang w:eastAsia="en-US"/>
        </w:rPr>
        <w:t>,</w:t>
      </w:r>
      <w:r w:rsidRPr="00281CEF">
        <w:rPr>
          <w:lang w:eastAsia="en-US"/>
        </w:rPr>
        <w:t xml:space="preserve"> gas</w:t>
      </w:r>
      <w:r w:rsidR="009D7DAF">
        <w:rPr>
          <w:lang w:eastAsia="en-US"/>
        </w:rPr>
        <w:t>,</w:t>
      </w:r>
      <w:r w:rsidRPr="00281CEF">
        <w:rPr>
          <w:lang w:eastAsia="en-US"/>
        </w:rPr>
        <w:t xml:space="preserve"> water and electric instruments</w:t>
      </w:r>
      <w:r w:rsidR="009D7DAF">
        <w:rPr>
          <w:lang w:eastAsia="en-US"/>
        </w:rPr>
        <w:t>,</w:t>
      </w:r>
      <w:r w:rsidRPr="00281CEF">
        <w:rPr>
          <w:lang w:eastAsia="en-US"/>
        </w:rPr>
        <w:t xml:space="preserve"> meters</w:t>
      </w:r>
      <w:r w:rsidR="009D7DAF">
        <w:rPr>
          <w:lang w:eastAsia="en-US"/>
        </w:rPr>
        <w:t>,</w:t>
      </w:r>
      <w:r w:rsidRPr="00281CEF">
        <w:rPr>
          <w:lang w:eastAsia="en-US"/>
        </w:rPr>
        <w:t xml:space="preserve"> pipes</w:t>
      </w:r>
      <w:r w:rsidR="009D7DAF">
        <w:rPr>
          <w:lang w:eastAsia="en-US"/>
        </w:rPr>
        <w:t>,</w:t>
      </w:r>
      <w:r w:rsidRPr="00281CEF">
        <w:rPr>
          <w:lang w:eastAsia="en-US"/>
        </w:rPr>
        <w:t xml:space="preserve"> ducts</w:t>
      </w:r>
      <w:r w:rsidR="009D7DAF">
        <w:rPr>
          <w:lang w:eastAsia="en-US"/>
        </w:rPr>
        <w:t>,</w:t>
      </w:r>
      <w:r w:rsidRPr="00281CEF">
        <w:rPr>
          <w:lang w:eastAsia="en-US"/>
        </w:rPr>
        <w:t xml:space="preserve"> cables and the like</w:t>
      </w:r>
      <w:r w:rsidR="00396C49">
        <w:rPr>
          <w:lang w:eastAsia="en-US"/>
        </w:rPr>
        <w:t>,</w:t>
      </w:r>
      <w:r w:rsidRPr="00281CEF">
        <w:rPr>
          <w:lang w:eastAsia="en-US"/>
        </w:rPr>
        <w:t xml:space="preserve"> and the accessories thereof at the </w:t>
      </w:r>
      <w:r w:rsidRPr="005D215F">
        <w:rPr>
          <w:b/>
          <w:bCs/>
          <w:lang w:eastAsia="en-US"/>
        </w:rPr>
        <w:t>Premises</w:t>
      </w:r>
      <w:r w:rsidRPr="00281CEF">
        <w:rPr>
          <w:lang w:eastAsia="en-US"/>
        </w:rPr>
        <w:t xml:space="preserve"> and including similar property in adjoining yards or roadways or underground (and pertaining to the </w:t>
      </w:r>
      <w:r w:rsidR="00C17994" w:rsidRPr="00C17994">
        <w:rPr>
          <w:b/>
          <w:bCs/>
          <w:lang w:eastAsia="en-US"/>
        </w:rPr>
        <w:t>Property</w:t>
      </w:r>
      <w:r w:rsidRPr="00281CEF">
        <w:rPr>
          <w:lang w:eastAsia="en-US"/>
        </w:rPr>
        <w:t>)</w:t>
      </w:r>
      <w:r w:rsidR="009D7DAF">
        <w:rPr>
          <w:lang w:eastAsia="en-US"/>
        </w:rPr>
        <w:t>,</w:t>
      </w:r>
      <w:r w:rsidRPr="00281CEF">
        <w:rPr>
          <w:lang w:eastAsia="en-US"/>
        </w:rPr>
        <w:t xml:space="preserve"> all the property of the </w:t>
      </w:r>
      <w:r w:rsidRPr="005D215F">
        <w:rPr>
          <w:b/>
          <w:bCs/>
          <w:lang w:eastAsia="en-US"/>
        </w:rPr>
        <w:t>Member</w:t>
      </w:r>
      <w:r w:rsidR="00634A69">
        <w:rPr>
          <w:lang w:eastAsia="en-US"/>
        </w:rPr>
        <w:t>,</w:t>
      </w:r>
      <w:r w:rsidR="00EF3194">
        <w:rPr>
          <w:lang w:eastAsia="en-US"/>
        </w:rPr>
        <w:t xml:space="preserve"> of the </w:t>
      </w:r>
      <w:r w:rsidR="00EF3194" w:rsidRPr="005D215F">
        <w:rPr>
          <w:b/>
          <w:bCs/>
          <w:lang w:eastAsia="en-US"/>
        </w:rPr>
        <w:t>Trustees</w:t>
      </w:r>
      <w:r w:rsidR="00634A69">
        <w:rPr>
          <w:lang w:eastAsia="en-US"/>
        </w:rPr>
        <w:t xml:space="preserve"> or the </w:t>
      </w:r>
      <w:r w:rsidR="00634A69" w:rsidRPr="005D215F">
        <w:rPr>
          <w:b/>
          <w:bCs/>
          <w:lang w:eastAsia="en-US"/>
        </w:rPr>
        <w:t>Local Authority</w:t>
      </w:r>
      <w:r w:rsidR="00EF3194">
        <w:rPr>
          <w:lang w:eastAsia="en-US"/>
        </w:rPr>
        <w:t xml:space="preserve">, </w:t>
      </w:r>
      <w:r w:rsidRPr="00281CEF">
        <w:rPr>
          <w:lang w:eastAsia="en-US"/>
        </w:rPr>
        <w:t xml:space="preserve">or for which the </w:t>
      </w:r>
      <w:r w:rsidRPr="005D215F">
        <w:rPr>
          <w:b/>
          <w:bCs/>
          <w:lang w:eastAsia="en-US"/>
        </w:rPr>
        <w:t>Member</w:t>
      </w:r>
      <w:r w:rsidRPr="00281CEF">
        <w:rPr>
          <w:lang w:eastAsia="en-US"/>
        </w:rPr>
        <w:t xml:space="preserve"> </w:t>
      </w:r>
      <w:r w:rsidR="00EF3194">
        <w:rPr>
          <w:lang w:eastAsia="en-US"/>
        </w:rPr>
        <w:t xml:space="preserve">or the </w:t>
      </w:r>
      <w:r w:rsidR="00EF3194" w:rsidRPr="005D215F">
        <w:rPr>
          <w:b/>
          <w:bCs/>
          <w:lang w:eastAsia="en-US"/>
        </w:rPr>
        <w:t>Trustees</w:t>
      </w:r>
      <w:r w:rsidR="00EF3194">
        <w:rPr>
          <w:lang w:eastAsia="en-US"/>
        </w:rPr>
        <w:t xml:space="preserve"> </w:t>
      </w:r>
      <w:r w:rsidR="00295B74">
        <w:rPr>
          <w:lang w:eastAsia="en-US"/>
        </w:rPr>
        <w:t xml:space="preserve">or the </w:t>
      </w:r>
      <w:r w:rsidR="00295B74" w:rsidRPr="005D215F">
        <w:rPr>
          <w:b/>
          <w:bCs/>
          <w:lang w:eastAsia="en-US"/>
        </w:rPr>
        <w:t>Local Authority</w:t>
      </w:r>
      <w:r w:rsidR="00295B74">
        <w:rPr>
          <w:lang w:eastAsia="en-US"/>
        </w:rPr>
        <w:t xml:space="preserve"> </w:t>
      </w:r>
      <w:r w:rsidR="00EF3194">
        <w:rPr>
          <w:lang w:eastAsia="en-US"/>
        </w:rPr>
        <w:t>are</w:t>
      </w:r>
      <w:r w:rsidRPr="00281CEF">
        <w:rPr>
          <w:lang w:eastAsia="en-US"/>
        </w:rPr>
        <w:t xml:space="preserve"> legally responsible.</w:t>
      </w:r>
    </w:p>
    <w:p w14:paraId="7FD68F55" w14:textId="710702CF" w:rsidR="00281CEF" w:rsidRPr="00A51F38" w:rsidRDefault="00C21596" w:rsidP="00A51F38">
      <w:pPr>
        <w:pStyle w:val="Heading3"/>
      </w:pPr>
      <w:r w:rsidRPr="00A51F38">
        <w:t>2</w:t>
      </w:r>
      <w:r w:rsidR="00C17994">
        <w:t>4</w:t>
      </w:r>
      <w:r w:rsidR="00281CEF" w:rsidRPr="00A51F38">
        <w:t>.</w:t>
      </w:r>
      <w:r w:rsidR="00A51F38">
        <w:t xml:space="preserve"> </w:t>
      </w:r>
      <w:r w:rsidR="00281CEF" w:rsidRPr="00A51F38">
        <w:rPr>
          <w:rStyle w:val="DfESOutNumbered1Char"/>
          <w:sz w:val="28"/>
          <w:szCs w:val="28"/>
        </w:rPr>
        <w:t>Goods in Transit</w:t>
      </w:r>
    </w:p>
    <w:p w14:paraId="6545BE51" w14:textId="5A1119B6" w:rsidR="00281CEF" w:rsidRPr="00281CEF" w:rsidRDefault="00C17994" w:rsidP="0019152E">
      <w:pPr>
        <w:spacing w:before="200" w:after="200" w:line="276" w:lineRule="auto"/>
        <w:rPr>
          <w:lang w:eastAsia="en-US"/>
        </w:rPr>
      </w:pPr>
      <w:r w:rsidRPr="005D215F">
        <w:rPr>
          <w:b/>
          <w:bCs/>
        </w:rPr>
        <w:t>Damage</w:t>
      </w:r>
      <w:r w:rsidRPr="0019152E">
        <w:t xml:space="preserve"> </w:t>
      </w:r>
      <w:r w:rsidR="00281CEF" w:rsidRPr="0019152E">
        <w:t xml:space="preserve">to </w:t>
      </w:r>
      <w:r w:rsidR="00281CEF" w:rsidRPr="005D215F">
        <w:rPr>
          <w:b/>
          <w:bCs/>
        </w:rPr>
        <w:t>Property</w:t>
      </w:r>
      <w:r w:rsidR="00281CEF" w:rsidRPr="0019152E">
        <w:t xml:space="preserve"> up to a limit of £50,000 for </w:t>
      </w:r>
      <w:r w:rsidR="00F849AC">
        <w:t>any one loss whilst in transit o</w:t>
      </w:r>
      <w:r w:rsidR="00281CEF" w:rsidRPr="0019152E">
        <w:t xml:space="preserve">n land or water from the time of lifting by any </w:t>
      </w:r>
      <w:r w:rsidR="00281CEF" w:rsidRPr="005D215F">
        <w:rPr>
          <w:b/>
          <w:bCs/>
        </w:rPr>
        <w:t>Employee</w:t>
      </w:r>
      <w:r w:rsidR="00281CEF" w:rsidRPr="0019152E">
        <w:t xml:space="preserve"> or any sub-contractor of the </w:t>
      </w:r>
      <w:r w:rsidR="00281CEF" w:rsidRPr="005D215F">
        <w:rPr>
          <w:b/>
          <w:bCs/>
        </w:rPr>
        <w:t>Member</w:t>
      </w:r>
      <w:r w:rsidR="00281CEF" w:rsidRPr="0019152E">
        <w:t xml:space="preserve"> until placed in position by the</w:t>
      </w:r>
      <w:r w:rsidR="00281CEF" w:rsidRPr="00281CEF">
        <w:rPr>
          <w:lang w:eastAsia="en-US"/>
        </w:rPr>
        <w:t xml:space="preserve"> </w:t>
      </w:r>
      <w:r w:rsidR="00281CEF" w:rsidRPr="005D215F">
        <w:rPr>
          <w:b/>
          <w:bCs/>
          <w:lang w:eastAsia="en-US"/>
        </w:rPr>
        <w:t>Employee</w:t>
      </w:r>
      <w:r w:rsidR="00281CEF" w:rsidRPr="00281CEF">
        <w:rPr>
          <w:lang w:eastAsia="en-US"/>
        </w:rPr>
        <w:t xml:space="preserve"> or sub-contractor a</w:t>
      </w:r>
      <w:r w:rsidR="00014C77">
        <w:rPr>
          <w:lang w:eastAsia="en-US"/>
        </w:rPr>
        <w:t>t</w:t>
      </w:r>
      <w:r w:rsidR="00281CEF" w:rsidRPr="00281CEF">
        <w:rPr>
          <w:lang w:eastAsia="en-US"/>
        </w:rPr>
        <w:t xml:space="preserve"> the destination including loading and unloading, within the </w:t>
      </w:r>
      <w:r w:rsidR="00281CEF" w:rsidRPr="005D215F">
        <w:rPr>
          <w:b/>
          <w:bCs/>
          <w:lang w:eastAsia="en-US"/>
        </w:rPr>
        <w:t>Territorial Limits</w:t>
      </w:r>
      <w:r w:rsidR="00281CEF" w:rsidRPr="00281CEF">
        <w:rPr>
          <w:lang w:eastAsia="en-US"/>
        </w:rPr>
        <w:t xml:space="preserve">. </w:t>
      </w:r>
    </w:p>
    <w:p w14:paraId="3FA30ECE" w14:textId="77777777" w:rsidR="00281CEF" w:rsidRPr="00281CEF" w:rsidRDefault="00281CEF" w:rsidP="0019152E">
      <w:pPr>
        <w:spacing w:before="200" w:after="200" w:line="276" w:lineRule="auto"/>
        <w:rPr>
          <w:lang w:eastAsia="en-US"/>
        </w:rPr>
      </w:pPr>
      <w:r w:rsidRPr="00281CEF">
        <w:rPr>
          <w:lang w:eastAsia="en-US"/>
        </w:rPr>
        <w:t xml:space="preserve">The </w:t>
      </w:r>
      <w:r w:rsidRPr="005D215F">
        <w:rPr>
          <w:b/>
          <w:bCs/>
          <w:lang w:eastAsia="en-US"/>
        </w:rPr>
        <w:t>Member</w:t>
      </w:r>
      <w:r w:rsidRPr="00281CEF">
        <w:rPr>
          <w:lang w:eastAsia="en-US"/>
        </w:rPr>
        <w:t xml:space="preserve"> shall only employ steady, reliable and competent drivers and shall take all reasonable precautions:</w:t>
      </w:r>
    </w:p>
    <w:p w14:paraId="6D7BC575" w14:textId="06D4C8CB" w:rsidR="00281CEF" w:rsidRPr="00281CEF" w:rsidRDefault="00281CEF" w:rsidP="000B0885">
      <w:pPr>
        <w:pStyle w:val="ListParagraph"/>
        <w:numPr>
          <w:ilvl w:val="0"/>
          <w:numId w:val="6"/>
        </w:numPr>
        <w:spacing w:before="200" w:after="200" w:line="276" w:lineRule="auto"/>
        <w:rPr>
          <w:lang w:eastAsia="en-US"/>
        </w:rPr>
      </w:pPr>
      <w:r w:rsidRPr="00281CEF">
        <w:rPr>
          <w:lang w:eastAsia="en-US"/>
        </w:rPr>
        <w:t xml:space="preserve">in securing </w:t>
      </w:r>
      <w:proofErr w:type="gramStart"/>
      <w:r w:rsidRPr="00281CEF">
        <w:rPr>
          <w:lang w:eastAsia="en-US"/>
        </w:rPr>
        <w:t>loads</w:t>
      </w:r>
      <w:r w:rsidR="00EA0D96">
        <w:rPr>
          <w:lang w:eastAsia="en-US"/>
        </w:rPr>
        <w:t>;</w:t>
      </w:r>
      <w:proofErr w:type="gramEnd"/>
    </w:p>
    <w:p w14:paraId="4053046D" w14:textId="6CA3176B" w:rsidR="00281CEF" w:rsidRPr="00281CEF" w:rsidRDefault="00281CEF" w:rsidP="000B0885">
      <w:pPr>
        <w:numPr>
          <w:ilvl w:val="0"/>
          <w:numId w:val="6"/>
        </w:numPr>
        <w:spacing w:before="200" w:after="200" w:line="276" w:lineRule="auto"/>
        <w:rPr>
          <w:lang w:eastAsia="en-US"/>
        </w:rPr>
      </w:pPr>
      <w:r w:rsidRPr="00281CEF">
        <w:rPr>
          <w:lang w:eastAsia="en-US"/>
        </w:rPr>
        <w:t xml:space="preserve">to maintain in efficient condition all </w:t>
      </w:r>
      <w:proofErr w:type="gramStart"/>
      <w:r w:rsidRPr="00281CEF">
        <w:rPr>
          <w:lang w:eastAsia="en-US"/>
        </w:rPr>
        <w:t>vehicles</w:t>
      </w:r>
      <w:r w:rsidR="00EA0D96">
        <w:rPr>
          <w:lang w:eastAsia="en-US"/>
        </w:rPr>
        <w:t>;</w:t>
      </w:r>
      <w:proofErr w:type="gramEnd"/>
    </w:p>
    <w:p w14:paraId="4BDDAB3B" w14:textId="5D144EE1" w:rsidR="00281CEF" w:rsidRPr="00281CEF" w:rsidRDefault="00281CEF" w:rsidP="000B0885">
      <w:pPr>
        <w:numPr>
          <w:ilvl w:val="0"/>
          <w:numId w:val="6"/>
        </w:numPr>
        <w:spacing w:before="200" w:after="200" w:line="276" w:lineRule="auto"/>
        <w:rPr>
          <w:lang w:eastAsia="en-US"/>
        </w:rPr>
      </w:pPr>
      <w:r w:rsidRPr="00281CEF">
        <w:rPr>
          <w:lang w:eastAsia="en-US"/>
        </w:rPr>
        <w:t xml:space="preserve">to protect the </w:t>
      </w:r>
      <w:r w:rsidR="00EA0D96" w:rsidRPr="005D215F">
        <w:rPr>
          <w:b/>
          <w:bCs/>
          <w:lang w:eastAsia="en-US"/>
        </w:rPr>
        <w:t>P</w:t>
      </w:r>
      <w:r w:rsidRPr="005D215F">
        <w:rPr>
          <w:b/>
          <w:bCs/>
          <w:lang w:eastAsia="en-US"/>
        </w:rPr>
        <w:t>roperty</w:t>
      </w:r>
      <w:r w:rsidRPr="00281CEF">
        <w:rPr>
          <w:lang w:eastAsia="en-US"/>
        </w:rPr>
        <w:t xml:space="preserve"> in </w:t>
      </w:r>
      <w:proofErr w:type="gramStart"/>
      <w:r w:rsidRPr="00281CEF">
        <w:rPr>
          <w:lang w:eastAsia="en-US"/>
        </w:rPr>
        <w:t>transit</w:t>
      </w:r>
      <w:r w:rsidR="00EA0D96">
        <w:rPr>
          <w:lang w:eastAsia="en-US"/>
        </w:rPr>
        <w:t>;</w:t>
      </w:r>
      <w:proofErr w:type="gramEnd"/>
    </w:p>
    <w:p w14:paraId="11FEC3EA" w14:textId="5829C74D" w:rsidR="00281CEF" w:rsidRPr="00281CEF" w:rsidRDefault="00281CEF" w:rsidP="000B0885">
      <w:pPr>
        <w:numPr>
          <w:ilvl w:val="0"/>
          <w:numId w:val="6"/>
        </w:numPr>
        <w:spacing w:before="200" w:after="200" w:line="276" w:lineRule="auto"/>
        <w:rPr>
          <w:lang w:eastAsia="en-US"/>
        </w:rPr>
      </w:pPr>
      <w:r w:rsidRPr="00281CEF">
        <w:rPr>
          <w:lang w:eastAsia="en-US"/>
        </w:rPr>
        <w:t>to ensure tha</w:t>
      </w:r>
      <w:r w:rsidR="00014C77">
        <w:rPr>
          <w:lang w:eastAsia="en-US"/>
        </w:rPr>
        <w:t>t</w:t>
      </w:r>
      <w:r w:rsidRPr="00281CEF">
        <w:rPr>
          <w:lang w:eastAsia="en-US"/>
        </w:rPr>
        <w:t xml:space="preserve"> any vehicle is suitable for the purpose for which it is to be used</w:t>
      </w:r>
      <w:r w:rsidR="00EA0D96">
        <w:rPr>
          <w:lang w:eastAsia="en-US"/>
        </w:rPr>
        <w:t>.</w:t>
      </w:r>
    </w:p>
    <w:p w14:paraId="75AE9470" w14:textId="77777777" w:rsidR="00281CEF" w:rsidRPr="00A51F38" w:rsidRDefault="00C21596" w:rsidP="00A51F38">
      <w:pPr>
        <w:pStyle w:val="Heading3"/>
      </w:pPr>
      <w:r w:rsidRPr="00A51F38">
        <w:t>2</w:t>
      </w:r>
      <w:r w:rsidR="00A51F38">
        <w:t xml:space="preserve">6. </w:t>
      </w:r>
      <w:r w:rsidR="00E75563">
        <w:t>Deterioration of Stock</w:t>
      </w:r>
    </w:p>
    <w:p w14:paraId="458181E0" w14:textId="0805129F" w:rsidR="00281CEF" w:rsidRDefault="00EA0D96" w:rsidP="0019152E">
      <w:pPr>
        <w:spacing w:before="200" w:after="200" w:line="276" w:lineRule="auto"/>
        <w:rPr>
          <w:lang w:eastAsia="en-US"/>
        </w:rPr>
      </w:pPr>
      <w:r w:rsidRPr="005D215F">
        <w:rPr>
          <w:b/>
          <w:bCs/>
          <w:lang w:eastAsia="en-US"/>
        </w:rPr>
        <w:t>Damage</w:t>
      </w:r>
      <w:r w:rsidR="00281CEF" w:rsidRPr="00281CEF">
        <w:rPr>
          <w:lang w:eastAsia="en-US"/>
        </w:rPr>
        <w:t xml:space="preserve"> by deterioration or pu</w:t>
      </w:r>
      <w:r w:rsidR="00B2072D">
        <w:rPr>
          <w:lang w:eastAsia="en-US"/>
        </w:rPr>
        <w:t>trefaction</w:t>
      </w:r>
      <w:r w:rsidR="00281CEF" w:rsidRPr="00281CEF">
        <w:rPr>
          <w:lang w:eastAsia="en-US"/>
        </w:rPr>
        <w:t xml:space="preserve"> of </w:t>
      </w:r>
      <w:r w:rsidR="00281CEF" w:rsidRPr="005D215F">
        <w:rPr>
          <w:b/>
          <w:bCs/>
          <w:lang w:eastAsia="en-US"/>
        </w:rPr>
        <w:t>Stock</w:t>
      </w:r>
      <w:r w:rsidR="00281CEF" w:rsidRPr="00281CEF">
        <w:rPr>
          <w:lang w:eastAsia="en-US"/>
        </w:rPr>
        <w:t xml:space="preserve"> in a freezer </w:t>
      </w:r>
      <w:r w:rsidR="00E75563">
        <w:rPr>
          <w:lang w:eastAsia="en-US"/>
        </w:rPr>
        <w:t xml:space="preserve">or refrigerator </w:t>
      </w:r>
      <w:r w:rsidR="00281CEF" w:rsidRPr="00281CEF">
        <w:rPr>
          <w:lang w:eastAsia="en-US"/>
        </w:rPr>
        <w:t xml:space="preserve">that is less than fifteen years old and whilst on the </w:t>
      </w:r>
      <w:r w:rsidR="00281CEF" w:rsidRPr="005D215F">
        <w:rPr>
          <w:b/>
          <w:bCs/>
          <w:lang w:eastAsia="en-US"/>
        </w:rPr>
        <w:t>Premises</w:t>
      </w:r>
      <w:r w:rsidR="00281CEF" w:rsidRPr="00281CEF">
        <w:rPr>
          <w:lang w:eastAsia="en-US"/>
        </w:rPr>
        <w:t xml:space="preserve"> up to a limit of </w:t>
      </w:r>
      <w:r w:rsidR="00586A7D">
        <w:rPr>
          <w:lang w:eastAsia="en-US"/>
        </w:rPr>
        <w:t>£3,000</w:t>
      </w:r>
      <w:r w:rsidR="00281CEF" w:rsidRPr="00281CEF">
        <w:rPr>
          <w:lang w:eastAsia="en-US"/>
        </w:rPr>
        <w:t xml:space="preserve"> any one loss due to the rise or fall in temperature or due to </w:t>
      </w:r>
      <w:r w:rsidR="0001297B">
        <w:rPr>
          <w:lang w:eastAsia="en-US"/>
        </w:rPr>
        <w:t xml:space="preserve">breakdown, failure pf appliance, failure of public supply of electricity or gas </w:t>
      </w:r>
      <w:r w:rsidR="00A654D7">
        <w:rPr>
          <w:lang w:eastAsia="en-US"/>
        </w:rPr>
        <w:t xml:space="preserve">or due to </w:t>
      </w:r>
      <w:r w:rsidR="00281CEF" w:rsidRPr="00281CEF">
        <w:rPr>
          <w:lang w:eastAsia="en-US"/>
        </w:rPr>
        <w:t xml:space="preserve">the action of refrigerant fumes which have escaped from the machine. </w:t>
      </w:r>
    </w:p>
    <w:p w14:paraId="1396A271" w14:textId="2FA8C07C" w:rsidR="004A4B2D" w:rsidRDefault="004A4B2D">
      <w:pPr>
        <w:spacing w:after="0" w:line="240" w:lineRule="auto"/>
        <w:rPr>
          <w:lang w:eastAsia="en-US"/>
        </w:rPr>
      </w:pPr>
      <w:r>
        <w:rPr>
          <w:lang w:eastAsia="en-US"/>
        </w:rPr>
        <w:br w:type="page"/>
      </w:r>
    </w:p>
    <w:p w14:paraId="4B1828B7" w14:textId="24FBFEDA" w:rsidR="003D5CCB" w:rsidRPr="00990AF6" w:rsidRDefault="003D5CCB" w:rsidP="00990AF6">
      <w:pPr>
        <w:pStyle w:val="Heading1"/>
      </w:pPr>
      <w:bookmarkStart w:id="22" w:name="_Section_1A_–"/>
      <w:bookmarkEnd w:id="22"/>
      <w:r w:rsidRPr="004D7472">
        <w:t>Section 1A – Minor Work</w:t>
      </w:r>
      <w:r w:rsidR="00990AF6">
        <w:t>s</w:t>
      </w:r>
    </w:p>
    <w:p w14:paraId="78DEC7B9" w14:textId="77777777" w:rsidR="003D5CCB" w:rsidRPr="004D7472" w:rsidRDefault="003D5CCB" w:rsidP="00990AF6">
      <w:pPr>
        <w:pStyle w:val="Heading2"/>
      </w:pPr>
      <w:r w:rsidRPr="004D7472">
        <w:t>Definitions</w:t>
      </w:r>
    </w:p>
    <w:p w14:paraId="5C10AF07" w14:textId="52053F30" w:rsidR="003D5CCB" w:rsidRPr="00402563" w:rsidRDefault="003D5CCB" w:rsidP="003D5CCB">
      <w:pPr>
        <w:spacing w:after="0" w:line="240" w:lineRule="auto"/>
        <w:rPr>
          <w:rFonts w:cs="Arial"/>
          <w:b/>
          <w:bCs/>
          <w:color w:val="000000" w:themeColor="text1"/>
        </w:rPr>
      </w:pPr>
      <w:r w:rsidRPr="004B7543">
        <w:rPr>
          <w:color w:val="000000" w:themeColor="text1"/>
        </w:rPr>
        <w:t>The Definitions in Section 1 will apply to this Section. In addition, t</w:t>
      </w:r>
      <w:r w:rsidRPr="004B7543">
        <w:rPr>
          <w:rFonts w:cs="Arial"/>
          <w:color w:val="000000" w:themeColor="text1"/>
        </w:rPr>
        <w:t>he following definitions will apply wherever they appear in bold in this Section.</w:t>
      </w:r>
    </w:p>
    <w:p w14:paraId="0717811A" w14:textId="768094BA" w:rsidR="003D5CCB" w:rsidRPr="004D7472" w:rsidRDefault="00990AF6" w:rsidP="00990AF6">
      <w:pPr>
        <w:pStyle w:val="Heading3"/>
      </w:pPr>
      <w:r>
        <w:t xml:space="preserve">1. </w:t>
      </w:r>
      <w:r w:rsidR="003D5CCB" w:rsidRPr="004D7472">
        <w:t>Contract</w:t>
      </w:r>
    </w:p>
    <w:p w14:paraId="1452CF8F" w14:textId="2B5E53B0" w:rsidR="003D5CCB" w:rsidRPr="00402563" w:rsidRDefault="003D5CCB" w:rsidP="00402563">
      <w:pPr>
        <w:spacing w:after="0" w:line="240" w:lineRule="auto"/>
        <w:ind w:left="567"/>
        <w:rPr>
          <w:rFonts w:cs="Arial"/>
          <w:color w:val="000000" w:themeColor="text1"/>
        </w:rPr>
      </w:pPr>
      <w:r w:rsidRPr="004B7543">
        <w:rPr>
          <w:rFonts w:cs="Arial"/>
          <w:color w:val="000000" w:themeColor="text1"/>
        </w:rPr>
        <w:t xml:space="preserve">Any contract or agreement entered into by the </w:t>
      </w:r>
      <w:r w:rsidRPr="004B7543">
        <w:rPr>
          <w:rFonts w:cs="Arial"/>
          <w:b/>
          <w:bCs/>
          <w:color w:val="000000" w:themeColor="text1"/>
        </w:rPr>
        <w:t xml:space="preserve">Member </w:t>
      </w:r>
      <w:r w:rsidRPr="004B7543">
        <w:rPr>
          <w:rFonts w:cs="Arial"/>
          <w:color w:val="000000" w:themeColor="text1"/>
        </w:rPr>
        <w:t xml:space="preserve">as </w:t>
      </w:r>
      <w:r w:rsidRPr="004B7543">
        <w:rPr>
          <w:rFonts w:cs="Arial"/>
          <w:b/>
          <w:bCs/>
          <w:color w:val="000000" w:themeColor="text1"/>
        </w:rPr>
        <w:t>Employer</w:t>
      </w:r>
      <w:r w:rsidRPr="004B7543">
        <w:rPr>
          <w:rFonts w:cs="Arial"/>
          <w:color w:val="000000" w:themeColor="text1"/>
        </w:rPr>
        <w:t xml:space="preserve"> for the extension, alteration or refurbishment of existing </w:t>
      </w:r>
      <w:r w:rsidRPr="004B7543">
        <w:rPr>
          <w:rFonts w:cs="Arial"/>
          <w:b/>
          <w:bCs/>
          <w:color w:val="000000" w:themeColor="text1"/>
        </w:rPr>
        <w:t>Buildings</w:t>
      </w:r>
      <w:r w:rsidRPr="004B7543">
        <w:rPr>
          <w:rFonts w:cs="Arial"/>
          <w:color w:val="000000" w:themeColor="text1"/>
        </w:rPr>
        <w:t xml:space="preserve"> at the </w:t>
      </w:r>
      <w:r w:rsidRPr="004B7543">
        <w:rPr>
          <w:rFonts w:cs="Arial"/>
          <w:b/>
          <w:bCs/>
          <w:color w:val="000000" w:themeColor="text1"/>
        </w:rPr>
        <w:t>Premises</w:t>
      </w:r>
      <w:r w:rsidRPr="004B7543">
        <w:rPr>
          <w:rFonts w:cs="Arial"/>
          <w:color w:val="000000" w:themeColor="text1"/>
        </w:rPr>
        <w:t>.</w:t>
      </w:r>
    </w:p>
    <w:p w14:paraId="47F16F66" w14:textId="223CD5BF" w:rsidR="003D5CCB" w:rsidRPr="004D7472" w:rsidRDefault="00990AF6" w:rsidP="00990AF6">
      <w:pPr>
        <w:pStyle w:val="Heading3"/>
      </w:pPr>
      <w:r>
        <w:t xml:space="preserve">2. </w:t>
      </w:r>
      <w:r w:rsidR="003D5CCB" w:rsidRPr="004D7472">
        <w:t>Contract Site</w:t>
      </w:r>
    </w:p>
    <w:p w14:paraId="2EFC3819" w14:textId="10F3E9B9" w:rsidR="003D5CCB" w:rsidRPr="00402563" w:rsidRDefault="003D5CCB" w:rsidP="00402563">
      <w:pPr>
        <w:spacing w:after="0" w:line="240" w:lineRule="auto"/>
        <w:ind w:left="567"/>
        <w:rPr>
          <w:rFonts w:cs="Arial"/>
          <w:color w:val="000000" w:themeColor="text1"/>
          <w:szCs w:val="20"/>
        </w:rPr>
      </w:pPr>
      <w:r w:rsidRPr="004B7543">
        <w:rPr>
          <w:rFonts w:cs="Arial"/>
          <w:color w:val="000000" w:themeColor="text1"/>
          <w:szCs w:val="20"/>
        </w:rPr>
        <w:t xml:space="preserve">The existing </w:t>
      </w:r>
      <w:r w:rsidRPr="004B7543">
        <w:rPr>
          <w:rFonts w:cs="Arial"/>
          <w:b/>
          <w:bCs/>
          <w:color w:val="000000" w:themeColor="text1"/>
          <w:szCs w:val="20"/>
        </w:rPr>
        <w:t>Premises</w:t>
      </w:r>
      <w:r w:rsidRPr="004B7543">
        <w:rPr>
          <w:rFonts w:cs="Arial"/>
          <w:color w:val="000000" w:themeColor="text1"/>
          <w:szCs w:val="20"/>
        </w:rPr>
        <w:t xml:space="preserve"> at which the </w:t>
      </w:r>
      <w:r w:rsidRPr="004B7543">
        <w:rPr>
          <w:rFonts w:cs="Arial"/>
          <w:b/>
          <w:color w:val="000000" w:themeColor="text1"/>
          <w:szCs w:val="20"/>
        </w:rPr>
        <w:t>Member</w:t>
      </w:r>
      <w:r w:rsidRPr="004B7543">
        <w:rPr>
          <w:rFonts w:cs="Arial"/>
          <w:color w:val="000000" w:themeColor="text1"/>
          <w:szCs w:val="20"/>
        </w:rPr>
        <w:t xml:space="preserve"> is carrying out work under a </w:t>
      </w:r>
      <w:r w:rsidRPr="004B7543">
        <w:rPr>
          <w:rFonts w:cs="Arial"/>
          <w:b/>
          <w:color w:val="000000" w:themeColor="text1"/>
          <w:szCs w:val="20"/>
        </w:rPr>
        <w:t>Contract</w:t>
      </w:r>
      <w:r w:rsidRPr="004B7543">
        <w:rPr>
          <w:rFonts w:cs="Arial"/>
          <w:color w:val="000000" w:themeColor="text1"/>
          <w:szCs w:val="20"/>
        </w:rPr>
        <w:t>.</w:t>
      </w:r>
    </w:p>
    <w:p w14:paraId="1D00D2BA" w14:textId="7D5B8C88" w:rsidR="003D5CCB" w:rsidRPr="004D7472" w:rsidRDefault="00990AF6" w:rsidP="00990AF6">
      <w:pPr>
        <w:pStyle w:val="Heading3"/>
      </w:pPr>
      <w:r>
        <w:t xml:space="preserve">3. </w:t>
      </w:r>
      <w:r w:rsidR="003D5CCB" w:rsidRPr="004D7472">
        <w:t>Contract Works</w:t>
      </w:r>
    </w:p>
    <w:p w14:paraId="10AB403D" w14:textId="11D3952B" w:rsidR="003D5CCB" w:rsidRPr="00402563" w:rsidRDefault="003D5CCB" w:rsidP="00402563">
      <w:pPr>
        <w:spacing w:after="0" w:line="240" w:lineRule="auto"/>
        <w:ind w:left="567"/>
        <w:rPr>
          <w:rFonts w:cs="Arial"/>
          <w:color w:val="000000" w:themeColor="text1"/>
          <w:lang w:eastAsia="en-US"/>
        </w:rPr>
      </w:pPr>
      <w:r w:rsidRPr="004B7543">
        <w:rPr>
          <w:rFonts w:cs="Arial"/>
          <w:color w:val="000000" w:themeColor="text1"/>
          <w:lang w:eastAsia="en-US"/>
        </w:rPr>
        <w:t xml:space="preserve">The permanent and temporary works, materials and all other property of whatsoever nature or description for incorporation undertaken in the performance of the </w:t>
      </w:r>
      <w:r w:rsidRPr="004B7543">
        <w:rPr>
          <w:rFonts w:cs="Arial"/>
          <w:b/>
          <w:bCs/>
          <w:color w:val="000000" w:themeColor="text1"/>
          <w:lang w:eastAsia="en-US"/>
        </w:rPr>
        <w:t>Contract</w:t>
      </w:r>
      <w:r w:rsidRPr="004B7543">
        <w:rPr>
          <w:rFonts w:cs="Arial"/>
          <w:color w:val="000000" w:themeColor="text1"/>
          <w:lang w:eastAsia="en-US"/>
        </w:rPr>
        <w:t xml:space="preserve"> </w:t>
      </w:r>
      <w:r w:rsidRPr="004B7543">
        <w:rPr>
          <w:rFonts w:cs="Arial"/>
          <w:color w:val="000000" w:themeColor="text1"/>
          <w:szCs w:val="20"/>
        </w:rPr>
        <w:t xml:space="preserve">whilst on or adjacent to the </w:t>
      </w:r>
      <w:r w:rsidRPr="004B7543">
        <w:rPr>
          <w:rFonts w:cs="Arial"/>
          <w:b/>
          <w:color w:val="000000" w:themeColor="text1"/>
          <w:szCs w:val="20"/>
        </w:rPr>
        <w:t>Contract Site</w:t>
      </w:r>
      <w:r w:rsidRPr="004B7543">
        <w:rPr>
          <w:rFonts w:cs="Arial"/>
          <w:color w:val="000000" w:themeColor="text1"/>
        </w:rPr>
        <w:t xml:space="preserve"> </w:t>
      </w:r>
      <w:r w:rsidRPr="004B7543">
        <w:rPr>
          <w:rFonts w:cs="Arial"/>
          <w:color w:val="000000" w:themeColor="text1"/>
          <w:szCs w:val="20"/>
        </w:rPr>
        <w:t xml:space="preserve">and in transit to or from the </w:t>
      </w:r>
      <w:r w:rsidRPr="004B7543">
        <w:rPr>
          <w:rFonts w:cs="Arial"/>
          <w:b/>
          <w:color w:val="000000" w:themeColor="text1"/>
          <w:szCs w:val="20"/>
        </w:rPr>
        <w:t>Contract Site</w:t>
      </w:r>
      <w:r w:rsidRPr="004B7543">
        <w:rPr>
          <w:rFonts w:cs="Arial"/>
          <w:color w:val="000000" w:themeColor="text1"/>
          <w:szCs w:val="20"/>
        </w:rPr>
        <w:t xml:space="preserve"> other than by sea or air.</w:t>
      </w:r>
    </w:p>
    <w:p w14:paraId="14CC0E7F" w14:textId="2ED5F1F1" w:rsidR="003D5CCB" w:rsidRPr="004D7472" w:rsidRDefault="00990AF6" w:rsidP="00990AF6">
      <w:pPr>
        <w:pStyle w:val="Heading3"/>
      </w:pPr>
      <w:r>
        <w:t xml:space="preserve">4. </w:t>
      </w:r>
      <w:r w:rsidR="00402563">
        <w:t>Em</w:t>
      </w:r>
      <w:r w:rsidR="003D5CCB" w:rsidRPr="004D7472">
        <w:t>ployer</w:t>
      </w:r>
    </w:p>
    <w:p w14:paraId="1B94FC32" w14:textId="5B57EFB7" w:rsidR="003D5CCB" w:rsidRPr="00402563" w:rsidRDefault="003D5CCB" w:rsidP="00402563">
      <w:pPr>
        <w:spacing w:after="0" w:line="240" w:lineRule="auto"/>
        <w:ind w:left="567"/>
        <w:rPr>
          <w:rFonts w:cs="Arial"/>
          <w:color w:val="000000" w:themeColor="text1"/>
        </w:rPr>
      </w:pPr>
      <w:r w:rsidRPr="004B7543">
        <w:rPr>
          <w:rFonts w:cs="Arial"/>
          <w:color w:val="000000" w:themeColor="text1"/>
        </w:rPr>
        <w:t xml:space="preserve">The party on whose behalf the </w:t>
      </w:r>
      <w:r w:rsidRPr="004B7543">
        <w:rPr>
          <w:rFonts w:cs="Arial"/>
          <w:b/>
          <w:bCs/>
          <w:color w:val="000000" w:themeColor="text1"/>
        </w:rPr>
        <w:t xml:space="preserve">Contract Works </w:t>
      </w:r>
      <w:r w:rsidRPr="004B7543">
        <w:rPr>
          <w:rFonts w:cs="Arial"/>
          <w:color w:val="000000" w:themeColor="text1"/>
        </w:rPr>
        <w:t>are undertaken.</w:t>
      </w:r>
    </w:p>
    <w:p w14:paraId="3D9BD11F" w14:textId="156CAE3A" w:rsidR="003D5CCB" w:rsidRPr="004D7472" w:rsidRDefault="00990AF6" w:rsidP="00990AF6">
      <w:pPr>
        <w:pStyle w:val="Heading3"/>
      </w:pPr>
      <w:r>
        <w:t xml:space="preserve">5. </w:t>
      </w:r>
      <w:r w:rsidR="003D5CCB" w:rsidRPr="004D7472">
        <w:t>Existing Structures</w:t>
      </w:r>
    </w:p>
    <w:p w14:paraId="60FE1236" w14:textId="5C1F7973" w:rsidR="003D5CCB" w:rsidRPr="000E50AB" w:rsidRDefault="003D5CCB" w:rsidP="000E50AB">
      <w:pPr>
        <w:spacing w:after="0" w:line="240" w:lineRule="auto"/>
        <w:ind w:left="567"/>
        <w:rPr>
          <w:rFonts w:cs="Arial"/>
          <w:color w:val="000000" w:themeColor="text1"/>
          <w:szCs w:val="20"/>
        </w:rPr>
      </w:pPr>
      <w:r w:rsidRPr="004B7543">
        <w:rPr>
          <w:rFonts w:cs="Arial"/>
          <w:color w:val="000000" w:themeColor="text1"/>
          <w:szCs w:val="20"/>
        </w:rPr>
        <w:t xml:space="preserve">Any property, </w:t>
      </w:r>
      <w:r w:rsidRPr="004B7543">
        <w:rPr>
          <w:rFonts w:cs="Arial"/>
          <w:color w:val="000000" w:themeColor="text1"/>
        </w:rPr>
        <w:t>including</w:t>
      </w:r>
      <w:r w:rsidRPr="004B7543">
        <w:rPr>
          <w:rFonts w:cs="Arial"/>
          <w:color w:val="000000" w:themeColor="text1"/>
          <w:szCs w:val="20"/>
        </w:rPr>
        <w:t xml:space="preserve"> fixtures, fittings and contents, which, prior to the commencement of any </w:t>
      </w:r>
      <w:r w:rsidRPr="004B7543">
        <w:rPr>
          <w:rFonts w:cs="Arial"/>
          <w:b/>
          <w:color w:val="000000" w:themeColor="text1"/>
          <w:szCs w:val="20"/>
        </w:rPr>
        <w:t>Contract</w:t>
      </w:r>
      <w:r w:rsidRPr="004B7543">
        <w:rPr>
          <w:rFonts w:cs="Arial"/>
          <w:color w:val="000000" w:themeColor="text1"/>
          <w:szCs w:val="20"/>
        </w:rPr>
        <w:t>, forms part of any structure</w:t>
      </w:r>
    </w:p>
    <w:p w14:paraId="0E0D8487" w14:textId="77777777" w:rsidR="003D5CCB" w:rsidRPr="004D7472" w:rsidRDefault="003D5CCB" w:rsidP="00B97859">
      <w:pPr>
        <w:pStyle w:val="Heading2"/>
      </w:pPr>
      <w:r w:rsidRPr="004D7472">
        <w:t>Material Damage Expense</w:t>
      </w:r>
    </w:p>
    <w:p w14:paraId="5722E982" w14:textId="7B2E88EE" w:rsidR="003D5CCB" w:rsidRPr="000E50AB" w:rsidRDefault="003D5CCB" w:rsidP="000E50AB">
      <w:pPr>
        <w:spacing w:line="240" w:lineRule="auto"/>
        <w:rPr>
          <w:rFonts w:cs="Arial"/>
          <w:color w:val="000000" w:themeColor="text1"/>
        </w:rPr>
      </w:pPr>
      <w:r w:rsidRPr="00210B42">
        <w:rPr>
          <w:rFonts w:cs="Arial"/>
          <w:color w:val="000000" w:themeColor="text1"/>
        </w:rPr>
        <w:t xml:space="preserve">In the event of </w:t>
      </w:r>
      <w:r w:rsidRPr="00210B42">
        <w:rPr>
          <w:rFonts w:cs="Arial"/>
          <w:b/>
          <w:color w:val="000000" w:themeColor="text1"/>
        </w:rPr>
        <w:t>Damage</w:t>
      </w:r>
      <w:r w:rsidRPr="00210B42">
        <w:rPr>
          <w:rFonts w:cs="Arial"/>
          <w:color w:val="000000" w:themeColor="text1"/>
        </w:rPr>
        <w:t xml:space="preserve"> during any </w:t>
      </w:r>
      <w:r w:rsidRPr="00210B42">
        <w:rPr>
          <w:rFonts w:cs="Arial"/>
          <w:b/>
          <w:color w:val="000000" w:themeColor="text1"/>
        </w:rPr>
        <w:t>Membership Year</w:t>
      </w:r>
      <w:r w:rsidRPr="00210B42">
        <w:rPr>
          <w:rFonts w:cs="Arial"/>
          <w:bCs/>
          <w:color w:val="000000" w:themeColor="text1"/>
        </w:rPr>
        <w:t>,</w:t>
      </w:r>
      <w:r w:rsidRPr="00210B42">
        <w:rPr>
          <w:rFonts w:cs="Arial"/>
          <w:color w:val="000000" w:themeColor="text1"/>
        </w:rPr>
        <w:t xml:space="preserve"> the </w:t>
      </w:r>
      <w:r w:rsidRPr="00210B42">
        <w:rPr>
          <w:rFonts w:cs="Arial"/>
          <w:b/>
          <w:color w:val="000000" w:themeColor="text1"/>
        </w:rPr>
        <w:t>RPA Administrator</w:t>
      </w:r>
      <w:r w:rsidRPr="00210B42">
        <w:rPr>
          <w:rFonts w:cs="Arial"/>
          <w:color w:val="000000" w:themeColor="text1"/>
        </w:rPr>
        <w:t xml:space="preserve"> will pay the </w:t>
      </w:r>
      <w:r w:rsidRPr="00210B42">
        <w:rPr>
          <w:rFonts w:cs="Arial"/>
          <w:b/>
          <w:color w:val="000000" w:themeColor="text1"/>
        </w:rPr>
        <w:t>Member</w:t>
      </w:r>
      <w:r w:rsidRPr="00210B42">
        <w:rPr>
          <w:rFonts w:cs="Arial"/>
          <w:color w:val="000000" w:themeColor="text1"/>
        </w:rPr>
        <w:t xml:space="preserve"> the cost of </w:t>
      </w:r>
      <w:r w:rsidRPr="00210B42">
        <w:rPr>
          <w:rFonts w:cs="Arial"/>
          <w:b/>
          <w:bCs/>
          <w:color w:val="000000" w:themeColor="text1"/>
        </w:rPr>
        <w:t>Reinstatement</w:t>
      </w:r>
      <w:r w:rsidRPr="00210B42">
        <w:rPr>
          <w:rFonts w:cs="Arial"/>
          <w:color w:val="000000" w:themeColor="text1"/>
        </w:rPr>
        <w:t xml:space="preserve"> of the </w:t>
      </w:r>
      <w:r w:rsidRPr="00210B42">
        <w:rPr>
          <w:rFonts w:cs="Arial"/>
          <w:b/>
          <w:color w:val="000000" w:themeColor="text1"/>
        </w:rPr>
        <w:t>Property</w:t>
      </w:r>
      <w:r w:rsidRPr="00210B42">
        <w:rPr>
          <w:rFonts w:cs="Arial"/>
          <w:color w:val="000000" w:themeColor="text1"/>
        </w:rPr>
        <w:t xml:space="preserve"> at the time of the </w:t>
      </w:r>
      <w:r w:rsidRPr="00210B42">
        <w:rPr>
          <w:rFonts w:cs="Arial"/>
          <w:b/>
          <w:color w:val="000000" w:themeColor="text1"/>
        </w:rPr>
        <w:t>Damage</w:t>
      </w:r>
      <w:r w:rsidRPr="00210B42">
        <w:rPr>
          <w:rFonts w:cs="Arial"/>
          <w:color w:val="000000" w:themeColor="text1"/>
        </w:rPr>
        <w:t xml:space="preserve">, or, at the </w:t>
      </w:r>
      <w:r w:rsidRPr="00210B42">
        <w:rPr>
          <w:rFonts w:cs="Arial"/>
          <w:b/>
          <w:color w:val="000000" w:themeColor="text1"/>
        </w:rPr>
        <w:t>RPA Administrator’s</w:t>
      </w:r>
      <w:r w:rsidRPr="00210B42">
        <w:rPr>
          <w:rFonts w:cs="Arial"/>
          <w:color w:val="000000" w:themeColor="text1"/>
        </w:rPr>
        <w:t xml:space="preserve"> option, reinstate or replace such </w:t>
      </w:r>
      <w:r w:rsidRPr="00210B42">
        <w:rPr>
          <w:rFonts w:cs="Arial"/>
          <w:b/>
          <w:bCs/>
          <w:color w:val="000000" w:themeColor="text1"/>
        </w:rPr>
        <w:t>Property</w:t>
      </w:r>
      <w:r w:rsidRPr="00210B42">
        <w:rPr>
          <w:rFonts w:cs="Arial"/>
          <w:color w:val="000000" w:themeColor="text1"/>
        </w:rPr>
        <w:t xml:space="preserve"> or any part of it</w:t>
      </w:r>
      <w:r w:rsidR="000E50AB">
        <w:rPr>
          <w:rFonts w:cs="Arial"/>
          <w:color w:val="000000" w:themeColor="text1"/>
        </w:rPr>
        <w:t>.</w:t>
      </w:r>
    </w:p>
    <w:p w14:paraId="1C0D24B4" w14:textId="07D2A4AB" w:rsidR="003D5CCB" w:rsidRPr="00210B42" w:rsidRDefault="003D5CCB" w:rsidP="000E50AB">
      <w:pPr>
        <w:spacing w:line="240" w:lineRule="auto"/>
        <w:rPr>
          <w:rFonts w:cs="Arial"/>
          <w:color w:val="000000" w:themeColor="text1"/>
        </w:rPr>
      </w:pPr>
      <w:r w:rsidRPr="00210B42">
        <w:rPr>
          <w:rFonts w:cs="Arial"/>
          <w:color w:val="000000" w:themeColor="text1"/>
        </w:rPr>
        <w:t>Provided that</w:t>
      </w:r>
      <w:r w:rsidR="004D26DB">
        <w:rPr>
          <w:rFonts w:cs="Arial"/>
          <w:color w:val="000000" w:themeColor="text1"/>
        </w:rPr>
        <w:t xml:space="preserve"> t</w:t>
      </w:r>
      <w:r w:rsidRPr="00210B42">
        <w:rPr>
          <w:rFonts w:cs="Arial"/>
          <w:color w:val="000000" w:themeColor="text1"/>
        </w:rPr>
        <w:t xml:space="preserve">he maximum amount payable under this Section will not exceed </w:t>
      </w:r>
      <w:r w:rsidRPr="00210B42">
        <w:rPr>
          <w:rFonts w:cs="Arial"/>
          <w:color w:val="000000" w:themeColor="text1"/>
          <w:lang w:eastAsia="en-US"/>
        </w:rPr>
        <w:t>£250,000 each and every loss.</w:t>
      </w:r>
    </w:p>
    <w:p w14:paraId="3F45BE8B" w14:textId="77777777" w:rsidR="003D5CCB" w:rsidRPr="004D7472" w:rsidRDefault="003D5CCB" w:rsidP="003D5CCB">
      <w:pPr>
        <w:pStyle w:val="Heading3"/>
      </w:pPr>
      <w:r w:rsidRPr="004D7472">
        <w:t>Reinstatement</w:t>
      </w:r>
    </w:p>
    <w:p w14:paraId="71ABBA54" w14:textId="77777777" w:rsidR="003D5CCB" w:rsidRPr="00210B42" w:rsidRDefault="003D5CCB" w:rsidP="003D5CCB">
      <w:pPr>
        <w:spacing w:after="0" w:line="240" w:lineRule="auto"/>
        <w:rPr>
          <w:rFonts w:cs="Arial"/>
          <w:color w:val="000000" w:themeColor="text1"/>
        </w:rPr>
      </w:pPr>
      <w:r w:rsidRPr="00210B42">
        <w:rPr>
          <w:rFonts w:cs="Arial"/>
          <w:color w:val="000000" w:themeColor="text1"/>
        </w:rPr>
        <w:t xml:space="preserve">Where </w:t>
      </w:r>
      <w:r w:rsidRPr="00210B42">
        <w:rPr>
          <w:rFonts w:cs="Arial"/>
          <w:b/>
          <w:bCs/>
          <w:color w:val="000000" w:themeColor="text1"/>
        </w:rPr>
        <w:t>Damage</w:t>
      </w:r>
      <w:r w:rsidRPr="00210B42">
        <w:rPr>
          <w:rFonts w:cs="Arial"/>
          <w:color w:val="000000" w:themeColor="text1"/>
        </w:rPr>
        <w:t xml:space="preserve"> occurs to </w:t>
      </w:r>
      <w:r w:rsidRPr="00210B42">
        <w:rPr>
          <w:rFonts w:cs="Arial"/>
          <w:b/>
          <w:bCs/>
          <w:color w:val="000000" w:themeColor="text1"/>
        </w:rPr>
        <w:t>Property</w:t>
      </w:r>
      <w:r w:rsidRPr="00210B42">
        <w:rPr>
          <w:rFonts w:cs="Arial"/>
          <w:color w:val="000000" w:themeColor="text1"/>
        </w:rPr>
        <w:t xml:space="preserve">, the basis upon which the </w:t>
      </w:r>
      <w:r w:rsidRPr="00210B42">
        <w:rPr>
          <w:rFonts w:cs="Arial"/>
          <w:b/>
          <w:bCs/>
          <w:color w:val="000000" w:themeColor="text1"/>
        </w:rPr>
        <w:t>RPA Administrator</w:t>
      </w:r>
      <w:r w:rsidRPr="00210B42">
        <w:rPr>
          <w:rFonts w:cs="Arial"/>
          <w:color w:val="000000" w:themeColor="text1"/>
        </w:rPr>
        <w:t xml:space="preserve"> will calculate the amount payable in respect of any claim will be:</w:t>
      </w:r>
    </w:p>
    <w:p w14:paraId="64180E91" w14:textId="77777777" w:rsidR="003D5CCB" w:rsidRPr="00210B42" w:rsidRDefault="003D5CCB" w:rsidP="003D5CCB">
      <w:pPr>
        <w:spacing w:after="0" w:line="240" w:lineRule="auto"/>
        <w:rPr>
          <w:rFonts w:cs="Arial"/>
          <w:color w:val="000000" w:themeColor="text1"/>
          <w:sz w:val="20"/>
          <w:szCs w:val="20"/>
        </w:rPr>
      </w:pPr>
    </w:p>
    <w:p w14:paraId="09F3B9CE" w14:textId="77777777" w:rsidR="003D5CCB" w:rsidRPr="00210B42" w:rsidRDefault="003D5CCB" w:rsidP="0043335A">
      <w:pPr>
        <w:numPr>
          <w:ilvl w:val="0"/>
          <w:numId w:val="179"/>
        </w:numPr>
        <w:spacing w:after="0" w:line="240" w:lineRule="auto"/>
        <w:rPr>
          <w:rFonts w:cs="Arial"/>
          <w:color w:val="000000" w:themeColor="text1"/>
        </w:rPr>
      </w:pPr>
      <w:r w:rsidRPr="00210B42">
        <w:rPr>
          <w:rFonts w:cs="Arial"/>
          <w:color w:val="000000" w:themeColor="text1"/>
        </w:rPr>
        <w:t xml:space="preserve">the cost of replacement or repair of the property lost, destroyed or damaged, to a condition as good as, but not better or more extensive than, its condition immediately prior to the </w:t>
      </w:r>
      <w:proofErr w:type="gramStart"/>
      <w:r w:rsidRPr="00210B42">
        <w:rPr>
          <w:rFonts w:cs="Arial"/>
          <w:b/>
          <w:bCs/>
          <w:color w:val="000000" w:themeColor="text1"/>
        </w:rPr>
        <w:t>Damage</w:t>
      </w:r>
      <w:r w:rsidRPr="00210B42">
        <w:rPr>
          <w:rFonts w:cs="Arial"/>
          <w:color w:val="000000" w:themeColor="text1"/>
        </w:rPr>
        <w:t>;</w:t>
      </w:r>
      <w:proofErr w:type="gramEnd"/>
    </w:p>
    <w:p w14:paraId="662BC13E" w14:textId="77777777" w:rsidR="003D5CCB" w:rsidRPr="00210B42" w:rsidRDefault="003D5CCB" w:rsidP="003D5CCB">
      <w:pPr>
        <w:spacing w:after="0" w:line="240" w:lineRule="auto"/>
        <w:ind w:left="567"/>
        <w:rPr>
          <w:rFonts w:cs="Arial"/>
          <w:color w:val="000000" w:themeColor="text1"/>
          <w:sz w:val="20"/>
          <w:szCs w:val="20"/>
        </w:rPr>
      </w:pPr>
    </w:p>
    <w:p w14:paraId="40C2998B" w14:textId="10814DB8" w:rsidR="003D5CCB" w:rsidRPr="000E50AB" w:rsidRDefault="003D5CCB" w:rsidP="003D5CCB">
      <w:pPr>
        <w:numPr>
          <w:ilvl w:val="0"/>
          <w:numId w:val="179"/>
        </w:numPr>
        <w:spacing w:after="0" w:line="240" w:lineRule="auto"/>
        <w:rPr>
          <w:rFonts w:cs="Arial"/>
          <w:color w:val="000000" w:themeColor="text1"/>
        </w:rPr>
      </w:pPr>
      <w:r w:rsidRPr="00210B42">
        <w:rPr>
          <w:rFonts w:cs="Arial"/>
          <w:color w:val="000000" w:themeColor="text1"/>
        </w:rPr>
        <w:t xml:space="preserve">at the option of the </w:t>
      </w:r>
      <w:r w:rsidRPr="00210B42">
        <w:rPr>
          <w:rFonts w:cs="Arial"/>
          <w:b/>
          <w:bCs/>
          <w:color w:val="000000" w:themeColor="text1"/>
        </w:rPr>
        <w:t>RPA Administrator</w:t>
      </w:r>
      <w:r w:rsidRPr="00210B42">
        <w:rPr>
          <w:rFonts w:cs="Arial"/>
          <w:color w:val="000000" w:themeColor="text1"/>
        </w:rPr>
        <w:t xml:space="preserve">, the reduction in value of the </w:t>
      </w:r>
      <w:r w:rsidRPr="00210B42">
        <w:rPr>
          <w:rFonts w:cs="Arial"/>
          <w:b/>
          <w:bCs/>
          <w:color w:val="000000" w:themeColor="text1"/>
        </w:rPr>
        <w:t>Property</w:t>
      </w:r>
      <w:r w:rsidRPr="00210B42">
        <w:rPr>
          <w:rFonts w:cs="Arial"/>
          <w:bCs/>
          <w:color w:val="000000" w:themeColor="text1"/>
        </w:rPr>
        <w:t>.</w:t>
      </w:r>
    </w:p>
    <w:p w14:paraId="04893FBE" w14:textId="77777777" w:rsidR="003D5CCB" w:rsidRPr="004D7472" w:rsidRDefault="003D5CCB" w:rsidP="003D5CCB">
      <w:pPr>
        <w:pStyle w:val="Heading3"/>
      </w:pPr>
      <w:r w:rsidRPr="004D7472">
        <w:t>Member Retention</w:t>
      </w:r>
    </w:p>
    <w:p w14:paraId="205F1220" w14:textId="77777777" w:rsidR="003D5CCB" w:rsidRPr="00210B42" w:rsidRDefault="003D5CCB" w:rsidP="003D5CCB">
      <w:pPr>
        <w:spacing w:after="0" w:line="240" w:lineRule="auto"/>
        <w:rPr>
          <w:rFonts w:cs="Arial"/>
          <w:color w:val="000000" w:themeColor="text1"/>
        </w:rPr>
      </w:pPr>
      <w:r w:rsidRPr="004D7472">
        <w:rPr>
          <w:rFonts w:cs="Arial"/>
        </w:rPr>
        <w:t xml:space="preserve">The </w:t>
      </w:r>
      <w:r w:rsidRPr="005D215F">
        <w:rPr>
          <w:rFonts w:cs="Arial"/>
          <w:color w:val="000000" w:themeColor="text1"/>
        </w:rPr>
        <w:t>Member Retention</w:t>
      </w:r>
      <w:r w:rsidRPr="00210B42">
        <w:rPr>
          <w:rFonts w:cs="Arial"/>
          <w:color w:val="000000" w:themeColor="text1"/>
        </w:rPr>
        <w:t xml:space="preserve"> shall be the first:</w:t>
      </w:r>
    </w:p>
    <w:p w14:paraId="7A470EA4" w14:textId="77777777" w:rsidR="003D5CCB" w:rsidRPr="00210B42" w:rsidRDefault="003D5CCB" w:rsidP="003D5CCB">
      <w:pPr>
        <w:spacing w:after="0" w:line="240" w:lineRule="auto"/>
        <w:rPr>
          <w:rFonts w:cs="Arial"/>
          <w:color w:val="000000" w:themeColor="text1"/>
          <w:sz w:val="20"/>
          <w:szCs w:val="20"/>
        </w:rPr>
      </w:pPr>
    </w:p>
    <w:p w14:paraId="1309B28D" w14:textId="77777777" w:rsidR="003D5CCB" w:rsidRPr="00210B42" w:rsidRDefault="003D5CCB" w:rsidP="0043335A">
      <w:pPr>
        <w:numPr>
          <w:ilvl w:val="0"/>
          <w:numId w:val="178"/>
        </w:numPr>
        <w:spacing w:after="0" w:line="240" w:lineRule="auto"/>
        <w:rPr>
          <w:rFonts w:cs="Arial"/>
          <w:color w:val="000000" w:themeColor="text1"/>
        </w:rPr>
      </w:pPr>
      <w:r w:rsidRPr="00210B42">
        <w:rPr>
          <w:rFonts w:cs="Arial"/>
          <w:color w:val="000000" w:themeColor="text1"/>
        </w:rPr>
        <w:t xml:space="preserve">£500, other than in respect of a </w:t>
      </w:r>
      <w:r w:rsidRPr="002F1273">
        <w:rPr>
          <w:rFonts w:cs="Arial"/>
          <w:b/>
          <w:bCs/>
          <w:color w:val="000000" w:themeColor="text1"/>
        </w:rPr>
        <w:t>Nursery School</w:t>
      </w:r>
      <w:r>
        <w:rPr>
          <w:rFonts w:cs="Arial"/>
          <w:color w:val="000000" w:themeColor="text1"/>
        </w:rPr>
        <w:t xml:space="preserve"> or </w:t>
      </w:r>
      <w:r w:rsidRPr="00210B42">
        <w:rPr>
          <w:rFonts w:cs="Arial"/>
          <w:b/>
          <w:bCs/>
          <w:color w:val="000000" w:themeColor="text1"/>
        </w:rPr>
        <w:t xml:space="preserve">Primary </w:t>
      </w:r>
      <w:r>
        <w:rPr>
          <w:rFonts w:cs="Arial"/>
          <w:b/>
          <w:bCs/>
          <w:color w:val="000000" w:themeColor="text1"/>
        </w:rPr>
        <w:t>School</w:t>
      </w:r>
      <w:r w:rsidRPr="00210B42">
        <w:rPr>
          <w:rFonts w:cs="Arial"/>
          <w:bCs/>
          <w:color w:val="000000" w:themeColor="text1"/>
        </w:rPr>
        <w:t>,</w:t>
      </w:r>
      <w:r w:rsidRPr="00210B42">
        <w:rPr>
          <w:rFonts w:cs="Arial"/>
          <w:color w:val="000000" w:themeColor="text1"/>
        </w:rPr>
        <w:t xml:space="preserve"> excluding subsidence, ground heave or </w:t>
      </w:r>
      <w:proofErr w:type="gramStart"/>
      <w:r w:rsidRPr="00210B42">
        <w:rPr>
          <w:rFonts w:cs="Arial"/>
          <w:color w:val="000000" w:themeColor="text1"/>
        </w:rPr>
        <w:t>landslip;</w:t>
      </w:r>
      <w:proofErr w:type="gramEnd"/>
    </w:p>
    <w:p w14:paraId="76138032" w14:textId="77777777" w:rsidR="003D5CCB" w:rsidRPr="00210B42" w:rsidRDefault="003D5CCB" w:rsidP="003D5CCB">
      <w:pPr>
        <w:spacing w:after="0" w:line="240" w:lineRule="auto"/>
        <w:ind w:left="567"/>
        <w:rPr>
          <w:rFonts w:cs="Arial"/>
          <w:color w:val="000000" w:themeColor="text1"/>
          <w:sz w:val="20"/>
          <w:szCs w:val="20"/>
        </w:rPr>
      </w:pPr>
    </w:p>
    <w:p w14:paraId="6529E81C" w14:textId="77777777" w:rsidR="003D5CCB" w:rsidRPr="00210B42" w:rsidRDefault="003D5CCB" w:rsidP="0043335A">
      <w:pPr>
        <w:numPr>
          <w:ilvl w:val="0"/>
          <w:numId w:val="178"/>
        </w:numPr>
        <w:spacing w:after="0" w:line="240" w:lineRule="auto"/>
        <w:rPr>
          <w:rFonts w:cs="Arial"/>
          <w:color w:val="000000" w:themeColor="text1"/>
        </w:rPr>
      </w:pPr>
      <w:r w:rsidRPr="00210B42">
        <w:rPr>
          <w:rFonts w:cs="Arial"/>
          <w:color w:val="000000" w:themeColor="text1"/>
        </w:rPr>
        <w:t xml:space="preserve">£250 in respect of a </w:t>
      </w:r>
      <w:r w:rsidRPr="002F1273">
        <w:rPr>
          <w:rFonts w:cs="Arial"/>
          <w:b/>
          <w:bCs/>
          <w:color w:val="000000" w:themeColor="text1"/>
        </w:rPr>
        <w:t>Nursery School</w:t>
      </w:r>
      <w:r>
        <w:rPr>
          <w:rFonts w:cs="Arial"/>
          <w:color w:val="000000" w:themeColor="text1"/>
        </w:rPr>
        <w:t xml:space="preserve"> or </w:t>
      </w:r>
      <w:r w:rsidRPr="00210B42">
        <w:rPr>
          <w:rFonts w:cs="Arial"/>
          <w:b/>
          <w:bCs/>
          <w:color w:val="000000" w:themeColor="text1"/>
        </w:rPr>
        <w:t xml:space="preserve">Primary </w:t>
      </w:r>
      <w:r>
        <w:rPr>
          <w:rFonts w:cs="Arial"/>
          <w:b/>
          <w:bCs/>
          <w:color w:val="000000" w:themeColor="text1"/>
        </w:rPr>
        <w:t>School</w:t>
      </w:r>
      <w:r w:rsidRPr="00210B42">
        <w:rPr>
          <w:rFonts w:cs="Arial"/>
          <w:color w:val="000000" w:themeColor="text1"/>
        </w:rPr>
        <w:t xml:space="preserve"> excluding subsidence, ground heave or </w:t>
      </w:r>
      <w:proofErr w:type="gramStart"/>
      <w:r w:rsidRPr="00210B42">
        <w:rPr>
          <w:rFonts w:cs="Arial"/>
          <w:color w:val="000000" w:themeColor="text1"/>
        </w:rPr>
        <w:t>landslip;</w:t>
      </w:r>
      <w:proofErr w:type="gramEnd"/>
    </w:p>
    <w:p w14:paraId="13BA7462" w14:textId="77777777" w:rsidR="003D5CCB" w:rsidRPr="00210B42" w:rsidRDefault="003D5CCB" w:rsidP="003D5CCB">
      <w:pPr>
        <w:spacing w:after="0" w:line="240" w:lineRule="auto"/>
        <w:ind w:left="567"/>
        <w:rPr>
          <w:rFonts w:cs="Arial"/>
          <w:color w:val="000000" w:themeColor="text1"/>
          <w:sz w:val="20"/>
          <w:szCs w:val="20"/>
        </w:rPr>
      </w:pPr>
    </w:p>
    <w:p w14:paraId="730F90E4" w14:textId="77777777" w:rsidR="003D5CCB" w:rsidRPr="00210B42" w:rsidRDefault="003D5CCB" w:rsidP="0043335A">
      <w:pPr>
        <w:numPr>
          <w:ilvl w:val="0"/>
          <w:numId w:val="178"/>
        </w:numPr>
        <w:spacing w:after="0" w:line="240" w:lineRule="auto"/>
        <w:rPr>
          <w:rFonts w:cs="Arial"/>
          <w:color w:val="000000" w:themeColor="text1"/>
        </w:rPr>
      </w:pPr>
      <w:r w:rsidRPr="00210B42">
        <w:rPr>
          <w:rFonts w:cs="Arial"/>
          <w:color w:val="000000" w:themeColor="text1"/>
        </w:rPr>
        <w:t>£1,000 in respect of subsidence, ground heave or landslip losses.</w:t>
      </w:r>
    </w:p>
    <w:p w14:paraId="37366AFF" w14:textId="77777777" w:rsidR="003D5CCB" w:rsidRPr="00210B42" w:rsidRDefault="003D5CCB" w:rsidP="003D5CCB">
      <w:pPr>
        <w:spacing w:after="0" w:line="240" w:lineRule="auto"/>
        <w:rPr>
          <w:rFonts w:cs="Arial"/>
          <w:color w:val="000000" w:themeColor="text1"/>
          <w:sz w:val="20"/>
          <w:szCs w:val="20"/>
        </w:rPr>
      </w:pPr>
    </w:p>
    <w:p w14:paraId="3DB38F54" w14:textId="77777777" w:rsidR="003D5CCB" w:rsidRPr="00210B42" w:rsidRDefault="003D5CCB" w:rsidP="003D5CCB">
      <w:pPr>
        <w:spacing w:after="0" w:line="240" w:lineRule="auto"/>
        <w:rPr>
          <w:rFonts w:cs="Arial"/>
          <w:color w:val="000000" w:themeColor="text1"/>
        </w:rPr>
      </w:pPr>
      <w:r w:rsidRPr="00210B42">
        <w:rPr>
          <w:rFonts w:cs="Arial"/>
          <w:color w:val="000000" w:themeColor="text1"/>
        </w:rPr>
        <w:t xml:space="preserve">Where the incident giving rise to the loss also involves a claim under Section 1, the </w:t>
      </w:r>
      <w:r w:rsidRPr="00210B42">
        <w:rPr>
          <w:rFonts w:cs="Arial"/>
          <w:b/>
          <w:color w:val="000000" w:themeColor="text1"/>
        </w:rPr>
        <w:t>Member</w:t>
      </w:r>
      <w:r w:rsidRPr="00210B42">
        <w:rPr>
          <w:rFonts w:cs="Arial"/>
          <w:color w:val="000000" w:themeColor="text1"/>
        </w:rPr>
        <w:t xml:space="preserve"> </w:t>
      </w:r>
      <w:r w:rsidRPr="00210B42">
        <w:rPr>
          <w:rFonts w:cs="Arial"/>
          <w:b/>
          <w:color w:val="000000" w:themeColor="text1"/>
        </w:rPr>
        <w:t>Retention</w:t>
      </w:r>
      <w:r w:rsidRPr="00210B42">
        <w:rPr>
          <w:rFonts w:cs="Arial"/>
          <w:color w:val="000000" w:themeColor="text1"/>
        </w:rPr>
        <w:t xml:space="preserve"> applicable to a loss under this Section will be Nil.</w:t>
      </w:r>
    </w:p>
    <w:p w14:paraId="2C8E696D" w14:textId="77777777" w:rsidR="003D5CCB" w:rsidRPr="004D7472" w:rsidRDefault="003D5CCB" w:rsidP="003D5CCB">
      <w:pPr>
        <w:pStyle w:val="Heading3"/>
      </w:pPr>
      <w:r w:rsidRPr="004D7472">
        <w:t>Exclusions</w:t>
      </w:r>
    </w:p>
    <w:p w14:paraId="6E6F4141" w14:textId="12039B33" w:rsidR="003D5CCB" w:rsidRPr="00210B42" w:rsidRDefault="003D5CCB" w:rsidP="003D5CCB">
      <w:pPr>
        <w:spacing w:after="0" w:line="240" w:lineRule="auto"/>
        <w:rPr>
          <w:rFonts w:cs="Arial"/>
          <w:color w:val="000000" w:themeColor="text1"/>
        </w:rPr>
      </w:pPr>
      <w:r w:rsidRPr="00210B42">
        <w:rPr>
          <w:rFonts w:cs="Arial"/>
          <w:color w:val="000000" w:themeColor="text1"/>
        </w:rPr>
        <w:t>In addition to Section 1</w:t>
      </w:r>
      <w:r w:rsidR="00C24B0C">
        <w:rPr>
          <w:rFonts w:cs="Arial"/>
          <w:color w:val="000000" w:themeColor="text1"/>
        </w:rPr>
        <w:t>, 1A</w:t>
      </w:r>
      <w:r w:rsidRPr="00210B42">
        <w:rPr>
          <w:rFonts w:cs="Arial"/>
          <w:color w:val="000000" w:themeColor="text1"/>
        </w:rPr>
        <w:t xml:space="preserve"> and 2 Exclusions being applicable to this Section, the following will also apply to this Section.</w:t>
      </w:r>
    </w:p>
    <w:p w14:paraId="3D273F78" w14:textId="77777777" w:rsidR="003D5CCB" w:rsidRPr="00210B42" w:rsidRDefault="003D5CCB" w:rsidP="003D5CCB">
      <w:pPr>
        <w:spacing w:after="0" w:line="240" w:lineRule="auto"/>
        <w:rPr>
          <w:rFonts w:cs="Arial"/>
          <w:color w:val="000000" w:themeColor="text1"/>
          <w:sz w:val="20"/>
          <w:szCs w:val="20"/>
        </w:rPr>
      </w:pPr>
    </w:p>
    <w:p w14:paraId="25BAA4F4" w14:textId="77777777" w:rsidR="003D5CCB" w:rsidRPr="00210B42" w:rsidRDefault="003D5CCB" w:rsidP="003D5CCB">
      <w:pPr>
        <w:spacing w:after="0" w:line="240" w:lineRule="auto"/>
        <w:rPr>
          <w:rFonts w:cs="Arial"/>
          <w:color w:val="000000" w:themeColor="text1"/>
          <w:szCs w:val="20"/>
        </w:rPr>
      </w:pPr>
      <w:r w:rsidRPr="00210B42">
        <w:rPr>
          <w:rFonts w:cs="Arial"/>
          <w:color w:val="000000" w:themeColor="text1"/>
          <w:szCs w:val="20"/>
        </w:rPr>
        <w:t>This Section does not cover:</w:t>
      </w:r>
    </w:p>
    <w:p w14:paraId="0456EDA0" w14:textId="77777777" w:rsidR="003D5CCB" w:rsidRPr="00210B42" w:rsidRDefault="003D5CCB" w:rsidP="003D5CCB">
      <w:pPr>
        <w:spacing w:after="0" w:line="240" w:lineRule="auto"/>
        <w:rPr>
          <w:rFonts w:cs="Arial"/>
          <w:color w:val="000000" w:themeColor="text1"/>
          <w:sz w:val="20"/>
          <w:szCs w:val="20"/>
        </w:rPr>
      </w:pPr>
    </w:p>
    <w:p w14:paraId="15E6C375" w14:textId="77777777" w:rsidR="003D5CCB" w:rsidRPr="00210B42" w:rsidRDefault="003D5CCB" w:rsidP="000B6EC0">
      <w:pPr>
        <w:spacing w:after="0" w:line="240" w:lineRule="auto"/>
        <w:contextualSpacing/>
        <w:rPr>
          <w:rFonts w:cs="Arial"/>
          <w:color w:val="000000" w:themeColor="text1"/>
          <w:szCs w:val="20"/>
        </w:rPr>
      </w:pPr>
      <w:r w:rsidRPr="00210B42">
        <w:rPr>
          <w:rFonts w:cs="Arial"/>
          <w:b/>
          <w:color w:val="000000" w:themeColor="text1"/>
          <w:szCs w:val="20"/>
        </w:rPr>
        <w:t>Damage</w:t>
      </w:r>
      <w:r w:rsidRPr="00210B42">
        <w:rPr>
          <w:rFonts w:cs="Arial"/>
          <w:color w:val="000000" w:themeColor="text1"/>
          <w:szCs w:val="20"/>
        </w:rPr>
        <w:t xml:space="preserve"> to:</w:t>
      </w:r>
    </w:p>
    <w:p w14:paraId="50E5190C" w14:textId="77777777" w:rsidR="003D5CCB" w:rsidRPr="00210B42" w:rsidRDefault="003D5CCB" w:rsidP="003D5CCB">
      <w:pPr>
        <w:spacing w:after="0" w:line="240" w:lineRule="auto"/>
        <w:ind w:left="567"/>
        <w:rPr>
          <w:rFonts w:cs="Arial"/>
          <w:color w:val="000000" w:themeColor="text1"/>
          <w:sz w:val="20"/>
          <w:szCs w:val="20"/>
        </w:rPr>
      </w:pPr>
    </w:p>
    <w:p w14:paraId="7FFECE60" w14:textId="68EA0C7F" w:rsidR="003D5CCB" w:rsidRPr="003D13F1" w:rsidRDefault="003D5CCB" w:rsidP="00C82AAA">
      <w:pPr>
        <w:pStyle w:val="ListParagraph"/>
        <w:numPr>
          <w:ilvl w:val="0"/>
          <w:numId w:val="242"/>
        </w:numPr>
        <w:spacing w:after="0" w:line="240" w:lineRule="auto"/>
        <w:ind w:left="810"/>
        <w:contextualSpacing/>
        <w:rPr>
          <w:rFonts w:cs="Arial"/>
          <w:color w:val="000000" w:themeColor="text1"/>
          <w:szCs w:val="20"/>
        </w:rPr>
      </w:pPr>
      <w:r w:rsidRPr="003D13F1">
        <w:rPr>
          <w:rFonts w:cs="Arial"/>
          <w:b/>
          <w:bCs/>
          <w:color w:val="000000" w:themeColor="text1"/>
          <w:szCs w:val="20"/>
        </w:rPr>
        <w:t xml:space="preserve">Existing </w:t>
      </w:r>
      <w:proofErr w:type="gramStart"/>
      <w:r w:rsidRPr="003D13F1">
        <w:rPr>
          <w:rFonts w:cs="Arial"/>
          <w:b/>
          <w:bCs/>
          <w:color w:val="000000" w:themeColor="text1"/>
          <w:szCs w:val="20"/>
        </w:rPr>
        <w:t>Structures</w:t>
      </w:r>
      <w:r w:rsidRPr="003D13F1">
        <w:rPr>
          <w:rFonts w:cs="Arial"/>
          <w:color w:val="000000" w:themeColor="text1"/>
          <w:szCs w:val="20"/>
        </w:rPr>
        <w:t>;</w:t>
      </w:r>
      <w:proofErr w:type="gramEnd"/>
    </w:p>
    <w:p w14:paraId="6D404417" w14:textId="77777777" w:rsidR="003D5CCB" w:rsidRPr="00210B42" w:rsidRDefault="003D5CCB" w:rsidP="003D5CCB">
      <w:pPr>
        <w:spacing w:after="0" w:line="240" w:lineRule="auto"/>
        <w:ind w:left="1134"/>
        <w:rPr>
          <w:rFonts w:cs="Arial"/>
          <w:color w:val="000000" w:themeColor="text1"/>
          <w:sz w:val="20"/>
          <w:szCs w:val="20"/>
        </w:rPr>
      </w:pPr>
    </w:p>
    <w:p w14:paraId="55811313" w14:textId="59B992F2" w:rsidR="003D5CCB" w:rsidRPr="003D13F1" w:rsidRDefault="003D5CCB" w:rsidP="00C82AAA">
      <w:pPr>
        <w:pStyle w:val="ListParagraph"/>
        <w:numPr>
          <w:ilvl w:val="0"/>
          <w:numId w:val="242"/>
        </w:numPr>
        <w:spacing w:after="0" w:line="240" w:lineRule="auto"/>
        <w:ind w:left="810"/>
        <w:contextualSpacing/>
        <w:rPr>
          <w:rFonts w:cs="Arial"/>
          <w:color w:val="000000" w:themeColor="text1"/>
          <w:szCs w:val="20"/>
        </w:rPr>
      </w:pPr>
      <w:r w:rsidRPr="003D13F1">
        <w:rPr>
          <w:rFonts w:cs="Arial"/>
          <w:color w:val="000000" w:themeColor="text1"/>
          <w:szCs w:val="20"/>
        </w:rPr>
        <w:t>property for which the</w:t>
      </w:r>
      <w:r w:rsidRPr="003D13F1">
        <w:rPr>
          <w:rFonts w:cs="Arial"/>
          <w:b/>
          <w:color w:val="000000" w:themeColor="text1"/>
          <w:szCs w:val="20"/>
        </w:rPr>
        <w:t xml:space="preserve"> Member</w:t>
      </w:r>
      <w:r w:rsidRPr="003D13F1">
        <w:rPr>
          <w:rFonts w:cs="Arial"/>
          <w:bCs/>
          <w:color w:val="000000" w:themeColor="text1"/>
          <w:szCs w:val="20"/>
        </w:rPr>
        <w:t xml:space="preserve"> is </w:t>
      </w:r>
      <w:r w:rsidRPr="003D13F1">
        <w:rPr>
          <w:rFonts w:cs="Arial"/>
          <w:color w:val="000000" w:themeColor="text1"/>
          <w:szCs w:val="20"/>
        </w:rPr>
        <w:t xml:space="preserve">relieved of responsibility by the conditions of the </w:t>
      </w:r>
      <w:r w:rsidRPr="003D13F1">
        <w:rPr>
          <w:rFonts w:cs="Arial"/>
          <w:b/>
          <w:color w:val="000000" w:themeColor="text1"/>
          <w:szCs w:val="20"/>
        </w:rPr>
        <w:t>Contract</w:t>
      </w:r>
      <w:r w:rsidRPr="003D13F1">
        <w:rPr>
          <w:rFonts w:cs="Arial"/>
          <w:bCs/>
          <w:color w:val="000000" w:themeColor="text1"/>
          <w:szCs w:val="20"/>
        </w:rPr>
        <w:t>.</w:t>
      </w:r>
    </w:p>
    <w:p w14:paraId="53C5AF52" w14:textId="77777777" w:rsidR="003D5CCB" w:rsidRPr="00210B42" w:rsidRDefault="003D5CCB" w:rsidP="003D5CCB">
      <w:pPr>
        <w:spacing w:after="0" w:line="240" w:lineRule="auto"/>
        <w:ind w:left="567"/>
        <w:rPr>
          <w:rFonts w:cs="Arial"/>
          <w:color w:val="000000" w:themeColor="text1"/>
          <w:sz w:val="20"/>
          <w:szCs w:val="20"/>
        </w:rPr>
      </w:pPr>
    </w:p>
    <w:p w14:paraId="61E3BA73" w14:textId="77777777" w:rsidR="003D5CCB" w:rsidRPr="00210B42" w:rsidRDefault="003D5CCB" w:rsidP="000B6EC0">
      <w:pPr>
        <w:spacing w:after="0" w:line="240" w:lineRule="auto"/>
        <w:rPr>
          <w:rFonts w:cs="Arial"/>
          <w:color w:val="000000" w:themeColor="text1"/>
          <w:lang w:eastAsia="en-US"/>
        </w:rPr>
      </w:pPr>
      <w:r w:rsidRPr="00210B42">
        <w:rPr>
          <w:rFonts w:cs="Arial"/>
          <w:color w:val="000000" w:themeColor="text1"/>
        </w:rPr>
        <w:t xml:space="preserve">For the avoidance of doubt, </w:t>
      </w:r>
      <w:r w:rsidRPr="00210B42">
        <w:rPr>
          <w:rFonts w:cs="Arial"/>
          <w:b/>
          <w:bCs/>
          <w:color w:val="000000" w:themeColor="text1"/>
        </w:rPr>
        <w:t>Existing Structures</w:t>
      </w:r>
      <w:r w:rsidRPr="00210B42">
        <w:rPr>
          <w:rFonts w:cs="Arial"/>
          <w:color w:val="000000" w:themeColor="text1"/>
        </w:rPr>
        <w:t xml:space="preserve"> are </w:t>
      </w:r>
      <w:r>
        <w:rPr>
          <w:rFonts w:cs="Arial"/>
          <w:color w:val="000000" w:themeColor="text1"/>
        </w:rPr>
        <w:t>covered</w:t>
      </w:r>
      <w:r w:rsidRPr="00210B42">
        <w:rPr>
          <w:rFonts w:cs="Arial"/>
          <w:color w:val="000000" w:themeColor="text1"/>
        </w:rPr>
        <w:t xml:space="preserve"> under Section 1 provided that </w:t>
      </w:r>
      <w:r w:rsidRPr="00210B42">
        <w:rPr>
          <w:rFonts w:cs="Arial"/>
          <w:color w:val="000000" w:themeColor="text1"/>
          <w:lang w:eastAsia="en-US"/>
        </w:rPr>
        <w:t xml:space="preserve">the </w:t>
      </w:r>
      <w:r w:rsidRPr="00210B42">
        <w:rPr>
          <w:rFonts w:cs="Arial"/>
          <w:b/>
          <w:bCs/>
          <w:color w:val="000000" w:themeColor="text1"/>
          <w:lang w:eastAsia="en-US"/>
        </w:rPr>
        <w:t>Member</w:t>
      </w:r>
      <w:r w:rsidRPr="00210B42">
        <w:rPr>
          <w:rFonts w:cs="Arial"/>
          <w:color w:val="000000" w:themeColor="text1"/>
          <w:lang w:eastAsia="en-US"/>
        </w:rPr>
        <w:t xml:space="preserve"> has not entered into a contract with a third party that obliges the </w:t>
      </w:r>
      <w:r w:rsidRPr="00210B42">
        <w:rPr>
          <w:rFonts w:cs="Arial"/>
          <w:b/>
          <w:bCs/>
          <w:color w:val="000000" w:themeColor="text1"/>
          <w:lang w:eastAsia="en-US"/>
        </w:rPr>
        <w:t>Member</w:t>
      </w:r>
      <w:r w:rsidRPr="00210B42">
        <w:rPr>
          <w:rFonts w:cs="Arial"/>
          <w:color w:val="000000" w:themeColor="text1"/>
          <w:lang w:eastAsia="en-US"/>
        </w:rPr>
        <w:t xml:space="preserve"> to arrange:</w:t>
      </w:r>
    </w:p>
    <w:p w14:paraId="7874A990" w14:textId="77777777" w:rsidR="003D5CCB" w:rsidRPr="00210B42" w:rsidRDefault="003D5CCB" w:rsidP="003D5CCB">
      <w:pPr>
        <w:spacing w:after="0" w:line="240" w:lineRule="auto"/>
        <w:ind w:left="567"/>
        <w:rPr>
          <w:rFonts w:cs="Arial"/>
          <w:color w:val="000000" w:themeColor="text1"/>
          <w:sz w:val="20"/>
          <w:szCs w:val="20"/>
          <w:lang w:eastAsia="en-US"/>
        </w:rPr>
      </w:pPr>
    </w:p>
    <w:p w14:paraId="2E99E6B6" w14:textId="7E1F7A77" w:rsidR="003D5CCB" w:rsidRPr="00210B42" w:rsidRDefault="003D5CCB" w:rsidP="008E3EBD">
      <w:pPr>
        <w:numPr>
          <w:ilvl w:val="0"/>
          <w:numId w:val="268"/>
        </w:numPr>
        <w:spacing w:after="0" w:line="240" w:lineRule="auto"/>
        <w:ind w:left="810"/>
        <w:rPr>
          <w:rFonts w:cs="Arial"/>
          <w:color w:val="000000" w:themeColor="text1"/>
          <w:lang w:eastAsia="en-US"/>
        </w:rPr>
      </w:pPr>
      <w:r w:rsidRPr="00210B42">
        <w:rPr>
          <w:rFonts w:cs="Arial"/>
          <w:color w:val="000000" w:themeColor="text1"/>
          <w:lang w:eastAsia="en-US"/>
        </w:rPr>
        <w:t xml:space="preserve">insurance for the </w:t>
      </w:r>
      <w:r w:rsidR="00CC4E0C" w:rsidRPr="005D215F">
        <w:rPr>
          <w:rFonts w:cs="Arial"/>
          <w:b/>
          <w:bCs/>
          <w:color w:val="000000" w:themeColor="text1"/>
          <w:lang w:eastAsia="en-US"/>
        </w:rPr>
        <w:t>Existing Structures</w:t>
      </w:r>
      <w:r w:rsidR="00CC4E0C">
        <w:rPr>
          <w:rFonts w:cs="Arial"/>
          <w:color w:val="000000" w:themeColor="text1"/>
          <w:lang w:eastAsia="en-US"/>
        </w:rPr>
        <w:t xml:space="preserve"> </w:t>
      </w:r>
      <w:r w:rsidRPr="00210B42">
        <w:rPr>
          <w:rFonts w:cs="Arial"/>
          <w:color w:val="000000" w:themeColor="text1"/>
          <w:lang w:eastAsia="en-US"/>
        </w:rPr>
        <w:t>property</w:t>
      </w:r>
      <w:r w:rsidRPr="00210B42">
        <w:rPr>
          <w:rFonts w:cs="Arial"/>
          <w:b/>
          <w:bCs/>
          <w:color w:val="000000" w:themeColor="text1"/>
          <w:lang w:eastAsia="en-US"/>
        </w:rPr>
        <w:t xml:space="preserve"> </w:t>
      </w:r>
      <w:r w:rsidRPr="00210B42">
        <w:rPr>
          <w:rFonts w:cs="Arial"/>
          <w:color w:val="000000" w:themeColor="text1"/>
          <w:lang w:eastAsia="en-US"/>
        </w:rPr>
        <w:t>on behalf of any third party or in joint names with the third party</w:t>
      </w:r>
      <w:r w:rsidRPr="00210B42">
        <w:rPr>
          <w:rFonts w:eastAsiaTheme="majorEastAsia" w:cs="Arial"/>
          <w:color w:val="000000" w:themeColor="text1"/>
        </w:rPr>
        <w:t>;</w:t>
      </w:r>
      <w:r w:rsidRPr="00210B42">
        <w:rPr>
          <w:rFonts w:cs="Arial"/>
          <w:color w:val="000000" w:themeColor="text1"/>
          <w:lang w:eastAsia="en-US"/>
        </w:rPr>
        <w:t xml:space="preserve"> and</w:t>
      </w:r>
      <w:r w:rsidR="00A308B2">
        <w:rPr>
          <w:rFonts w:cs="Arial"/>
          <w:color w:val="000000" w:themeColor="text1"/>
          <w:lang w:eastAsia="en-US"/>
        </w:rPr>
        <w:t xml:space="preserve"> </w:t>
      </w:r>
      <w:r w:rsidRPr="00210B42">
        <w:rPr>
          <w:rFonts w:cs="Arial"/>
          <w:color w:val="000000" w:themeColor="text1"/>
          <w:lang w:eastAsia="en-US"/>
        </w:rPr>
        <w:t>/</w:t>
      </w:r>
      <w:r w:rsidR="00A308B2">
        <w:rPr>
          <w:rFonts w:cs="Arial"/>
          <w:color w:val="000000" w:themeColor="text1"/>
          <w:lang w:eastAsia="en-US"/>
        </w:rPr>
        <w:t xml:space="preserve"> </w:t>
      </w:r>
      <w:r w:rsidRPr="00210B42">
        <w:rPr>
          <w:rFonts w:cs="Arial"/>
          <w:color w:val="000000" w:themeColor="text1"/>
          <w:lang w:eastAsia="en-US"/>
        </w:rPr>
        <w:t>or</w:t>
      </w:r>
    </w:p>
    <w:p w14:paraId="61348F16" w14:textId="77777777" w:rsidR="003D5CCB" w:rsidRPr="00210B42" w:rsidRDefault="003D5CCB" w:rsidP="003D13F1">
      <w:pPr>
        <w:spacing w:after="0" w:line="240" w:lineRule="auto"/>
        <w:ind w:left="1800" w:hanging="360"/>
        <w:rPr>
          <w:rFonts w:cs="Arial"/>
          <w:color w:val="000000" w:themeColor="text1"/>
          <w:sz w:val="20"/>
          <w:szCs w:val="20"/>
          <w:lang w:eastAsia="en-US"/>
        </w:rPr>
      </w:pPr>
    </w:p>
    <w:p w14:paraId="386216F5" w14:textId="7789C1F6" w:rsidR="003D5CCB" w:rsidRPr="00210B42" w:rsidRDefault="003D5CCB" w:rsidP="008E3EBD">
      <w:pPr>
        <w:numPr>
          <w:ilvl w:val="0"/>
          <w:numId w:val="268"/>
        </w:numPr>
        <w:spacing w:after="0" w:line="240" w:lineRule="auto"/>
        <w:ind w:left="810"/>
        <w:rPr>
          <w:rFonts w:cs="Arial"/>
          <w:color w:val="000000" w:themeColor="text1"/>
          <w:lang w:eastAsia="en-US"/>
        </w:rPr>
      </w:pPr>
      <w:r w:rsidRPr="00210B42">
        <w:rPr>
          <w:rFonts w:cs="Arial"/>
          <w:color w:val="000000" w:themeColor="text1"/>
          <w:lang w:eastAsia="en-US"/>
        </w:rPr>
        <w:t xml:space="preserve">for a waiver of subrogation in favour of the third party under this </w:t>
      </w:r>
      <w:r w:rsidRPr="00210B42">
        <w:rPr>
          <w:rFonts w:cs="Arial"/>
          <w:b/>
          <w:bCs/>
          <w:color w:val="000000" w:themeColor="text1"/>
          <w:lang w:eastAsia="en-US"/>
        </w:rPr>
        <w:t>RPA</w:t>
      </w:r>
      <w:r w:rsidRPr="00210B42">
        <w:rPr>
          <w:rFonts w:cs="Arial"/>
          <w:color w:val="000000" w:themeColor="text1"/>
          <w:lang w:eastAsia="en-US"/>
        </w:rPr>
        <w:t xml:space="preserve"> in relation to any </w:t>
      </w:r>
      <w:r w:rsidRPr="00210B42">
        <w:rPr>
          <w:rFonts w:cs="Arial"/>
          <w:b/>
          <w:bCs/>
          <w:color w:val="000000" w:themeColor="text1"/>
          <w:lang w:eastAsia="en-US"/>
        </w:rPr>
        <w:t>Damage</w:t>
      </w:r>
      <w:r w:rsidRPr="00210B42">
        <w:rPr>
          <w:rFonts w:cs="Arial"/>
          <w:color w:val="000000" w:themeColor="text1"/>
          <w:lang w:eastAsia="en-US"/>
        </w:rPr>
        <w:t xml:space="preserve"> the third party may cause to the </w:t>
      </w:r>
      <w:r w:rsidR="00CC4E0C" w:rsidRPr="005D215F">
        <w:rPr>
          <w:rFonts w:cs="Arial"/>
          <w:b/>
          <w:bCs/>
          <w:color w:val="000000" w:themeColor="text1"/>
          <w:lang w:eastAsia="en-US"/>
        </w:rPr>
        <w:t>Existing Structures</w:t>
      </w:r>
      <w:r w:rsidRPr="00210B42">
        <w:rPr>
          <w:rFonts w:cs="Arial"/>
          <w:color w:val="000000" w:themeColor="text1"/>
          <w:lang w:eastAsia="en-US"/>
        </w:rPr>
        <w:t xml:space="preserve">. </w:t>
      </w:r>
    </w:p>
    <w:p w14:paraId="26179849" w14:textId="77777777" w:rsidR="003D5CCB" w:rsidRPr="004D7472" w:rsidRDefault="003D5CCB" w:rsidP="003D5CCB">
      <w:pPr>
        <w:pStyle w:val="Heading3"/>
      </w:pPr>
      <w:r w:rsidRPr="004D7472">
        <w:t>Extensions</w:t>
      </w:r>
    </w:p>
    <w:p w14:paraId="7239F5D8" w14:textId="77777777" w:rsidR="003D5CCB" w:rsidRPr="00210B42" w:rsidRDefault="003D5CCB" w:rsidP="003D5CCB">
      <w:pPr>
        <w:spacing w:after="0" w:line="240" w:lineRule="auto"/>
        <w:rPr>
          <w:rFonts w:cs="Arial"/>
          <w:color w:val="000000" w:themeColor="text1"/>
        </w:rPr>
      </w:pPr>
      <w:r w:rsidRPr="00210B42">
        <w:rPr>
          <w:rFonts w:cs="Arial"/>
          <w:color w:val="000000" w:themeColor="text1"/>
        </w:rPr>
        <w:t>The applicable Extensions to Section 1 will also apply to this Section.</w:t>
      </w:r>
    </w:p>
    <w:p w14:paraId="14604B84" w14:textId="77777777" w:rsidR="00A40132" w:rsidRDefault="00A40132" w:rsidP="00994497">
      <w:pPr>
        <w:pStyle w:val="Heading1"/>
      </w:pPr>
      <w:bookmarkStart w:id="23" w:name="_Toc380069751"/>
      <w:bookmarkStart w:id="24" w:name="_Toc95892632"/>
      <w:r w:rsidRPr="00A40132">
        <w:t>S</w:t>
      </w:r>
      <w:r>
        <w:t>ection</w:t>
      </w:r>
      <w:r w:rsidRPr="00A40132">
        <w:t xml:space="preserve"> </w:t>
      </w:r>
      <w:r w:rsidR="001E44C6" w:rsidRPr="00A40132">
        <w:t xml:space="preserve">2 </w:t>
      </w:r>
      <w:r w:rsidR="004F42CF">
        <w:t>–</w:t>
      </w:r>
      <w:r w:rsidR="00994497">
        <w:t xml:space="preserve"> </w:t>
      </w:r>
      <w:r w:rsidRPr="00A40132">
        <w:t>B</w:t>
      </w:r>
      <w:r>
        <w:t>usiness Interruption</w:t>
      </w:r>
      <w:bookmarkEnd w:id="23"/>
      <w:bookmarkEnd w:id="24"/>
    </w:p>
    <w:p w14:paraId="1D32BC4A" w14:textId="77777777" w:rsidR="007459C6" w:rsidRDefault="007459C6" w:rsidP="007459C6">
      <w:pPr>
        <w:pStyle w:val="Heading2"/>
      </w:pPr>
      <w:r w:rsidRPr="00A77503">
        <w:t>Definitions</w:t>
      </w:r>
    </w:p>
    <w:p w14:paraId="3E6E2472" w14:textId="77777777" w:rsidR="007459C6" w:rsidRPr="00A15C48" w:rsidRDefault="007459C6" w:rsidP="007459C6">
      <w:r>
        <w:t>The following definitions will apply wherever they appear in bold in this Section.</w:t>
      </w:r>
    </w:p>
    <w:p w14:paraId="227900C8" w14:textId="77777777" w:rsidR="007459C6" w:rsidRPr="00990AF6" w:rsidRDefault="007459C6" w:rsidP="00990AF6">
      <w:pPr>
        <w:pStyle w:val="Heading3"/>
        <w:rPr>
          <w:rStyle w:val="DfESOutNumbered1Char"/>
          <w:sz w:val="28"/>
          <w:szCs w:val="28"/>
        </w:rPr>
      </w:pPr>
      <w:r w:rsidRPr="00990AF6">
        <w:t>1. Consequential Loss</w:t>
      </w:r>
    </w:p>
    <w:p w14:paraId="171FCA8E" w14:textId="77777777" w:rsidR="007459C6" w:rsidRPr="00A77503" w:rsidRDefault="007459C6" w:rsidP="007459C6">
      <w:r w:rsidRPr="00A77503">
        <w:t xml:space="preserve">Increase in </w:t>
      </w:r>
      <w:r>
        <w:t xml:space="preserve">the </w:t>
      </w:r>
      <w:r w:rsidRPr="00A77503">
        <w:t xml:space="preserve">cost of working resulting from interruption of or interference with the </w:t>
      </w:r>
      <w:r w:rsidRPr="004B7543">
        <w:rPr>
          <w:b/>
          <w:bCs/>
        </w:rPr>
        <w:t>Business</w:t>
      </w:r>
      <w:r w:rsidRPr="00A77503">
        <w:t xml:space="preserve"> carried on by the </w:t>
      </w:r>
      <w:r w:rsidRPr="004B7543">
        <w:rPr>
          <w:b/>
          <w:bCs/>
        </w:rPr>
        <w:t>Member</w:t>
      </w:r>
      <w:r w:rsidRPr="00A77503">
        <w:t xml:space="preserve"> at the </w:t>
      </w:r>
      <w:r w:rsidRPr="004B7543">
        <w:rPr>
          <w:b/>
          <w:bCs/>
        </w:rPr>
        <w:t>Premises</w:t>
      </w:r>
      <w:r w:rsidRPr="00A77503">
        <w:t xml:space="preserve"> in consequence of an </w:t>
      </w:r>
      <w:r w:rsidRPr="004B7543">
        <w:rPr>
          <w:b/>
          <w:bCs/>
        </w:rPr>
        <w:t>Incident</w:t>
      </w:r>
      <w:r w:rsidRPr="00A77503">
        <w:t xml:space="preserve">.  </w:t>
      </w:r>
    </w:p>
    <w:p w14:paraId="39AA7185" w14:textId="77777777" w:rsidR="007459C6" w:rsidRPr="00990AF6" w:rsidRDefault="007459C6" w:rsidP="00990AF6">
      <w:pPr>
        <w:pStyle w:val="Heading3"/>
      </w:pPr>
      <w:r w:rsidRPr="00990AF6">
        <w:t xml:space="preserve">2. </w:t>
      </w:r>
      <w:r w:rsidRPr="00990AF6">
        <w:rPr>
          <w:rStyle w:val="DfESOutNumbered1Char"/>
          <w:sz w:val="28"/>
          <w:szCs w:val="28"/>
        </w:rPr>
        <w:t xml:space="preserve">Incident </w:t>
      </w:r>
    </w:p>
    <w:p w14:paraId="5AD1BD2D" w14:textId="7DB2F547" w:rsidR="007459C6" w:rsidRPr="00A77503" w:rsidRDefault="007459C6" w:rsidP="007459C6">
      <w:r w:rsidRPr="00A77503">
        <w:t xml:space="preserve">Any accidental loss of, destruction of or damage to the </w:t>
      </w:r>
      <w:r w:rsidRPr="002F1273">
        <w:rPr>
          <w:b/>
          <w:bCs/>
        </w:rPr>
        <w:t>Property</w:t>
      </w:r>
      <w:r w:rsidRPr="00A77503">
        <w:t>, including damage caused by subsidence</w:t>
      </w:r>
      <w:r>
        <w:t>, ground heave, or landslip,</w:t>
      </w:r>
      <w:r w:rsidRPr="00A77503">
        <w:t xml:space="preserve"> or as a result of </w:t>
      </w:r>
      <w:r w:rsidRPr="004B7543">
        <w:rPr>
          <w:b/>
          <w:bCs/>
        </w:rPr>
        <w:t>Terrorism</w:t>
      </w:r>
      <w:r w:rsidRPr="00A77503">
        <w:t xml:space="preserve"> but excluding loss of, destruction of, or damage to </w:t>
      </w:r>
      <w:r>
        <w:t>p</w:t>
      </w:r>
      <w:r w:rsidRPr="00A77503">
        <w:t>roperty by any circumstance set out in Section 1</w:t>
      </w:r>
      <w:r w:rsidR="0034284B">
        <w:t>, 1A</w:t>
      </w:r>
      <w:r w:rsidRPr="00A77503">
        <w:t xml:space="preserve"> and 2 exclusions.</w:t>
      </w:r>
    </w:p>
    <w:p w14:paraId="3B535A97" w14:textId="77777777" w:rsidR="007459C6" w:rsidRDefault="007459C6" w:rsidP="007459C6">
      <w:pPr>
        <w:pStyle w:val="Heading3"/>
        <w:rPr>
          <w:rStyle w:val="DfESOutNumbered1Char"/>
          <w:sz w:val="28"/>
          <w:szCs w:val="28"/>
        </w:rPr>
      </w:pPr>
      <w:r>
        <w:t xml:space="preserve">3. </w:t>
      </w:r>
      <w:r w:rsidRPr="00A77503">
        <w:rPr>
          <w:rStyle w:val="DfESOutNumbered1Char"/>
          <w:sz w:val="28"/>
          <w:szCs w:val="28"/>
        </w:rPr>
        <w:t>Indemnity Period</w:t>
      </w:r>
    </w:p>
    <w:p w14:paraId="07C71446" w14:textId="77777777" w:rsidR="007459C6" w:rsidRPr="00280178" w:rsidRDefault="007459C6" w:rsidP="007459C6">
      <w:r>
        <w:t>In respect of the following:</w:t>
      </w:r>
    </w:p>
    <w:p w14:paraId="7B61647E" w14:textId="77777777" w:rsidR="007459C6" w:rsidRPr="00CC6ECC" w:rsidRDefault="007459C6" w:rsidP="004046D6">
      <w:pPr>
        <w:spacing w:line="240" w:lineRule="auto"/>
        <w:ind w:firstLine="720"/>
        <w:jc w:val="both"/>
        <w:rPr>
          <w:rFonts w:cs="Arial"/>
          <w:b/>
          <w:bCs/>
          <w:color w:val="104F75"/>
          <w:lang w:eastAsia="en-US"/>
        </w:rPr>
      </w:pPr>
      <w:r w:rsidRPr="00CC6ECC">
        <w:rPr>
          <w:rFonts w:cs="Arial"/>
          <w:b/>
          <w:bCs/>
          <w:color w:val="104F75"/>
          <w:lang w:eastAsia="en-US"/>
        </w:rPr>
        <w:t>Notifiable Disease Extension</w:t>
      </w:r>
    </w:p>
    <w:p w14:paraId="62593646" w14:textId="44B002C8" w:rsidR="007459C6" w:rsidRDefault="007459C6" w:rsidP="004046D6">
      <w:pPr>
        <w:spacing w:line="240" w:lineRule="auto"/>
        <w:ind w:left="720"/>
        <w:jc w:val="both"/>
        <w:rPr>
          <w:rFonts w:cs="Arial"/>
          <w:color w:val="000000" w:themeColor="text1"/>
          <w:lang w:eastAsia="en-US"/>
        </w:rPr>
      </w:pPr>
      <w:r w:rsidRPr="00210B42">
        <w:rPr>
          <w:rFonts w:cs="Arial"/>
          <w:color w:val="000000" w:themeColor="text1"/>
        </w:rPr>
        <w:t>The period during</w:t>
      </w:r>
      <w:r w:rsidRPr="00210B42">
        <w:rPr>
          <w:rFonts w:cs="Arial"/>
          <w:color w:val="000000" w:themeColor="text1"/>
          <w:lang w:eastAsia="en-US"/>
        </w:rPr>
        <w:t xml:space="preserve"> which the results of the </w:t>
      </w:r>
      <w:r w:rsidRPr="00210B42">
        <w:rPr>
          <w:rFonts w:cs="Arial"/>
          <w:b/>
          <w:color w:val="000000" w:themeColor="text1"/>
          <w:lang w:eastAsia="en-US"/>
        </w:rPr>
        <w:t>Business</w:t>
      </w:r>
      <w:r w:rsidRPr="00210B42">
        <w:rPr>
          <w:rFonts w:cs="Arial"/>
          <w:color w:val="000000" w:themeColor="text1"/>
          <w:lang w:eastAsia="en-US"/>
        </w:rPr>
        <w:t xml:space="preserve"> shall be affected in consequence of an occurrence beginning with the date from which the restrictions on the </w:t>
      </w:r>
      <w:r w:rsidRPr="00210B42">
        <w:rPr>
          <w:rFonts w:cs="Arial"/>
          <w:b/>
          <w:color w:val="000000" w:themeColor="text1"/>
          <w:lang w:eastAsia="en-US"/>
        </w:rPr>
        <w:t>Premises</w:t>
      </w:r>
      <w:r w:rsidRPr="00210B42">
        <w:rPr>
          <w:rFonts w:cs="Arial"/>
          <w:color w:val="000000" w:themeColor="text1"/>
          <w:lang w:eastAsia="en-US"/>
        </w:rPr>
        <w:t xml:space="preserve"> are applied and ending not later than 36 months after the relevant date.</w:t>
      </w:r>
    </w:p>
    <w:p w14:paraId="2033CC5D" w14:textId="597A11A3" w:rsidR="00F95655" w:rsidRDefault="00F95655" w:rsidP="004046D6">
      <w:pPr>
        <w:spacing w:line="240" w:lineRule="auto"/>
        <w:ind w:firstLine="720"/>
        <w:jc w:val="both"/>
        <w:rPr>
          <w:rFonts w:cs="Arial"/>
          <w:b/>
          <w:bCs/>
          <w:color w:val="104F75"/>
          <w:lang w:eastAsia="en-US"/>
        </w:rPr>
      </w:pPr>
      <w:r>
        <w:rPr>
          <w:rFonts w:cs="Arial"/>
          <w:b/>
          <w:bCs/>
          <w:color w:val="104F75"/>
          <w:lang w:eastAsia="en-US"/>
        </w:rPr>
        <w:t>Serious Incident</w:t>
      </w:r>
      <w:r w:rsidRPr="00CC6ECC">
        <w:rPr>
          <w:rFonts w:cs="Arial"/>
          <w:b/>
          <w:bCs/>
          <w:color w:val="104F75"/>
          <w:lang w:eastAsia="en-US"/>
        </w:rPr>
        <w:t xml:space="preserve"> Extension</w:t>
      </w:r>
    </w:p>
    <w:p w14:paraId="7E33C148" w14:textId="77777777" w:rsidR="00F95655" w:rsidRPr="006D0094" w:rsidRDefault="00F95655" w:rsidP="004046D6">
      <w:pPr>
        <w:spacing w:line="240" w:lineRule="auto"/>
        <w:ind w:left="720"/>
        <w:jc w:val="both"/>
        <w:rPr>
          <w:rFonts w:cs="Arial"/>
          <w:lang w:eastAsia="en-US"/>
        </w:rPr>
      </w:pPr>
      <w:r w:rsidRPr="006D0094">
        <w:rPr>
          <w:rFonts w:cs="Arial"/>
          <w:lang w:eastAsia="en-US"/>
        </w:rPr>
        <w:t xml:space="preserve">The </w:t>
      </w:r>
      <w:r>
        <w:rPr>
          <w:rFonts w:cs="Arial"/>
          <w:lang w:eastAsia="en-US"/>
        </w:rPr>
        <w:t xml:space="preserve">period </w:t>
      </w:r>
      <w:r w:rsidRPr="000002EB">
        <w:rPr>
          <w:rFonts w:cs="Arial"/>
          <w:color w:val="000000" w:themeColor="text1"/>
        </w:rPr>
        <w:t>during</w:t>
      </w:r>
      <w:r w:rsidRPr="000002EB">
        <w:rPr>
          <w:rFonts w:cs="Arial"/>
          <w:color w:val="000000" w:themeColor="text1"/>
          <w:lang w:eastAsia="en-US"/>
        </w:rPr>
        <w:t xml:space="preserve"> which the results of the </w:t>
      </w:r>
      <w:r w:rsidRPr="000002EB">
        <w:rPr>
          <w:rFonts w:cs="Arial"/>
          <w:b/>
          <w:color w:val="000000" w:themeColor="text1"/>
          <w:lang w:eastAsia="en-US"/>
        </w:rPr>
        <w:t>Business</w:t>
      </w:r>
      <w:r w:rsidRPr="000002EB">
        <w:rPr>
          <w:rFonts w:cs="Arial"/>
          <w:color w:val="000000" w:themeColor="text1"/>
          <w:lang w:eastAsia="en-US"/>
        </w:rPr>
        <w:t xml:space="preserve"> shall be affected in consequence of an occurrence beginning with the date </w:t>
      </w:r>
      <w:r>
        <w:rPr>
          <w:rFonts w:cs="Arial"/>
          <w:color w:val="000000" w:themeColor="text1"/>
          <w:lang w:eastAsia="en-US"/>
        </w:rPr>
        <w:t xml:space="preserve">of the occurrence of the incident </w:t>
      </w:r>
      <w:r w:rsidRPr="000002EB">
        <w:rPr>
          <w:rFonts w:cs="Arial"/>
          <w:color w:val="000000" w:themeColor="text1"/>
          <w:lang w:eastAsia="en-US"/>
        </w:rPr>
        <w:t>ending not later than 36 months after the relevant date.</w:t>
      </w:r>
    </w:p>
    <w:p w14:paraId="4B5C0799" w14:textId="77777777" w:rsidR="007459C6" w:rsidRPr="00CC6ECC" w:rsidRDefault="007459C6" w:rsidP="004046D6">
      <w:pPr>
        <w:spacing w:line="240" w:lineRule="auto"/>
        <w:ind w:firstLine="720"/>
        <w:jc w:val="both"/>
        <w:rPr>
          <w:rFonts w:cs="Arial"/>
          <w:b/>
          <w:bCs/>
          <w:color w:val="104F75"/>
        </w:rPr>
      </w:pPr>
      <w:r w:rsidRPr="00CC6ECC">
        <w:rPr>
          <w:rFonts w:cs="Arial"/>
          <w:b/>
          <w:bCs/>
          <w:color w:val="104F75"/>
          <w:lang w:eastAsia="en-US"/>
        </w:rPr>
        <w:t>Incident</w:t>
      </w:r>
    </w:p>
    <w:p w14:paraId="249C4430" w14:textId="77777777" w:rsidR="007459C6" w:rsidRDefault="007459C6" w:rsidP="004046D6">
      <w:pPr>
        <w:ind w:left="720"/>
        <w:jc w:val="both"/>
      </w:pPr>
      <w:r w:rsidRPr="00A77503">
        <w:t xml:space="preserve">The period beginning when an </w:t>
      </w:r>
      <w:r w:rsidRPr="004B7543">
        <w:rPr>
          <w:b/>
          <w:bCs/>
        </w:rPr>
        <w:t>Incident</w:t>
      </w:r>
      <w:r w:rsidRPr="00A77503">
        <w:t xml:space="preserve"> occurs and ending when the results of the </w:t>
      </w:r>
      <w:r w:rsidRPr="004B7543">
        <w:rPr>
          <w:b/>
          <w:bCs/>
        </w:rPr>
        <w:t>Business</w:t>
      </w:r>
      <w:r w:rsidRPr="00A77503">
        <w:t xml:space="preserve"> cease to be affected in consequence of the </w:t>
      </w:r>
      <w:r w:rsidRPr="004B7543">
        <w:rPr>
          <w:b/>
          <w:bCs/>
        </w:rPr>
        <w:t>Incident</w:t>
      </w:r>
      <w:r w:rsidRPr="00A77503">
        <w:t xml:space="preserve"> but not exceeding 36 months.</w:t>
      </w:r>
    </w:p>
    <w:p w14:paraId="19F0A37B" w14:textId="77777777" w:rsidR="007459C6" w:rsidRPr="00807735" w:rsidRDefault="007459C6" w:rsidP="00B97859">
      <w:pPr>
        <w:pStyle w:val="Heading3"/>
      </w:pPr>
      <w:r>
        <w:t xml:space="preserve">4. </w:t>
      </w:r>
      <w:r w:rsidRPr="00807735">
        <w:t xml:space="preserve">Notifiable Disease </w:t>
      </w:r>
    </w:p>
    <w:p w14:paraId="3FBC6872" w14:textId="77777777" w:rsidR="007459C6" w:rsidRPr="00210B42" w:rsidRDefault="007459C6" w:rsidP="005D215F">
      <w:pPr>
        <w:spacing w:after="0" w:line="240" w:lineRule="auto"/>
        <w:rPr>
          <w:rFonts w:cs="Arial"/>
          <w:color w:val="000000" w:themeColor="text1"/>
          <w:lang w:eastAsia="en-US"/>
        </w:rPr>
      </w:pPr>
      <w:r w:rsidRPr="00210B42">
        <w:rPr>
          <w:rFonts w:cs="Arial"/>
          <w:color w:val="000000" w:themeColor="text1"/>
          <w:lang w:eastAsia="en-US"/>
        </w:rPr>
        <w:t>Injury or illness sustained by any person resulting from:</w:t>
      </w:r>
    </w:p>
    <w:p w14:paraId="39FFB12F" w14:textId="77777777" w:rsidR="007459C6" w:rsidRPr="00210B42" w:rsidRDefault="007459C6" w:rsidP="007459C6">
      <w:pPr>
        <w:spacing w:after="0" w:line="240" w:lineRule="auto"/>
        <w:ind w:left="567"/>
        <w:rPr>
          <w:rFonts w:cs="Arial"/>
          <w:color w:val="000000" w:themeColor="text1"/>
          <w:sz w:val="20"/>
          <w:szCs w:val="20"/>
          <w:lang w:eastAsia="en-US"/>
        </w:rPr>
      </w:pPr>
    </w:p>
    <w:p w14:paraId="213D34C3" w14:textId="77777777" w:rsidR="007459C6" w:rsidRPr="00210B42" w:rsidRDefault="007459C6" w:rsidP="0043335A">
      <w:pPr>
        <w:numPr>
          <w:ilvl w:val="0"/>
          <w:numId w:val="11"/>
        </w:numPr>
        <w:tabs>
          <w:tab w:val="clear" w:pos="1123"/>
          <w:tab w:val="num" w:pos="970"/>
        </w:tabs>
        <w:spacing w:after="0" w:line="240" w:lineRule="auto"/>
        <w:ind w:left="1134" w:hanging="567"/>
        <w:rPr>
          <w:rFonts w:cs="Arial"/>
          <w:color w:val="000000" w:themeColor="text1"/>
          <w:lang w:eastAsia="en-US"/>
        </w:rPr>
      </w:pPr>
      <w:r w:rsidRPr="00210B42">
        <w:rPr>
          <w:rFonts w:cs="Arial"/>
          <w:color w:val="000000" w:themeColor="text1"/>
          <w:lang w:eastAsia="en-US"/>
        </w:rPr>
        <w:t xml:space="preserve">food or drink </w:t>
      </w:r>
      <w:proofErr w:type="gramStart"/>
      <w:r w:rsidRPr="00210B42">
        <w:rPr>
          <w:rFonts w:cs="Arial"/>
          <w:color w:val="000000" w:themeColor="text1"/>
          <w:lang w:eastAsia="en-US"/>
        </w:rPr>
        <w:t>poisoning;</w:t>
      </w:r>
      <w:proofErr w:type="gramEnd"/>
      <w:r w:rsidRPr="00210B42">
        <w:rPr>
          <w:rFonts w:cs="Arial"/>
          <w:color w:val="000000" w:themeColor="text1"/>
          <w:lang w:eastAsia="en-US"/>
        </w:rPr>
        <w:t xml:space="preserve"> </w:t>
      </w:r>
    </w:p>
    <w:p w14:paraId="441DEAC4" w14:textId="77777777" w:rsidR="007459C6" w:rsidRPr="00210B42" w:rsidRDefault="007459C6" w:rsidP="007459C6">
      <w:pPr>
        <w:spacing w:after="0" w:line="240" w:lineRule="auto"/>
        <w:ind w:left="1134"/>
        <w:rPr>
          <w:rFonts w:cs="Arial"/>
          <w:color w:val="000000" w:themeColor="text1"/>
          <w:sz w:val="20"/>
          <w:szCs w:val="20"/>
          <w:lang w:eastAsia="en-US"/>
        </w:rPr>
      </w:pPr>
    </w:p>
    <w:p w14:paraId="4AC43772" w14:textId="77777777" w:rsidR="007459C6" w:rsidRDefault="007459C6" w:rsidP="0043335A">
      <w:pPr>
        <w:numPr>
          <w:ilvl w:val="0"/>
          <w:numId w:val="11"/>
        </w:numPr>
        <w:tabs>
          <w:tab w:val="clear" w:pos="1123"/>
          <w:tab w:val="num" w:pos="970"/>
        </w:tabs>
        <w:spacing w:after="0" w:line="240" w:lineRule="auto"/>
        <w:ind w:left="1134" w:hanging="567"/>
        <w:rPr>
          <w:rFonts w:cs="Arial"/>
          <w:color w:val="000000" w:themeColor="text1"/>
          <w:lang w:eastAsia="en-US"/>
        </w:rPr>
      </w:pPr>
      <w:r w:rsidRPr="00210B42">
        <w:rPr>
          <w:rFonts w:cs="Arial"/>
          <w:color w:val="000000" w:themeColor="text1"/>
          <w:lang w:eastAsia="en-US"/>
        </w:rPr>
        <w:t>an occurrence of a human infectious or human contagious disease, an outbreak of which the competent local authority has stipulated shall be notified to them (and for the avoidance of doubt this will include Legionella, Pneumophila or the mutant derivatives or variations thereof).</w:t>
      </w:r>
    </w:p>
    <w:p w14:paraId="67EB3BF9" w14:textId="4B77EEA8" w:rsidR="00071364" w:rsidRDefault="007444C1" w:rsidP="007444C1">
      <w:pPr>
        <w:pStyle w:val="Heading3"/>
        <w:rPr>
          <w:lang w:eastAsia="en-US"/>
        </w:rPr>
      </w:pPr>
      <w:r>
        <w:rPr>
          <w:lang w:eastAsia="en-US"/>
        </w:rPr>
        <w:t xml:space="preserve">5. </w:t>
      </w:r>
      <w:r w:rsidR="00071364">
        <w:rPr>
          <w:lang w:eastAsia="en-US"/>
        </w:rPr>
        <w:t>Serious Incident</w:t>
      </w:r>
    </w:p>
    <w:p w14:paraId="55864F9A" w14:textId="570A62A9" w:rsidR="00994C7E" w:rsidRPr="005D215F" w:rsidRDefault="00573EC0" w:rsidP="005D215F">
      <w:pPr>
        <w:rPr>
          <w:rFonts w:cs="Arial"/>
          <w:color w:val="000000" w:themeColor="text1"/>
          <w:lang w:eastAsia="en-US"/>
        </w:rPr>
      </w:pPr>
      <w:r w:rsidRPr="00573EC0">
        <w:rPr>
          <w:lang w:eastAsia="en-US"/>
        </w:rPr>
        <w:t>Murder, suicide, rape, grievous bodily harm, serious bodily injury, child abuse or abduction.</w:t>
      </w:r>
    </w:p>
    <w:p w14:paraId="4D3DB1F6" w14:textId="77777777" w:rsidR="00A40132" w:rsidRPr="00A40132" w:rsidRDefault="00A40132" w:rsidP="00420574">
      <w:pPr>
        <w:pStyle w:val="Heading2"/>
      </w:pPr>
      <w:r w:rsidRPr="00A40132">
        <w:t>B</w:t>
      </w:r>
      <w:r w:rsidR="00420574">
        <w:t>usiness</w:t>
      </w:r>
      <w:r w:rsidRPr="00A40132">
        <w:t xml:space="preserve"> </w:t>
      </w:r>
      <w:r w:rsidR="00420574">
        <w:t xml:space="preserve">Interruption </w:t>
      </w:r>
      <w:r w:rsidR="008E4E2C">
        <w:t>E</w:t>
      </w:r>
      <w:r w:rsidR="00420574">
        <w:t>xpense</w:t>
      </w:r>
    </w:p>
    <w:p w14:paraId="52E10E3F" w14:textId="03F8884D" w:rsidR="00A40132" w:rsidRPr="00A40132" w:rsidRDefault="007459C6" w:rsidP="00A40132">
      <w:r>
        <w:t>In</w:t>
      </w:r>
      <w:r w:rsidR="00A40132" w:rsidRPr="00A40132">
        <w:t xml:space="preserve"> the event of an </w:t>
      </w:r>
      <w:r w:rsidR="00A40132" w:rsidRPr="005D215F">
        <w:rPr>
          <w:b/>
          <w:bCs/>
        </w:rPr>
        <w:t xml:space="preserve">Incident </w:t>
      </w:r>
      <w:r w:rsidR="00A40132" w:rsidRPr="00A40132">
        <w:t xml:space="preserve">during any </w:t>
      </w:r>
      <w:r w:rsidR="00A40132" w:rsidRPr="005D215F">
        <w:rPr>
          <w:b/>
          <w:bCs/>
        </w:rPr>
        <w:t>Membership Year</w:t>
      </w:r>
      <w:r w:rsidR="00A40132" w:rsidRPr="00A40132">
        <w:t xml:space="preserve"> the </w:t>
      </w:r>
      <w:r w:rsidR="00A40132" w:rsidRPr="005D215F">
        <w:rPr>
          <w:b/>
          <w:bCs/>
        </w:rPr>
        <w:t>RPA Administrator</w:t>
      </w:r>
      <w:r w:rsidR="00A40132" w:rsidRPr="00A40132">
        <w:t xml:space="preserve"> will pay to the </w:t>
      </w:r>
      <w:r w:rsidR="00A40132" w:rsidRPr="005D215F">
        <w:rPr>
          <w:b/>
          <w:bCs/>
        </w:rPr>
        <w:t>Member</w:t>
      </w:r>
      <w:r w:rsidR="00A40132" w:rsidRPr="00A40132">
        <w:t xml:space="preserve"> the amount of any </w:t>
      </w:r>
      <w:r w:rsidRPr="005D215F">
        <w:rPr>
          <w:b/>
          <w:bCs/>
        </w:rPr>
        <w:t>Consequential Loss</w:t>
      </w:r>
      <w:r w:rsidR="00A40132" w:rsidRPr="00A40132">
        <w:t>.</w:t>
      </w:r>
      <w:r w:rsidR="00EE145B">
        <w:t xml:space="preserve"> Provided that the liability of the </w:t>
      </w:r>
      <w:r w:rsidR="00EE145B" w:rsidRPr="005D215F">
        <w:rPr>
          <w:b/>
          <w:bCs/>
        </w:rPr>
        <w:t xml:space="preserve">RPA </w:t>
      </w:r>
      <w:r w:rsidR="00AD6520" w:rsidRPr="005D215F">
        <w:rPr>
          <w:b/>
          <w:bCs/>
        </w:rPr>
        <w:t>Administrator</w:t>
      </w:r>
      <w:r w:rsidR="00EE145B">
        <w:t xml:space="preserve"> in respect of each and every loss shall be </w:t>
      </w:r>
      <w:r w:rsidR="006E2998">
        <w:t>limited</w:t>
      </w:r>
      <w:r w:rsidR="00A2077A">
        <w:t xml:space="preserve"> to </w:t>
      </w:r>
      <w:r w:rsidR="00EE145B">
        <w:t xml:space="preserve">£10,000,000. </w:t>
      </w:r>
      <w:r w:rsidR="00EF3194">
        <w:t xml:space="preserve">The payment will be made to the </w:t>
      </w:r>
      <w:r w:rsidR="00EF3194" w:rsidRPr="005D215F">
        <w:rPr>
          <w:b/>
          <w:bCs/>
        </w:rPr>
        <w:t>Member</w:t>
      </w:r>
      <w:r w:rsidR="00EF3194">
        <w:t xml:space="preserve"> except that to the extent that any part of the loss is suffered by the </w:t>
      </w:r>
      <w:r w:rsidR="00EF3194" w:rsidRPr="005D215F">
        <w:rPr>
          <w:b/>
          <w:bCs/>
        </w:rPr>
        <w:t>Trustees</w:t>
      </w:r>
      <w:r w:rsidR="00EF3194">
        <w:t xml:space="preserve">, payment in respect of that part shall be made to the </w:t>
      </w:r>
      <w:r w:rsidR="00EF3194" w:rsidRPr="005D215F">
        <w:rPr>
          <w:b/>
          <w:bCs/>
        </w:rPr>
        <w:t>Trustees</w:t>
      </w:r>
      <w:r w:rsidR="00EF3194">
        <w:t>.</w:t>
      </w:r>
    </w:p>
    <w:p w14:paraId="1EEC6599" w14:textId="77777777" w:rsidR="00A40132" w:rsidRPr="00A40132" w:rsidRDefault="00A40132" w:rsidP="00990AF6">
      <w:pPr>
        <w:pStyle w:val="Heading2"/>
      </w:pPr>
      <w:r w:rsidRPr="00A40132">
        <w:t>I</w:t>
      </w:r>
      <w:r w:rsidR="00420574">
        <w:t>ncrease</w:t>
      </w:r>
      <w:r w:rsidRPr="00A40132">
        <w:t xml:space="preserve"> </w:t>
      </w:r>
      <w:r w:rsidR="00420574">
        <w:t>in</w:t>
      </w:r>
      <w:r w:rsidRPr="00A40132">
        <w:t xml:space="preserve"> C</w:t>
      </w:r>
      <w:r w:rsidR="00420574">
        <w:t>ost</w:t>
      </w:r>
      <w:r w:rsidRPr="00A40132">
        <w:t xml:space="preserve"> </w:t>
      </w:r>
      <w:r w:rsidR="00420574">
        <w:t>of</w:t>
      </w:r>
      <w:r w:rsidRPr="00A40132">
        <w:t xml:space="preserve"> W</w:t>
      </w:r>
      <w:r w:rsidR="00420574">
        <w:t>orking</w:t>
      </w:r>
      <w:r w:rsidRPr="00A40132">
        <w:t xml:space="preserve"> </w:t>
      </w:r>
      <w:r w:rsidR="004F42CF">
        <w:t>–</w:t>
      </w:r>
      <w:r w:rsidRPr="00A40132">
        <w:t xml:space="preserve"> Basis of Settlement</w:t>
      </w:r>
    </w:p>
    <w:p w14:paraId="6E0268D5" w14:textId="77777777" w:rsidR="00A40132" w:rsidRDefault="00A40132" w:rsidP="00A40132">
      <w:r w:rsidRPr="00A40132">
        <w:t xml:space="preserve">The amount payable under this Section for Increase in Cost of Working shall be the additional expenditure reasonably incurred in order to minimise any interruption of or interference with the </w:t>
      </w:r>
      <w:r w:rsidRPr="005D215F">
        <w:rPr>
          <w:b/>
          <w:bCs/>
        </w:rPr>
        <w:t>Business</w:t>
      </w:r>
      <w:r w:rsidRPr="00A40132">
        <w:t xml:space="preserve"> carried on by a </w:t>
      </w:r>
      <w:r w:rsidRPr="005D215F">
        <w:rPr>
          <w:b/>
          <w:bCs/>
        </w:rPr>
        <w:t>Member</w:t>
      </w:r>
      <w:r w:rsidRPr="00A40132">
        <w:t xml:space="preserve"> at the </w:t>
      </w:r>
      <w:r w:rsidRPr="005D215F">
        <w:rPr>
          <w:b/>
          <w:bCs/>
        </w:rPr>
        <w:t>Premises</w:t>
      </w:r>
      <w:r w:rsidRPr="00A40132">
        <w:t xml:space="preserve"> during the </w:t>
      </w:r>
      <w:r w:rsidRPr="005D215F">
        <w:rPr>
          <w:b/>
          <w:bCs/>
        </w:rPr>
        <w:t>Indemnity Period</w:t>
      </w:r>
      <w:r w:rsidRPr="00A40132">
        <w:t xml:space="preserve"> in consequence of an </w:t>
      </w:r>
      <w:r w:rsidRPr="005D215F">
        <w:rPr>
          <w:b/>
          <w:bCs/>
        </w:rPr>
        <w:t>Incident</w:t>
      </w:r>
      <w:r w:rsidRPr="00A40132">
        <w:t>.</w:t>
      </w:r>
    </w:p>
    <w:p w14:paraId="6D7CB3CE" w14:textId="77777777" w:rsidR="005112E7" w:rsidRPr="00971E18" w:rsidRDefault="005112E7" w:rsidP="00B97859">
      <w:pPr>
        <w:pStyle w:val="Heading2"/>
      </w:pPr>
      <w:r w:rsidRPr="00971E18">
        <w:t>Member Retention</w:t>
      </w:r>
    </w:p>
    <w:p w14:paraId="04286CAA" w14:textId="77777777" w:rsidR="00AB0354" w:rsidRPr="00210B42" w:rsidRDefault="00AB0354" w:rsidP="00AB0354">
      <w:pPr>
        <w:spacing w:after="0" w:line="240" w:lineRule="auto"/>
        <w:rPr>
          <w:rFonts w:cs="Arial"/>
          <w:color w:val="000000" w:themeColor="text1"/>
        </w:rPr>
      </w:pPr>
      <w:bookmarkStart w:id="25" w:name="_Hlk169378966"/>
      <w:r w:rsidRPr="002B4066">
        <w:rPr>
          <w:rFonts w:cs="Arial"/>
        </w:rPr>
        <w:t xml:space="preserve">The </w:t>
      </w:r>
      <w:r w:rsidRPr="005D215F">
        <w:rPr>
          <w:rFonts w:cs="Arial"/>
          <w:color w:val="000000" w:themeColor="text1"/>
        </w:rPr>
        <w:t>Member Retention</w:t>
      </w:r>
      <w:r w:rsidRPr="00210B42">
        <w:rPr>
          <w:rFonts w:cs="Arial"/>
          <w:color w:val="000000" w:themeColor="text1"/>
        </w:rPr>
        <w:t xml:space="preserve"> shall be the first:</w:t>
      </w:r>
    </w:p>
    <w:bookmarkEnd w:id="25"/>
    <w:p w14:paraId="1DDD67D0" w14:textId="77777777" w:rsidR="00AB0354" w:rsidRPr="00210B42" w:rsidRDefault="00AB0354" w:rsidP="00AB0354">
      <w:pPr>
        <w:spacing w:after="0" w:line="240" w:lineRule="auto"/>
        <w:rPr>
          <w:rFonts w:cs="Arial"/>
          <w:color w:val="000000" w:themeColor="text1"/>
          <w:sz w:val="20"/>
          <w:szCs w:val="20"/>
        </w:rPr>
      </w:pPr>
    </w:p>
    <w:p w14:paraId="51E456ED" w14:textId="77777777" w:rsidR="00AB0354" w:rsidRPr="00210B42" w:rsidRDefault="00AB0354" w:rsidP="0043335A">
      <w:pPr>
        <w:numPr>
          <w:ilvl w:val="0"/>
          <w:numId w:val="202"/>
        </w:numPr>
        <w:spacing w:after="0" w:line="240" w:lineRule="auto"/>
        <w:rPr>
          <w:rFonts w:cs="Arial"/>
          <w:color w:val="000000" w:themeColor="text1"/>
        </w:rPr>
      </w:pPr>
      <w:r w:rsidRPr="00210B42">
        <w:rPr>
          <w:rFonts w:cs="Arial"/>
          <w:color w:val="000000" w:themeColor="text1"/>
        </w:rPr>
        <w:t xml:space="preserve">£500, other than in respect of a </w:t>
      </w:r>
      <w:r w:rsidRPr="002F1273">
        <w:rPr>
          <w:rFonts w:cs="Arial"/>
          <w:b/>
          <w:bCs/>
          <w:color w:val="000000" w:themeColor="text1"/>
        </w:rPr>
        <w:t>Nursery School</w:t>
      </w:r>
      <w:r>
        <w:rPr>
          <w:rFonts w:cs="Arial"/>
          <w:color w:val="000000" w:themeColor="text1"/>
        </w:rPr>
        <w:t xml:space="preserve"> or </w:t>
      </w:r>
      <w:r w:rsidRPr="00210B42">
        <w:rPr>
          <w:rFonts w:cs="Arial"/>
          <w:b/>
          <w:bCs/>
          <w:color w:val="000000" w:themeColor="text1"/>
        </w:rPr>
        <w:t xml:space="preserve">Primary </w:t>
      </w:r>
      <w:r>
        <w:rPr>
          <w:rFonts w:cs="Arial"/>
          <w:b/>
          <w:bCs/>
          <w:color w:val="000000" w:themeColor="text1"/>
        </w:rPr>
        <w:t>School</w:t>
      </w:r>
      <w:r w:rsidRPr="00210B42">
        <w:rPr>
          <w:rFonts w:cs="Arial"/>
          <w:color w:val="000000" w:themeColor="text1"/>
        </w:rPr>
        <w:t xml:space="preserve">, excluding subsidence, ground heave or </w:t>
      </w:r>
      <w:proofErr w:type="gramStart"/>
      <w:r w:rsidRPr="00210B42">
        <w:rPr>
          <w:rFonts w:cs="Arial"/>
          <w:color w:val="000000" w:themeColor="text1"/>
        </w:rPr>
        <w:t>landslip;</w:t>
      </w:r>
      <w:proofErr w:type="gramEnd"/>
    </w:p>
    <w:p w14:paraId="3FE79D10" w14:textId="77777777" w:rsidR="00AB0354" w:rsidRPr="00210B42" w:rsidRDefault="00AB0354" w:rsidP="00AB0354">
      <w:pPr>
        <w:spacing w:after="0" w:line="240" w:lineRule="auto"/>
        <w:ind w:left="567"/>
        <w:rPr>
          <w:rFonts w:cs="Arial"/>
          <w:color w:val="000000" w:themeColor="text1"/>
          <w:sz w:val="20"/>
          <w:szCs w:val="20"/>
        </w:rPr>
      </w:pPr>
    </w:p>
    <w:p w14:paraId="338135EC" w14:textId="77777777" w:rsidR="00AB0354" w:rsidRPr="00210B42" w:rsidRDefault="00AB0354" w:rsidP="0043335A">
      <w:pPr>
        <w:numPr>
          <w:ilvl w:val="0"/>
          <w:numId w:val="202"/>
        </w:numPr>
        <w:spacing w:after="0" w:line="240" w:lineRule="auto"/>
        <w:rPr>
          <w:rFonts w:cs="Arial"/>
          <w:color w:val="000000" w:themeColor="text1"/>
        </w:rPr>
      </w:pPr>
      <w:r w:rsidRPr="00210B42">
        <w:rPr>
          <w:rFonts w:cs="Arial"/>
          <w:color w:val="000000" w:themeColor="text1"/>
        </w:rPr>
        <w:t xml:space="preserve">£250 in respect of a </w:t>
      </w:r>
      <w:r w:rsidRPr="002F1273">
        <w:rPr>
          <w:rFonts w:cs="Arial"/>
          <w:b/>
          <w:bCs/>
          <w:color w:val="000000" w:themeColor="text1"/>
        </w:rPr>
        <w:t>Nursey School</w:t>
      </w:r>
      <w:r>
        <w:rPr>
          <w:rFonts w:cs="Arial"/>
          <w:color w:val="000000" w:themeColor="text1"/>
        </w:rPr>
        <w:t xml:space="preserve"> or </w:t>
      </w:r>
      <w:r w:rsidRPr="00210B42">
        <w:rPr>
          <w:rFonts w:cs="Arial"/>
          <w:b/>
          <w:bCs/>
          <w:color w:val="000000" w:themeColor="text1"/>
        </w:rPr>
        <w:t xml:space="preserve">Primary </w:t>
      </w:r>
      <w:r>
        <w:rPr>
          <w:rFonts w:cs="Arial"/>
          <w:b/>
          <w:bCs/>
          <w:color w:val="000000" w:themeColor="text1"/>
        </w:rPr>
        <w:t>School</w:t>
      </w:r>
      <w:r w:rsidRPr="00210B42">
        <w:rPr>
          <w:rFonts w:cs="Arial"/>
          <w:color w:val="000000" w:themeColor="text1"/>
        </w:rPr>
        <w:t xml:space="preserve"> excluding subsidence, ground heave or </w:t>
      </w:r>
      <w:proofErr w:type="gramStart"/>
      <w:r w:rsidRPr="00210B42">
        <w:rPr>
          <w:rFonts w:cs="Arial"/>
          <w:color w:val="000000" w:themeColor="text1"/>
        </w:rPr>
        <w:t>landslip;</w:t>
      </w:r>
      <w:proofErr w:type="gramEnd"/>
    </w:p>
    <w:p w14:paraId="7EFE60AB" w14:textId="77777777" w:rsidR="00AB0354" w:rsidRPr="00210B42" w:rsidRDefault="00AB0354" w:rsidP="00AB0354">
      <w:pPr>
        <w:spacing w:after="0" w:line="240" w:lineRule="auto"/>
        <w:ind w:left="567"/>
        <w:rPr>
          <w:rFonts w:cs="Arial"/>
          <w:color w:val="000000" w:themeColor="text1"/>
          <w:sz w:val="20"/>
          <w:szCs w:val="20"/>
        </w:rPr>
      </w:pPr>
    </w:p>
    <w:p w14:paraId="7FCF7A53" w14:textId="77777777" w:rsidR="00AB0354" w:rsidRPr="00210B42" w:rsidRDefault="00AB0354" w:rsidP="0043335A">
      <w:pPr>
        <w:numPr>
          <w:ilvl w:val="0"/>
          <w:numId w:val="202"/>
        </w:numPr>
        <w:spacing w:after="0" w:line="240" w:lineRule="auto"/>
        <w:rPr>
          <w:rFonts w:cs="Arial"/>
          <w:color w:val="000000" w:themeColor="text1"/>
        </w:rPr>
      </w:pPr>
      <w:r w:rsidRPr="00210B42">
        <w:rPr>
          <w:rFonts w:cs="Arial"/>
          <w:color w:val="000000" w:themeColor="text1"/>
        </w:rPr>
        <w:t>£1,000 in respect of subsidence, ground heave or landslip losses.</w:t>
      </w:r>
    </w:p>
    <w:p w14:paraId="0D10B954" w14:textId="77158483" w:rsidR="00BC55FC" w:rsidRPr="00A51F38" w:rsidRDefault="00BC55FC" w:rsidP="00A51F38">
      <w:pPr>
        <w:pStyle w:val="Heading2"/>
      </w:pPr>
      <w:r w:rsidRPr="00A51F38">
        <w:t>E</w:t>
      </w:r>
      <w:r w:rsidR="00CA5BBF" w:rsidRPr="00A51F38">
        <w:t>xtensions</w:t>
      </w:r>
    </w:p>
    <w:p w14:paraId="57925510" w14:textId="7500C8B3" w:rsidR="00BC55FC" w:rsidRDefault="00BC55FC" w:rsidP="00BC55FC">
      <w:pPr>
        <w:spacing w:before="200" w:after="200" w:line="276" w:lineRule="auto"/>
        <w:rPr>
          <w:rFonts w:cs="Arial"/>
          <w:color w:val="000000"/>
          <w:lang w:eastAsia="en-US"/>
        </w:rPr>
      </w:pPr>
      <w:r w:rsidRPr="00BC55FC">
        <w:rPr>
          <w:rFonts w:cs="Arial"/>
          <w:color w:val="000000"/>
          <w:lang w:eastAsia="en-US"/>
        </w:rPr>
        <w:t>A Business Interruption Expense will include</w:t>
      </w:r>
      <w:r w:rsidR="00BE7735">
        <w:rPr>
          <w:rFonts w:cs="Arial"/>
          <w:color w:val="000000"/>
          <w:lang w:eastAsia="en-US"/>
        </w:rPr>
        <w:t xml:space="preserve"> the following extensions</w:t>
      </w:r>
      <w:r w:rsidRPr="00BC55FC">
        <w:rPr>
          <w:rFonts w:cs="Arial"/>
          <w:color w:val="000000"/>
          <w:lang w:eastAsia="en-US"/>
        </w:rPr>
        <w:t>:</w:t>
      </w:r>
    </w:p>
    <w:p w14:paraId="2E1FD2ED" w14:textId="77777777" w:rsidR="00CB3ED4" w:rsidRPr="00990AF6" w:rsidRDefault="00CB3ED4" w:rsidP="00990AF6">
      <w:pPr>
        <w:pStyle w:val="Heading3"/>
      </w:pPr>
      <w:r w:rsidRPr="00990AF6">
        <w:t>1. Fines and Damages</w:t>
      </w:r>
    </w:p>
    <w:p w14:paraId="411B5D70" w14:textId="6511C628" w:rsidR="00CB3ED4" w:rsidRDefault="00CB3ED4" w:rsidP="00BC55FC">
      <w:pPr>
        <w:spacing w:before="200" w:after="200" w:line="276" w:lineRule="auto"/>
        <w:rPr>
          <w:rFonts w:cs="Arial"/>
          <w:color w:val="000000"/>
          <w:lang w:eastAsia="en-US"/>
        </w:rPr>
      </w:pPr>
      <w:r w:rsidRPr="00CB3ED4">
        <w:rPr>
          <w:rFonts w:cs="Arial"/>
          <w:color w:val="000000"/>
          <w:lang w:eastAsia="en-US"/>
        </w:rPr>
        <w:t xml:space="preserve">Fines and damages incurred by a </w:t>
      </w:r>
      <w:r w:rsidRPr="00CB3ED4">
        <w:rPr>
          <w:rFonts w:cs="Arial"/>
          <w:b/>
          <w:bCs/>
          <w:color w:val="000000"/>
          <w:lang w:eastAsia="en-US"/>
        </w:rPr>
        <w:t>Member</w:t>
      </w:r>
      <w:r w:rsidRPr="00CB3ED4">
        <w:rPr>
          <w:rFonts w:cs="Arial"/>
          <w:color w:val="000000"/>
          <w:lang w:eastAsia="en-US"/>
        </w:rPr>
        <w:t xml:space="preserve"> during the </w:t>
      </w:r>
      <w:r w:rsidRPr="00CB3ED4">
        <w:rPr>
          <w:rFonts w:cs="Arial"/>
          <w:b/>
          <w:bCs/>
          <w:color w:val="000000"/>
          <w:lang w:eastAsia="en-US"/>
        </w:rPr>
        <w:t>Indemnity Period</w:t>
      </w:r>
      <w:r w:rsidRPr="00CB3ED4">
        <w:rPr>
          <w:rFonts w:cs="Arial"/>
          <w:color w:val="000000"/>
          <w:lang w:eastAsia="en-US"/>
        </w:rPr>
        <w:t xml:space="preserve"> for late or non -completion or breach of contract following the </w:t>
      </w:r>
      <w:r w:rsidRPr="00CB3ED4">
        <w:rPr>
          <w:rFonts w:cs="Arial"/>
          <w:b/>
          <w:bCs/>
          <w:color w:val="000000"/>
          <w:lang w:eastAsia="en-US"/>
        </w:rPr>
        <w:t>Incident</w:t>
      </w:r>
      <w:r w:rsidRPr="00CB3ED4">
        <w:rPr>
          <w:rFonts w:cs="Arial"/>
          <w:color w:val="000000"/>
          <w:lang w:eastAsia="en-US"/>
        </w:rPr>
        <w:t xml:space="preserve">. </w:t>
      </w:r>
    </w:p>
    <w:p w14:paraId="23D62C58" w14:textId="38F421F0" w:rsidR="00BC55FC" w:rsidRPr="00216B95" w:rsidRDefault="00620329" w:rsidP="002A5DFB">
      <w:pPr>
        <w:pStyle w:val="Heading3"/>
      </w:pPr>
      <w:r>
        <w:t>2</w:t>
      </w:r>
      <w:r w:rsidR="002A5DFB">
        <w:t xml:space="preserve">. </w:t>
      </w:r>
      <w:r w:rsidR="00BC55FC" w:rsidRPr="00216B95">
        <w:t>Restriction of Access</w:t>
      </w:r>
    </w:p>
    <w:p w14:paraId="6A6FE42A" w14:textId="01234575" w:rsidR="00BC55FC" w:rsidRPr="00BC55FC" w:rsidRDefault="00BC55FC" w:rsidP="00216B95">
      <w:pPr>
        <w:spacing w:before="200" w:after="200" w:line="276" w:lineRule="auto"/>
        <w:rPr>
          <w:rFonts w:cs="Arial"/>
          <w:lang w:eastAsia="en-US"/>
        </w:rPr>
      </w:pPr>
      <w:r w:rsidRPr="005D215F">
        <w:rPr>
          <w:rFonts w:cs="Arial"/>
          <w:b/>
          <w:bCs/>
          <w:lang w:eastAsia="en-US"/>
        </w:rPr>
        <w:t>Incident</w:t>
      </w:r>
      <w:r w:rsidRPr="00BC55FC">
        <w:rPr>
          <w:rFonts w:cs="Arial"/>
          <w:lang w:eastAsia="en-US"/>
        </w:rPr>
        <w:t xml:space="preserve"> </w:t>
      </w:r>
      <w:r w:rsidR="00BE7735">
        <w:rPr>
          <w:rFonts w:cs="Arial"/>
          <w:lang w:eastAsia="en-US"/>
        </w:rPr>
        <w:t>is</w:t>
      </w:r>
      <w:r w:rsidRPr="00BC55FC">
        <w:rPr>
          <w:rFonts w:cs="Arial"/>
          <w:lang w:eastAsia="en-US"/>
        </w:rPr>
        <w:t xml:space="preserve"> extend</w:t>
      </w:r>
      <w:r w:rsidR="00BE7735">
        <w:rPr>
          <w:rFonts w:cs="Arial"/>
          <w:lang w:eastAsia="en-US"/>
        </w:rPr>
        <w:t>ed</w:t>
      </w:r>
      <w:r w:rsidRPr="00BC55FC">
        <w:rPr>
          <w:rFonts w:cs="Arial"/>
          <w:lang w:eastAsia="en-US"/>
        </w:rPr>
        <w:t xml:space="preserve"> to include accidental loss</w:t>
      </w:r>
      <w:r w:rsidR="00733B26">
        <w:rPr>
          <w:rFonts w:cs="Arial"/>
          <w:lang w:eastAsia="en-US"/>
        </w:rPr>
        <w:t>,</w:t>
      </w:r>
      <w:r w:rsidRPr="00BC55FC">
        <w:rPr>
          <w:rFonts w:cs="Arial"/>
          <w:lang w:eastAsia="en-US"/>
        </w:rPr>
        <w:t xml:space="preserve"> destruction of or damage to property in the vicinity of the </w:t>
      </w:r>
      <w:r w:rsidRPr="005D215F">
        <w:rPr>
          <w:rFonts w:cs="Arial"/>
          <w:b/>
          <w:bCs/>
          <w:lang w:eastAsia="en-US"/>
        </w:rPr>
        <w:t>Premises</w:t>
      </w:r>
      <w:r w:rsidRPr="00BC55FC">
        <w:rPr>
          <w:rFonts w:cs="Arial"/>
          <w:lang w:eastAsia="en-US"/>
        </w:rPr>
        <w:t xml:space="preserve"> which shall prevent or hinder the use of the </w:t>
      </w:r>
      <w:r w:rsidRPr="005D215F">
        <w:rPr>
          <w:rFonts w:cs="Arial"/>
          <w:b/>
          <w:bCs/>
          <w:lang w:eastAsia="en-US"/>
        </w:rPr>
        <w:t>Premises</w:t>
      </w:r>
      <w:r w:rsidRPr="00BC55FC">
        <w:rPr>
          <w:rFonts w:cs="Arial"/>
          <w:lang w:eastAsia="en-US"/>
        </w:rPr>
        <w:t xml:space="preserve"> or access thereto</w:t>
      </w:r>
      <w:r w:rsidR="004C7866">
        <w:rPr>
          <w:rFonts w:cs="Arial"/>
          <w:lang w:eastAsia="en-US"/>
        </w:rPr>
        <w:t>,</w:t>
      </w:r>
      <w:r w:rsidRPr="00BC55FC">
        <w:rPr>
          <w:rFonts w:cs="Arial"/>
          <w:lang w:eastAsia="en-US"/>
        </w:rPr>
        <w:t xml:space="preserve"> whether the </w:t>
      </w:r>
      <w:r w:rsidR="00C32DA1">
        <w:rPr>
          <w:rFonts w:cs="Arial"/>
          <w:lang w:eastAsia="en-US"/>
        </w:rPr>
        <w:t>p</w:t>
      </w:r>
      <w:r w:rsidRPr="00BC55FC">
        <w:rPr>
          <w:rFonts w:cs="Arial"/>
          <w:lang w:eastAsia="en-US"/>
        </w:rPr>
        <w:t xml:space="preserve">remises or property of the </w:t>
      </w:r>
      <w:r w:rsidRPr="005D215F">
        <w:rPr>
          <w:rFonts w:cs="Arial"/>
          <w:b/>
          <w:bCs/>
          <w:lang w:eastAsia="en-US"/>
        </w:rPr>
        <w:t xml:space="preserve">Member </w:t>
      </w:r>
      <w:r w:rsidRPr="00BC55FC">
        <w:rPr>
          <w:rFonts w:cs="Arial"/>
          <w:lang w:eastAsia="en-US"/>
        </w:rPr>
        <w:t xml:space="preserve">therein shall be damaged or not but excluding accidental loss or destruction of or damage to property of any supply undertaking from which a </w:t>
      </w:r>
      <w:r w:rsidRPr="005D215F">
        <w:rPr>
          <w:rFonts w:cs="Arial"/>
          <w:b/>
          <w:bCs/>
          <w:lang w:eastAsia="en-US"/>
        </w:rPr>
        <w:t>Member</w:t>
      </w:r>
      <w:r w:rsidRPr="00BC55FC">
        <w:rPr>
          <w:rFonts w:cs="Arial"/>
          <w:lang w:eastAsia="en-US"/>
        </w:rPr>
        <w:t xml:space="preserve"> obtains electricity</w:t>
      </w:r>
      <w:r w:rsidR="00BE5D17">
        <w:rPr>
          <w:rFonts w:cs="Arial"/>
          <w:lang w:eastAsia="en-US"/>
        </w:rPr>
        <w:t>,</w:t>
      </w:r>
      <w:r w:rsidRPr="00BC55FC">
        <w:rPr>
          <w:rFonts w:cs="Arial"/>
          <w:lang w:eastAsia="en-US"/>
        </w:rPr>
        <w:t xml:space="preserve"> gas</w:t>
      </w:r>
      <w:r w:rsidR="00BE5D17">
        <w:rPr>
          <w:rFonts w:cs="Arial"/>
          <w:lang w:eastAsia="en-US"/>
        </w:rPr>
        <w:t>,</w:t>
      </w:r>
      <w:r w:rsidRPr="00BC55FC">
        <w:rPr>
          <w:rFonts w:cs="Arial"/>
          <w:lang w:eastAsia="en-US"/>
        </w:rPr>
        <w:t xml:space="preserve"> water or telecommunications services which prevents or hinders the supply of such services to the </w:t>
      </w:r>
      <w:r w:rsidRPr="005D215F">
        <w:rPr>
          <w:rFonts w:cs="Arial"/>
          <w:b/>
          <w:bCs/>
          <w:lang w:eastAsia="en-US"/>
        </w:rPr>
        <w:t>Premises</w:t>
      </w:r>
      <w:r w:rsidRPr="00BC55FC">
        <w:rPr>
          <w:rFonts w:cs="Arial"/>
          <w:lang w:eastAsia="en-US"/>
        </w:rPr>
        <w:t>.</w:t>
      </w:r>
    </w:p>
    <w:p w14:paraId="619101F0" w14:textId="016C39C8" w:rsidR="00BC55FC" w:rsidRPr="00BC55FC" w:rsidRDefault="002C5175" w:rsidP="00216B95">
      <w:pPr>
        <w:pStyle w:val="DfESOutNumbered1"/>
      </w:pPr>
      <w:r>
        <w:rPr>
          <w:rFonts w:cs="Arial"/>
          <w:lang w:eastAsia="en-US"/>
        </w:rPr>
        <w:t>Provided that</w:t>
      </w:r>
      <w:r w:rsidR="00BC55FC" w:rsidRPr="00BC55FC">
        <w:t xml:space="preserve"> Section</w:t>
      </w:r>
      <w:r w:rsidR="00CC73AF">
        <w:t>s</w:t>
      </w:r>
      <w:r w:rsidR="00BC55FC" w:rsidRPr="00BC55FC">
        <w:t xml:space="preserve"> 1</w:t>
      </w:r>
      <w:r w:rsidR="0071235D">
        <w:t>, 1A</w:t>
      </w:r>
      <w:r w:rsidR="00BC55FC" w:rsidRPr="00BC55FC">
        <w:t xml:space="preserve"> and 2 </w:t>
      </w:r>
      <w:r w:rsidR="00CC73AF">
        <w:t>Exclusions</w:t>
      </w:r>
      <w:r w:rsidR="00BC55FC" w:rsidRPr="00BC55FC">
        <w:t xml:space="preserve"> do not apply</w:t>
      </w:r>
      <w:r w:rsidR="00B21B1C">
        <w:t xml:space="preserve"> to the Extension</w:t>
      </w:r>
      <w:r w:rsidR="00BC55FC" w:rsidRPr="00BC55FC">
        <w:t xml:space="preserve">. </w:t>
      </w:r>
    </w:p>
    <w:p w14:paraId="1304367F" w14:textId="08C6C14B" w:rsidR="00216B95" w:rsidRPr="00216B95" w:rsidRDefault="00620329" w:rsidP="002A5DFB">
      <w:pPr>
        <w:pStyle w:val="Heading3"/>
      </w:pPr>
      <w:r>
        <w:t>3</w:t>
      </w:r>
      <w:r w:rsidR="002A5DFB">
        <w:t xml:space="preserve">. </w:t>
      </w:r>
      <w:r w:rsidR="00216B95" w:rsidRPr="00216B95">
        <w:t>Unspecified Suppliers</w:t>
      </w:r>
      <w:r w:rsidR="00BE5D17">
        <w:t>,</w:t>
      </w:r>
      <w:r w:rsidR="00216B95" w:rsidRPr="00216B95">
        <w:t xml:space="preserve"> Storage Sites</w:t>
      </w:r>
      <w:r w:rsidR="00BE5D17">
        <w:t>,</w:t>
      </w:r>
      <w:r w:rsidR="00216B95" w:rsidRPr="00216B95">
        <w:t xml:space="preserve"> Public Utilities </w:t>
      </w:r>
    </w:p>
    <w:p w14:paraId="23AB659A" w14:textId="5145DF40" w:rsidR="00BC55FC" w:rsidRPr="00BC55FC" w:rsidRDefault="00BC55FC" w:rsidP="00216B95">
      <w:pPr>
        <w:pStyle w:val="DfESOutNumbered1"/>
        <w:rPr>
          <w:lang w:eastAsia="en-US"/>
        </w:rPr>
      </w:pPr>
      <w:r w:rsidRPr="005D215F">
        <w:rPr>
          <w:b/>
          <w:bCs/>
          <w:lang w:eastAsia="en-US"/>
        </w:rPr>
        <w:t>Incident</w:t>
      </w:r>
      <w:r w:rsidRPr="00BC55FC">
        <w:rPr>
          <w:lang w:eastAsia="en-US"/>
        </w:rPr>
        <w:t xml:space="preserve"> </w:t>
      </w:r>
      <w:r w:rsidR="002862CF">
        <w:rPr>
          <w:lang w:eastAsia="en-US"/>
        </w:rPr>
        <w:t>i</w:t>
      </w:r>
      <w:r w:rsidRPr="00BC55FC">
        <w:rPr>
          <w:lang w:eastAsia="en-US"/>
        </w:rPr>
        <w:t>s extend</w:t>
      </w:r>
      <w:r w:rsidR="002862CF">
        <w:rPr>
          <w:lang w:eastAsia="en-US"/>
        </w:rPr>
        <w:t>ed</w:t>
      </w:r>
      <w:r w:rsidRPr="00BC55FC">
        <w:rPr>
          <w:lang w:eastAsia="en-US"/>
        </w:rPr>
        <w:t xml:space="preserve"> to include accidental loss destruction of or damage at the undernoted premises.  </w:t>
      </w:r>
    </w:p>
    <w:p w14:paraId="01659905" w14:textId="77777777" w:rsidR="00BC55FC" w:rsidRPr="004046D6" w:rsidRDefault="00BC55FC" w:rsidP="0043335A">
      <w:pPr>
        <w:pStyle w:val="ListParagraph"/>
        <w:numPr>
          <w:ilvl w:val="0"/>
          <w:numId w:val="36"/>
        </w:numPr>
        <w:ind w:left="993"/>
        <w:rPr>
          <w:b/>
        </w:rPr>
      </w:pPr>
      <w:r w:rsidRPr="004046D6">
        <w:rPr>
          <w:b/>
        </w:rPr>
        <w:t>Unspecified Suppliers</w:t>
      </w:r>
    </w:p>
    <w:p w14:paraId="31AC00A7" w14:textId="00928002" w:rsidR="00BC55FC" w:rsidRPr="00BC55FC" w:rsidRDefault="00BC55FC" w:rsidP="00F849AC">
      <w:pPr>
        <w:spacing w:before="200" w:after="200" w:line="276" w:lineRule="auto"/>
        <w:ind w:left="432"/>
        <w:rPr>
          <w:rFonts w:cs="Arial"/>
          <w:lang w:eastAsia="en-US"/>
        </w:rPr>
      </w:pPr>
      <w:r w:rsidRPr="00BC55FC">
        <w:rPr>
          <w:rFonts w:cs="Arial"/>
          <w:lang w:eastAsia="en-US"/>
        </w:rPr>
        <w:t xml:space="preserve">The premises of any of the </w:t>
      </w:r>
      <w:r w:rsidRPr="005D215F">
        <w:rPr>
          <w:rFonts w:cs="Arial"/>
          <w:b/>
          <w:bCs/>
          <w:lang w:eastAsia="en-US"/>
        </w:rPr>
        <w:t xml:space="preserve">Member’s </w:t>
      </w:r>
      <w:r w:rsidRPr="00BC55FC">
        <w:rPr>
          <w:rFonts w:cs="Arial"/>
          <w:lang w:eastAsia="en-US"/>
        </w:rPr>
        <w:t xml:space="preserve">suppliers with whom the </w:t>
      </w:r>
      <w:r w:rsidRPr="005D215F">
        <w:rPr>
          <w:rFonts w:cs="Arial"/>
          <w:b/>
          <w:bCs/>
          <w:lang w:eastAsia="en-US"/>
        </w:rPr>
        <w:t>Member</w:t>
      </w:r>
      <w:r w:rsidRPr="00BC55FC">
        <w:rPr>
          <w:rFonts w:cs="Arial"/>
          <w:lang w:eastAsia="en-US"/>
        </w:rPr>
        <w:t xml:space="preserve"> has a contractual trading relationship at the time of the loss destruction or damage but excluding the premises of any supply undertaking from which a </w:t>
      </w:r>
      <w:r w:rsidRPr="005D215F">
        <w:rPr>
          <w:rFonts w:cs="Arial"/>
          <w:b/>
          <w:bCs/>
          <w:lang w:eastAsia="en-US"/>
        </w:rPr>
        <w:t>Member</w:t>
      </w:r>
      <w:r w:rsidRPr="00BC55FC">
        <w:rPr>
          <w:rFonts w:cs="Arial"/>
          <w:lang w:eastAsia="en-US"/>
        </w:rPr>
        <w:t xml:space="preserve"> obtains electricity</w:t>
      </w:r>
      <w:r w:rsidR="00BE5D17">
        <w:rPr>
          <w:rFonts w:cs="Arial"/>
          <w:lang w:eastAsia="en-US"/>
        </w:rPr>
        <w:t>,</w:t>
      </w:r>
      <w:r w:rsidRPr="00BC55FC">
        <w:rPr>
          <w:rFonts w:cs="Arial"/>
          <w:lang w:eastAsia="en-US"/>
        </w:rPr>
        <w:t xml:space="preserve"> gas</w:t>
      </w:r>
      <w:r w:rsidR="00BE5D17">
        <w:rPr>
          <w:rFonts w:cs="Arial"/>
          <w:lang w:eastAsia="en-US"/>
        </w:rPr>
        <w:t>,</w:t>
      </w:r>
      <w:r w:rsidRPr="00BC55FC">
        <w:rPr>
          <w:rFonts w:cs="Arial"/>
          <w:lang w:eastAsia="en-US"/>
        </w:rPr>
        <w:t xml:space="preserve"> water or telecommunications </w:t>
      </w:r>
      <w:proofErr w:type="gramStart"/>
      <w:r w:rsidRPr="00BC55FC">
        <w:rPr>
          <w:rFonts w:cs="Arial"/>
          <w:lang w:eastAsia="en-US"/>
        </w:rPr>
        <w:t>services</w:t>
      </w:r>
      <w:r w:rsidR="00526539">
        <w:rPr>
          <w:rFonts w:cs="Arial"/>
          <w:lang w:eastAsia="en-US"/>
        </w:rPr>
        <w:t>;</w:t>
      </w:r>
      <w:proofErr w:type="gramEnd"/>
    </w:p>
    <w:p w14:paraId="2EA1C41D" w14:textId="77777777" w:rsidR="00BC55FC" w:rsidRPr="004046D6" w:rsidRDefault="00BC55FC" w:rsidP="0043335A">
      <w:pPr>
        <w:pStyle w:val="ListParagraph"/>
        <w:numPr>
          <w:ilvl w:val="0"/>
          <w:numId w:val="36"/>
        </w:numPr>
        <w:ind w:left="993"/>
        <w:rPr>
          <w:b/>
          <w:lang w:eastAsia="en-US"/>
        </w:rPr>
      </w:pPr>
      <w:r w:rsidRPr="004046D6">
        <w:rPr>
          <w:b/>
          <w:lang w:eastAsia="en-US"/>
        </w:rPr>
        <w:t>Unspecified Storage Sites</w:t>
      </w:r>
    </w:p>
    <w:p w14:paraId="0EED496B" w14:textId="0F457378" w:rsidR="00BC55FC" w:rsidRPr="00BC55FC" w:rsidRDefault="00BC55FC" w:rsidP="00F849AC">
      <w:pPr>
        <w:spacing w:before="200" w:after="200" w:line="276" w:lineRule="auto"/>
        <w:ind w:left="432"/>
        <w:rPr>
          <w:rFonts w:cs="Arial"/>
          <w:lang w:eastAsia="en-US"/>
        </w:rPr>
      </w:pPr>
      <w:r w:rsidRPr="00BC55FC">
        <w:rPr>
          <w:rFonts w:cs="Arial"/>
          <w:lang w:eastAsia="en-US"/>
        </w:rPr>
        <w:t xml:space="preserve">Any premises not in the occupation of a </w:t>
      </w:r>
      <w:r w:rsidRPr="005D215F">
        <w:rPr>
          <w:rFonts w:cs="Arial"/>
          <w:b/>
          <w:bCs/>
          <w:lang w:eastAsia="en-US"/>
        </w:rPr>
        <w:t>Member</w:t>
      </w:r>
      <w:r w:rsidRPr="00BC55FC">
        <w:rPr>
          <w:rFonts w:cs="Arial"/>
          <w:lang w:eastAsia="en-US"/>
        </w:rPr>
        <w:t xml:space="preserve"> where property of the </w:t>
      </w:r>
      <w:r w:rsidRPr="005D215F">
        <w:rPr>
          <w:rFonts w:cs="Arial"/>
          <w:b/>
          <w:bCs/>
          <w:lang w:eastAsia="en-US"/>
        </w:rPr>
        <w:t>Member</w:t>
      </w:r>
      <w:r w:rsidRPr="00BC55FC">
        <w:rPr>
          <w:rFonts w:cs="Arial"/>
          <w:lang w:eastAsia="en-US"/>
        </w:rPr>
        <w:t xml:space="preserve"> is </w:t>
      </w:r>
      <w:proofErr w:type="gramStart"/>
      <w:r w:rsidRPr="00BC55FC">
        <w:rPr>
          <w:rFonts w:cs="Arial"/>
          <w:lang w:eastAsia="en-US"/>
        </w:rPr>
        <w:t>stored</w:t>
      </w:r>
      <w:r w:rsidR="00526539">
        <w:rPr>
          <w:rFonts w:cs="Arial"/>
          <w:lang w:eastAsia="en-US"/>
        </w:rPr>
        <w:t>;</w:t>
      </w:r>
      <w:proofErr w:type="gramEnd"/>
    </w:p>
    <w:p w14:paraId="40264488" w14:textId="77777777" w:rsidR="00BC55FC" w:rsidRPr="004046D6" w:rsidRDefault="00BC55FC" w:rsidP="0043335A">
      <w:pPr>
        <w:pStyle w:val="ListParagraph"/>
        <w:numPr>
          <w:ilvl w:val="0"/>
          <w:numId w:val="36"/>
        </w:numPr>
        <w:ind w:left="993"/>
        <w:rPr>
          <w:b/>
          <w:lang w:eastAsia="en-US"/>
        </w:rPr>
      </w:pPr>
      <w:r w:rsidRPr="004046D6">
        <w:rPr>
          <w:b/>
          <w:lang w:eastAsia="en-US"/>
        </w:rPr>
        <w:t>Public Utilities</w:t>
      </w:r>
    </w:p>
    <w:p w14:paraId="4D20F345" w14:textId="77777777" w:rsidR="00526539" w:rsidRDefault="00BC55FC" w:rsidP="00F849AC">
      <w:pPr>
        <w:spacing w:before="200" w:after="200" w:line="276" w:lineRule="auto"/>
        <w:ind w:left="432"/>
        <w:rPr>
          <w:rFonts w:cs="Arial"/>
          <w:lang w:eastAsia="en-US"/>
        </w:rPr>
      </w:pPr>
      <w:r w:rsidRPr="00BC55FC">
        <w:rPr>
          <w:rFonts w:cs="Arial"/>
          <w:lang w:eastAsia="en-US"/>
        </w:rPr>
        <w:t xml:space="preserve">The land-based premises of any public supply undertaking from which the </w:t>
      </w:r>
      <w:r w:rsidRPr="005D215F">
        <w:rPr>
          <w:rFonts w:cs="Arial"/>
          <w:b/>
          <w:bCs/>
          <w:lang w:eastAsia="en-US"/>
        </w:rPr>
        <w:t xml:space="preserve">Member </w:t>
      </w:r>
      <w:r w:rsidRPr="00BC55FC">
        <w:rPr>
          <w:rFonts w:cs="Arial"/>
          <w:lang w:eastAsia="en-US"/>
        </w:rPr>
        <w:t>obtains electricity</w:t>
      </w:r>
      <w:r w:rsidR="00BE5D17">
        <w:rPr>
          <w:rFonts w:cs="Arial"/>
          <w:lang w:eastAsia="en-US"/>
        </w:rPr>
        <w:t>,</w:t>
      </w:r>
      <w:r w:rsidRPr="00BC55FC">
        <w:rPr>
          <w:rFonts w:cs="Arial"/>
          <w:lang w:eastAsia="en-US"/>
        </w:rPr>
        <w:t xml:space="preserve"> gas</w:t>
      </w:r>
      <w:r w:rsidR="00BE5D17">
        <w:rPr>
          <w:rFonts w:cs="Arial"/>
          <w:lang w:eastAsia="en-US"/>
        </w:rPr>
        <w:t>,</w:t>
      </w:r>
      <w:r w:rsidRPr="00BC55FC">
        <w:rPr>
          <w:rFonts w:cs="Arial"/>
          <w:lang w:eastAsia="en-US"/>
        </w:rPr>
        <w:t xml:space="preserve"> water or telecommunications</w:t>
      </w:r>
      <w:r w:rsidR="004C7866">
        <w:rPr>
          <w:rFonts w:cs="Arial"/>
          <w:lang w:eastAsia="en-US"/>
        </w:rPr>
        <w:t>, sewage or effluent waste water-</w:t>
      </w:r>
      <w:proofErr w:type="gramStart"/>
      <w:r w:rsidRPr="00BC55FC">
        <w:rPr>
          <w:rFonts w:cs="Arial"/>
          <w:lang w:eastAsia="en-US"/>
        </w:rPr>
        <w:t>services</w:t>
      </w:r>
      <w:r w:rsidR="00526539">
        <w:rPr>
          <w:rFonts w:cs="Arial"/>
          <w:lang w:eastAsia="en-US"/>
        </w:rPr>
        <w:t>;</w:t>
      </w:r>
      <w:proofErr w:type="gramEnd"/>
    </w:p>
    <w:p w14:paraId="171FEF83" w14:textId="766B728C" w:rsidR="00BC55FC" w:rsidRPr="00BC55FC" w:rsidRDefault="00BC55FC" w:rsidP="005D215F">
      <w:pPr>
        <w:spacing w:before="200" w:after="200" w:line="276" w:lineRule="auto"/>
        <w:rPr>
          <w:rFonts w:cs="Arial"/>
          <w:lang w:eastAsia="en-US"/>
        </w:rPr>
      </w:pPr>
      <w:r w:rsidRPr="00BC55FC">
        <w:rPr>
          <w:rFonts w:cs="Arial"/>
          <w:lang w:eastAsia="en-US"/>
        </w:rPr>
        <w:t xml:space="preserve">within the </w:t>
      </w:r>
      <w:r w:rsidRPr="005D215F">
        <w:rPr>
          <w:rFonts w:cs="Arial"/>
          <w:b/>
          <w:bCs/>
          <w:lang w:eastAsia="en-US"/>
        </w:rPr>
        <w:t>Territorial Limits</w:t>
      </w:r>
      <w:r w:rsidRPr="00BC55FC">
        <w:rPr>
          <w:rFonts w:cs="Arial"/>
          <w:lang w:eastAsia="en-US"/>
        </w:rPr>
        <w:t xml:space="preserve">.  </w:t>
      </w:r>
    </w:p>
    <w:p w14:paraId="3F342525" w14:textId="4BF20A33" w:rsidR="00BC55FC" w:rsidRPr="00BC55FC" w:rsidRDefault="00620329" w:rsidP="002A5DFB">
      <w:pPr>
        <w:pStyle w:val="Heading3"/>
      </w:pPr>
      <w:r>
        <w:t>4</w:t>
      </w:r>
      <w:r w:rsidR="002A5DFB">
        <w:t xml:space="preserve">. </w:t>
      </w:r>
      <w:r w:rsidR="00526539">
        <w:t>Notifiable</w:t>
      </w:r>
      <w:r w:rsidR="00BC55FC" w:rsidRPr="00BC55FC">
        <w:t xml:space="preserve"> Disease</w:t>
      </w:r>
    </w:p>
    <w:p w14:paraId="4E81CAE4" w14:textId="1AE2EA9B" w:rsidR="00BC55FC" w:rsidRPr="00BC55FC" w:rsidRDefault="00BC55FC" w:rsidP="0019152E">
      <w:pPr>
        <w:spacing w:before="200" w:after="200" w:line="276" w:lineRule="auto"/>
        <w:rPr>
          <w:rFonts w:cs="Arial"/>
          <w:lang w:eastAsia="en-US"/>
        </w:rPr>
      </w:pPr>
      <w:r w:rsidRPr="00BC55FC">
        <w:rPr>
          <w:rFonts w:cs="Arial"/>
          <w:lang w:eastAsia="en-US"/>
        </w:rPr>
        <w:t xml:space="preserve">Incident </w:t>
      </w:r>
      <w:r w:rsidR="0050135B">
        <w:rPr>
          <w:rFonts w:cs="Arial"/>
          <w:lang w:eastAsia="en-US"/>
        </w:rPr>
        <w:t>i</w:t>
      </w:r>
      <w:r w:rsidRPr="00BC55FC">
        <w:rPr>
          <w:rFonts w:cs="Arial"/>
          <w:lang w:eastAsia="en-US"/>
        </w:rPr>
        <w:t>s extend</w:t>
      </w:r>
      <w:r w:rsidR="0050135B">
        <w:rPr>
          <w:rFonts w:cs="Arial"/>
          <w:lang w:eastAsia="en-US"/>
        </w:rPr>
        <w:t>ed</w:t>
      </w:r>
      <w:r w:rsidRPr="00BC55FC">
        <w:rPr>
          <w:rFonts w:cs="Arial"/>
          <w:lang w:eastAsia="en-US"/>
        </w:rPr>
        <w:t xml:space="preserve"> to include the following occurrences: </w:t>
      </w:r>
    </w:p>
    <w:p w14:paraId="64516D7C" w14:textId="4C83A857" w:rsidR="00BC55FC" w:rsidRPr="00FB54E1" w:rsidRDefault="00216B95" w:rsidP="0043335A">
      <w:pPr>
        <w:pStyle w:val="ListParagraph"/>
        <w:numPr>
          <w:ilvl w:val="0"/>
          <w:numId w:val="21"/>
        </w:numPr>
        <w:rPr>
          <w:lang w:eastAsia="en-US"/>
        </w:rPr>
      </w:pPr>
      <w:r>
        <w:rPr>
          <w:lang w:eastAsia="en-US"/>
        </w:rPr>
        <w:t>a</w:t>
      </w:r>
      <w:r w:rsidR="00BC55FC" w:rsidRPr="00BC55FC">
        <w:rPr>
          <w:lang w:eastAsia="en-US"/>
        </w:rPr>
        <w:t xml:space="preserve"> </w:t>
      </w:r>
      <w:r w:rsidR="00BC55FC" w:rsidRPr="005D215F">
        <w:rPr>
          <w:b/>
          <w:bCs/>
          <w:lang w:eastAsia="en-US"/>
        </w:rPr>
        <w:t>Notifiable Disease</w:t>
      </w:r>
      <w:r w:rsidR="00BC55FC" w:rsidRPr="00BC55FC">
        <w:rPr>
          <w:lang w:eastAsia="en-US"/>
        </w:rPr>
        <w:t xml:space="preserve"> at the </w:t>
      </w:r>
      <w:r w:rsidR="00BC55FC" w:rsidRPr="005D215F">
        <w:rPr>
          <w:b/>
          <w:bCs/>
          <w:lang w:eastAsia="en-US"/>
        </w:rPr>
        <w:t>Premises</w:t>
      </w:r>
      <w:r w:rsidR="00BC55FC" w:rsidRPr="00BC55FC">
        <w:rPr>
          <w:lang w:eastAsia="en-US"/>
        </w:rPr>
        <w:t xml:space="preserve"> or attributable to food or drink supplied from the </w:t>
      </w:r>
      <w:proofErr w:type="gramStart"/>
      <w:r w:rsidR="00BC55FC" w:rsidRPr="005D215F">
        <w:rPr>
          <w:b/>
          <w:bCs/>
          <w:lang w:eastAsia="en-US"/>
        </w:rPr>
        <w:t>Premises</w:t>
      </w:r>
      <w:r w:rsidR="0050135B" w:rsidRPr="00FB54E1">
        <w:rPr>
          <w:lang w:eastAsia="en-US"/>
        </w:rPr>
        <w:t>;</w:t>
      </w:r>
      <w:proofErr w:type="gramEnd"/>
    </w:p>
    <w:p w14:paraId="22E21407" w14:textId="2167281F" w:rsidR="00BC55FC" w:rsidRPr="00BC55FC" w:rsidRDefault="00216B95" w:rsidP="0043335A">
      <w:pPr>
        <w:pStyle w:val="ListParagraph"/>
        <w:numPr>
          <w:ilvl w:val="0"/>
          <w:numId w:val="21"/>
        </w:numPr>
        <w:rPr>
          <w:lang w:eastAsia="en-US"/>
        </w:rPr>
      </w:pPr>
      <w:r>
        <w:rPr>
          <w:lang w:eastAsia="en-US"/>
        </w:rPr>
        <w:t>t</w:t>
      </w:r>
      <w:r w:rsidR="00BC55FC" w:rsidRPr="00BC55FC">
        <w:rPr>
          <w:lang w:eastAsia="en-US"/>
        </w:rPr>
        <w:t xml:space="preserve">he discovery of an organism at the </w:t>
      </w:r>
      <w:r w:rsidR="00BC55FC" w:rsidRPr="005D215F">
        <w:rPr>
          <w:b/>
          <w:bCs/>
          <w:lang w:eastAsia="en-US"/>
        </w:rPr>
        <w:t>Premises</w:t>
      </w:r>
      <w:r w:rsidR="00BC55FC" w:rsidRPr="00BC55FC">
        <w:rPr>
          <w:lang w:eastAsia="en-US"/>
        </w:rPr>
        <w:t xml:space="preserve"> likely to result in the occurrence of a </w:t>
      </w:r>
      <w:r w:rsidR="00BC55FC" w:rsidRPr="005D215F">
        <w:rPr>
          <w:b/>
          <w:bCs/>
          <w:lang w:eastAsia="en-US"/>
        </w:rPr>
        <w:t xml:space="preserve">Notifiable </w:t>
      </w:r>
      <w:proofErr w:type="gramStart"/>
      <w:r w:rsidR="00BC55FC" w:rsidRPr="005D215F">
        <w:rPr>
          <w:b/>
          <w:bCs/>
          <w:lang w:eastAsia="en-US"/>
        </w:rPr>
        <w:t>Disease</w:t>
      </w:r>
      <w:r w:rsidR="0050135B">
        <w:rPr>
          <w:b/>
          <w:bCs/>
          <w:lang w:eastAsia="en-US"/>
        </w:rPr>
        <w:t>;</w:t>
      </w:r>
      <w:proofErr w:type="gramEnd"/>
    </w:p>
    <w:p w14:paraId="56270C2F" w14:textId="07544C8C" w:rsidR="002A5DFB" w:rsidRDefault="00216B95" w:rsidP="0043335A">
      <w:pPr>
        <w:pStyle w:val="ListParagraph"/>
        <w:numPr>
          <w:ilvl w:val="0"/>
          <w:numId w:val="21"/>
        </w:numPr>
        <w:rPr>
          <w:lang w:eastAsia="en-US"/>
        </w:rPr>
      </w:pPr>
      <w:r>
        <w:rPr>
          <w:lang w:eastAsia="en-US"/>
        </w:rPr>
        <w:t>t</w:t>
      </w:r>
      <w:r w:rsidR="002C3C56">
        <w:rPr>
          <w:lang w:eastAsia="en-US"/>
        </w:rPr>
        <w:t xml:space="preserve">he discovery of </w:t>
      </w:r>
      <w:r w:rsidR="002C3C56" w:rsidRPr="005D215F">
        <w:rPr>
          <w:b/>
          <w:bCs/>
          <w:lang w:eastAsia="en-US"/>
        </w:rPr>
        <w:t>V</w:t>
      </w:r>
      <w:r w:rsidR="00BC55FC" w:rsidRPr="005D215F">
        <w:rPr>
          <w:b/>
          <w:bCs/>
          <w:lang w:eastAsia="en-US"/>
        </w:rPr>
        <w:t>ermin</w:t>
      </w:r>
      <w:r w:rsidR="00203C07">
        <w:rPr>
          <w:lang w:eastAsia="en-US"/>
        </w:rPr>
        <w:t xml:space="preserve"> </w:t>
      </w:r>
      <w:r w:rsidR="00BC55FC" w:rsidRPr="00BC55FC">
        <w:rPr>
          <w:lang w:eastAsia="en-US"/>
        </w:rPr>
        <w:t xml:space="preserve">or pests at the </w:t>
      </w:r>
      <w:proofErr w:type="gramStart"/>
      <w:r w:rsidR="00BC55FC" w:rsidRPr="005D215F">
        <w:rPr>
          <w:b/>
          <w:bCs/>
          <w:lang w:eastAsia="en-US"/>
        </w:rPr>
        <w:t>Premises</w:t>
      </w:r>
      <w:r w:rsidR="000D5D23" w:rsidRPr="00FB54E1">
        <w:rPr>
          <w:lang w:eastAsia="en-US"/>
        </w:rPr>
        <w:t>;</w:t>
      </w:r>
      <w:proofErr w:type="gramEnd"/>
    </w:p>
    <w:p w14:paraId="330B5765" w14:textId="7969B845" w:rsidR="00BC55FC" w:rsidRPr="00BC55FC" w:rsidRDefault="002A5DFB" w:rsidP="0043335A">
      <w:pPr>
        <w:pStyle w:val="ListParagraph"/>
        <w:numPr>
          <w:ilvl w:val="0"/>
          <w:numId w:val="21"/>
        </w:numPr>
        <w:rPr>
          <w:lang w:eastAsia="en-US"/>
        </w:rPr>
      </w:pPr>
      <w:r>
        <w:rPr>
          <w:lang w:eastAsia="en-US"/>
        </w:rPr>
        <w:t>a</w:t>
      </w:r>
      <w:r w:rsidR="00BC55FC" w:rsidRPr="00BC55FC">
        <w:rPr>
          <w:lang w:eastAsia="en-US"/>
        </w:rPr>
        <w:t xml:space="preserve">ny accident causing defects in the drains or other sanitary arrangements at the </w:t>
      </w:r>
      <w:r w:rsidR="00BC55FC" w:rsidRPr="005D215F">
        <w:rPr>
          <w:b/>
          <w:bCs/>
          <w:lang w:eastAsia="en-US"/>
        </w:rPr>
        <w:t>Premises</w:t>
      </w:r>
      <w:r w:rsidR="00093F7C">
        <w:rPr>
          <w:lang w:eastAsia="en-US"/>
        </w:rPr>
        <w:t xml:space="preserve">, accidental leakage </w:t>
      </w:r>
      <w:r w:rsidR="000D5D23">
        <w:rPr>
          <w:lang w:eastAsia="en-US"/>
        </w:rPr>
        <w:t>o</w:t>
      </w:r>
      <w:r w:rsidR="00093F7C">
        <w:rPr>
          <w:lang w:eastAsia="en-US"/>
        </w:rPr>
        <w:t xml:space="preserve">r escape of sewage or effluent from the </w:t>
      </w:r>
      <w:proofErr w:type="gramStart"/>
      <w:r w:rsidR="00093F7C" w:rsidRPr="005D215F">
        <w:rPr>
          <w:b/>
          <w:bCs/>
          <w:lang w:eastAsia="en-US"/>
        </w:rPr>
        <w:t>Premises</w:t>
      </w:r>
      <w:r w:rsidR="000D5D23" w:rsidRPr="00FB54E1">
        <w:rPr>
          <w:lang w:eastAsia="en-US"/>
        </w:rPr>
        <w:t>;</w:t>
      </w:r>
      <w:proofErr w:type="gramEnd"/>
    </w:p>
    <w:p w14:paraId="55247BE2" w14:textId="4809411E" w:rsidR="00BC55FC" w:rsidRPr="00BC55FC" w:rsidRDefault="00216B95" w:rsidP="0019152E">
      <w:pPr>
        <w:spacing w:before="200" w:after="200" w:line="276" w:lineRule="auto"/>
        <w:rPr>
          <w:rFonts w:cs="Arial"/>
          <w:lang w:eastAsia="en-US"/>
        </w:rPr>
      </w:pPr>
      <w:r>
        <w:rPr>
          <w:rFonts w:cs="Arial"/>
          <w:lang w:eastAsia="en-US"/>
        </w:rPr>
        <w:t>w</w:t>
      </w:r>
      <w:r w:rsidR="00BC55FC" w:rsidRPr="00BC55FC">
        <w:rPr>
          <w:rFonts w:cs="Arial"/>
          <w:lang w:eastAsia="en-US"/>
        </w:rPr>
        <w:t xml:space="preserve">hich causes restrictions </w:t>
      </w:r>
      <w:r w:rsidR="00BC55FC" w:rsidRPr="00EF632C">
        <w:rPr>
          <w:rFonts w:cs="Arial"/>
          <w:lang w:eastAsia="en-US"/>
        </w:rPr>
        <w:t xml:space="preserve">on the use of the </w:t>
      </w:r>
      <w:r w:rsidR="00BC55FC" w:rsidRPr="005D215F">
        <w:rPr>
          <w:rFonts w:cs="Arial"/>
          <w:b/>
          <w:bCs/>
          <w:lang w:eastAsia="en-US"/>
        </w:rPr>
        <w:t>Premises</w:t>
      </w:r>
      <w:r w:rsidR="00BC55FC" w:rsidRPr="00EF632C">
        <w:rPr>
          <w:rFonts w:cs="Arial"/>
          <w:lang w:eastAsia="en-US"/>
        </w:rPr>
        <w:t xml:space="preserve"> on the order or advice of</w:t>
      </w:r>
      <w:r w:rsidR="002A5DFB" w:rsidRPr="00EF632C">
        <w:rPr>
          <w:rFonts w:cs="Arial"/>
          <w:lang w:eastAsia="en-US"/>
        </w:rPr>
        <w:t xml:space="preserve"> the competent </w:t>
      </w:r>
      <w:proofErr w:type="gramStart"/>
      <w:r w:rsidR="002A5DFB" w:rsidRPr="00EF632C">
        <w:rPr>
          <w:rFonts w:cs="Arial"/>
          <w:lang w:eastAsia="en-US"/>
        </w:rPr>
        <w:t>authority</w:t>
      </w:r>
      <w:r w:rsidR="00A4187F">
        <w:rPr>
          <w:rFonts w:cs="Arial"/>
          <w:lang w:eastAsia="en-US"/>
        </w:rPr>
        <w:t>;</w:t>
      </w:r>
      <w:proofErr w:type="gramEnd"/>
    </w:p>
    <w:p w14:paraId="3A908D4E" w14:textId="49E88605" w:rsidR="00BC55FC" w:rsidRPr="00DC3682" w:rsidRDefault="002440A1" w:rsidP="004046D6">
      <w:pPr>
        <w:pStyle w:val="ListParagraph"/>
        <w:numPr>
          <w:ilvl w:val="0"/>
          <w:numId w:val="243"/>
        </w:numPr>
        <w:spacing w:before="200" w:after="200" w:line="276" w:lineRule="auto"/>
        <w:rPr>
          <w:rFonts w:cs="Arial"/>
          <w:lang w:eastAsia="en-US"/>
        </w:rPr>
      </w:pPr>
      <w:r>
        <w:rPr>
          <w:rFonts w:cs="Arial"/>
          <w:lang w:eastAsia="en-US"/>
        </w:rPr>
        <w:t>Provided that:</w:t>
      </w:r>
      <w:r w:rsidR="00990AF6">
        <w:rPr>
          <w:rFonts w:cs="Arial"/>
          <w:lang w:eastAsia="en-US"/>
        </w:rPr>
        <w:t xml:space="preserve"> </w:t>
      </w:r>
      <w:r w:rsidR="00BC55FC" w:rsidRPr="00DC3682">
        <w:rPr>
          <w:rFonts w:cs="Arial"/>
          <w:lang w:eastAsia="en-US"/>
        </w:rPr>
        <w:t xml:space="preserve">The </w:t>
      </w:r>
      <w:r w:rsidR="00BC55FC" w:rsidRPr="00DC3682">
        <w:rPr>
          <w:rFonts w:cs="Arial"/>
          <w:b/>
          <w:bCs/>
          <w:lang w:eastAsia="en-US"/>
        </w:rPr>
        <w:t>RPA Administrator</w:t>
      </w:r>
      <w:r w:rsidR="00BC55FC" w:rsidRPr="00DC3682">
        <w:rPr>
          <w:rFonts w:cs="Arial"/>
          <w:lang w:eastAsia="en-US"/>
        </w:rPr>
        <w:t xml:space="preserve"> shall not be liable under this Extension for any costs</w:t>
      </w:r>
      <w:r w:rsidR="00990AF6">
        <w:rPr>
          <w:rFonts w:cs="Arial"/>
          <w:lang w:eastAsia="en-US"/>
        </w:rPr>
        <w:t xml:space="preserve"> </w:t>
      </w:r>
      <w:r w:rsidR="00BC55FC" w:rsidRPr="00DC3682">
        <w:rPr>
          <w:rFonts w:cs="Arial"/>
          <w:lang w:eastAsia="en-US"/>
        </w:rPr>
        <w:t>incurred in the cleaning</w:t>
      </w:r>
      <w:r w:rsidR="00BE5D17" w:rsidRPr="00DC3682">
        <w:rPr>
          <w:rFonts w:cs="Arial"/>
          <w:lang w:eastAsia="en-US"/>
        </w:rPr>
        <w:t>,</w:t>
      </w:r>
      <w:r w:rsidR="00BC55FC" w:rsidRPr="00DC3682">
        <w:rPr>
          <w:rFonts w:cs="Arial"/>
          <w:lang w:eastAsia="en-US"/>
        </w:rPr>
        <w:t xml:space="preserve"> repair</w:t>
      </w:r>
      <w:r w:rsidR="00BE5D17" w:rsidRPr="00DC3682">
        <w:rPr>
          <w:rFonts w:cs="Arial"/>
          <w:lang w:eastAsia="en-US"/>
        </w:rPr>
        <w:t>,</w:t>
      </w:r>
      <w:r w:rsidR="00BC55FC" w:rsidRPr="00DC3682">
        <w:rPr>
          <w:rFonts w:cs="Arial"/>
          <w:lang w:eastAsia="en-US"/>
        </w:rPr>
        <w:t xml:space="preserve"> replacement</w:t>
      </w:r>
      <w:r w:rsidR="00BE5D17" w:rsidRPr="00DC3682">
        <w:rPr>
          <w:rFonts w:cs="Arial"/>
          <w:lang w:eastAsia="en-US"/>
        </w:rPr>
        <w:t>,</w:t>
      </w:r>
      <w:r w:rsidR="00BC55FC" w:rsidRPr="00DC3682">
        <w:rPr>
          <w:rFonts w:cs="Arial"/>
          <w:lang w:eastAsia="en-US"/>
        </w:rPr>
        <w:t xml:space="preserve"> recall or checking of </w:t>
      </w:r>
      <w:proofErr w:type="gramStart"/>
      <w:r w:rsidR="00BC55FC" w:rsidRPr="00DC3682">
        <w:rPr>
          <w:rFonts w:cs="Arial"/>
          <w:lang w:eastAsia="en-US"/>
        </w:rPr>
        <w:t>property</w:t>
      </w:r>
      <w:r w:rsidRPr="00DC3682">
        <w:rPr>
          <w:rFonts w:cs="Arial"/>
          <w:lang w:eastAsia="en-US"/>
        </w:rPr>
        <w:t>;</w:t>
      </w:r>
      <w:proofErr w:type="gramEnd"/>
    </w:p>
    <w:p w14:paraId="68EA6CEC" w14:textId="42C3CCB8" w:rsidR="00BC55FC" w:rsidRDefault="00BE5D17" w:rsidP="004046D6">
      <w:pPr>
        <w:pStyle w:val="ListParagraph"/>
        <w:numPr>
          <w:ilvl w:val="0"/>
          <w:numId w:val="243"/>
        </w:numPr>
        <w:rPr>
          <w:lang w:eastAsia="en-US"/>
        </w:rPr>
      </w:pPr>
      <w:r>
        <w:rPr>
          <w:lang w:eastAsia="en-US"/>
        </w:rPr>
        <w:t>t</w:t>
      </w:r>
      <w:r w:rsidR="00BC55FC" w:rsidRPr="00BC55FC">
        <w:rPr>
          <w:lang w:eastAsia="en-US"/>
        </w:rPr>
        <w:t xml:space="preserve">he </w:t>
      </w:r>
      <w:r w:rsidR="00BC55FC" w:rsidRPr="00DC3682">
        <w:rPr>
          <w:b/>
          <w:bCs/>
          <w:lang w:eastAsia="en-US"/>
        </w:rPr>
        <w:t>RPA Administrator’s</w:t>
      </w:r>
      <w:r w:rsidR="00BC55FC" w:rsidRPr="00BC55FC">
        <w:rPr>
          <w:lang w:eastAsia="en-US"/>
        </w:rPr>
        <w:t xml:space="preserve"> liability shall be restricted to the loss arising at those </w:t>
      </w:r>
      <w:r w:rsidR="00BC55FC" w:rsidRPr="00DC3682">
        <w:rPr>
          <w:b/>
          <w:bCs/>
          <w:lang w:eastAsia="en-US"/>
        </w:rPr>
        <w:t>Premises</w:t>
      </w:r>
      <w:r w:rsidR="00BC55FC" w:rsidRPr="00BC55FC">
        <w:rPr>
          <w:lang w:eastAsia="en-US"/>
        </w:rPr>
        <w:t xml:space="preserve"> which are directly subject to the occurrence that caused the loss</w:t>
      </w:r>
      <w:r w:rsidR="002440A1">
        <w:rPr>
          <w:lang w:eastAsia="en-US"/>
        </w:rPr>
        <w:t>.</w:t>
      </w:r>
    </w:p>
    <w:p w14:paraId="4F3DAA02" w14:textId="707E3CAB" w:rsidR="007B36F6" w:rsidRDefault="00620329" w:rsidP="007B36F6">
      <w:pPr>
        <w:pStyle w:val="Heading3"/>
        <w:rPr>
          <w:lang w:eastAsia="en-US"/>
        </w:rPr>
      </w:pPr>
      <w:r>
        <w:rPr>
          <w:lang w:eastAsia="en-US"/>
        </w:rPr>
        <w:t>5</w:t>
      </w:r>
      <w:r w:rsidR="007B36F6">
        <w:rPr>
          <w:lang w:eastAsia="en-US"/>
        </w:rPr>
        <w:t xml:space="preserve">. Serious </w:t>
      </w:r>
      <w:r w:rsidR="00BC5C5A">
        <w:rPr>
          <w:lang w:eastAsia="en-US"/>
        </w:rPr>
        <w:t>Incident</w:t>
      </w:r>
      <w:r w:rsidR="007B36F6">
        <w:rPr>
          <w:lang w:eastAsia="en-US"/>
        </w:rPr>
        <w:t xml:space="preserve"> Extension</w:t>
      </w:r>
    </w:p>
    <w:p w14:paraId="0BAFDB58" w14:textId="41A957B9" w:rsidR="007B36F6" w:rsidRDefault="007B36F6" w:rsidP="005D215F">
      <w:pPr>
        <w:rPr>
          <w:lang w:eastAsia="en-US"/>
        </w:rPr>
      </w:pPr>
      <w:r w:rsidRPr="004046D6">
        <w:rPr>
          <w:b/>
          <w:bCs/>
          <w:lang w:eastAsia="en-US"/>
        </w:rPr>
        <w:t>Incident</w:t>
      </w:r>
      <w:r>
        <w:rPr>
          <w:lang w:eastAsia="en-US"/>
        </w:rPr>
        <w:t xml:space="preserve"> is extended to include the occurrence of a </w:t>
      </w:r>
      <w:r w:rsidRPr="004046D6">
        <w:rPr>
          <w:b/>
          <w:bCs/>
          <w:lang w:eastAsia="en-US"/>
        </w:rPr>
        <w:t xml:space="preserve">Serious </w:t>
      </w:r>
      <w:r w:rsidR="00A83EC9" w:rsidRPr="004046D6">
        <w:rPr>
          <w:b/>
          <w:bCs/>
          <w:lang w:eastAsia="en-US"/>
        </w:rPr>
        <w:t>Incident</w:t>
      </w:r>
      <w:r>
        <w:rPr>
          <w:lang w:eastAsia="en-US"/>
        </w:rPr>
        <w:t xml:space="preserve"> at the </w:t>
      </w:r>
      <w:r w:rsidRPr="004046D6">
        <w:rPr>
          <w:b/>
          <w:bCs/>
          <w:lang w:eastAsia="en-US"/>
        </w:rPr>
        <w:t>Premises</w:t>
      </w:r>
      <w:r>
        <w:rPr>
          <w:lang w:eastAsia="en-US"/>
        </w:rPr>
        <w:t xml:space="preserve">. </w:t>
      </w:r>
    </w:p>
    <w:p w14:paraId="40A47B7A" w14:textId="35EA680E" w:rsidR="007B36F6" w:rsidRDefault="007B36F6" w:rsidP="005D215F">
      <w:pPr>
        <w:rPr>
          <w:lang w:eastAsia="en-US"/>
        </w:rPr>
      </w:pPr>
      <w:r>
        <w:rPr>
          <w:lang w:eastAsia="en-US"/>
        </w:rPr>
        <w:t xml:space="preserve">Provided that </w:t>
      </w:r>
      <w:r w:rsidR="009B47A6">
        <w:rPr>
          <w:lang w:eastAsia="en-US"/>
        </w:rPr>
        <w:t>t</w:t>
      </w:r>
      <w:r>
        <w:rPr>
          <w:lang w:eastAsia="en-US"/>
        </w:rPr>
        <w:t xml:space="preserve">he </w:t>
      </w:r>
      <w:r w:rsidRPr="004046D6">
        <w:rPr>
          <w:b/>
          <w:bCs/>
          <w:lang w:eastAsia="en-US"/>
        </w:rPr>
        <w:t>RPA Administrator’s</w:t>
      </w:r>
      <w:r>
        <w:rPr>
          <w:lang w:eastAsia="en-US"/>
        </w:rPr>
        <w:t xml:space="preserve"> liability shall be restricted to the loss arising at those </w:t>
      </w:r>
      <w:r w:rsidRPr="004046D6">
        <w:rPr>
          <w:b/>
          <w:bCs/>
          <w:lang w:eastAsia="en-US"/>
        </w:rPr>
        <w:t>Premises</w:t>
      </w:r>
      <w:r>
        <w:rPr>
          <w:lang w:eastAsia="en-US"/>
        </w:rPr>
        <w:t xml:space="preserve"> which are directly subject to the occurrence that caused the loss.</w:t>
      </w:r>
    </w:p>
    <w:p w14:paraId="046199A4" w14:textId="1F6E73AA" w:rsidR="00543E6F" w:rsidRPr="00543E6F" w:rsidRDefault="00990AF6" w:rsidP="007B36F6">
      <w:pPr>
        <w:pStyle w:val="Heading3"/>
        <w:rPr>
          <w:lang w:eastAsia="en-US"/>
        </w:rPr>
      </w:pPr>
      <w:r>
        <w:rPr>
          <w:lang w:eastAsia="en-US"/>
        </w:rPr>
        <w:t>6</w:t>
      </w:r>
      <w:r w:rsidR="002A5DFB">
        <w:rPr>
          <w:lang w:eastAsia="en-US"/>
        </w:rPr>
        <w:t xml:space="preserve">. </w:t>
      </w:r>
      <w:r w:rsidR="00543E6F" w:rsidRPr="00543E6F">
        <w:rPr>
          <w:lang w:eastAsia="en-US"/>
        </w:rPr>
        <w:t>Public Utilities failure of Supply</w:t>
      </w:r>
    </w:p>
    <w:p w14:paraId="12E0489C" w14:textId="42F3CAF0" w:rsidR="008F1719" w:rsidRDefault="00543E6F" w:rsidP="0019152E">
      <w:pPr>
        <w:spacing w:before="200" w:after="200" w:line="276" w:lineRule="auto"/>
        <w:rPr>
          <w:rFonts w:cs="Arial"/>
          <w:lang w:eastAsia="en-US"/>
        </w:rPr>
      </w:pPr>
      <w:r w:rsidRPr="005D215F">
        <w:rPr>
          <w:rFonts w:cs="Arial"/>
          <w:b/>
          <w:bCs/>
          <w:lang w:eastAsia="en-US"/>
        </w:rPr>
        <w:t>Incident</w:t>
      </w:r>
      <w:r w:rsidRPr="00543E6F">
        <w:rPr>
          <w:rFonts w:cs="Arial"/>
          <w:lang w:eastAsia="en-US"/>
        </w:rPr>
        <w:t xml:space="preserve"> </w:t>
      </w:r>
      <w:r w:rsidR="00CD40E0">
        <w:rPr>
          <w:rFonts w:cs="Arial"/>
          <w:lang w:eastAsia="en-US"/>
        </w:rPr>
        <w:t>i</w:t>
      </w:r>
      <w:r w:rsidRPr="00543E6F">
        <w:rPr>
          <w:rFonts w:cs="Arial"/>
          <w:lang w:eastAsia="en-US"/>
        </w:rPr>
        <w:t>s extend</w:t>
      </w:r>
      <w:r w:rsidR="00CD40E0">
        <w:rPr>
          <w:rFonts w:cs="Arial"/>
          <w:lang w:eastAsia="en-US"/>
        </w:rPr>
        <w:t>ed</w:t>
      </w:r>
      <w:r w:rsidRPr="00543E6F">
        <w:rPr>
          <w:rFonts w:cs="Arial"/>
          <w:lang w:eastAsia="en-US"/>
        </w:rPr>
        <w:t xml:space="preserve"> to include the accidental failure of the supply of electricity</w:t>
      </w:r>
      <w:r w:rsidR="00BE5D17">
        <w:rPr>
          <w:rFonts w:cs="Arial"/>
          <w:lang w:eastAsia="en-US"/>
        </w:rPr>
        <w:t>,</w:t>
      </w:r>
      <w:r w:rsidRPr="00543E6F">
        <w:rPr>
          <w:rFonts w:cs="Arial"/>
          <w:lang w:eastAsia="en-US"/>
        </w:rPr>
        <w:t xml:space="preserve"> gas</w:t>
      </w:r>
      <w:r w:rsidR="00BE5D17">
        <w:rPr>
          <w:rFonts w:cs="Arial"/>
          <w:lang w:eastAsia="en-US"/>
        </w:rPr>
        <w:t>,</w:t>
      </w:r>
      <w:r w:rsidRPr="00543E6F">
        <w:rPr>
          <w:rFonts w:cs="Arial"/>
          <w:lang w:eastAsia="en-US"/>
        </w:rPr>
        <w:t xml:space="preserve"> water</w:t>
      </w:r>
      <w:r w:rsidR="00BE5D17">
        <w:rPr>
          <w:rFonts w:cs="Arial"/>
          <w:lang w:eastAsia="en-US"/>
        </w:rPr>
        <w:t>,</w:t>
      </w:r>
      <w:r w:rsidRPr="00543E6F">
        <w:rPr>
          <w:rFonts w:cs="Arial"/>
          <w:lang w:eastAsia="en-US"/>
        </w:rPr>
        <w:t xml:space="preserve"> effluent and telecommunications services at the terminal ends of the service feeders or receivers or meters at the </w:t>
      </w:r>
      <w:r w:rsidRPr="005D215F">
        <w:rPr>
          <w:rFonts w:cs="Arial"/>
          <w:b/>
          <w:bCs/>
          <w:lang w:eastAsia="en-US"/>
        </w:rPr>
        <w:t>Premises</w:t>
      </w:r>
      <w:r w:rsidR="008F1719">
        <w:rPr>
          <w:rFonts w:cs="Arial"/>
          <w:lang w:eastAsia="en-US"/>
        </w:rPr>
        <w:t>.</w:t>
      </w:r>
    </w:p>
    <w:p w14:paraId="45726780" w14:textId="77777777" w:rsidR="008F1719" w:rsidRDefault="008F1719" w:rsidP="0019152E">
      <w:pPr>
        <w:spacing w:before="200" w:after="200" w:line="276" w:lineRule="auto"/>
        <w:rPr>
          <w:rFonts w:cs="Arial"/>
          <w:lang w:eastAsia="en-US"/>
        </w:rPr>
      </w:pPr>
      <w:r>
        <w:rPr>
          <w:rFonts w:cs="Arial"/>
          <w:lang w:eastAsia="en-US"/>
        </w:rPr>
        <w:t>Provided that:</w:t>
      </w:r>
    </w:p>
    <w:p w14:paraId="2F4FDE61" w14:textId="5C45D84C" w:rsidR="00543E6F" w:rsidRPr="008F1719" w:rsidRDefault="00543E6F" w:rsidP="00762972">
      <w:pPr>
        <w:pStyle w:val="ListParagraph"/>
        <w:numPr>
          <w:ilvl w:val="1"/>
          <w:numId w:val="8"/>
        </w:numPr>
        <w:tabs>
          <w:tab w:val="left" w:pos="990"/>
        </w:tabs>
        <w:spacing w:before="200" w:after="200" w:line="276" w:lineRule="auto"/>
        <w:ind w:left="630" w:hanging="360"/>
        <w:rPr>
          <w:rFonts w:cs="Arial"/>
          <w:b/>
          <w:lang w:eastAsia="en-US"/>
        </w:rPr>
      </w:pPr>
      <w:r w:rsidRPr="008F1719">
        <w:rPr>
          <w:rFonts w:cs="Arial"/>
          <w:lang w:eastAsia="en-US"/>
        </w:rPr>
        <w:t xml:space="preserve">Section </w:t>
      </w:r>
      <w:r w:rsidR="00C82663" w:rsidRPr="008F1719">
        <w:rPr>
          <w:rFonts w:cs="Arial"/>
          <w:lang w:eastAsia="en-US"/>
        </w:rPr>
        <w:t>1</w:t>
      </w:r>
      <w:r w:rsidR="00340249">
        <w:rPr>
          <w:rFonts w:cs="Arial"/>
          <w:lang w:eastAsia="en-US"/>
        </w:rPr>
        <w:t>, 1A</w:t>
      </w:r>
      <w:r w:rsidR="00C82663" w:rsidRPr="008F1719">
        <w:rPr>
          <w:rFonts w:cs="Arial"/>
          <w:lang w:eastAsia="en-US"/>
        </w:rPr>
        <w:t xml:space="preserve"> and 2 </w:t>
      </w:r>
      <w:r w:rsidRPr="008F1719">
        <w:rPr>
          <w:rFonts w:cs="Arial"/>
          <w:lang w:eastAsia="en-US"/>
        </w:rPr>
        <w:t>Exclusions do not apply</w:t>
      </w:r>
      <w:r w:rsidR="008F1719">
        <w:rPr>
          <w:rFonts w:cs="Arial"/>
          <w:lang w:eastAsia="en-US"/>
        </w:rPr>
        <w:t xml:space="preserve"> to this Extension</w:t>
      </w:r>
      <w:r w:rsidR="004275AB">
        <w:rPr>
          <w:rFonts w:cs="Arial"/>
          <w:lang w:eastAsia="en-US"/>
        </w:rPr>
        <w:t>:</w:t>
      </w:r>
    </w:p>
    <w:p w14:paraId="2612F2C0" w14:textId="17432A3C" w:rsidR="00543E6F" w:rsidRPr="00D65335" w:rsidRDefault="00543E6F" w:rsidP="00762972">
      <w:pPr>
        <w:pStyle w:val="ListParagraph"/>
        <w:numPr>
          <w:ilvl w:val="1"/>
          <w:numId w:val="8"/>
        </w:numPr>
        <w:spacing w:before="200" w:after="200" w:line="276" w:lineRule="auto"/>
        <w:ind w:left="630" w:hanging="360"/>
        <w:rPr>
          <w:rFonts w:cs="Arial"/>
          <w:lang w:eastAsia="en-US"/>
        </w:rPr>
      </w:pPr>
      <w:r w:rsidRPr="00D65335">
        <w:rPr>
          <w:rFonts w:cs="Arial"/>
          <w:lang w:eastAsia="en-US"/>
        </w:rPr>
        <w:t>this Extension will not cover loss following failure of supply</w:t>
      </w:r>
      <w:r w:rsidR="00337781">
        <w:rPr>
          <w:rFonts w:cs="Arial"/>
          <w:lang w:eastAsia="en-US"/>
        </w:rPr>
        <w:t xml:space="preserve"> due to</w:t>
      </w:r>
      <w:r w:rsidRPr="00D65335">
        <w:rPr>
          <w:rFonts w:cs="Arial"/>
          <w:lang w:eastAsia="en-US"/>
        </w:rPr>
        <w:t>:</w:t>
      </w:r>
    </w:p>
    <w:p w14:paraId="3FF77C7A" w14:textId="5E46A4B3" w:rsidR="00543E6F" w:rsidRPr="00543E6F" w:rsidRDefault="00543E6F" w:rsidP="0043335A">
      <w:pPr>
        <w:pStyle w:val="ListParagraph"/>
        <w:numPr>
          <w:ilvl w:val="0"/>
          <w:numId w:val="180"/>
        </w:numPr>
        <w:rPr>
          <w:lang w:eastAsia="en-US"/>
        </w:rPr>
      </w:pPr>
      <w:r w:rsidRPr="00543E6F">
        <w:rPr>
          <w:lang w:eastAsia="en-US"/>
        </w:rPr>
        <w:t xml:space="preserve"> failure of any </w:t>
      </w:r>
      <w:proofErr w:type="gramStart"/>
      <w:r w:rsidRPr="00543E6F">
        <w:rPr>
          <w:lang w:eastAsia="en-US"/>
        </w:rPr>
        <w:t>satellite</w:t>
      </w:r>
      <w:r w:rsidR="00246401">
        <w:rPr>
          <w:lang w:eastAsia="en-US"/>
        </w:rPr>
        <w:t>;</w:t>
      </w:r>
      <w:proofErr w:type="gramEnd"/>
    </w:p>
    <w:p w14:paraId="146F2E2A" w14:textId="0991A09A" w:rsidR="00543E6F" w:rsidRPr="00543E6F" w:rsidRDefault="00340249" w:rsidP="0043335A">
      <w:pPr>
        <w:pStyle w:val="ListParagraph"/>
        <w:numPr>
          <w:ilvl w:val="0"/>
          <w:numId w:val="180"/>
        </w:numPr>
        <w:rPr>
          <w:lang w:eastAsia="en-US"/>
        </w:rPr>
      </w:pPr>
      <w:r>
        <w:rPr>
          <w:lang w:eastAsia="en-US"/>
        </w:rPr>
        <w:t xml:space="preserve">Due to </w:t>
      </w:r>
      <w:r w:rsidR="00543E6F" w:rsidRPr="00543E6F">
        <w:rPr>
          <w:lang w:eastAsia="en-US"/>
        </w:rPr>
        <w:t>the deliberate act of a supplier</w:t>
      </w:r>
      <w:r w:rsidR="00A60B84">
        <w:rPr>
          <w:lang w:eastAsia="en-US"/>
        </w:rPr>
        <w:t>,</w:t>
      </w:r>
      <w:r w:rsidR="00543E6F" w:rsidRPr="00543E6F">
        <w:rPr>
          <w:lang w:eastAsia="en-US"/>
        </w:rPr>
        <w:t xml:space="preserve"> unless done to save human life or to safeguard the property of the supplier</w:t>
      </w:r>
      <w:r w:rsidR="00A60B84">
        <w:rPr>
          <w:lang w:eastAsia="en-US"/>
        </w:rPr>
        <w:t>,</w:t>
      </w:r>
      <w:r w:rsidR="00543E6F" w:rsidRPr="00543E6F">
        <w:rPr>
          <w:lang w:eastAsia="en-US"/>
        </w:rPr>
        <w:t xml:space="preserve"> or in response to accidental loss or destruction of or damage to the property of the supplier</w:t>
      </w:r>
      <w:r w:rsidR="00A60B84">
        <w:rPr>
          <w:lang w:eastAsia="en-US"/>
        </w:rPr>
        <w:t>,</w:t>
      </w:r>
      <w:r w:rsidR="00543E6F" w:rsidRPr="00543E6F">
        <w:rPr>
          <w:lang w:eastAsia="en-US"/>
        </w:rPr>
        <w:t xml:space="preserve"> or in the vicinity of such </w:t>
      </w:r>
      <w:proofErr w:type="gramStart"/>
      <w:r w:rsidR="00543E6F" w:rsidRPr="00543E6F">
        <w:rPr>
          <w:lang w:eastAsia="en-US"/>
        </w:rPr>
        <w:t>property</w:t>
      </w:r>
      <w:r w:rsidR="00246401">
        <w:rPr>
          <w:lang w:eastAsia="en-US"/>
        </w:rPr>
        <w:t>;</w:t>
      </w:r>
      <w:proofErr w:type="gramEnd"/>
    </w:p>
    <w:p w14:paraId="084AAC92" w14:textId="057DC4C7" w:rsidR="00543E6F" w:rsidRPr="00543E6F" w:rsidRDefault="00543E6F" w:rsidP="0043335A">
      <w:pPr>
        <w:pStyle w:val="ListParagraph"/>
        <w:numPr>
          <w:ilvl w:val="0"/>
          <w:numId w:val="180"/>
        </w:numPr>
        <w:rPr>
          <w:lang w:eastAsia="en-US"/>
        </w:rPr>
      </w:pPr>
      <w:r w:rsidRPr="00543E6F">
        <w:rPr>
          <w:lang w:eastAsia="en-US"/>
        </w:rPr>
        <w:t xml:space="preserve">default on the part of a </w:t>
      </w:r>
      <w:r w:rsidR="005D4691" w:rsidRPr="005D215F">
        <w:rPr>
          <w:b/>
          <w:bCs/>
          <w:lang w:eastAsia="en-US"/>
        </w:rPr>
        <w:t>Member</w:t>
      </w:r>
      <w:r w:rsidR="00246401">
        <w:rPr>
          <w:b/>
          <w:bCs/>
          <w:lang w:eastAsia="en-US"/>
        </w:rPr>
        <w:t>,</w:t>
      </w:r>
      <w:r w:rsidR="00EF3194">
        <w:rPr>
          <w:lang w:eastAsia="en-US"/>
        </w:rPr>
        <w:t xml:space="preserve"> the </w:t>
      </w:r>
      <w:r w:rsidR="00EF3194" w:rsidRPr="005D215F">
        <w:rPr>
          <w:b/>
          <w:bCs/>
          <w:lang w:eastAsia="en-US"/>
        </w:rPr>
        <w:t>Trustees</w:t>
      </w:r>
      <w:r w:rsidR="00246401">
        <w:rPr>
          <w:b/>
          <w:bCs/>
          <w:lang w:eastAsia="en-US"/>
        </w:rPr>
        <w:t xml:space="preserve"> </w:t>
      </w:r>
      <w:r w:rsidR="00246401" w:rsidRPr="005D215F">
        <w:rPr>
          <w:lang w:eastAsia="en-US"/>
        </w:rPr>
        <w:t>or the</w:t>
      </w:r>
      <w:r w:rsidR="00246401">
        <w:rPr>
          <w:b/>
          <w:bCs/>
          <w:lang w:eastAsia="en-US"/>
        </w:rPr>
        <w:t xml:space="preserve"> Local </w:t>
      </w:r>
      <w:proofErr w:type="gramStart"/>
      <w:r w:rsidR="00246401">
        <w:rPr>
          <w:b/>
          <w:bCs/>
          <w:lang w:eastAsia="en-US"/>
        </w:rPr>
        <w:t>Authority;</w:t>
      </w:r>
      <w:proofErr w:type="gramEnd"/>
    </w:p>
    <w:p w14:paraId="33CB1011" w14:textId="2EDECB77" w:rsidR="00543E6F" w:rsidRPr="00543E6F" w:rsidRDefault="00543E6F" w:rsidP="0043335A">
      <w:pPr>
        <w:pStyle w:val="ListParagraph"/>
        <w:numPr>
          <w:ilvl w:val="0"/>
          <w:numId w:val="180"/>
        </w:numPr>
        <w:rPr>
          <w:lang w:eastAsia="en-US"/>
        </w:rPr>
      </w:pPr>
      <w:r w:rsidRPr="00543E6F">
        <w:rPr>
          <w:lang w:eastAsia="en-US"/>
        </w:rPr>
        <w:t xml:space="preserve">cessation of </w:t>
      </w:r>
      <w:proofErr w:type="gramStart"/>
      <w:r w:rsidRPr="00543E6F">
        <w:rPr>
          <w:lang w:eastAsia="en-US"/>
        </w:rPr>
        <w:t>work</w:t>
      </w:r>
      <w:r w:rsidR="00246401">
        <w:rPr>
          <w:lang w:eastAsia="en-US"/>
        </w:rPr>
        <w:t>;</w:t>
      </w:r>
      <w:proofErr w:type="gramEnd"/>
    </w:p>
    <w:p w14:paraId="10342A67" w14:textId="75B3E79B" w:rsidR="00543E6F" w:rsidRPr="00543E6F" w:rsidRDefault="00543E6F" w:rsidP="0043335A">
      <w:pPr>
        <w:pStyle w:val="ListParagraph"/>
        <w:numPr>
          <w:ilvl w:val="0"/>
          <w:numId w:val="180"/>
        </w:numPr>
        <w:rPr>
          <w:lang w:eastAsia="en-US"/>
        </w:rPr>
      </w:pPr>
      <w:r w:rsidRPr="00543E6F">
        <w:rPr>
          <w:lang w:eastAsia="en-US"/>
        </w:rPr>
        <w:t>drought</w:t>
      </w:r>
      <w:r w:rsidR="005C73C1">
        <w:rPr>
          <w:lang w:eastAsia="en-US"/>
        </w:rPr>
        <w:t>.</w:t>
      </w:r>
    </w:p>
    <w:p w14:paraId="277CDA40" w14:textId="61307E5A" w:rsidR="00543E6F" w:rsidRPr="00543E6F" w:rsidRDefault="00543E6F" w:rsidP="002A5DFB">
      <w:pPr>
        <w:pStyle w:val="Heading2"/>
        <w:rPr>
          <w:lang w:eastAsia="en-US"/>
        </w:rPr>
      </w:pPr>
      <w:r w:rsidRPr="002A5DFB">
        <w:t>Conditions</w:t>
      </w:r>
    </w:p>
    <w:p w14:paraId="30113927" w14:textId="77777777" w:rsidR="0088693C" w:rsidRPr="00210B42" w:rsidRDefault="0088693C" w:rsidP="0088693C">
      <w:pPr>
        <w:spacing w:after="0" w:line="240" w:lineRule="auto"/>
        <w:rPr>
          <w:rFonts w:cs="Arial"/>
          <w:color w:val="000000" w:themeColor="text1"/>
        </w:rPr>
      </w:pPr>
      <w:r w:rsidRPr="00210B42">
        <w:rPr>
          <w:rFonts w:cs="Arial"/>
          <w:color w:val="000000" w:themeColor="text1"/>
        </w:rPr>
        <w:t xml:space="preserve">If in relation to any claim, the </w:t>
      </w:r>
      <w:r w:rsidRPr="00210B42">
        <w:rPr>
          <w:rFonts w:cs="Arial"/>
          <w:b/>
          <w:bCs/>
          <w:color w:val="000000" w:themeColor="text1"/>
        </w:rPr>
        <w:t>Member</w:t>
      </w:r>
      <w:r w:rsidRPr="00210B42">
        <w:rPr>
          <w:rFonts w:cs="Arial"/>
          <w:color w:val="000000" w:themeColor="text1"/>
        </w:rPr>
        <w:t xml:space="preserve"> has failed to comply with any of the following conditions, the </w:t>
      </w:r>
      <w:r w:rsidRPr="00210B42">
        <w:rPr>
          <w:rFonts w:cs="Arial"/>
          <w:b/>
          <w:bCs/>
          <w:color w:val="000000" w:themeColor="text1"/>
        </w:rPr>
        <w:t>RPA Administrator</w:t>
      </w:r>
      <w:r w:rsidRPr="00210B42">
        <w:rPr>
          <w:rFonts w:cs="Arial"/>
          <w:color w:val="000000" w:themeColor="text1"/>
        </w:rPr>
        <w:t xml:space="preserve"> may not pay that claim in whole or in part.</w:t>
      </w:r>
    </w:p>
    <w:p w14:paraId="1FCA5759" w14:textId="77777777" w:rsidR="0088693C" w:rsidRPr="00210B42" w:rsidRDefault="0088693C" w:rsidP="0088693C">
      <w:pPr>
        <w:spacing w:after="0" w:line="240" w:lineRule="auto"/>
        <w:rPr>
          <w:color w:val="000000" w:themeColor="text1"/>
          <w:sz w:val="20"/>
          <w:szCs w:val="20"/>
          <w:lang w:eastAsia="en-US"/>
        </w:rPr>
      </w:pPr>
    </w:p>
    <w:p w14:paraId="16CD744C" w14:textId="6B57FE46" w:rsidR="0088693C" w:rsidRPr="00990AF6" w:rsidRDefault="0088693C" w:rsidP="0088693C">
      <w:pPr>
        <w:spacing w:after="0" w:line="240" w:lineRule="auto"/>
        <w:rPr>
          <w:rFonts w:cs="Arial"/>
          <w:bCs/>
          <w:color w:val="000000" w:themeColor="text1"/>
          <w:lang w:eastAsia="en-US"/>
        </w:rPr>
      </w:pPr>
      <w:r w:rsidRPr="00210B42">
        <w:rPr>
          <w:rFonts w:cs="Arial"/>
          <w:bCs/>
          <w:color w:val="000000" w:themeColor="text1"/>
          <w:lang w:eastAsia="en-US"/>
        </w:rPr>
        <w:t>The following Conditions apply to this Section.</w:t>
      </w:r>
    </w:p>
    <w:p w14:paraId="62F35442" w14:textId="6E2D7775" w:rsidR="0088693C" w:rsidRPr="00997BFB" w:rsidRDefault="0088693C" w:rsidP="0043335A">
      <w:pPr>
        <w:pStyle w:val="Heading3"/>
        <w:numPr>
          <w:ilvl w:val="3"/>
          <w:numId w:val="174"/>
        </w:numPr>
        <w:ind w:left="540" w:hanging="450"/>
        <w:rPr>
          <w:lang w:eastAsia="en-US"/>
        </w:rPr>
      </w:pPr>
      <w:r w:rsidRPr="00997BFB">
        <w:rPr>
          <w:lang w:eastAsia="en-US"/>
        </w:rPr>
        <w:t>Claims Procedures</w:t>
      </w:r>
    </w:p>
    <w:p w14:paraId="2BF46136" w14:textId="636643C7" w:rsidR="0088693C" w:rsidRPr="00210B42" w:rsidRDefault="0088693C" w:rsidP="0088693C">
      <w:pPr>
        <w:spacing w:after="0" w:line="240" w:lineRule="auto"/>
        <w:ind w:left="567"/>
        <w:rPr>
          <w:rFonts w:cs="Arial"/>
          <w:color w:val="000000" w:themeColor="text1"/>
        </w:rPr>
      </w:pPr>
      <w:r w:rsidRPr="00210B42">
        <w:rPr>
          <w:rFonts w:cs="Arial"/>
          <w:color w:val="000000" w:themeColor="text1"/>
        </w:rPr>
        <w:t xml:space="preserve">No amount will be payable in respect of any claim under this Section if the </w:t>
      </w:r>
      <w:proofErr w:type="gramStart"/>
      <w:r w:rsidRPr="00210B42">
        <w:rPr>
          <w:rFonts w:cs="Arial"/>
          <w:b/>
          <w:color w:val="000000" w:themeColor="text1"/>
        </w:rPr>
        <w:t>Member</w:t>
      </w:r>
      <w:r w:rsidRPr="005C73C1">
        <w:rPr>
          <w:rFonts w:cs="Arial"/>
          <w:bCs/>
          <w:color w:val="000000" w:themeColor="text1"/>
        </w:rPr>
        <w:t>,</w:t>
      </w:r>
      <w:r w:rsidRPr="00210B42">
        <w:rPr>
          <w:rFonts w:cs="Arial"/>
          <w:color w:val="000000" w:themeColor="text1"/>
        </w:rPr>
        <w:t xml:space="preserve"> </w:t>
      </w:r>
      <w:r>
        <w:rPr>
          <w:rFonts w:cs="Arial"/>
          <w:color w:val="000000" w:themeColor="text1"/>
        </w:rPr>
        <w:t xml:space="preserve"> </w:t>
      </w:r>
      <w:r w:rsidRPr="002F1273">
        <w:rPr>
          <w:rFonts w:cs="Arial"/>
          <w:b/>
          <w:bCs/>
          <w:color w:val="000000" w:themeColor="text1"/>
        </w:rPr>
        <w:t>Trustee</w:t>
      </w:r>
      <w:proofErr w:type="gramEnd"/>
      <w:r w:rsidRPr="002F1273">
        <w:rPr>
          <w:rFonts w:cs="Arial"/>
          <w:b/>
          <w:bCs/>
          <w:color w:val="000000" w:themeColor="text1"/>
        </w:rPr>
        <w:t xml:space="preserve"> </w:t>
      </w:r>
      <w:r w:rsidR="00210782" w:rsidRPr="005D215F">
        <w:rPr>
          <w:rFonts w:cs="Arial"/>
          <w:color w:val="000000" w:themeColor="text1"/>
        </w:rPr>
        <w:t>or</w:t>
      </w:r>
      <w:r w:rsidR="00210782">
        <w:rPr>
          <w:rFonts w:cs="Arial"/>
          <w:b/>
          <w:bCs/>
          <w:color w:val="000000" w:themeColor="text1"/>
        </w:rPr>
        <w:t xml:space="preserve"> Local Authority </w:t>
      </w:r>
      <w:r w:rsidRPr="00210B42">
        <w:rPr>
          <w:rFonts w:cs="Arial"/>
          <w:color w:val="000000" w:themeColor="text1"/>
        </w:rPr>
        <w:t>has failed to fulfil the following condition.</w:t>
      </w:r>
    </w:p>
    <w:p w14:paraId="59422A69" w14:textId="77777777" w:rsidR="0088693C" w:rsidRPr="00210B42" w:rsidRDefault="0088693C" w:rsidP="0088693C">
      <w:pPr>
        <w:spacing w:after="0" w:line="240" w:lineRule="auto"/>
        <w:ind w:left="567"/>
        <w:rPr>
          <w:rFonts w:cs="Arial"/>
          <w:color w:val="000000" w:themeColor="text1"/>
          <w:sz w:val="20"/>
        </w:rPr>
      </w:pPr>
    </w:p>
    <w:p w14:paraId="5A61D728" w14:textId="5E1D0C09" w:rsidR="0088693C" w:rsidRPr="00210B42" w:rsidRDefault="0088693C" w:rsidP="0088693C">
      <w:pPr>
        <w:spacing w:after="0" w:line="240" w:lineRule="auto"/>
        <w:ind w:left="567"/>
        <w:rPr>
          <w:rFonts w:cs="Arial"/>
          <w:color w:val="000000" w:themeColor="text1"/>
        </w:rPr>
      </w:pPr>
      <w:r w:rsidRPr="00210B42">
        <w:rPr>
          <w:rFonts w:cs="Arial"/>
          <w:color w:val="000000" w:themeColor="text1"/>
        </w:rPr>
        <w:t xml:space="preserve">The </w:t>
      </w:r>
      <w:r w:rsidRPr="00210B42">
        <w:rPr>
          <w:rFonts w:cs="Arial"/>
          <w:b/>
          <w:bCs/>
          <w:color w:val="000000" w:themeColor="text1"/>
        </w:rPr>
        <w:t>Member</w:t>
      </w:r>
      <w:r w:rsidR="00210782">
        <w:rPr>
          <w:rFonts w:cs="Arial"/>
          <w:b/>
          <w:bCs/>
          <w:color w:val="000000" w:themeColor="text1"/>
        </w:rPr>
        <w:t>,</w:t>
      </w:r>
      <w:r>
        <w:rPr>
          <w:rFonts w:cs="Arial"/>
          <w:color w:val="000000" w:themeColor="text1"/>
        </w:rPr>
        <w:t xml:space="preserve"> </w:t>
      </w:r>
      <w:r w:rsidRPr="002F1273">
        <w:rPr>
          <w:rFonts w:cs="Arial"/>
          <w:b/>
          <w:bCs/>
          <w:color w:val="000000" w:themeColor="text1"/>
        </w:rPr>
        <w:t xml:space="preserve">Trustee </w:t>
      </w:r>
      <w:r w:rsidR="00210782" w:rsidRPr="005D215F">
        <w:rPr>
          <w:rFonts w:cs="Arial"/>
          <w:color w:val="000000" w:themeColor="text1"/>
        </w:rPr>
        <w:t>or</w:t>
      </w:r>
      <w:r w:rsidR="00210782">
        <w:rPr>
          <w:rFonts w:cs="Arial"/>
          <w:b/>
          <w:bCs/>
          <w:color w:val="000000" w:themeColor="text1"/>
        </w:rPr>
        <w:t xml:space="preserve"> Local Authority </w:t>
      </w:r>
      <w:r w:rsidRPr="00210B42">
        <w:rPr>
          <w:rFonts w:cs="Arial"/>
          <w:color w:val="000000" w:themeColor="text1"/>
        </w:rPr>
        <w:t>must:</w:t>
      </w:r>
    </w:p>
    <w:p w14:paraId="768811A3" w14:textId="77777777" w:rsidR="0088693C" w:rsidRPr="00210B42" w:rsidRDefault="0088693C" w:rsidP="0088693C">
      <w:pPr>
        <w:spacing w:after="0" w:line="240" w:lineRule="auto"/>
        <w:ind w:left="567"/>
        <w:rPr>
          <w:rFonts w:cs="Arial"/>
          <w:color w:val="000000" w:themeColor="text1"/>
          <w:sz w:val="20"/>
        </w:rPr>
      </w:pPr>
    </w:p>
    <w:p w14:paraId="5D19A0EF" w14:textId="77777777" w:rsidR="0088693C" w:rsidRPr="00210B42" w:rsidRDefault="0088693C" w:rsidP="004046D6">
      <w:pPr>
        <w:widowControl w:val="0"/>
        <w:numPr>
          <w:ilvl w:val="0"/>
          <w:numId w:val="247"/>
        </w:numPr>
        <w:autoSpaceDE w:val="0"/>
        <w:autoSpaceDN w:val="0"/>
        <w:spacing w:after="0" w:line="240" w:lineRule="auto"/>
        <w:rPr>
          <w:rFonts w:cs="Arial"/>
          <w:color w:val="000000" w:themeColor="text1"/>
        </w:rPr>
      </w:pPr>
      <w:r w:rsidRPr="00210B42">
        <w:rPr>
          <w:rFonts w:cs="Arial"/>
          <w:color w:val="000000" w:themeColor="text1"/>
        </w:rPr>
        <w:t xml:space="preserve">take any action to minimise the loss, destruction or damage and to avoid interruption to or interference with the </w:t>
      </w:r>
      <w:r w:rsidRPr="00210B42">
        <w:rPr>
          <w:rFonts w:cs="Arial"/>
          <w:b/>
          <w:color w:val="000000" w:themeColor="text1"/>
        </w:rPr>
        <w:t>Business</w:t>
      </w:r>
      <w:r w:rsidRPr="00210B42">
        <w:rPr>
          <w:rFonts w:cs="Arial"/>
          <w:color w:val="000000" w:themeColor="text1"/>
        </w:rPr>
        <w:t xml:space="preserve"> and to prevent, avoid or minimise any further loss, destruction or </w:t>
      </w:r>
      <w:proofErr w:type="gramStart"/>
      <w:r w:rsidRPr="00210B42">
        <w:rPr>
          <w:rFonts w:cs="Arial"/>
          <w:color w:val="000000" w:themeColor="text1"/>
        </w:rPr>
        <w:t>damage;</w:t>
      </w:r>
      <w:proofErr w:type="gramEnd"/>
    </w:p>
    <w:p w14:paraId="3B3FE171" w14:textId="77777777" w:rsidR="0088693C" w:rsidRPr="00210B42" w:rsidRDefault="0088693C" w:rsidP="0088693C">
      <w:pPr>
        <w:widowControl w:val="0"/>
        <w:autoSpaceDE w:val="0"/>
        <w:autoSpaceDN w:val="0"/>
        <w:spacing w:after="0" w:line="240" w:lineRule="auto"/>
        <w:ind w:left="1134"/>
        <w:rPr>
          <w:rFonts w:cs="Arial"/>
          <w:color w:val="000000" w:themeColor="text1"/>
          <w:sz w:val="20"/>
        </w:rPr>
      </w:pPr>
    </w:p>
    <w:p w14:paraId="1CB8861E" w14:textId="7C1D1E52" w:rsidR="0088693C" w:rsidRPr="00210B42" w:rsidRDefault="0088693C" w:rsidP="004046D6">
      <w:pPr>
        <w:widowControl w:val="0"/>
        <w:numPr>
          <w:ilvl w:val="0"/>
          <w:numId w:val="247"/>
        </w:numPr>
        <w:autoSpaceDE w:val="0"/>
        <w:autoSpaceDN w:val="0"/>
        <w:spacing w:after="0" w:line="240" w:lineRule="auto"/>
        <w:rPr>
          <w:rFonts w:cs="Arial"/>
          <w:color w:val="000000" w:themeColor="text1"/>
        </w:rPr>
      </w:pPr>
      <w:r w:rsidRPr="00210B42">
        <w:rPr>
          <w:rFonts w:cs="Arial"/>
          <w:color w:val="000000" w:themeColor="text1"/>
        </w:rPr>
        <w:t xml:space="preserve">at the </w:t>
      </w:r>
      <w:r w:rsidRPr="00210B42">
        <w:rPr>
          <w:rFonts w:cs="Arial"/>
          <w:b/>
          <w:bCs/>
          <w:color w:val="000000" w:themeColor="text1"/>
        </w:rPr>
        <w:t>Member’s</w:t>
      </w:r>
      <w:r w:rsidR="00210782">
        <w:rPr>
          <w:rFonts w:cs="Arial"/>
          <w:b/>
          <w:bCs/>
          <w:color w:val="000000" w:themeColor="text1"/>
        </w:rPr>
        <w:t>,</w:t>
      </w:r>
      <w:r>
        <w:rPr>
          <w:rFonts w:cs="Arial"/>
          <w:color w:val="000000" w:themeColor="text1"/>
        </w:rPr>
        <w:t xml:space="preserve"> </w:t>
      </w:r>
      <w:r w:rsidRPr="002F1273">
        <w:rPr>
          <w:rFonts w:cs="Arial"/>
          <w:b/>
          <w:bCs/>
          <w:color w:val="000000" w:themeColor="text1"/>
        </w:rPr>
        <w:t>Trustee’s</w:t>
      </w:r>
      <w:r>
        <w:rPr>
          <w:rFonts w:cs="Arial"/>
          <w:color w:val="000000" w:themeColor="text1"/>
        </w:rPr>
        <w:t xml:space="preserve"> </w:t>
      </w:r>
      <w:r w:rsidR="00210782">
        <w:rPr>
          <w:rFonts w:cs="Arial"/>
          <w:color w:val="000000" w:themeColor="text1"/>
        </w:rPr>
        <w:t xml:space="preserve">or </w:t>
      </w:r>
      <w:r w:rsidR="00210782" w:rsidRPr="005D215F">
        <w:rPr>
          <w:rFonts w:cs="Arial"/>
          <w:b/>
          <w:bCs/>
          <w:color w:val="000000" w:themeColor="text1"/>
        </w:rPr>
        <w:t>Local Authority’s</w:t>
      </w:r>
      <w:r w:rsidR="00210782">
        <w:rPr>
          <w:rFonts w:cs="Arial"/>
          <w:color w:val="000000" w:themeColor="text1"/>
        </w:rPr>
        <w:t xml:space="preserve"> </w:t>
      </w:r>
      <w:r w:rsidRPr="00210B42">
        <w:rPr>
          <w:rFonts w:cs="Arial"/>
          <w:color w:val="000000" w:themeColor="text1"/>
        </w:rPr>
        <w:t>expense, provide</w:t>
      </w:r>
      <w:r w:rsidR="00E620FC">
        <w:rPr>
          <w:rFonts w:cs="Arial"/>
          <w:color w:val="000000" w:themeColor="text1"/>
        </w:rPr>
        <w:t xml:space="preserve"> the</w:t>
      </w:r>
      <w:r w:rsidRPr="00210B42">
        <w:rPr>
          <w:rFonts w:cs="Arial"/>
          <w:color w:val="000000" w:themeColor="text1"/>
        </w:rPr>
        <w:t xml:space="preserve"> </w:t>
      </w:r>
      <w:r w:rsidRPr="00210B42">
        <w:rPr>
          <w:rFonts w:cs="Arial"/>
          <w:b/>
          <w:bCs/>
          <w:color w:val="000000" w:themeColor="text1"/>
        </w:rPr>
        <w:t>RPA Administrator</w:t>
      </w:r>
      <w:r w:rsidRPr="00210B42">
        <w:rPr>
          <w:rFonts w:cs="Arial"/>
          <w:color w:val="000000" w:themeColor="text1"/>
        </w:rPr>
        <w:t xml:space="preserve"> with:</w:t>
      </w:r>
    </w:p>
    <w:p w14:paraId="6DFDED1C" w14:textId="77777777" w:rsidR="0088693C" w:rsidRPr="00210B42" w:rsidRDefault="0088693C" w:rsidP="0088693C">
      <w:pPr>
        <w:widowControl w:val="0"/>
        <w:autoSpaceDE w:val="0"/>
        <w:autoSpaceDN w:val="0"/>
        <w:spacing w:after="0" w:line="240" w:lineRule="auto"/>
        <w:ind w:left="1134"/>
        <w:rPr>
          <w:rFonts w:cs="Arial"/>
          <w:color w:val="000000" w:themeColor="text1"/>
          <w:sz w:val="20"/>
        </w:rPr>
      </w:pPr>
    </w:p>
    <w:p w14:paraId="417E3E90" w14:textId="77777777" w:rsidR="0088693C" w:rsidRPr="00210B42" w:rsidRDefault="0088693C" w:rsidP="004046D6">
      <w:pPr>
        <w:widowControl w:val="0"/>
        <w:numPr>
          <w:ilvl w:val="1"/>
          <w:numId w:val="248"/>
        </w:numPr>
        <w:autoSpaceDE w:val="0"/>
        <w:autoSpaceDN w:val="0"/>
        <w:spacing w:after="0" w:line="240" w:lineRule="auto"/>
        <w:rPr>
          <w:rFonts w:cs="Arial"/>
          <w:color w:val="000000" w:themeColor="text1"/>
        </w:rPr>
      </w:pPr>
      <w:r w:rsidRPr="00210B42">
        <w:rPr>
          <w:rFonts w:cs="Arial"/>
          <w:color w:val="000000" w:themeColor="text1"/>
        </w:rPr>
        <w:t>a written claim; and</w:t>
      </w:r>
    </w:p>
    <w:p w14:paraId="2332E9AA" w14:textId="77777777" w:rsidR="0088693C" w:rsidRPr="00210B42" w:rsidRDefault="0088693C" w:rsidP="0088693C">
      <w:pPr>
        <w:widowControl w:val="0"/>
        <w:autoSpaceDE w:val="0"/>
        <w:autoSpaceDN w:val="0"/>
        <w:spacing w:after="0" w:line="240" w:lineRule="auto"/>
        <w:ind w:left="1701"/>
        <w:rPr>
          <w:rFonts w:cs="Arial"/>
          <w:color w:val="000000" w:themeColor="text1"/>
          <w:sz w:val="20"/>
        </w:rPr>
      </w:pPr>
    </w:p>
    <w:p w14:paraId="733ADFF1" w14:textId="77777777" w:rsidR="0088693C" w:rsidRPr="00210B42" w:rsidRDefault="0088693C" w:rsidP="004046D6">
      <w:pPr>
        <w:widowControl w:val="0"/>
        <w:numPr>
          <w:ilvl w:val="1"/>
          <w:numId w:val="248"/>
        </w:numPr>
        <w:autoSpaceDE w:val="0"/>
        <w:autoSpaceDN w:val="0"/>
        <w:spacing w:after="0" w:line="240" w:lineRule="auto"/>
        <w:rPr>
          <w:rFonts w:cs="Arial"/>
          <w:color w:val="000000" w:themeColor="text1"/>
          <w:szCs w:val="20"/>
        </w:rPr>
      </w:pPr>
      <w:r w:rsidRPr="00210B42">
        <w:rPr>
          <w:rFonts w:cs="Arial"/>
          <w:color w:val="000000" w:themeColor="text1"/>
        </w:rPr>
        <w:t>details of any insurances covering the loss, destruction or damage</w:t>
      </w:r>
      <w:r w:rsidRPr="00210B42">
        <w:rPr>
          <w:rFonts w:cs="Arial"/>
          <w:bCs/>
          <w:color w:val="000000" w:themeColor="text1"/>
        </w:rPr>
        <w:t xml:space="preserve"> or other loss,</w:t>
      </w:r>
      <w:r w:rsidRPr="00210B42">
        <w:rPr>
          <w:rFonts w:cs="Arial"/>
          <w:color w:val="000000" w:themeColor="text1"/>
        </w:rPr>
        <w:t xml:space="preserve"> </w:t>
      </w:r>
      <w:r w:rsidRPr="00210B42">
        <w:rPr>
          <w:rFonts w:cs="Arial"/>
          <w:color w:val="000000" w:themeColor="text1"/>
          <w:szCs w:val="20"/>
        </w:rPr>
        <w:t xml:space="preserve">interruption to or interference with the </w:t>
      </w:r>
      <w:r w:rsidRPr="00210B42">
        <w:rPr>
          <w:rFonts w:cs="Arial"/>
          <w:b/>
          <w:bCs/>
          <w:color w:val="000000" w:themeColor="text1"/>
          <w:szCs w:val="20"/>
        </w:rPr>
        <w:t>Business</w:t>
      </w:r>
      <w:r w:rsidRPr="00210B42">
        <w:rPr>
          <w:rFonts w:cs="Arial"/>
          <w:color w:val="000000" w:themeColor="text1"/>
        </w:rPr>
        <w:t xml:space="preserve"> within 30 days after the expiry of the </w:t>
      </w:r>
      <w:r w:rsidRPr="00210B42">
        <w:rPr>
          <w:rFonts w:cs="Arial"/>
          <w:b/>
          <w:bCs/>
          <w:color w:val="000000" w:themeColor="text1"/>
        </w:rPr>
        <w:t>Indemnity Period</w:t>
      </w:r>
      <w:r w:rsidRPr="00210B42">
        <w:rPr>
          <w:rFonts w:cs="Arial"/>
          <w:color w:val="000000" w:themeColor="text1"/>
        </w:rPr>
        <w:t xml:space="preserve"> or such further time that the </w:t>
      </w:r>
      <w:r w:rsidRPr="00210B42">
        <w:rPr>
          <w:rFonts w:cs="Arial"/>
          <w:b/>
          <w:bCs/>
          <w:color w:val="000000" w:themeColor="text1"/>
        </w:rPr>
        <w:t>RPA Administrator</w:t>
      </w:r>
      <w:r w:rsidRPr="00210B42">
        <w:rPr>
          <w:rFonts w:cs="Arial"/>
          <w:color w:val="000000" w:themeColor="text1"/>
        </w:rPr>
        <w:t xml:space="preserve"> may allow in </w:t>
      </w:r>
      <w:proofErr w:type="gramStart"/>
      <w:r w:rsidRPr="00210B42">
        <w:rPr>
          <w:rFonts w:cs="Arial"/>
          <w:color w:val="000000" w:themeColor="text1"/>
        </w:rPr>
        <w:t>writing;</w:t>
      </w:r>
      <w:proofErr w:type="gramEnd"/>
    </w:p>
    <w:p w14:paraId="34AE21CE" w14:textId="77777777" w:rsidR="0088693C" w:rsidRPr="00210B42" w:rsidRDefault="0088693C" w:rsidP="0088693C">
      <w:pPr>
        <w:widowControl w:val="0"/>
        <w:autoSpaceDE w:val="0"/>
        <w:autoSpaceDN w:val="0"/>
        <w:spacing w:after="0" w:line="240" w:lineRule="auto"/>
        <w:ind w:left="1701"/>
        <w:rPr>
          <w:rFonts w:cs="Arial"/>
          <w:color w:val="000000" w:themeColor="text1"/>
          <w:sz w:val="20"/>
        </w:rPr>
      </w:pPr>
    </w:p>
    <w:p w14:paraId="17539C0D" w14:textId="77777777" w:rsidR="0088693C" w:rsidRPr="00210B42" w:rsidRDefault="0088693C" w:rsidP="004046D6">
      <w:pPr>
        <w:widowControl w:val="0"/>
        <w:numPr>
          <w:ilvl w:val="1"/>
          <w:numId w:val="248"/>
        </w:numPr>
        <w:autoSpaceDE w:val="0"/>
        <w:autoSpaceDN w:val="0"/>
        <w:spacing w:after="0" w:line="240" w:lineRule="auto"/>
        <w:rPr>
          <w:rFonts w:cs="Arial"/>
          <w:color w:val="000000" w:themeColor="text1"/>
        </w:rPr>
      </w:pPr>
      <w:r w:rsidRPr="00210B42">
        <w:rPr>
          <w:rFonts w:cs="Arial"/>
          <w:color w:val="000000" w:themeColor="text1"/>
        </w:rPr>
        <w:t xml:space="preserve">any evidence and information, books, records and documents required to assess the </w:t>
      </w:r>
      <w:proofErr w:type="gramStart"/>
      <w:r w:rsidRPr="00210B42">
        <w:rPr>
          <w:rFonts w:cs="Arial"/>
          <w:color w:val="000000" w:themeColor="text1"/>
        </w:rPr>
        <w:t>claim;</w:t>
      </w:r>
      <w:proofErr w:type="gramEnd"/>
    </w:p>
    <w:p w14:paraId="7D966BBF" w14:textId="77777777" w:rsidR="0088693C" w:rsidRPr="00210B42" w:rsidRDefault="0088693C" w:rsidP="0088693C">
      <w:pPr>
        <w:widowControl w:val="0"/>
        <w:autoSpaceDE w:val="0"/>
        <w:autoSpaceDN w:val="0"/>
        <w:spacing w:after="0" w:line="240" w:lineRule="auto"/>
        <w:ind w:left="1134"/>
        <w:rPr>
          <w:rFonts w:cs="Arial"/>
          <w:color w:val="000000" w:themeColor="text1"/>
          <w:sz w:val="20"/>
        </w:rPr>
      </w:pPr>
    </w:p>
    <w:p w14:paraId="0EB0741A" w14:textId="77777777" w:rsidR="0088693C" w:rsidRPr="00210B42" w:rsidRDefault="0088693C" w:rsidP="004046D6">
      <w:pPr>
        <w:widowControl w:val="0"/>
        <w:numPr>
          <w:ilvl w:val="0"/>
          <w:numId w:val="247"/>
        </w:numPr>
        <w:autoSpaceDE w:val="0"/>
        <w:autoSpaceDN w:val="0"/>
        <w:spacing w:after="0" w:line="240" w:lineRule="auto"/>
        <w:rPr>
          <w:rFonts w:cs="Arial"/>
          <w:color w:val="000000" w:themeColor="text1"/>
        </w:rPr>
      </w:pPr>
      <w:r w:rsidRPr="00210B42">
        <w:rPr>
          <w:rFonts w:cs="Arial"/>
          <w:color w:val="000000" w:themeColor="text1"/>
        </w:rPr>
        <w:t xml:space="preserve">repay any payment on account the </w:t>
      </w:r>
      <w:r w:rsidRPr="00210B42">
        <w:rPr>
          <w:rFonts w:cs="Arial"/>
          <w:b/>
          <w:bCs/>
          <w:color w:val="000000" w:themeColor="text1"/>
        </w:rPr>
        <w:t>RPA Administrator</w:t>
      </w:r>
      <w:r w:rsidRPr="00210B42">
        <w:rPr>
          <w:rFonts w:cs="Arial"/>
          <w:color w:val="000000" w:themeColor="text1"/>
        </w:rPr>
        <w:t xml:space="preserve"> has already made, upon failure to comply with this condition.</w:t>
      </w:r>
    </w:p>
    <w:p w14:paraId="7BCD9DC4" w14:textId="7505E059" w:rsidR="00512368" w:rsidRPr="00512368" w:rsidRDefault="002A5DFB" w:rsidP="002A5DFB">
      <w:pPr>
        <w:pStyle w:val="Heading3"/>
        <w:rPr>
          <w:lang w:eastAsia="en-US"/>
        </w:rPr>
      </w:pPr>
      <w:r>
        <w:rPr>
          <w:lang w:eastAsia="en-US"/>
        </w:rPr>
        <w:t xml:space="preserve"> </w:t>
      </w:r>
      <w:r w:rsidR="00210782">
        <w:rPr>
          <w:lang w:eastAsia="en-US"/>
        </w:rPr>
        <w:t xml:space="preserve">2. </w:t>
      </w:r>
      <w:r w:rsidR="00512368" w:rsidRPr="00512368">
        <w:rPr>
          <w:lang w:eastAsia="en-US"/>
        </w:rPr>
        <w:t>Professional Accountants</w:t>
      </w:r>
    </w:p>
    <w:p w14:paraId="1A2A6436" w14:textId="6BDC4106" w:rsidR="00512368" w:rsidRPr="00512368" w:rsidRDefault="00512368" w:rsidP="00512368">
      <w:pPr>
        <w:spacing w:before="200" w:after="200" w:line="276" w:lineRule="auto"/>
        <w:rPr>
          <w:rFonts w:cs="Arial"/>
          <w:lang w:eastAsia="en-US"/>
        </w:rPr>
      </w:pPr>
      <w:r w:rsidRPr="00512368">
        <w:rPr>
          <w:rFonts w:cs="Arial"/>
          <w:lang w:eastAsia="en-US"/>
        </w:rPr>
        <w:t xml:space="preserve">Any particulars in a </w:t>
      </w:r>
      <w:r w:rsidRPr="005D215F">
        <w:rPr>
          <w:rFonts w:cs="Arial"/>
          <w:b/>
          <w:bCs/>
          <w:lang w:eastAsia="en-US"/>
        </w:rPr>
        <w:t>Member's</w:t>
      </w:r>
      <w:r w:rsidR="0081412C">
        <w:rPr>
          <w:rFonts w:cs="Arial"/>
          <w:lang w:eastAsia="en-US"/>
        </w:rPr>
        <w:t>,</w:t>
      </w:r>
      <w:r w:rsidR="00D51DAA">
        <w:rPr>
          <w:rFonts w:cs="Arial"/>
          <w:lang w:eastAsia="en-US"/>
        </w:rPr>
        <w:t xml:space="preserve"> the </w:t>
      </w:r>
      <w:r w:rsidR="00D51DAA" w:rsidRPr="005D215F">
        <w:rPr>
          <w:rFonts w:cs="Arial"/>
          <w:b/>
          <w:bCs/>
          <w:lang w:eastAsia="en-US"/>
        </w:rPr>
        <w:t xml:space="preserve">Trustees’ </w:t>
      </w:r>
      <w:r w:rsidR="0081412C">
        <w:rPr>
          <w:rFonts w:cs="Arial"/>
          <w:lang w:eastAsia="en-US"/>
        </w:rPr>
        <w:t xml:space="preserve">or </w:t>
      </w:r>
      <w:r w:rsidR="0081412C" w:rsidRPr="005D215F">
        <w:rPr>
          <w:rFonts w:cs="Arial"/>
          <w:b/>
          <w:bCs/>
          <w:lang w:eastAsia="en-US"/>
        </w:rPr>
        <w:t>Local Authority’s</w:t>
      </w:r>
      <w:r w:rsidR="0081412C">
        <w:rPr>
          <w:rFonts w:cs="Arial"/>
          <w:lang w:eastAsia="en-US"/>
        </w:rPr>
        <w:t xml:space="preserve"> </w:t>
      </w:r>
      <w:r w:rsidRPr="00512368">
        <w:rPr>
          <w:rFonts w:cs="Arial"/>
          <w:lang w:eastAsia="en-US"/>
        </w:rPr>
        <w:t xml:space="preserve">accounts or other information or evidence which may be required by the </w:t>
      </w:r>
      <w:r w:rsidRPr="005D215F">
        <w:rPr>
          <w:rFonts w:cs="Arial"/>
          <w:b/>
          <w:bCs/>
          <w:lang w:eastAsia="en-US"/>
        </w:rPr>
        <w:t>RPA Administrator</w:t>
      </w:r>
      <w:r w:rsidRPr="00512368">
        <w:rPr>
          <w:rFonts w:cs="Arial"/>
          <w:lang w:eastAsia="en-US"/>
        </w:rPr>
        <w:t xml:space="preserve"> under the Conditions of the </w:t>
      </w:r>
      <w:r w:rsidRPr="005D215F">
        <w:rPr>
          <w:rFonts w:cs="Arial"/>
          <w:b/>
          <w:bCs/>
          <w:lang w:eastAsia="en-US"/>
        </w:rPr>
        <w:t>Rules</w:t>
      </w:r>
      <w:r w:rsidRPr="00512368">
        <w:rPr>
          <w:rFonts w:cs="Arial"/>
          <w:lang w:eastAsia="en-US"/>
        </w:rPr>
        <w:t xml:space="preserve"> for the purpose of investigating or verifying any claim may be produced by professional accountants if at the time they are acting r</w:t>
      </w:r>
      <w:r w:rsidR="00EF3194">
        <w:rPr>
          <w:rFonts w:cs="Arial"/>
          <w:lang w:eastAsia="en-US"/>
        </w:rPr>
        <w:t xml:space="preserve">egularly as such for the </w:t>
      </w:r>
      <w:r w:rsidR="00EF3194" w:rsidRPr="005D215F">
        <w:rPr>
          <w:rFonts w:cs="Arial"/>
          <w:b/>
          <w:bCs/>
          <w:lang w:eastAsia="en-US"/>
        </w:rPr>
        <w:t>Member</w:t>
      </w:r>
      <w:r w:rsidR="009C0ADD">
        <w:rPr>
          <w:rFonts w:cs="Arial"/>
          <w:b/>
          <w:bCs/>
          <w:lang w:eastAsia="en-US"/>
        </w:rPr>
        <w:t>,</w:t>
      </w:r>
      <w:r w:rsidR="00EF3194">
        <w:rPr>
          <w:rFonts w:cs="Arial"/>
          <w:lang w:eastAsia="en-US"/>
        </w:rPr>
        <w:t xml:space="preserve"> </w:t>
      </w:r>
      <w:r w:rsidR="00EF3194" w:rsidRPr="005D215F">
        <w:rPr>
          <w:rFonts w:cs="Arial"/>
          <w:b/>
          <w:bCs/>
          <w:lang w:eastAsia="en-US"/>
        </w:rPr>
        <w:t>Trustees</w:t>
      </w:r>
      <w:r w:rsidR="00EF3194">
        <w:rPr>
          <w:rFonts w:cs="Arial"/>
          <w:lang w:eastAsia="en-US"/>
        </w:rPr>
        <w:t xml:space="preserve"> </w:t>
      </w:r>
      <w:r w:rsidR="009C0ADD">
        <w:rPr>
          <w:rFonts w:cs="Arial"/>
          <w:lang w:eastAsia="en-US"/>
        </w:rPr>
        <w:t xml:space="preserve">or </w:t>
      </w:r>
      <w:r w:rsidR="009C0ADD" w:rsidRPr="005D215F">
        <w:rPr>
          <w:rFonts w:cs="Arial"/>
          <w:b/>
          <w:bCs/>
          <w:lang w:eastAsia="en-US"/>
        </w:rPr>
        <w:t>Local Authority</w:t>
      </w:r>
      <w:r w:rsidR="009C0ADD">
        <w:rPr>
          <w:rFonts w:cs="Arial"/>
          <w:lang w:eastAsia="en-US"/>
        </w:rPr>
        <w:t xml:space="preserve"> </w:t>
      </w:r>
      <w:r w:rsidRPr="00512368">
        <w:rPr>
          <w:rFonts w:cs="Arial"/>
          <w:lang w:eastAsia="en-US"/>
        </w:rPr>
        <w:t>and their report shall be prima facie evidence of the information to which it relates.</w:t>
      </w:r>
    </w:p>
    <w:p w14:paraId="675336C5" w14:textId="7A766A9E" w:rsidR="00512368" w:rsidRPr="00512368" w:rsidRDefault="00512368" w:rsidP="00512368">
      <w:pPr>
        <w:spacing w:before="200" w:after="200" w:line="276" w:lineRule="auto"/>
        <w:rPr>
          <w:rFonts w:cs="Arial"/>
          <w:lang w:eastAsia="en-US"/>
        </w:rPr>
      </w:pPr>
      <w:r w:rsidRPr="00512368">
        <w:rPr>
          <w:rFonts w:cs="Arial"/>
          <w:lang w:eastAsia="en-US"/>
        </w:rPr>
        <w:t xml:space="preserve">The </w:t>
      </w:r>
      <w:r w:rsidRPr="005D215F">
        <w:rPr>
          <w:rFonts w:cs="Arial"/>
          <w:b/>
          <w:bCs/>
          <w:lang w:eastAsia="en-US"/>
        </w:rPr>
        <w:t>RPA Administrator</w:t>
      </w:r>
      <w:r w:rsidRPr="00512368">
        <w:rPr>
          <w:rFonts w:cs="Arial"/>
          <w:lang w:eastAsia="en-US"/>
        </w:rPr>
        <w:t xml:space="preserve"> will pay the reasonable charges payable by a </w:t>
      </w:r>
      <w:r w:rsidRPr="005D215F">
        <w:rPr>
          <w:rFonts w:cs="Arial"/>
          <w:b/>
          <w:bCs/>
          <w:lang w:eastAsia="en-US"/>
        </w:rPr>
        <w:t>Member</w:t>
      </w:r>
      <w:r w:rsidR="009C0ADD">
        <w:rPr>
          <w:rFonts w:cs="Arial"/>
          <w:lang w:eastAsia="en-US"/>
        </w:rPr>
        <w:t>,</w:t>
      </w:r>
      <w:r w:rsidR="00EF3194">
        <w:rPr>
          <w:rFonts w:cs="Arial"/>
          <w:lang w:eastAsia="en-US"/>
        </w:rPr>
        <w:t xml:space="preserve"> </w:t>
      </w:r>
      <w:r w:rsidR="00EF3194" w:rsidRPr="005D215F">
        <w:rPr>
          <w:rFonts w:cs="Arial"/>
          <w:b/>
          <w:bCs/>
          <w:lang w:eastAsia="en-US"/>
        </w:rPr>
        <w:t>Trustees</w:t>
      </w:r>
      <w:r w:rsidR="00EF3194">
        <w:rPr>
          <w:rFonts w:cs="Arial"/>
          <w:lang w:eastAsia="en-US"/>
        </w:rPr>
        <w:t xml:space="preserve"> </w:t>
      </w:r>
      <w:r w:rsidR="009C0ADD">
        <w:rPr>
          <w:rFonts w:cs="Arial"/>
          <w:lang w:eastAsia="en-US"/>
        </w:rPr>
        <w:t xml:space="preserve">or </w:t>
      </w:r>
      <w:r w:rsidR="009C0ADD" w:rsidRPr="005D215F">
        <w:rPr>
          <w:rFonts w:cs="Arial"/>
          <w:b/>
          <w:bCs/>
          <w:lang w:eastAsia="en-US"/>
        </w:rPr>
        <w:t>Local Authority</w:t>
      </w:r>
      <w:r w:rsidR="009C0ADD">
        <w:rPr>
          <w:rFonts w:cs="Arial"/>
          <w:lang w:eastAsia="en-US"/>
        </w:rPr>
        <w:t xml:space="preserve"> </w:t>
      </w:r>
      <w:r w:rsidRPr="00512368">
        <w:rPr>
          <w:rFonts w:cs="Arial"/>
          <w:lang w:eastAsia="en-US"/>
        </w:rPr>
        <w:t xml:space="preserve">to the accountants for producing such information provided that the sum of the amount payable under this clause and the amount otherwise payable shall in no case increase the liability of the </w:t>
      </w:r>
      <w:r w:rsidRPr="005D215F">
        <w:rPr>
          <w:rFonts w:cs="Arial"/>
          <w:b/>
          <w:bCs/>
          <w:lang w:eastAsia="en-US"/>
        </w:rPr>
        <w:t>RPA Administrator</w:t>
      </w:r>
      <w:r w:rsidRPr="00512368">
        <w:rPr>
          <w:rFonts w:cs="Arial"/>
          <w:lang w:eastAsia="en-US"/>
        </w:rPr>
        <w:t xml:space="preserve">. </w:t>
      </w:r>
    </w:p>
    <w:p w14:paraId="7E690485" w14:textId="34FA9184" w:rsidR="00512368" w:rsidRPr="00512368" w:rsidRDefault="009D7791" w:rsidP="002A5DFB">
      <w:pPr>
        <w:pStyle w:val="Heading3"/>
        <w:rPr>
          <w:lang w:eastAsia="en-US"/>
        </w:rPr>
      </w:pPr>
      <w:r>
        <w:rPr>
          <w:lang w:eastAsia="en-US"/>
        </w:rPr>
        <w:t>3</w:t>
      </w:r>
      <w:r w:rsidR="002A5DFB">
        <w:rPr>
          <w:lang w:eastAsia="en-US"/>
        </w:rPr>
        <w:t xml:space="preserve">. </w:t>
      </w:r>
      <w:r w:rsidR="00512368" w:rsidRPr="00512368">
        <w:rPr>
          <w:lang w:eastAsia="en-US"/>
        </w:rPr>
        <w:t>Payments on account</w:t>
      </w:r>
    </w:p>
    <w:p w14:paraId="1DDF642B" w14:textId="77777777" w:rsidR="00512368" w:rsidRPr="00512368" w:rsidRDefault="00512368" w:rsidP="00512368">
      <w:pPr>
        <w:spacing w:before="200" w:after="200" w:line="276" w:lineRule="auto"/>
        <w:rPr>
          <w:rFonts w:cs="Arial"/>
          <w:lang w:eastAsia="en-US"/>
        </w:rPr>
      </w:pPr>
      <w:r w:rsidRPr="00512368">
        <w:rPr>
          <w:rFonts w:cs="Arial"/>
          <w:lang w:eastAsia="en-US"/>
        </w:rPr>
        <w:t xml:space="preserve">The </w:t>
      </w:r>
      <w:r w:rsidRPr="005D215F">
        <w:rPr>
          <w:rFonts w:cs="Arial"/>
          <w:b/>
          <w:bCs/>
          <w:lang w:eastAsia="en-US"/>
        </w:rPr>
        <w:t>RPA Administrator</w:t>
      </w:r>
      <w:r w:rsidRPr="00512368">
        <w:rPr>
          <w:rFonts w:cs="Arial"/>
          <w:lang w:eastAsia="en-US"/>
        </w:rPr>
        <w:t xml:space="preserve"> will make payment on account during the </w:t>
      </w:r>
      <w:r w:rsidRPr="005D215F">
        <w:rPr>
          <w:rFonts w:cs="Arial"/>
          <w:b/>
          <w:bCs/>
          <w:lang w:eastAsia="en-US"/>
        </w:rPr>
        <w:t>Indemnity Period</w:t>
      </w:r>
      <w:r w:rsidRPr="00512368">
        <w:rPr>
          <w:rFonts w:cs="Arial"/>
          <w:lang w:eastAsia="en-US"/>
        </w:rPr>
        <w:t xml:space="preserve"> if the </w:t>
      </w:r>
      <w:r w:rsidRPr="005D215F">
        <w:rPr>
          <w:rFonts w:cs="Arial"/>
          <w:b/>
          <w:bCs/>
          <w:lang w:eastAsia="en-US"/>
        </w:rPr>
        <w:t>Member</w:t>
      </w:r>
      <w:r w:rsidR="00295B74">
        <w:rPr>
          <w:rFonts w:cs="Arial"/>
          <w:lang w:eastAsia="en-US"/>
        </w:rPr>
        <w:t xml:space="preserve"> </w:t>
      </w:r>
      <w:r w:rsidR="005D4691">
        <w:rPr>
          <w:rFonts w:cs="Arial"/>
          <w:lang w:eastAsia="en-US"/>
        </w:rPr>
        <w:t>or the</w:t>
      </w:r>
      <w:r w:rsidR="00EF3194">
        <w:rPr>
          <w:rFonts w:cs="Arial"/>
          <w:lang w:eastAsia="en-US"/>
        </w:rPr>
        <w:t xml:space="preserve"> </w:t>
      </w:r>
      <w:r w:rsidR="00EF3194" w:rsidRPr="005D215F">
        <w:rPr>
          <w:rFonts w:cs="Arial"/>
          <w:b/>
          <w:bCs/>
          <w:lang w:eastAsia="en-US"/>
        </w:rPr>
        <w:t>Trustees</w:t>
      </w:r>
      <w:r w:rsidR="00EF3194">
        <w:rPr>
          <w:rFonts w:cs="Arial"/>
          <w:lang w:eastAsia="en-US"/>
        </w:rPr>
        <w:t xml:space="preserve"> (where they are entitled to payment) </w:t>
      </w:r>
      <w:r w:rsidRPr="00512368">
        <w:rPr>
          <w:rFonts w:cs="Arial"/>
          <w:lang w:eastAsia="en-US"/>
        </w:rPr>
        <w:t xml:space="preserve">so request subject to any necessary adjustment at the end of the </w:t>
      </w:r>
      <w:r w:rsidRPr="005D215F">
        <w:rPr>
          <w:rFonts w:cs="Arial"/>
          <w:b/>
          <w:bCs/>
          <w:lang w:eastAsia="en-US"/>
        </w:rPr>
        <w:t>Indemnity Period</w:t>
      </w:r>
      <w:r w:rsidRPr="00512368">
        <w:rPr>
          <w:rFonts w:cs="Arial"/>
          <w:lang w:eastAsia="en-US"/>
        </w:rPr>
        <w:t>.</w:t>
      </w:r>
    </w:p>
    <w:p w14:paraId="1E129738" w14:textId="0EB54176" w:rsidR="00512368" w:rsidRPr="00512368" w:rsidRDefault="009D7791" w:rsidP="002A5DFB">
      <w:pPr>
        <w:pStyle w:val="Heading3"/>
        <w:rPr>
          <w:lang w:eastAsia="en-US"/>
        </w:rPr>
      </w:pPr>
      <w:r>
        <w:rPr>
          <w:lang w:eastAsia="en-US"/>
        </w:rPr>
        <w:t>4</w:t>
      </w:r>
      <w:r w:rsidR="002A5DFB">
        <w:rPr>
          <w:lang w:eastAsia="en-US"/>
        </w:rPr>
        <w:t xml:space="preserve">. </w:t>
      </w:r>
      <w:r w:rsidR="00512368" w:rsidRPr="00512368">
        <w:rPr>
          <w:lang w:eastAsia="en-US"/>
        </w:rPr>
        <w:t>Value Added Tax</w:t>
      </w:r>
    </w:p>
    <w:p w14:paraId="4A4011C4" w14:textId="3C4974C4" w:rsidR="00512368" w:rsidRDefault="00512368" w:rsidP="00512368">
      <w:pPr>
        <w:spacing w:before="200" w:after="200" w:line="276" w:lineRule="auto"/>
        <w:rPr>
          <w:rFonts w:cs="Arial"/>
          <w:lang w:eastAsia="en-US"/>
        </w:rPr>
      </w:pPr>
      <w:r w:rsidRPr="00512368">
        <w:rPr>
          <w:rFonts w:cs="Arial"/>
          <w:lang w:eastAsia="en-US"/>
        </w:rPr>
        <w:t xml:space="preserve">To the extent that a </w:t>
      </w:r>
      <w:r w:rsidRPr="005D215F">
        <w:rPr>
          <w:rFonts w:cs="Arial"/>
          <w:b/>
          <w:bCs/>
          <w:lang w:eastAsia="en-US"/>
        </w:rPr>
        <w:t>Member</w:t>
      </w:r>
      <w:r w:rsidR="00191CF7">
        <w:rPr>
          <w:rFonts w:cs="Arial"/>
          <w:b/>
          <w:bCs/>
          <w:lang w:eastAsia="en-US"/>
        </w:rPr>
        <w:t>,</w:t>
      </w:r>
      <w:r w:rsidR="00685902">
        <w:rPr>
          <w:rFonts w:cs="Arial"/>
          <w:lang w:eastAsia="en-US"/>
        </w:rPr>
        <w:t xml:space="preserve"> </w:t>
      </w:r>
      <w:r w:rsidR="00685902" w:rsidRPr="005D215F">
        <w:rPr>
          <w:rFonts w:cs="Arial"/>
          <w:b/>
          <w:bCs/>
          <w:lang w:eastAsia="en-US"/>
        </w:rPr>
        <w:t>Trustee</w:t>
      </w:r>
      <w:r w:rsidRPr="00512368">
        <w:rPr>
          <w:rFonts w:cs="Arial"/>
          <w:lang w:eastAsia="en-US"/>
        </w:rPr>
        <w:t xml:space="preserve"> </w:t>
      </w:r>
      <w:r w:rsidR="00191CF7">
        <w:rPr>
          <w:rFonts w:cs="Arial"/>
          <w:lang w:eastAsia="en-US"/>
        </w:rPr>
        <w:t xml:space="preserve">or </w:t>
      </w:r>
      <w:r w:rsidR="00191CF7" w:rsidRPr="005D215F">
        <w:rPr>
          <w:rFonts w:cs="Arial"/>
          <w:b/>
          <w:bCs/>
          <w:lang w:eastAsia="en-US"/>
        </w:rPr>
        <w:t>Local Authority</w:t>
      </w:r>
      <w:r w:rsidR="00191CF7">
        <w:rPr>
          <w:rFonts w:cs="Arial"/>
          <w:lang w:eastAsia="en-US"/>
        </w:rPr>
        <w:t xml:space="preserve"> </w:t>
      </w:r>
      <w:r w:rsidRPr="00512368">
        <w:rPr>
          <w:rFonts w:cs="Arial"/>
          <w:lang w:eastAsia="en-US"/>
        </w:rPr>
        <w:t>is accountable to the tax authorities for Value Added Tax all terms in this Section shall be exclusive of such tax.</w:t>
      </w:r>
    </w:p>
    <w:p w14:paraId="6C59EC80" w14:textId="77777777" w:rsidR="003D6189" w:rsidRPr="003D6189" w:rsidRDefault="003D6189" w:rsidP="003D6189">
      <w:pPr>
        <w:spacing w:before="200" w:after="200" w:line="276" w:lineRule="auto"/>
        <w:rPr>
          <w:rFonts w:cs="Arial"/>
          <w:lang w:eastAsia="en-US"/>
        </w:rPr>
      </w:pPr>
      <w:r w:rsidRPr="003D6189">
        <w:rPr>
          <w:rFonts w:cs="Arial"/>
          <w:lang w:eastAsia="en-US"/>
        </w:rPr>
        <w:t>However, where tax has been incurred solely as a consequence of an Incident, indemnity shall be provided if such tax is not recoverable from tax authorities.</w:t>
      </w:r>
    </w:p>
    <w:p w14:paraId="50D2CA7C" w14:textId="3A9E3890" w:rsidR="003D6189" w:rsidRPr="003D6189" w:rsidRDefault="003D6189" w:rsidP="003D6189">
      <w:pPr>
        <w:spacing w:before="200" w:after="200" w:line="276" w:lineRule="auto"/>
        <w:rPr>
          <w:rFonts w:cs="Arial"/>
          <w:lang w:eastAsia="en-US"/>
        </w:rPr>
      </w:pPr>
      <w:r w:rsidRPr="003D6189">
        <w:rPr>
          <w:rFonts w:cs="Arial"/>
          <w:lang w:eastAsia="en-US"/>
        </w:rPr>
        <w:t xml:space="preserve">Unrecoverable Value Added Tax does not include amounts payable by a </w:t>
      </w:r>
      <w:r w:rsidRPr="005D215F">
        <w:rPr>
          <w:rFonts w:cs="Arial"/>
          <w:b/>
          <w:bCs/>
          <w:lang w:eastAsia="en-US"/>
        </w:rPr>
        <w:t>Member</w:t>
      </w:r>
      <w:r w:rsidRPr="003D6189">
        <w:rPr>
          <w:rFonts w:cs="Arial"/>
          <w:lang w:eastAsia="en-US"/>
        </w:rPr>
        <w:t xml:space="preserve"> </w:t>
      </w:r>
      <w:r w:rsidR="00EA3CE2">
        <w:rPr>
          <w:rFonts w:cs="Arial"/>
          <w:lang w:eastAsia="en-US"/>
        </w:rPr>
        <w:t xml:space="preserve">or </w:t>
      </w:r>
      <w:r w:rsidR="00EA3CE2" w:rsidRPr="005D215F">
        <w:rPr>
          <w:rFonts w:cs="Arial"/>
          <w:b/>
          <w:bCs/>
          <w:lang w:eastAsia="en-US"/>
        </w:rPr>
        <w:t>Trustee</w:t>
      </w:r>
      <w:r w:rsidR="00EA3CE2">
        <w:rPr>
          <w:rFonts w:cs="Arial"/>
          <w:lang w:eastAsia="en-US"/>
        </w:rPr>
        <w:t xml:space="preserve"> </w:t>
      </w:r>
      <w:r w:rsidRPr="003D6189">
        <w:rPr>
          <w:rFonts w:cs="Arial"/>
          <w:lang w:eastAsia="en-US"/>
        </w:rPr>
        <w:t>as penalties or interest for non-payment or late payment of tax.</w:t>
      </w:r>
    </w:p>
    <w:p w14:paraId="02ABA186" w14:textId="77777777" w:rsidR="003D6189" w:rsidRPr="00512368" w:rsidRDefault="003D6189" w:rsidP="00512368">
      <w:pPr>
        <w:spacing w:before="200" w:after="200" w:line="276" w:lineRule="auto"/>
        <w:rPr>
          <w:rFonts w:cs="Arial"/>
          <w:lang w:eastAsia="en-US"/>
        </w:rPr>
      </w:pPr>
    </w:p>
    <w:p w14:paraId="16F65E8D" w14:textId="6F41E480" w:rsidR="00512368" w:rsidRDefault="00512368" w:rsidP="00512368">
      <w:pPr>
        <w:pStyle w:val="Heading1"/>
      </w:pPr>
      <w:bookmarkStart w:id="26" w:name="_Toc380069753"/>
      <w:bookmarkStart w:id="27" w:name="_Toc95892633"/>
      <w:r w:rsidRPr="00512368">
        <w:t>S</w:t>
      </w:r>
      <w:r>
        <w:t>ection</w:t>
      </w:r>
      <w:r w:rsidRPr="00512368">
        <w:t xml:space="preserve"> 1</w:t>
      </w:r>
      <w:r w:rsidR="00FE75C4">
        <w:t>, 1A</w:t>
      </w:r>
      <w:r w:rsidRPr="00512368">
        <w:t xml:space="preserve"> </w:t>
      </w:r>
      <w:r>
        <w:t>and</w:t>
      </w:r>
      <w:r w:rsidRPr="00512368">
        <w:t xml:space="preserve"> 2 E</w:t>
      </w:r>
      <w:r>
        <w:t>xclusions</w:t>
      </w:r>
      <w:bookmarkEnd w:id="26"/>
      <w:bookmarkEnd w:id="27"/>
      <w:r w:rsidRPr="00512368">
        <w:t xml:space="preserve"> </w:t>
      </w:r>
    </w:p>
    <w:p w14:paraId="0496129B" w14:textId="23F7F1CA" w:rsidR="00512368" w:rsidRPr="00EA4E45" w:rsidRDefault="00512368" w:rsidP="00EA4E45">
      <w:pPr>
        <w:spacing w:before="200" w:after="200" w:line="276" w:lineRule="auto"/>
        <w:rPr>
          <w:rFonts w:cs="Arial"/>
          <w:lang w:eastAsia="en-US"/>
        </w:rPr>
      </w:pPr>
      <w:r w:rsidRPr="00EA4E45">
        <w:rPr>
          <w:rFonts w:cs="Arial"/>
          <w:lang w:eastAsia="en-US"/>
        </w:rPr>
        <w:t>Sections 1</w:t>
      </w:r>
      <w:r w:rsidR="000B1B81">
        <w:rPr>
          <w:rFonts w:cs="Arial"/>
          <w:lang w:eastAsia="en-US"/>
        </w:rPr>
        <w:t>,</w:t>
      </w:r>
      <w:r w:rsidR="0097605F">
        <w:rPr>
          <w:rFonts w:cs="Arial"/>
          <w:lang w:eastAsia="en-US"/>
        </w:rPr>
        <w:t xml:space="preserve"> 1A</w:t>
      </w:r>
      <w:r w:rsidRPr="00EA4E45">
        <w:rPr>
          <w:rFonts w:cs="Arial"/>
          <w:lang w:eastAsia="en-US"/>
        </w:rPr>
        <w:t xml:space="preserve"> and 2 (unless stated to the contrary below) do not cover</w:t>
      </w:r>
      <w:r w:rsidR="00DE4FA2">
        <w:rPr>
          <w:rFonts w:cs="Arial"/>
          <w:lang w:eastAsia="en-US"/>
        </w:rPr>
        <w:t>:</w:t>
      </w:r>
      <w:r w:rsidRPr="00EA4E45">
        <w:rPr>
          <w:rFonts w:cs="Arial"/>
          <w:lang w:eastAsia="en-US"/>
        </w:rPr>
        <w:t xml:space="preserve"> </w:t>
      </w:r>
    </w:p>
    <w:p w14:paraId="0C546D73" w14:textId="649908B2" w:rsidR="00512368" w:rsidRPr="00B2072D" w:rsidRDefault="00B2072D" w:rsidP="0022351F">
      <w:pPr>
        <w:pStyle w:val="Heading2"/>
        <w:rPr>
          <w:lang w:eastAsia="en-US"/>
        </w:rPr>
      </w:pPr>
      <w:r>
        <w:rPr>
          <w:lang w:eastAsia="en-US"/>
        </w:rPr>
        <w:t xml:space="preserve">1. </w:t>
      </w:r>
      <w:r w:rsidR="0097605F">
        <w:rPr>
          <w:lang w:eastAsia="en-US"/>
        </w:rPr>
        <w:t>Damage</w:t>
      </w:r>
      <w:r w:rsidR="0097605F" w:rsidRPr="00B2072D">
        <w:rPr>
          <w:lang w:eastAsia="en-US"/>
        </w:rPr>
        <w:t xml:space="preserve"> </w:t>
      </w:r>
      <w:r w:rsidR="00512368" w:rsidRPr="00B2072D">
        <w:rPr>
          <w:lang w:eastAsia="en-US"/>
        </w:rPr>
        <w:t xml:space="preserve">or </w:t>
      </w:r>
      <w:r w:rsidR="0097605F">
        <w:rPr>
          <w:lang w:eastAsia="en-US"/>
        </w:rPr>
        <w:t>Consequential Loss</w:t>
      </w:r>
      <w:r w:rsidR="00512368" w:rsidRPr="00B2072D">
        <w:rPr>
          <w:lang w:eastAsia="en-US"/>
        </w:rPr>
        <w:t xml:space="preserve"> caused by or consisting of: </w:t>
      </w:r>
    </w:p>
    <w:p w14:paraId="1DF77D8A" w14:textId="58405F35" w:rsidR="00512368" w:rsidRPr="00512368" w:rsidRDefault="0097605F" w:rsidP="0043335A">
      <w:pPr>
        <w:pStyle w:val="ListParagraph"/>
        <w:numPr>
          <w:ilvl w:val="0"/>
          <w:numId w:val="37"/>
        </w:numPr>
        <w:rPr>
          <w:lang w:eastAsia="en-US"/>
        </w:rPr>
      </w:pPr>
      <w:r>
        <w:rPr>
          <w:lang w:eastAsia="en-US"/>
        </w:rPr>
        <w:t xml:space="preserve">misuse or mechanical or electrical </w:t>
      </w:r>
      <w:r w:rsidR="00AA1EA1">
        <w:rPr>
          <w:lang w:eastAsia="en-US"/>
        </w:rPr>
        <w:t>breakdown</w:t>
      </w:r>
      <w:r w:rsidR="00E32AA7">
        <w:rPr>
          <w:lang w:eastAsia="en-US"/>
        </w:rPr>
        <w:t xml:space="preserve"> or derangement</w:t>
      </w:r>
      <w:r w:rsidR="00AA1EA1">
        <w:rPr>
          <w:lang w:eastAsia="en-US"/>
        </w:rPr>
        <w:t xml:space="preserve">, </w:t>
      </w:r>
      <w:r w:rsidR="00512368">
        <w:rPr>
          <w:lang w:eastAsia="en-US"/>
        </w:rPr>
        <w:t>g</w:t>
      </w:r>
      <w:r w:rsidR="00512368" w:rsidRPr="00512368">
        <w:rPr>
          <w:lang w:eastAsia="en-US"/>
        </w:rPr>
        <w:t>radual deterioration</w:t>
      </w:r>
      <w:r w:rsidR="00190BD3">
        <w:rPr>
          <w:lang w:eastAsia="en-US"/>
        </w:rPr>
        <w:t>,</w:t>
      </w:r>
      <w:r w:rsidR="00190BD3" w:rsidRPr="00190BD3">
        <w:rPr>
          <w:lang w:eastAsia="en-US"/>
        </w:rPr>
        <w:t xml:space="preserve"> tree root ingress</w:t>
      </w:r>
      <w:r w:rsidR="00190BD3">
        <w:rPr>
          <w:lang w:eastAsia="en-US"/>
        </w:rPr>
        <w:t>,</w:t>
      </w:r>
      <w:r w:rsidR="00512368" w:rsidRPr="00512368">
        <w:rPr>
          <w:lang w:eastAsia="en-US"/>
        </w:rPr>
        <w:t xml:space="preserve"> wear and </w:t>
      </w:r>
      <w:proofErr w:type="gramStart"/>
      <w:r w:rsidR="00512368" w:rsidRPr="00512368">
        <w:rPr>
          <w:lang w:eastAsia="en-US"/>
        </w:rPr>
        <w:t>tear</w:t>
      </w:r>
      <w:r w:rsidR="00E32AA7">
        <w:rPr>
          <w:lang w:eastAsia="en-US"/>
        </w:rPr>
        <w:t>;</w:t>
      </w:r>
      <w:proofErr w:type="gramEnd"/>
    </w:p>
    <w:p w14:paraId="3A97E9C8" w14:textId="41136BE2" w:rsidR="00512368" w:rsidRPr="00512368" w:rsidRDefault="00512368" w:rsidP="0043335A">
      <w:pPr>
        <w:pStyle w:val="ListParagraph"/>
        <w:numPr>
          <w:ilvl w:val="0"/>
          <w:numId w:val="37"/>
        </w:numPr>
        <w:rPr>
          <w:lang w:eastAsia="en-US"/>
        </w:rPr>
      </w:pPr>
      <w:r>
        <w:rPr>
          <w:lang w:eastAsia="en-US"/>
        </w:rPr>
        <w:t>i</w:t>
      </w:r>
      <w:r w:rsidRPr="00512368">
        <w:rPr>
          <w:lang w:eastAsia="en-US"/>
        </w:rPr>
        <w:t xml:space="preserve">nherent vice latent defect frost or the </w:t>
      </w:r>
      <w:r w:rsidRPr="005D215F">
        <w:rPr>
          <w:b/>
          <w:bCs/>
          <w:lang w:eastAsia="en-US"/>
        </w:rPr>
        <w:t>Property’s</w:t>
      </w:r>
      <w:r w:rsidRPr="00512368">
        <w:rPr>
          <w:lang w:eastAsia="en-US"/>
        </w:rPr>
        <w:t xml:space="preserve"> own faulty or defective design or </w:t>
      </w:r>
      <w:proofErr w:type="gramStart"/>
      <w:r w:rsidRPr="00512368">
        <w:rPr>
          <w:lang w:eastAsia="en-US"/>
        </w:rPr>
        <w:t>materials</w:t>
      </w:r>
      <w:r w:rsidR="00E32AA7">
        <w:rPr>
          <w:lang w:eastAsia="en-US"/>
        </w:rPr>
        <w:t>;</w:t>
      </w:r>
      <w:proofErr w:type="gramEnd"/>
      <w:r w:rsidRPr="00512368">
        <w:rPr>
          <w:lang w:eastAsia="en-US"/>
        </w:rPr>
        <w:t xml:space="preserve"> </w:t>
      </w:r>
    </w:p>
    <w:p w14:paraId="70F05E8B" w14:textId="5DEF789E" w:rsidR="00512368" w:rsidRPr="00512368" w:rsidRDefault="00512368" w:rsidP="0043335A">
      <w:pPr>
        <w:pStyle w:val="ListParagraph"/>
        <w:numPr>
          <w:ilvl w:val="0"/>
          <w:numId w:val="37"/>
        </w:numPr>
        <w:rPr>
          <w:lang w:eastAsia="en-US"/>
        </w:rPr>
      </w:pPr>
      <w:r>
        <w:rPr>
          <w:lang w:eastAsia="en-US"/>
        </w:rPr>
        <w:t>f</w:t>
      </w:r>
      <w:r w:rsidRPr="00512368">
        <w:rPr>
          <w:lang w:eastAsia="en-US"/>
        </w:rPr>
        <w:t>aulty or defective workmanship</w:t>
      </w:r>
      <w:r w:rsidR="00BE5D17">
        <w:rPr>
          <w:lang w:eastAsia="en-US"/>
        </w:rPr>
        <w:t>,</w:t>
      </w:r>
      <w:r w:rsidRPr="00512368">
        <w:rPr>
          <w:lang w:eastAsia="en-US"/>
        </w:rPr>
        <w:t xml:space="preserve"> operational error or omission on the part of a </w:t>
      </w:r>
      <w:r w:rsidRPr="005D215F">
        <w:rPr>
          <w:b/>
          <w:bCs/>
          <w:lang w:eastAsia="en-US"/>
        </w:rPr>
        <w:t>Member</w:t>
      </w:r>
      <w:r w:rsidR="006A6E0E" w:rsidRPr="005D215F">
        <w:rPr>
          <w:b/>
          <w:bCs/>
          <w:lang w:eastAsia="en-US"/>
        </w:rPr>
        <w:t>,</w:t>
      </w:r>
      <w:r w:rsidR="00EF3194">
        <w:rPr>
          <w:lang w:eastAsia="en-US"/>
        </w:rPr>
        <w:t xml:space="preserve"> the </w:t>
      </w:r>
      <w:r w:rsidR="00EF3194" w:rsidRPr="005D215F">
        <w:rPr>
          <w:b/>
          <w:bCs/>
          <w:lang w:eastAsia="en-US"/>
        </w:rPr>
        <w:t>Trustees</w:t>
      </w:r>
      <w:r w:rsidR="00BD52D8">
        <w:rPr>
          <w:lang w:eastAsia="en-US"/>
        </w:rPr>
        <w:t xml:space="preserve"> or the </w:t>
      </w:r>
      <w:r w:rsidR="00BD52D8" w:rsidRPr="005D215F">
        <w:rPr>
          <w:b/>
          <w:bCs/>
          <w:lang w:eastAsia="en-US"/>
        </w:rPr>
        <w:t>Local Authority</w:t>
      </w:r>
      <w:r w:rsidR="00EF3194">
        <w:rPr>
          <w:lang w:eastAsia="en-US"/>
        </w:rPr>
        <w:t xml:space="preserve"> </w:t>
      </w:r>
      <w:r w:rsidRPr="00512368">
        <w:rPr>
          <w:lang w:eastAsia="en-US"/>
        </w:rPr>
        <w:t>or any of the</w:t>
      </w:r>
      <w:r w:rsidR="00E32AA7">
        <w:rPr>
          <w:lang w:eastAsia="en-US"/>
        </w:rPr>
        <w:t>ir</w:t>
      </w:r>
      <w:r w:rsidR="00CC3222">
        <w:rPr>
          <w:lang w:eastAsia="en-US"/>
        </w:rPr>
        <w:t xml:space="preserve"> </w:t>
      </w:r>
      <w:proofErr w:type="gramStart"/>
      <w:r w:rsidR="00B83CE9" w:rsidRPr="005D215F">
        <w:rPr>
          <w:b/>
          <w:bCs/>
          <w:lang w:eastAsia="en-US"/>
        </w:rPr>
        <w:t>Employees</w:t>
      </w:r>
      <w:r w:rsidR="00E32AA7">
        <w:rPr>
          <w:lang w:eastAsia="en-US"/>
        </w:rPr>
        <w:t>;</w:t>
      </w:r>
      <w:proofErr w:type="gramEnd"/>
      <w:r w:rsidRPr="00512368">
        <w:rPr>
          <w:lang w:eastAsia="en-US"/>
        </w:rPr>
        <w:t xml:space="preserve"> </w:t>
      </w:r>
    </w:p>
    <w:p w14:paraId="5067DFE0" w14:textId="79C86465" w:rsidR="00512368" w:rsidRPr="00512368" w:rsidRDefault="00CC3222" w:rsidP="0043335A">
      <w:pPr>
        <w:pStyle w:val="ListParagraph"/>
        <w:numPr>
          <w:ilvl w:val="0"/>
          <w:numId w:val="37"/>
        </w:numPr>
        <w:rPr>
          <w:lang w:eastAsia="en-US"/>
        </w:rPr>
      </w:pPr>
      <w:r>
        <w:rPr>
          <w:lang w:eastAsia="en-US"/>
        </w:rPr>
        <w:t xml:space="preserve">defective or faulty design, </w:t>
      </w:r>
      <w:r w:rsidR="00512368">
        <w:rPr>
          <w:lang w:eastAsia="en-US"/>
        </w:rPr>
        <w:t>o</w:t>
      </w:r>
      <w:r w:rsidR="00512368" w:rsidRPr="00512368">
        <w:rPr>
          <w:lang w:eastAsia="en-US"/>
        </w:rPr>
        <w:t xml:space="preserve">r connected with the correction of defects in design or content of any </w:t>
      </w:r>
      <w:r w:rsidR="0039420E" w:rsidRPr="005D215F">
        <w:rPr>
          <w:b/>
          <w:bCs/>
          <w:lang w:eastAsia="en-US"/>
        </w:rPr>
        <w:t>Computer Media</w:t>
      </w:r>
      <w:r w:rsidR="00512368" w:rsidRPr="00512368">
        <w:rPr>
          <w:lang w:eastAsia="en-US"/>
        </w:rPr>
        <w:t xml:space="preserve"> and any costs and expenses associated </w:t>
      </w:r>
      <w:proofErr w:type="gramStart"/>
      <w:r w:rsidR="00512368" w:rsidRPr="00512368">
        <w:rPr>
          <w:lang w:eastAsia="en-US"/>
        </w:rPr>
        <w:t>therewith</w:t>
      </w:r>
      <w:r w:rsidR="00E32AA7">
        <w:rPr>
          <w:lang w:eastAsia="en-US"/>
        </w:rPr>
        <w:t>;</w:t>
      </w:r>
      <w:proofErr w:type="gramEnd"/>
    </w:p>
    <w:p w14:paraId="3C046513" w14:textId="456111DD" w:rsidR="00512368" w:rsidRPr="00512368" w:rsidRDefault="00512368" w:rsidP="0043335A">
      <w:pPr>
        <w:pStyle w:val="ListParagraph"/>
        <w:numPr>
          <w:ilvl w:val="0"/>
          <w:numId w:val="37"/>
        </w:numPr>
        <w:rPr>
          <w:lang w:eastAsia="en-US"/>
        </w:rPr>
      </w:pPr>
      <w:r>
        <w:rPr>
          <w:lang w:eastAsia="en-US"/>
        </w:rPr>
        <w:t>p</w:t>
      </w:r>
      <w:r w:rsidRPr="00512368">
        <w:rPr>
          <w:lang w:eastAsia="en-US"/>
        </w:rPr>
        <w:t xml:space="preserve">ressure waves caused by aircraft or other aerial devices travelling at sonic or supersonic </w:t>
      </w:r>
      <w:proofErr w:type="gramStart"/>
      <w:r w:rsidRPr="00512368">
        <w:rPr>
          <w:lang w:eastAsia="en-US"/>
        </w:rPr>
        <w:t>speeds</w:t>
      </w:r>
      <w:r w:rsidR="00E32AA7">
        <w:rPr>
          <w:lang w:eastAsia="en-US"/>
        </w:rPr>
        <w:t>;</w:t>
      </w:r>
      <w:proofErr w:type="gramEnd"/>
    </w:p>
    <w:p w14:paraId="0FA6556F" w14:textId="73BE8DCF" w:rsidR="00512368" w:rsidRPr="00512368" w:rsidRDefault="00BE5D17" w:rsidP="0022351F">
      <w:pPr>
        <w:rPr>
          <w:lang w:eastAsia="en-US"/>
        </w:rPr>
      </w:pPr>
      <w:r>
        <w:rPr>
          <w:lang w:eastAsia="en-US"/>
        </w:rPr>
        <w:t>b</w:t>
      </w:r>
      <w:r w:rsidR="00512368" w:rsidRPr="00512368">
        <w:rPr>
          <w:lang w:eastAsia="en-US"/>
        </w:rPr>
        <w:t xml:space="preserve">ut this shall not exclude subsequent </w:t>
      </w:r>
      <w:r w:rsidR="00E32AA7" w:rsidRPr="005D215F">
        <w:rPr>
          <w:b/>
          <w:bCs/>
          <w:lang w:eastAsia="en-US"/>
        </w:rPr>
        <w:t>Damage</w:t>
      </w:r>
      <w:r w:rsidR="00E32AA7" w:rsidRPr="00512368">
        <w:rPr>
          <w:lang w:eastAsia="en-US"/>
        </w:rPr>
        <w:t xml:space="preserve"> </w:t>
      </w:r>
      <w:r w:rsidR="00512368" w:rsidRPr="004046D6">
        <w:rPr>
          <w:b/>
          <w:bCs/>
          <w:lang w:eastAsia="en-US"/>
        </w:rPr>
        <w:t>or</w:t>
      </w:r>
      <w:r w:rsidR="00512368" w:rsidRPr="00512368">
        <w:rPr>
          <w:lang w:eastAsia="en-US"/>
        </w:rPr>
        <w:t xml:space="preserve"> </w:t>
      </w:r>
      <w:r w:rsidR="00E32AA7" w:rsidRPr="005D215F">
        <w:rPr>
          <w:b/>
          <w:bCs/>
          <w:lang w:eastAsia="en-US"/>
        </w:rPr>
        <w:t>Consequential Loss</w:t>
      </w:r>
      <w:r w:rsidR="00512368" w:rsidRPr="00512368">
        <w:rPr>
          <w:lang w:eastAsia="en-US"/>
        </w:rPr>
        <w:t xml:space="preserve"> which itself results from </w:t>
      </w:r>
      <w:r w:rsidR="0022351F">
        <w:rPr>
          <w:lang w:eastAsia="en-US"/>
        </w:rPr>
        <w:t>a cause not otherwise excluded</w:t>
      </w:r>
      <w:r w:rsidR="00AA1EA1">
        <w:rPr>
          <w:lang w:eastAsia="en-US"/>
        </w:rPr>
        <w:t>.</w:t>
      </w:r>
    </w:p>
    <w:p w14:paraId="7B283A65" w14:textId="4F43E783" w:rsidR="00512368" w:rsidRPr="00B2072D" w:rsidRDefault="00B2072D" w:rsidP="0022351F">
      <w:pPr>
        <w:pStyle w:val="Heading2"/>
        <w:rPr>
          <w:lang w:eastAsia="en-US"/>
        </w:rPr>
      </w:pPr>
      <w:r>
        <w:rPr>
          <w:lang w:eastAsia="en-US"/>
        </w:rPr>
        <w:t>2.</w:t>
      </w:r>
      <w:r w:rsidRPr="00B2072D">
        <w:rPr>
          <w:lang w:eastAsia="en-US"/>
        </w:rPr>
        <w:t xml:space="preserve"> </w:t>
      </w:r>
      <w:r w:rsidR="0039420E">
        <w:rPr>
          <w:lang w:eastAsia="en-US"/>
        </w:rPr>
        <w:t>Damage</w:t>
      </w:r>
      <w:r w:rsidR="0039420E" w:rsidRPr="00B2072D">
        <w:rPr>
          <w:lang w:eastAsia="en-US"/>
        </w:rPr>
        <w:t xml:space="preserve"> </w:t>
      </w:r>
      <w:r w:rsidR="00512368" w:rsidRPr="00B2072D">
        <w:rPr>
          <w:lang w:eastAsia="en-US"/>
        </w:rPr>
        <w:t xml:space="preserve">or </w:t>
      </w:r>
      <w:r w:rsidR="0039420E">
        <w:rPr>
          <w:lang w:eastAsia="en-US"/>
        </w:rPr>
        <w:t>Consequential Loss</w:t>
      </w:r>
      <w:r w:rsidR="00512368" w:rsidRPr="00B2072D">
        <w:rPr>
          <w:lang w:eastAsia="en-US"/>
        </w:rPr>
        <w:t xml:space="preserve"> caused by or consisting of:</w:t>
      </w:r>
    </w:p>
    <w:p w14:paraId="515521F0" w14:textId="7B155E2F" w:rsidR="00512368" w:rsidRPr="00512368" w:rsidRDefault="00512368" w:rsidP="0043335A">
      <w:pPr>
        <w:pStyle w:val="ListParagraph"/>
        <w:numPr>
          <w:ilvl w:val="0"/>
          <w:numId w:val="38"/>
        </w:numPr>
        <w:rPr>
          <w:lang w:eastAsia="en-US"/>
        </w:rPr>
      </w:pPr>
      <w:r>
        <w:rPr>
          <w:lang w:eastAsia="en-US"/>
        </w:rPr>
        <w:t>c</w:t>
      </w:r>
      <w:r w:rsidRPr="00512368">
        <w:rPr>
          <w:lang w:eastAsia="en-US"/>
        </w:rPr>
        <w:t>orrosion</w:t>
      </w:r>
      <w:r>
        <w:rPr>
          <w:lang w:eastAsia="en-US"/>
        </w:rPr>
        <w:t>,</w:t>
      </w:r>
      <w:r w:rsidRPr="00512368">
        <w:rPr>
          <w:lang w:eastAsia="en-US"/>
        </w:rPr>
        <w:t xml:space="preserve"> rust</w:t>
      </w:r>
      <w:r>
        <w:rPr>
          <w:lang w:eastAsia="en-US"/>
        </w:rPr>
        <w:t>,</w:t>
      </w:r>
      <w:r w:rsidRPr="00512368">
        <w:rPr>
          <w:lang w:eastAsia="en-US"/>
        </w:rPr>
        <w:t xml:space="preserve"> wet or dry rot</w:t>
      </w:r>
      <w:r>
        <w:rPr>
          <w:lang w:eastAsia="en-US"/>
        </w:rPr>
        <w:t>,</w:t>
      </w:r>
      <w:r w:rsidRPr="00512368">
        <w:rPr>
          <w:lang w:eastAsia="en-US"/>
        </w:rPr>
        <w:t xml:space="preserve"> shrinkage</w:t>
      </w:r>
      <w:r>
        <w:rPr>
          <w:lang w:eastAsia="en-US"/>
        </w:rPr>
        <w:t>,</w:t>
      </w:r>
      <w:r w:rsidRPr="00512368">
        <w:rPr>
          <w:lang w:eastAsia="en-US"/>
        </w:rPr>
        <w:t xml:space="preserve"> evaporation</w:t>
      </w:r>
      <w:r>
        <w:rPr>
          <w:lang w:eastAsia="en-US"/>
        </w:rPr>
        <w:t>,</w:t>
      </w:r>
      <w:r w:rsidRPr="00512368">
        <w:rPr>
          <w:lang w:eastAsia="en-US"/>
        </w:rPr>
        <w:t xml:space="preserve"> loss of weight</w:t>
      </w:r>
      <w:r>
        <w:rPr>
          <w:lang w:eastAsia="en-US"/>
        </w:rPr>
        <w:t>,</w:t>
      </w:r>
      <w:r w:rsidRPr="00512368">
        <w:rPr>
          <w:lang w:eastAsia="en-US"/>
        </w:rPr>
        <w:t xml:space="preserve"> dampness</w:t>
      </w:r>
      <w:r>
        <w:rPr>
          <w:lang w:eastAsia="en-US"/>
        </w:rPr>
        <w:t>,</w:t>
      </w:r>
      <w:r w:rsidRPr="00512368">
        <w:rPr>
          <w:lang w:eastAsia="en-US"/>
        </w:rPr>
        <w:t xml:space="preserve"> dryness</w:t>
      </w:r>
      <w:r>
        <w:rPr>
          <w:lang w:eastAsia="en-US"/>
        </w:rPr>
        <w:t>,</w:t>
      </w:r>
      <w:r w:rsidRPr="00512368">
        <w:rPr>
          <w:lang w:eastAsia="en-US"/>
        </w:rPr>
        <w:t xml:space="preserve"> marring</w:t>
      </w:r>
      <w:r>
        <w:rPr>
          <w:lang w:eastAsia="en-US"/>
        </w:rPr>
        <w:t>,</w:t>
      </w:r>
      <w:r w:rsidRPr="00512368">
        <w:rPr>
          <w:lang w:eastAsia="en-US"/>
        </w:rPr>
        <w:t xml:space="preserve"> scratching</w:t>
      </w:r>
      <w:r w:rsidR="0039420E">
        <w:rPr>
          <w:lang w:eastAsia="en-US"/>
        </w:rPr>
        <w:t>,</w:t>
      </w:r>
      <w:r w:rsidR="002C3C56">
        <w:rPr>
          <w:lang w:eastAsia="en-US"/>
        </w:rPr>
        <w:t xml:space="preserve"> </w:t>
      </w:r>
      <w:r w:rsidR="002C3C56" w:rsidRPr="005D215F">
        <w:rPr>
          <w:b/>
          <w:bCs/>
          <w:lang w:eastAsia="en-US"/>
        </w:rPr>
        <w:t>V</w:t>
      </w:r>
      <w:r w:rsidRPr="005D215F">
        <w:rPr>
          <w:b/>
          <w:bCs/>
          <w:lang w:eastAsia="en-US"/>
        </w:rPr>
        <w:t>ermin</w:t>
      </w:r>
      <w:r w:rsidR="0039420E">
        <w:rPr>
          <w:lang w:eastAsia="en-US"/>
        </w:rPr>
        <w:t xml:space="preserve"> or </w:t>
      </w:r>
      <w:proofErr w:type="gramStart"/>
      <w:r w:rsidR="0039420E">
        <w:rPr>
          <w:lang w:eastAsia="en-US"/>
        </w:rPr>
        <w:t>insects;</w:t>
      </w:r>
      <w:proofErr w:type="gramEnd"/>
    </w:p>
    <w:p w14:paraId="4A03C7BB" w14:textId="2ED3823E" w:rsidR="00512368" w:rsidRPr="00512368" w:rsidRDefault="00512368" w:rsidP="0043335A">
      <w:pPr>
        <w:pStyle w:val="ListParagraph"/>
        <w:numPr>
          <w:ilvl w:val="0"/>
          <w:numId w:val="38"/>
        </w:numPr>
        <w:rPr>
          <w:lang w:eastAsia="en-US"/>
        </w:rPr>
      </w:pPr>
      <w:r>
        <w:rPr>
          <w:lang w:eastAsia="en-US"/>
        </w:rPr>
        <w:t>c</w:t>
      </w:r>
      <w:r w:rsidRPr="00512368">
        <w:rPr>
          <w:lang w:eastAsia="en-US"/>
        </w:rPr>
        <w:t>hange in temperature</w:t>
      </w:r>
      <w:r>
        <w:rPr>
          <w:lang w:eastAsia="en-US"/>
        </w:rPr>
        <w:t>,</w:t>
      </w:r>
      <w:r w:rsidRPr="00512368">
        <w:rPr>
          <w:lang w:eastAsia="en-US"/>
        </w:rPr>
        <w:t xml:space="preserve"> colour</w:t>
      </w:r>
      <w:r>
        <w:rPr>
          <w:lang w:eastAsia="en-US"/>
        </w:rPr>
        <w:t>,</w:t>
      </w:r>
      <w:r w:rsidRPr="00512368">
        <w:rPr>
          <w:lang w:eastAsia="en-US"/>
        </w:rPr>
        <w:t xml:space="preserve"> flavour</w:t>
      </w:r>
      <w:r>
        <w:rPr>
          <w:lang w:eastAsia="en-US"/>
        </w:rPr>
        <w:t>,</w:t>
      </w:r>
      <w:r w:rsidRPr="00512368">
        <w:rPr>
          <w:lang w:eastAsia="en-US"/>
        </w:rPr>
        <w:t xml:space="preserve"> texture or </w:t>
      </w:r>
      <w:proofErr w:type="gramStart"/>
      <w:r w:rsidRPr="00512368">
        <w:rPr>
          <w:lang w:eastAsia="en-US"/>
        </w:rPr>
        <w:t>finish</w:t>
      </w:r>
      <w:r w:rsidR="0039420E">
        <w:rPr>
          <w:lang w:eastAsia="en-US"/>
        </w:rPr>
        <w:t>;</w:t>
      </w:r>
      <w:proofErr w:type="gramEnd"/>
      <w:r w:rsidRPr="00512368">
        <w:rPr>
          <w:lang w:eastAsia="en-US"/>
        </w:rPr>
        <w:t xml:space="preserve"> </w:t>
      </w:r>
    </w:p>
    <w:p w14:paraId="0E123F15" w14:textId="77777777" w:rsidR="00512368" w:rsidRPr="00512368" w:rsidRDefault="00BE5D17" w:rsidP="001D43E3">
      <w:pPr>
        <w:rPr>
          <w:lang w:eastAsia="en-US"/>
        </w:rPr>
      </w:pPr>
      <w:r>
        <w:rPr>
          <w:lang w:eastAsia="en-US"/>
        </w:rPr>
        <w:t>b</w:t>
      </w:r>
      <w:r w:rsidR="00512368" w:rsidRPr="00512368">
        <w:rPr>
          <w:lang w:eastAsia="en-US"/>
        </w:rPr>
        <w:t xml:space="preserve">ut this shall not exclude: </w:t>
      </w:r>
    </w:p>
    <w:p w14:paraId="6D0ABC8D" w14:textId="66811AE4" w:rsidR="00512368" w:rsidRPr="00512368" w:rsidRDefault="00512368" w:rsidP="0043335A">
      <w:pPr>
        <w:pStyle w:val="ListParagraph"/>
        <w:numPr>
          <w:ilvl w:val="0"/>
          <w:numId w:val="118"/>
        </w:numPr>
        <w:rPr>
          <w:lang w:eastAsia="en-US"/>
        </w:rPr>
      </w:pPr>
      <w:r>
        <w:rPr>
          <w:lang w:eastAsia="en-US"/>
        </w:rPr>
        <w:t>s</w:t>
      </w:r>
      <w:r w:rsidRPr="00512368">
        <w:rPr>
          <w:lang w:eastAsia="en-US"/>
        </w:rPr>
        <w:t xml:space="preserve">uch </w:t>
      </w:r>
      <w:r w:rsidR="005964EF" w:rsidRPr="005D215F">
        <w:rPr>
          <w:b/>
          <w:bCs/>
          <w:lang w:eastAsia="en-US"/>
        </w:rPr>
        <w:t>Damage</w:t>
      </w:r>
      <w:r w:rsidR="005964EF">
        <w:rPr>
          <w:lang w:eastAsia="en-US"/>
        </w:rPr>
        <w:t xml:space="preserve"> </w:t>
      </w:r>
      <w:r w:rsidR="005964EF" w:rsidRPr="004046D6">
        <w:rPr>
          <w:b/>
          <w:bCs/>
          <w:lang w:eastAsia="en-US"/>
        </w:rPr>
        <w:t>or</w:t>
      </w:r>
      <w:r w:rsidR="005964EF">
        <w:rPr>
          <w:lang w:eastAsia="en-US"/>
        </w:rPr>
        <w:t xml:space="preserve"> </w:t>
      </w:r>
      <w:r w:rsidR="005964EF" w:rsidRPr="005D215F">
        <w:rPr>
          <w:b/>
          <w:bCs/>
          <w:lang w:eastAsia="en-US"/>
        </w:rPr>
        <w:t>Consequential Loss</w:t>
      </w:r>
      <w:r w:rsidRPr="00512368">
        <w:rPr>
          <w:lang w:eastAsia="en-US"/>
        </w:rPr>
        <w:t xml:space="preserve"> not otherwise excluded which itself results from a </w:t>
      </w:r>
      <w:r w:rsidRPr="005D215F">
        <w:rPr>
          <w:b/>
          <w:bCs/>
          <w:lang w:eastAsia="en-US"/>
        </w:rPr>
        <w:t>Defined Peril</w:t>
      </w:r>
      <w:r w:rsidRPr="00512368">
        <w:rPr>
          <w:lang w:eastAsia="en-US"/>
        </w:rPr>
        <w:t xml:space="preserve"> or from any other accidental loss destruction or </w:t>
      </w:r>
      <w:proofErr w:type="gramStart"/>
      <w:r w:rsidRPr="00512368">
        <w:rPr>
          <w:lang w:eastAsia="en-US"/>
        </w:rPr>
        <w:t>damage</w:t>
      </w:r>
      <w:r w:rsidR="005D2A1C">
        <w:rPr>
          <w:lang w:eastAsia="en-US"/>
        </w:rPr>
        <w:t>;</w:t>
      </w:r>
      <w:proofErr w:type="gramEnd"/>
      <w:r w:rsidRPr="00512368">
        <w:rPr>
          <w:lang w:eastAsia="en-US"/>
        </w:rPr>
        <w:t xml:space="preserve"> </w:t>
      </w:r>
    </w:p>
    <w:p w14:paraId="4FF068B4" w14:textId="50EB0981" w:rsidR="00512368" w:rsidRDefault="00512368" w:rsidP="0043335A">
      <w:pPr>
        <w:pStyle w:val="ListParagraph"/>
        <w:numPr>
          <w:ilvl w:val="0"/>
          <w:numId w:val="118"/>
        </w:numPr>
        <w:rPr>
          <w:lang w:eastAsia="en-US"/>
        </w:rPr>
      </w:pPr>
      <w:r>
        <w:rPr>
          <w:lang w:eastAsia="en-US"/>
        </w:rPr>
        <w:t>s</w:t>
      </w:r>
      <w:r w:rsidRPr="00512368">
        <w:rPr>
          <w:lang w:eastAsia="en-US"/>
        </w:rPr>
        <w:t xml:space="preserve">ubsequent </w:t>
      </w:r>
      <w:r w:rsidR="005D2A1C" w:rsidRPr="002B3C62">
        <w:rPr>
          <w:b/>
          <w:bCs/>
          <w:lang w:eastAsia="en-US"/>
        </w:rPr>
        <w:t>Damage</w:t>
      </w:r>
      <w:r w:rsidR="005D2A1C">
        <w:rPr>
          <w:lang w:eastAsia="en-US"/>
        </w:rPr>
        <w:t xml:space="preserve"> </w:t>
      </w:r>
      <w:r w:rsidR="005D2A1C" w:rsidRPr="004046D6">
        <w:rPr>
          <w:b/>
          <w:bCs/>
          <w:lang w:eastAsia="en-US"/>
        </w:rPr>
        <w:t>or</w:t>
      </w:r>
      <w:r w:rsidR="005D2A1C">
        <w:rPr>
          <w:lang w:eastAsia="en-US"/>
        </w:rPr>
        <w:t xml:space="preserve"> </w:t>
      </w:r>
      <w:r w:rsidR="005D2A1C" w:rsidRPr="002B3C62">
        <w:rPr>
          <w:b/>
          <w:bCs/>
          <w:lang w:eastAsia="en-US"/>
        </w:rPr>
        <w:t>Consequential Loss</w:t>
      </w:r>
      <w:r w:rsidR="005D2A1C" w:rsidRPr="00512368">
        <w:rPr>
          <w:lang w:eastAsia="en-US"/>
        </w:rPr>
        <w:t xml:space="preserve"> </w:t>
      </w:r>
      <w:r w:rsidRPr="00512368">
        <w:rPr>
          <w:lang w:eastAsia="en-US"/>
        </w:rPr>
        <w:t xml:space="preserve">which itself results from a cause not otherwise </w:t>
      </w:r>
      <w:proofErr w:type="gramStart"/>
      <w:r w:rsidRPr="00512368">
        <w:rPr>
          <w:lang w:eastAsia="en-US"/>
        </w:rPr>
        <w:t>excluded</w:t>
      </w:r>
      <w:r w:rsidR="005D2A1C">
        <w:rPr>
          <w:lang w:eastAsia="en-US"/>
        </w:rPr>
        <w:t>;</w:t>
      </w:r>
      <w:proofErr w:type="gramEnd"/>
    </w:p>
    <w:p w14:paraId="54EDA86B" w14:textId="0A349399" w:rsidR="00203C07" w:rsidRPr="00512368" w:rsidRDefault="005D2A1C" w:rsidP="0043335A">
      <w:pPr>
        <w:pStyle w:val="ListParagraph"/>
        <w:numPr>
          <w:ilvl w:val="0"/>
          <w:numId w:val="118"/>
        </w:numPr>
        <w:rPr>
          <w:lang w:eastAsia="en-US"/>
        </w:rPr>
      </w:pPr>
      <w:r w:rsidRPr="002B3C62">
        <w:rPr>
          <w:b/>
          <w:bCs/>
          <w:lang w:eastAsia="en-US"/>
        </w:rPr>
        <w:t>Consequential Loss</w:t>
      </w:r>
      <w:r w:rsidRPr="00512368">
        <w:rPr>
          <w:lang w:eastAsia="en-US"/>
        </w:rPr>
        <w:t xml:space="preserve"> </w:t>
      </w:r>
      <w:r w:rsidR="002C3C56">
        <w:rPr>
          <w:lang w:eastAsia="en-US"/>
        </w:rPr>
        <w:t xml:space="preserve">following discovery of </w:t>
      </w:r>
      <w:r w:rsidR="002C3C56" w:rsidRPr="005D215F">
        <w:rPr>
          <w:b/>
          <w:bCs/>
          <w:lang w:eastAsia="en-US"/>
        </w:rPr>
        <w:t>V</w:t>
      </w:r>
      <w:r w:rsidR="00203C07" w:rsidRPr="005D215F">
        <w:rPr>
          <w:b/>
          <w:bCs/>
          <w:lang w:eastAsia="en-US"/>
        </w:rPr>
        <w:t>ermin</w:t>
      </w:r>
      <w:r w:rsidR="00203C07">
        <w:rPr>
          <w:lang w:eastAsia="en-US"/>
        </w:rPr>
        <w:t xml:space="preserve"> or pests at the </w:t>
      </w:r>
      <w:r w:rsidRPr="005D215F">
        <w:rPr>
          <w:b/>
          <w:bCs/>
          <w:lang w:eastAsia="en-US"/>
        </w:rPr>
        <w:t>P</w:t>
      </w:r>
      <w:r w:rsidR="00203C07" w:rsidRPr="005D215F">
        <w:rPr>
          <w:b/>
          <w:bCs/>
          <w:lang w:eastAsia="en-US"/>
        </w:rPr>
        <w:t>remises</w:t>
      </w:r>
      <w:r w:rsidR="00203C07">
        <w:rPr>
          <w:lang w:eastAsia="en-US"/>
        </w:rPr>
        <w:t xml:space="preserve"> which causes restrictions on the use of the </w:t>
      </w:r>
      <w:r w:rsidRPr="005D215F">
        <w:rPr>
          <w:b/>
          <w:bCs/>
          <w:lang w:eastAsia="en-US"/>
        </w:rPr>
        <w:t>P</w:t>
      </w:r>
      <w:r w:rsidR="00203C07" w:rsidRPr="005D215F">
        <w:rPr>
          <w:b/>
          <w:bCs/>
          <w:lang w:eastAsia="en-US"/>
        </w:rPr>
        <w:t>remises</w:t>
      </w:r>
      <w:r w:rsidR="00203C07">
        <w:rPr>
          <w:lang w:eastAsia="en-US"/>
        </w:rPr>
        <w:t xml:space="preserve"> on the order or advice of the competent authority</w:t>
      </w:r>
      <w:r w:rsidR="006F71B1">
        <w:rPr>
          <w:lang w:eastAsia="en-US"/>
        </w:rPr>
        <w:t>.</w:t>
      </w:r>
    </w:p>
    <w:p w14:paraId="0174B6AC" w14:textId="77777777" w:rsidR="00990AF6" w:rsidRDefault="00990AF6" w:rsidP="00976828">
      <w:pPr>
        <w:pStyle w:val="Heading2"/>
        <w:rPr>
          <w:lang w:eastAsia="en-US"/>
        </w:rPr>
      </w:pPr>
    </w:p>
    <w:p w14:paraId="3C62E158" w14:textId="684D8859" w:rsidR="00C82663" w:rsidRDefault="00B2072D" w:rsidP="00976828">
      <w:pPr>
        <w:pStyle w:val="Heading2"/>
        <w:rPr>
          <w:lang w:eastAsia="en-US"/>
        </w:rPr>
      </w:pPr>
      <w:r>
        <w:rPr>
          <w:lang w:eastAsia="en-US"/>
        </w:rPr>
        <w:t xml:space="preserve">3. </w:t>
      </w:r>
      <w:r w:rsidR="00512368" w:rsidRPr="00512368">
        <w:rPr>
          <w:lang w:eastAsia="en-US"/>
        </w:rPr>
        <w:t>(In respect of Section 1</w:t>
      </w:r>
      <w:r w:rsidR="006F71B1">
        <w:rPr>
          <w:lang w:eastAsia="en-US"/>
        </w:rPr>
        <w:t xml:space="preserve"> or 1A</w:t>
      </w:r>
      <w:r w:rsidR="00512368" w:rsidRPr="00512368">
        <w:rPr>
          <w:lang w:eastAsia="en-US"/>
        </w:rPr>
        <w:t xml:space="preserve">) </w:t>
      </w:r>
      <w:r w:rsidR="006F71B1">
        <w:rPr>
          <w:lang w:eastAsia="en-US"/>
        </w:rPr>
        <w:t>Damage</w:t>
      </w:r>
      <w:r w:rsidR="006F71B1" w:rsidRPr="00512368">
        <w:rPr>
          <w:lang w:eastAsia="en-US"/>
        </w:rPr>
        <w:t xml:space="preserve"> </w:t>
      </w:r>
      <w:r w:rsidR="00512368" w:rsidRPr="00512368">
        <w:rPr>
          <w:lang w:eastAsia="en-US"/>
        </w:rPr>
        <w:t>caused by pollution or contamination</w:t>
      </w:r>
      <w:r w:rsidR="0049305B">
        <w:rPr>
          <w:lang w:eastAsia="en-US"/>
        </w:rPr>
        <w:t>:</w:t>
      </w:r>
      <w:r w:rsidR="00512368" w:rsidRPr="00512368">
        <w:rPr>
          <w:lang w:eastAsia="en-US"/>
        </w:rPr>
        <w:t xml:space="preserve"> </w:t>
      </w:r>
    </w:p>
    <w:p w14:paraId="386BC9F5" w14:textId="00AF7CE6" w:rsidR="00512368" w:rsidRPr="001D43E3" w:rsidRDefault="00512368" w:rsidP="001D4B2B">
      <w:pPr>
        <w:rPr>
          <w:b/>
          <w:lang w:eastAsia="en-US"/>
        </w:rPr>
      </w:pPr>
      <w:r w:rsidRPr="001D43E3">
        <w:rPr>
          <w:lang w:eastAsia="en-US"/>
        </w:rPr>
        <w:t xml:space="preserve">but this shall not exclude destruction of or damage to the </w:t>
      </w:r>
      <w:r w:rsidRPr="005D215F">
        <w:rPr>
          <w:b/>
          <w:bCs/>
          <w:lang w:eastAsia="en-US"/>
        </w:rPr>
        <w:t>Property</w:t>
      </w:r>
      <w:r w:rsidRPr="001D43E3">
        <w:rPr>
          <w:lang w:eastAsia="en-US"/>
        </w:rPr>
        <w:t xml:space="preserve"> not otherwise excluded</w:t>
      </w:r>
      <w:r w:rsidR="0089522E">
        <w:rPr>
          <w:lang w:eastAsia="en-US"/>
        </w:rPr>
        <w:t>,</w:t>
      </w:r>
      <w:r w:rsidRPr="001D43E3">
        <w:rPr>
          <w:lang w:eastAsia="en-US"/>
        </w:rPr>
        <w:t xml:space="preserve"> caused by:</w:t>
      </w:r>
    </w:p>
    <w:p w14:paraId="1A2F7F71" w14:textId="1EA48176" w:rsidR="00512368" w:rsidRPr="00512368" w:rsidRDefault="00512368" w:rsidP="0043335A">
      <w:pPr>
        <w:pStyle w:val="ListParagraph"/>
        <w:numPr>
          <w:ilvl w:val="0"/>
          <w:numId w:val="39"/>
        </w:numPr>
        <w:rPr>
          <w:lang w:eastAsia="en-US"/>
        </w:rPr>
      </w:pPr>
      <w:r>
        <w:rPr>
          <w:lang w:eastAsia="en-US"/>
        </w:rPr>
        <w:t>p</w:t>
      </w:r>
      <w:r w:rsidRPr="00512368">
        <w:rPr>
          <w:lang w:eastAsia="en-US"/>
        </w:rPr>
        <w:t xml:space="preserve">ollution or contamination which itself results from a </w:t>
      </w:r>
      <w:r w:rsidRPr="005D215F">
        <w:rPr>
          <w:b/>
          <w:bCs/>
          <w:lang w:eastAsia="en-US"/>
        </w:rPr>
        <w:t xml:space="preserve">Defined </w:t>
      </w:r>
      <w:proofErr w:type="gramStart"/>
      <w:r w:rsidRPr="005D215F">
        <w:rPr>
          <w:b/>
          <w:bCs/>
          <w:lang w:eastAsia="en-US"/>
        </w:rPr>
        <w:t>Peril</w:t>
      </w:r>
      <w:r w:rsidR="006F71B1" w:rsidRPr="005D215F">
        <w:rPr>
          <w:lang w:eastAsia="en-US"/>
        </w:rPr>
        <w:t>;</w:t>
      </w:r>
      <w:proofErr w:type="gramEnd"/>
      <w:r w:rsidRPr="00512368">
        <w:rPr>
          <w:lang w:eastAsia="en-US"/>
        </w:rPr>
        <w:t xml:space="preserve">  </w:t>
      </w:r>
    </w:p>
    <w:p w14:paraId="2B38D7D0" w14:textId="0BEC9E65" w:rsidR="00512368" w:rsidRPr="00512368" w:rsidRDefault="00512368" w:rsidP="0043335A">
      <w:pPr>
        <w:pStyle w:val="ListParagraph"/>
        <w:numPr>
          <w:ilvl w:val="0"/>
          <w:numId w:val="39"/>
        </w:numPr>
        <w:rPr>
          <w:lang w:eastAsia="en-US"/>
        </w:rPr>
      </w:pPr>
      <w:r>
        <w:rPr>
          <w:lang w:eastAsia="en-US"/>
        </w:rPr>
        <w:t>a</w:t>
      </w:r>
      <w:r w:rsidRPr="00512368">
        <w:rPr>
          <w:lang w:eastAsia="en-US"/>
        </w:rPr>
        <w:t xml:space="preserve"> </w:t>
      </w:r>
      <w:r w:rsidRPr="005D215F">
        <w:rPr>
          <w:b/>
          <w:bCs/>
          <w:lang w:eastAsia="en-US"/>
        </w:rPr>
        <w:t>Defined Peril</w:t>
      </w:r>
      <w:r w:rsidRPr="00512368">
        <w:rPr>
          <w:lang w:eastAsia="en-US"/>
        </w:rPr>
        <w:t xml:space="preserve"> which itself results from pollution or </w:t>
      </w:r>
      <w:proofErr w:type="gramStart"/>
      <w:r w:rsidRPr="00512368">
        <w:rPr>
          <w:lang w:eastAsia="en-US"/>
        </w:rPr>
        <w:t>contamination</w:t>
      </w:r>
      <w:r w:rsidR="006F71B1">
        <w:rPr>
          <w:lang w:eastAsia="en-US"/>
        </w:rPr>
        <w:t>;</w:t>
      </w:r>
      <w:proofErr w:type="gramEnd"/>
    </w:p>
    <w:p w14:paraId="3EBBFE29" w14:textId="63097DB3" w:rsidR="00C82663" w:rsidRDefault="00B2072D" w:rsidP="00976828">
      <w:pPr>
        <w:pStyle w:val="Heading2"/>
      </w:pPr>
      <w:r w:rsidRPr="00976828">
        <w:t xml:space="preserve">4. </w:t>
      </w:r>
      <w:r w:rsidR="00512368" w:rsidRPr="00976828">
        <w:t xml:space="preserve">(In respect of Section 2) </w:t>
      </w:r>
      <w:r w:rsidR="006F71B1">
        <w:t>Consequential Loss</w:t>
      </w:r>
      <w:r w:rsidR="00512368" w:rsidRPr="00976828">
        <w:t xml:space="preserve"> resulting from pollution or contamination</w:t>
      </w:r>
      <w:r w:rsidR="0049305B">
        <w:t>:</w:t>
      </w:r>
      <w:r w:rsidR="00512368" w:rsidRPr="00976828">
        <w:t xml:space="preserve"> </w:t>
      </w:r>
    </w:p>
    <w:p w14:paraId="4D123C31" w14:textId="77777777" w:rsidR="00512368" w:rsidRPr="001D43E3" w:rsidRDefault="00512368" w:rsidP="001D4B2B">
      <w:pPr>
        <w:rPr>
          <w:b/>
        </w:rPr>
      </w:pPr>
      <w:r w:rsidRPr="001D43E3">
        <w:t xml:space="preserve">but this shall not exclude loss resulting from an </w:t>
      </w:r>
      <w:r w:rsidRPr="005D215F">
        <w:rPr>
          <w:b/>
          <w:bCs/>
        </w:rPr>
        <w:t>Incident</w:t>
      </w:r>
      <w:r w:rsidRPr="001D43E3">
        <w:t xml:space="preserve"> not otherwise excluded caused by:</w:t>
      </w:r>
    </w:p>
    <w:p w14:paraId="4F9C00B6" w14:textId="1EADBB16" w:rsidR="00512368" w:rsidRPr="00976828" w:rsidRDefault="00512368" w:rsidP="0043335A">
      <w:pPr>
        <w:pStyle w:val="ListParagraph"/>
        <w:numPr>
          <w:ilvl w:val="0"/>
          <w:numId w:val="40"/>
        </w:numPr>
        <w:rPr>
          <w:lang w:eastAsia="en-US"/>
        </w:rPr>
      </w:pPr>
      <w:r w:rsidRPr="00976828">
        <w:rPr>
          <w:lang w:eastAsia="en-US"/>
        </w:rPr>
        <w:t xml:space="preserve">pollution or contamination at the </w:t>
      </w:r>
      <w:r w:rsidRPr="005D215F">
        <w:rPr>
          <w:b/>
          <w:bCs/>
          <w:lang w:eastAsia="en-US"/>
        </w:rPr>
        <w:t>Premises</w:t>
      </w:r>
      <w:r w:rsidRPr="00976828">
        <w:rPr>
          <w:lang w:eastAsia="en-US"/>
        </w:rPr>
        <w:t xml:space="preserve"> which itself results from a </w:t>
      </w:r>
      <w:r w:rsidRPr="005D215F">
        <w:rPr>
          <w:b/>
          <w:bCs/>
          <w:lang w:eastAsia="en-US"/>
        </w:rPr>
        <w:t xml:space="preserve">Defined </w:t>
      </w:r>
      <w:proofErr w:type="gramStart"/>
      <w:r w:rsidRPr="005D215F">
        <w:rPr>
          <w:b/>
          <w:bCs/>
          <w:lang w:eastAsia="en-US"/>
        </w:rPr>
        <w:t>Peril</w:t>
      </w:r>
      <w:r w:rsidR="00D0698B">
        <w:rPr>
          <w:lang w:eastAsia="en-US"/>
        </w:rPr>
        <w:t>;</w:t>
      </w:r>
      <w:proofErr w:type="gramEnd"/>
      <w:r w:rsidRPr="00976828">
        <w:rPr>
          <w:lang w:eastAsia="en-US"/>
        </w:rPr>
        <w:t xml:space="preserve"> </w:t>
      </w:r>
    </w:p>
    <w:p w14:paraId="2ED428F3" w14:textId="1C07D7BE" w:rsidR="00512368" w:rsidRPr="00976828" w:rsidRDefault="00512368" w:rsidP="0043335A">
      <w:pPr>
        <w:pStyle w:val="ListParagraph"/>
        <w:numPr>
          <w:ilvl w:val="0"/>
          <w:numId w:val="40"/>
        </w:numPr>
        <w:rPr>
          <w:lang w:eastAsia="en-US"/>
        </w:rPr>
      </w:pPr>
      <w:r w:rsidRPr="00976828">
        <w:rPr>
          <w:lang w:eastAsia="en-US"/>
        </w:rPr>
        <w:t xml:space="preserve">a </w:t>
      </w:r>
      <w:r w:rsidRPr="005D215F">
        <w:rPr>
          <w:b/>
          <w:bCs/>
          <w:lang w:eastAsia="en-US"/>
        </w:rPr>
        <w:t>Defined Peril</w:t>
      </w:r>
      <w:r w:rsidRPr="00976828">
        <w:rPr>
          <w:lang w:eastAsia="en-US"/>
        </w:rPr>
        <w:t xml:space="preserve"> which itself results f</w:t>
      </w:r>
      <w:r w:rsidR="006647EF" w:rsidRPr="00976828">
        <w:rPr>
          <w:lang w:eastAsia="en-US"/>
        </w:rPr>
        <w:t>rom pollution or contamination</w:t>
      </w:r>
      <w:r w:rsidR="00D0698B">
        <w:rPr>
          <w:lang w:eastAsia="en-US"/>
        </w:rPr>
        <w:t>.</w:t>
      </w:r>
    </w:p>
    <w:p w14:paraId="07C6281F" w14:textId="79E0D0DF" w:rsidR="00512368" w:rsidRPr="00B2072D" w:rsidRDefault="00B2072D" w:rsidP="00976828">
      <w:pPr>
        <w:pStyle w:val="Heading2"/>
        <w:rPr>
          <w:lang w:eastAsia="en-US"/>
        </w:rPr>
      </w:pPr>
      <w:r>
        <w:rPr>
          <w:lang w:eastAsia="en-US"/>
        </w:rPr>
        <w:t xml:space="preserve">5. </w:t>
      </w:r>
      <w:r w:rsidR="00D72CE9" w:rsidRPr="005D215F">
        <w:rPr>
          <w:lang w:eastAsia="en-US"/>
        </w:rPr>
        <w:t>Damage</w:t>
      </w:r>
      <w:r w:rsidR="00D72CE9" w:rsidRPr="00D72CE9">
        <w:rPr>
          <w:lang w:eastAsia="en-US"/>
        </w:rPr>
        <w:t xml:space="preserve"> or </w:t>
      </w:r>
      <w:r w:rsidR="00D72CE9" w:rsidRPr="005D215F">
        <w:rPr>
          <w:lang w:eastAsia="en-US"/>
        </w:rPr>
        <w:t>Consequential Loss</w:t>
      </w:r>
      <w:r w:rsidR="00D72CE9" w:rsidRPr="00512368">
        <w:rPr>
          <w:lang w:eastAsia="en-US"/>
        </w:rPr>
        <w:t xml:space="preserve"> </w:t>
      </w:r>
      <w:r w:rsidR="006647EF" w:rsidRPr="00B2072D">
        <w:rPr>
          <w:lang w:eastAsia="en-US"/>
        </w:rPr>
        <w:t>caused by or consisting of:</w:t>
      </w:r>
    </w:p>
    <w:p w14:paraId="57FDDBB7" w14:textId="7EFA8F92" w:rsidR="00512368" w:rsidRPr="00976828" w:rsidRDefault="009F604B" w:rsidP="0043335A">
      <w:pPr>
        <w:pStyle w:val="ListParagraph"/>
        <w:numPr>
          <w:ilvl w:val="0"/>
          <w:numId w:val="41"/>
        </w:numPr>
        <w:rPr>
          <w:lang w:eastAsia="en-US"/>
        </w:rPr>
      </w:pPr>
      <w:r w:rsidRPr="00976828">
        <w:rPr>
          <w:lang w:eastAsia="en-US"/>
        </w:rPr>
        <w:t>a</w:t>
      </w:r>
      <w:r w:rsidR="00512368" w:rsidRPr="00976828">
        <w:rPr>
          <w:lang w:eastAsia="en-US"/>
        </w:rPr>
        <w:t xml:space="preserve">cts of fraud or dishonesty by a </w:t>
      </w:r>
      <w:r w:rsidR="00512368" w:rsidRPr="005D215F">
        <w:rPr>
          <w:b/>
          <w:bCs/>
          <w:lang w:eastAsia="en-US"/>
        </w:rPr>
        <w:t>Member</w:t>
      </w:r>
      <w:r w:rsidR="00512368" w:rsidRPr="00976828">
        <w:rPr>
          <w:lang w:eastAsia="en-US"/>
        </w:rPr>
        <w:t xml:space="preserve"> or by any </w:t>
      </w:r>
      <w:r w:rsidR="00512368" w:rsidRPr="005D215F">
        <w:rPr>
          <w:b/>
          <w:bCs/>
          <w:lang w:eastAsia="en-US"/>
        </w:rPr>
        <w:t>Governor</w:t>
      </w:r>
      <w:r w:rsidR="00512368" w:rsidRPr="00976828">
        <w:rPr>
          <w:lang w:eastAsia="en-US"/>
        </w:rPr>
        <w:t xml:space="preserve"> or </w:t>
      </w:r>
      <w:r w:rsidR="00512368" w:rsidRPr="005D215F">
        <w:rPr>
          <w:b/>
          <w:bCs/>
          <w:lang w:eastAsia="en-US"/>
        </w:rPr>
        <w:t>Employee</w:t>
      </w:r>
      <w:r w:rsidR="00512368" w:rsidRPr="00976828">
        <w:rPr>
          <w:lang w:eastAsia="en-US"/>
        </w:rPr>
        <w:t xml:space="preserve"> but this shall not exclude </w:t>
      </w:r>
      <w:r w:rsidR="00723A28">
        <w:rPr>
          <w:lang w:eastAsia="en-US"/>
        </w:rPr>
        <w:t xml:space="preserve">such </w:t>
      </w:r>
      <w:r w:rsidR="00723A28" w:rsidRPr="002B3C62">
        <w:rPr>
          <w:b/>
          <w:bCs/>
          <w:lang w:eastAsia="en-US"/>
        </w:rPr>
        <w:t>Damage</w:t>
      </w:r>
      <w:r w:rsidR="00723A28">
        <w:rPr>
          <w:lang w:eastAsia="en-US"/>
        </w:rPr>
        <w:t xml:space="preserve"> </w:t>
      </w:r>
      <w:r w:rsidR="00723A28" w:rsidRPr="004046D6">
        <w:rPr>
          <w:b/>
          <w:bCs/>
          <w:lang w:eastAsia="en-US"/>
        </w:rPr>
        <w:t>or</w:t>
      </w:r>
      <w:r w:rsidR="00723A28">
        <w:rPr>
          <w:lang w:eastAsia="en-US"/>
        </w:rPr>
        <w:t xml:space="preserve"> </w:t>
      </w:r>
      <w:r w:rsidR="00723A28" w:rsidRPr="002B3C62">
        <w:rPr>
          <w:b/>
          <w:bCs/>
          <w:lang w:eastAsia="en-US"/>
        </w:rPr>
        <w:t xml:space="preserve">Consequential </w:t>
      </w:r>
      <w:r w:rsidR="00437BAD" w:rsidRPr="002B3C62">
        <w:rPr>
          <w:b/>
          <w:bCs/>
          <w:lang w:eastAsia="en-US"/>
        </w:rPr>
        <w:t>Loss</w:t>
      </w:r>
      <w:r w:rsidR="00437BAD" w:rsidRPr="00512368">
        <w:rPr>
          <w:lang w:eastAsia="en-US"/>
        </w:rPr>
        <w:t xml:space="preserve"> </w:t>
      </w:r>
      <w:r w:rsidR="00437BAD">
        <w:rPr>
          <w:lang w:eastAsia="en-US"/>
        </w:rPr>
        <w:t>not</w:t>
      </w:r>
      <w:r w:rsidR="00512368" w:rsidRPr="00976828">
        <w:rPr>
          <w:lang w:eastAsia="en-US"/>
        </w:rPr>
        <w:t xml:space="preserve"> otherwise excluded </w:t>
      </w:r>
      <w:r w:rsidR="008F35C1">
        <w:rPr>
          <w:lang w:eastAsia="en-US"/>
        </w:rPr>
        <w:t xml:space="preserve">which itself results from a </w:t>
      </w:r>
      <w:r w:rsidR="008F35C1" w:rsidRPr="005D215F">
        <w:rPr>
          <w:b/>
          <w:bCs/>
          <w:lang w:eastAsia="en-US"/>
        </w:rPr>
        <w:t xml:space="preserve">Defined </w:t>
      </w:r>
      <w:proofErr w:type="gramStart"/>
      <w:r w:rsidR="008F35C1" w:rsidRPr="005D215F">
        <w:rPr>
          <w:b/>
          <w:bCs/>
          <w:lang w:eastAsia="en-US"/>
        </w:rPr>
        <w:t>Peril</w:t>
      </w:r>
      <w:r w:rsidR="008F35C1">
        <w:rPr>
          <w:lang w:eastAsia="en-US"/>
        </w:rPr>
        <w:t>;</w:t>
      </w:r>
      <w:proofErr w:type="gramEnd"/>
      <w:r w:rsidR="008F35C1">
        <w:rPr>
          <w:lang w:eastAsia="en-US"/>
        </w:rPr>
        <w:t xml:space="preserve"> </w:t>
      </w:r>
    </w:p>
    <w:p w14:paraId="40E2ECFF" w14:textId="2F6FBBA4" w:rsidR="00512368" w:rsidRPr="00976828" w:rsidRDefault="009F604B" w:rsidP="0043335A">
      <w:pPr>
        <w:pStyle w:val="ListParagraph"/>
        <w:numPr>
          <w:ilvl w:val="0"/>
          <w:numId w:val="41"/>
        </w:numPr>
        <w:rPr>
          <w:lang w:eastAsia="en-US"/>
        </w:rPr>
      </w:pPr>
      <w:r w:rsidRPr="00976828">
        <w:rPr>
          <w:lang w:eastAsia="en-US"/>
        </w:rPr>
        <w:t>d</w:t>
      </w:r>
      <w:r w:rsidR="00512368" w:rsidRPr="00976828">
        <w:rPr>
          <w:lang w:eastAsia="en-US"/>
        </w:rPr>
        <w:t>isappearance</w:t>
      </w:r>
      <w:r w:rsidR="00A3659C" w:rsidRPr="00976828">
        <w:rPr>
          <w:lang w:eastAsia="en-US"/>
        </w:rPr>
        <w:t>,</w:t>
      </w:r>
      <w:r w:rsidR="00512368" w:rsidRPr="00976828">
        <w:rPr>
          <w:lang w:eastAsia="en-US"/>
        </w:rPr>
        <w:t xml:space="preserve"> unexplained or inventory shortage</w:t>
      </w:r>
      <w:r w:rsidR="00A3659C" w:rsidRPr="00976828">
        <w:rPr>
          <w:lang w:eastAsia="en-US"/>
        </w:rPr>
        <w:t>,</w:t>
      </w:r>
      <w:r w:rsidR="00512368" w:rsidRPr="00976828">
        <w:rPr>
          <w:lang w:eastAsia="en-US"/>
        </w:rPr>
        <w:t xml:space="preserve"> misfiling or misplacing of information or shortages due to error or </w:t>
      </w:r>
      <w:proofErr w:type="gramStart"/>
      <w:r w:rsidR="00512368" w:rsidRPr="00976828">
        <w:rPr>
          <w:lang w:eastAsia="en-US"/>
        </w:rPr>
        <w:t>omission</w:t>
      </w:r>
      <w:r w:rsidR="004E7FB6">
        <w:rPr>
          <w:lang w:eastAsia="en-US"/>
        </w:rPr>
        <w:t>;</w:t>
      </w:r>
      <w:proofErr w:type="gramEnd"/>
    </w:p>
    <w:p w14:paraId="5CAAD398" w14:textId="43DEDFF1" w:rsidR="00512368" w:rsidRPr="00976828" w:rsidRDefault="009F604B" w:rsidP="0043335A">
      <w:pPr>
        <w:pStyle w:val="ListParagraph"/>
        <w:numPr>
          <w:ilvl w:val="0"/>
          <w:numId w:val="41"/>
        </w:numPr>
        <w:rPr>
          <w:lang w:eastAsia="en-US"/>
        </w:rPr>
      </w:pPr>
      <w:r w:rsidRPr="00976828">
        <w:rPr>
          <w:lang w:eastAsia="en-US"/>
        </w:rPr>
        <w:t>t</w:t>
      </w:r>
      <w:r w:rsidR="00512368" w:rsidRPr="00976828">
        <w:rPr>
          <w:lang w:eastAsia="en-US"/>
        </w:rPr>
        <w:t xml:space="preserve">he voluntary parting with title or possession of any </w:t>
      </w:r>
      <w:r w:rsidR="00512368" w:rsidRPr="005D215F">
        <w:rPr>
          <w:b/>
          <w:bCs/>
          <w:lang w:eastAsia="en-US"/>
        </w:rPr>
        <w:t>Property</w:t>
      </w:r>
      <w:r w:rsidR="00512368" w:rsidRPr="00976828">
        <w:rPr>
          <w:lang w:eastAsia="en-US"/>
        </w:rPr>
        <w:t xml:space="preserve"> if induced by any fraudulent scheme</w:t>
      </w:r>
      <w:r w:rsidRPr="00976828">
        <w:rPr>
          <w:lang w:eastAsia="en-US"/>
        </w:rPr>
        <w:t>,</w:t>
      </w:r>
      <w:r w:rsidR="00512368" w:rsidRPr="00976828">
        <w:rPr>
          <w:lang w:eastAsia="en-US"/>
        </w:rPr>
        <w:t xml:space="preserve"> trick</w:t>
      </w:r>
      <w:r w:rsidRPr="00976828">
        <w:rPr>
          <w:lang w:eastAsia="en-US"/>
        </w:rPr>
        <w:t>,</w:t>
      </w:r>
      <w:r w:rsidR="00512368" w:rsidRPr="00976828">
        <w:rPr>
          <w:lang w:eastAsia="en-US"/>
        </w:rPr>
        <w:t xml:space="preserve"> device or false pretence</w:t>
      </w:r>
      <w:r w:rsidR="004E7FB6">
        <w:rPr>
          <w:lang w:eastAsia="en-US"/>
        </w:rPr>
        <w:t>.</w:t>
      </w:r>
    </w:p>
    <w:p w14:paraId="208449B5" w14:textId="23F6666C" w:rsidR="00512368" w:rsidRPr="009F604B" w:rsidRDefault="00B2072D" w:rsidP="00976828">
      <w:pPr>
        <w:pStyle w:val="Heading2"/>
        <w:rPr>
          <w:lang w:eastAsia="en-US"/>
        </w:rPr>
      </w:pPr>
      <w:r>
        <w:rPr>
          <w:lang w:eastAsia="en-US"/>
        </w:rPr>
        <w:t xml:space="preserve">6. </w:t>
      </w:r>
      <w:r w:rsidR="004E7FB6" w:rsidRPr="005D215F">
        <w:rPr>
          <w:lang w:eastAsia="en-US"/>
        </w:rPr>
        <w:t>Damage</w:t>
      </w:r>
      <w:r w:rsidR="004E7FB6" w:rsidRPr="004E7FB6">
        <w:rPr>
          <w:lang w:eastAsia="en-US"/>
        </w:rPr>
        <w:t xml:space="preserve"> or </w:t>
      </w:r>
      <w:r w:rsidR="004E7FB6" w:rsidRPr="005D215F">
        <w:rPr>
          <w:lang w:eastAsia="en-US"/>
        </w:rPr>
        <w:t>Consequential Loss</w:t>
      </w:r>
      <w:r w:rsidR="004E7FB6" w:rsidRPr="00512368">
        <w:rPr>
          <w:lang w:eastAsia="en-US"/>
        </w:rPr>
        <w:t xml:space="preserve"> </w:t>
      </w:r>
      <w:r w:rsidR="00512368" w:rsidRPr="009F604B">
        <w:rPr>
          <w:lang w:eastAsia="en-US"/>
        </w:rPr>
        <w:t>in respect of:</w:t>
      </w:r>
    </w:p>
    <w:p w14:paraId="4AC30119" w14:textId="3EC404A4" w:rsidR="008256A0" w:rsidRDefault="009F604B" w:rsidP="0043335A">
      <w:pPr>
        <w:pStyle w:val="ListParagraph"/>
        <w:numPr>
          <w:ilvl w:val="0"/>
          <w:numId w:val="43"/>
        </w:numPr>
        <w:rPr>
          <w:lang w:eastAsia="en-US"/>
        </w:rPr>
      </w:pPr>
      <w:r w:rsidRPr="00976828">
        <w:rPr>
          <w:lang w:eastAsia="en-US"/>
        </w:rPr>
        <w:t>m</w:t>
      </w:r>
      <w:r w:rsidR="00512368" w:rsidRPr="00976828">
        <w:rPr>
          <w:lang w:eastAsia="en-US"/>
        </w:rPr>
        <w:t xml:space="preserve">oveable </w:t>
      </w:r>
      <w:r w:rsidR="008256A0" w:rsidRPr="005D215F">
        <w:rPr>
          <w:b/>
          <w:bCs/>
          <w:lang w:eastAsia="en-US"/>
        </w:rPr>
        <w:t>P</w:t>
      </w:r>
      <w:r w:rsidR="00512368" w:rsidRPr="005D215F">
        <w:rPr>
          <w:b/>
          <w:bCs/>
          <w:lang w:eastAsia="en-US"/>
        </w:rPr>
        <w:t xml:space="preserve">roperty </w:t>
      </w:r>
      <w:r w:rsidR="00512368" w:rsidRPr="00976828">
        <w:rPr>
          <w:lang w:eastAsia="en-US"/>
        </w:rPr>
        <w:t xml:space="preserve">in the </w:t>
      </w:r>
      <w:proofErr w:type="gramStart"/>
      <w:r w:rsidR="00512368" w:rsidRPr="00976828">
        <w:rPr>
          <w:lang w:eastAsia="en-US"/>
        </w:rPr>
        <w:t>open</w:t>
      </w:r>
      <w:r w:rsidR="008256A0">
        <w:rPr>
          <w:lang w:eastAsia="en-US"/>
        </w:rPr>
        <w:t>;</w:t>
      </w:r>
      <w:proofErr w:type="gramEnd"/>
    </w:p>
    <w:p w14:paraId="0E0C7647" w14:textId="00F2E564" w:rsidR="00512368" w:rsidRPr="00976828" w:rsidRDefault="00512368" w:rsidP="0043335A">
      <w:pPr>
        <w:pStyle w:val="ListParagraph"/>
        <w:numPr>
          <w:ilvl w:val="0"/>
          <w:numId w:val="43"/>
        </w:numPr>
        <w:rPr>
          <w:lang w:eastAsia="en-US"/>
        </w:rPr>
      </w:pPr>
      <w:r w:rsidRPr="00976828">
        <w:rPr>
          <w:lang w:eastAsia="en-US"/>
        </w:rPr>
        <w:t xml:space="preserve">fences and </w:t>
      </w:r>
      <w:proofErr w:type="gramStart"/>
      <w:r w:rsidRPr="00976828">
        <w:rPr>
          <w:lang w:eastAsia="en-US"/>
        </w:rPr>
        <w:t>gates</w:t>
      </w:r>
      <w:r w:rsidR="008256A0">
        <w:rPr>
          <w:lang w:eastAsia="en-US"/>
        </w:rPr>
        <w:t>;</w:t>
      </w:r>
      <w:proofErr w:type="gramEnd"/>
    </w:p>
    <w:p w14:paraId="0F224D40" w14:textId="0156F0B1" w:rsidR="00512368" w:rsidRDefault="008256A0" w:rsidP="0043335A">
      <w:pPr>
        <w:pStyle w:val="ListParagraph"/>
        <w:numPr>
          <w:ilvl w:val="0"/>
          <w:numId w:val="43"/>
        </w:numPr>
        <w:rPr>
          <w:lang w:eastAsia="en-US"/>
        </w:rPr>
      </w:pPr>
      <w:r w:rsidRPr="005D215F">
        <w:rPr>
          <w:b/>
          <w:bCs/>
          <w:lang w:eastAsia="en-US"/>
        </w:rPr>
        <w:t>P</w:t>
      </w:r>
      <w:r w:rsidR="00512368" w:rsidRPr="005D215F">
        <w:rPr>
          <w:b/>
          <w:bCs/>
          <w:lang w:eastAsia="en-US"/>
        </w:rPr>
        <w:t>roperty</w:t>
      </w:r>
      <w:r w:rsidR="00512368" w:rsidRPr="00976828">
        <w:rPr>
          <w:lang w:eastAsia="en-US"/>
        </w:rPr>
        <w:t xml:space="preserve"> in open sided </w:t>
      </w:r>
      <w:proofErr w:type="gramStart"/>
      <w:r w:rsidR="00512368" w:rsidRPr="00976828">
        <w:rPr>
          <w:lang w:eastAsia="en-US"/>
        </w:rPr>
        <w:t>buildings</w:t>
      </w:r>
      <w:r>
        <w:rPr>
          <w:lang w:eastAsia="en-US"/>
        </w:rPr>
        <w:t>;</w:t>
      </w:r>
      <w:proofErr w:type="gramEnd"/>
      <w:r w:rsidR="00512368" w:rsidRPr="00976828">
        <w:rPr>
          <w:lang w:eastAsia="en-US"/>
        </w:rPr>
        <w:t xml:space="preserve"> </w:t>
      </w:r>
    </w:p>
    <w:p w14:paraId="6C14D80C" w14:textId="0ABE9A1B" w:rsidR="006633EA" w:rsidRPr="00976828" w:rsidRDefault="008256A0" w:rsidP="0043335A">
      <w:pPr>
        <w:pStyle w:val="ListParagraph"/>
        <w:numPr>
          <w:ilvl w:val="0"/>
          <w:numId w:val="43"/>
        </w:numPr>
        <w:rPr>
          <w:lang w:eastAsia="en-US"/>
        </w:rPr>
      </w:pPr>
      <w:r w:rsidRPr="005D215F">
        <w:rPr>
          <w:b/>
          <w:bCs/>
          <w:lang w:eastAsia="en-US"/>
        </w:rPr>
        <w:t>P</w:t>
      </w:r>
      <w:r w:rsidR="006633EA" w:rsidRPr="005D215F">
        <w:rPr>
          <w:b/>
          <w:bCs/>
          <w:lang w:eastAsia="en-US"/>
        </w:rPr>
        <w:t>roperty</w:t>
      </w:r>
      <w:r w:rsidR="006633EA">
        <w:rPr>
          <w:lang w:eastAsia="en-US"/>
        </w:rPr>
        <w:t xml:space="preserve"> attached to the exterior of any </w:t>
      </w:r>
      <w:proofErr w:type="gramStart"/>
      <w:r w:rsidR="006633EA" w:rsidRPr="005D215F">
        <w:rPr>
          <w:b/>
          <w:bCs/>
          <w:lang w:eastAsia="en-US"/>
        </w:rPr>
        <w:t>Building</w:t>
      </w:r>
      <w:r>
        <w:rPr>
          <w:lang w:eastAsia="en-US"/>
        </w:rPr>
        <w:t>;</w:t>
      </w:r>
      <w:proofErr w:type="gramEnd"/>
      <w:r w:rsidR="006633EA" w:rsidRPr="00A77503">
        <w:rPr>
          <w:lang w:eastAsia="en-US"/>
        </w:rPr>
        <w:t xml:space="preserve"> </w:t>
      </w:r>
    </w:p>
    <w:p w14:paraId="31FA405B" w14:textId="1437443E" w:rsidR="00512368" w:rsidRPr="00512368" w:rsidRDefault="009F604B" w:rsidP="00976828">
      <w:pPr>
        <w:rPr>
          <w:lang w:eastAsia="en-US"/>
        </w:rPr>
      </w:pPr>
      <w:r>
        <w:rPr>
          <w:lang w:eastAsia="en-US"/>
        </w:rPr>
        <w:t>c</w:t>
      </w:r>
      <w:r w:rsidR="00512368" w:rsidRPr="00512368">
        <w:rPr>
          <w:lang w:eastAsia="en-US"/>
        </w:rPr>
        <w:t xml:space="preserve">aused by </w:t>
      </w:r>
      <w:r w:rsidR="00EE6F15">
        <w:rPr>
          <w:lang w:eastAsia="en-US"/>
        </w:rPr>
        <w:t xml:space="preserve">or arising from theft or attempted theft, </w:t>
      </w:r>
      <w:r w:rsidR="00512368" w:rsidRPr="00512368">
        <w:rPr>
          <w:lang w:eastAsia="en-US"/>
        </w:rPr>
        <w:t>wind</w:t>
      </w:r>
      <w:r w:rsidR="000711EC">
        <w:rPr>
          <w:lang w:eastAsia="en-US"/>
        </w:rPr>
        <w:t>,</w:t>
      </w:r>
      <w:r w:rsidR="00512368" w:rsidRPr="00512368">
        <w:rPr>
          <w:lang w:eastAsia="en-US"/>
        </w:rPr>
        <w:t xml:space="preserve"> rain</w:t>
      </w:r>
      <w:r w:rsidR="000711EC">
        <w:rPr>
          <w:lang w:eastAsia="en-US"/>
        </w:rPr>
        <w:t>,</w:t>
      </w:r>
      <w:r w:rsidR="00512368" w:rsidRPr="00512368">
        <w:rPr>
          <w:lang w:eastAsia="en-US"/>
        </w:rPr>
        <w:t xml:space="preserve"> hail</w:t>
      </w:r>
      <w:r w:rsidR="000711EC">
        <w:rPr>
          <w:lang w:eastAsia="en-US"/>
        </w:rPr>
        <w:t>,</w:t>
      </w:r>
      <w:r w:rsidR="00512368" w:rsidRPr="00512368">
        <w:rPr>
          <w:lang w:eastAsia="en-US"/>
        </w:rPr>
        <w:t xml:space="preserve"> sleet</w:t>
      </w:r>
      <w:r w:rsidR="000711EC">
        <w:rPr>
          <w:lang w:eastAsia="en-US"/>
        </w:rPr>
        <w:t>,</w:t>
      </w:r>
      <w:r w:rsidR="00512368" w:rsidRPr="00512368">
        <w:rPr>
          <w:lang w:eastAsia="en-US"/>
        </w:rPr>
        <w:t xml:space="preserve"> snow</w:t>
      </w:r>
      <w:r w:rsidR="000711EC">
        <w:rPr>
          <w:lang w:eastAsia="en-US"/>
        </w:rPr>
        <w:t>,</w:t>
      </w:r>
      <w:r w:rsidR="00512368" w:rsidRPr="00512368">
        <w:rPr>
          <w:lang w:eastAsia="en-US"/>
        </w:rPr>
        <w:t xml:space="preserve"> flood</w:t>
      </w:r>
      <w:r w:rsidR="000711EC">
        <w:rPr>
          <w:lang w:eastAsia="en-US"/>
        </w:rPr>
        <w:t>,</w:t>
      </w:r>
      <w:r w:rsidR="00512368" w:rsidRPr="00512368">
        <w:rPr>
          <w:lang w:eastAsia="en-US"/>
        </w:rPr>
        <w:t xml:space="preserve"> sand</w:t>
      </w:r>
      <w:r w:rsidR="000711EC">
        <w:rPr>
          <w:lang w:eastAsia="en-US"/>
        </w:rPr>
        <w:t>,</w:t>
      </w:r>
      <w:r w:rsidR="00512368" w:rsidRPr="00512368">
        <w:rPr>
          <w:lang w:eastAsia="en-US"/>
        </w:rPr>
        <w:t xml:space="preserve"> dust or freezing</w:t>
      </w:r>
      <w:r w:rsidR="00EE6F15">
        <w:rPr>
          <w:lang w:eastAsia="en-US"/>
        </w:rPr>
        <w:t xml:space="preserve"> except in respect of Section 1A.</w:t>
      </w:r>
    </w:p>
    <w:p w14:paraId="457EDCEC" w14:textId="77777777" w:rsidR="00990AF6" w:rsidRDefault="00990AF6" w:rsidP="00976828">
      <w:pPr>
        <w:pStyle w:val="Heading2"/>
        <w:rPr>
          <w:lang w:eastAsia="en-US"/>
        </w:rPr>
      </w:pPr>
    </w:p>
    <w:p w14:paraId="6883AE0F" w14:textId="75908D05" w:rsidR="00C82663" w:rsidRDefault="00B2072D" w:rsidP="00976828">
      <w:pPr>
        <w:pStyle w:val="Heading2"/>
        <w:rPr>
          <w:lang w:eastAsia="en-US"/>
        </w:rPr>
      </w:pPr>
      <w:r>
        <w:rPr>
          <w:lang w:eastAsia="en-US"/>
        </w:rPr>
        <w:t>7.</w:t>
      </w:r>
      <w:r w:rsidR="0043472B" w:rsidRPr="00512368">
        <w:rPr>
          <w:lang w:eastAsia="en-US"/>
        </w:rPr>
        <w:t xml:space="preserve"> </w:t>
      </w:r>
      <w:r w:rsidR="00512368" w:rsidRPr="00512368">
        <w:rPr>
          <w:lang w:eastAsia="en-US"/>
        </w:rPr>
        <w:t>(In respect of Section 1</w:t>
      </w:r>
      <w:r w:rsidR="00EE6F15">
        <w:rPr>
          <w:lang w:eastAsia="en-US"/>
        </w:rPr>
        <w:t xml:space="preserve"> or 1A</w:t>
      </w:r>
      <w:r w:rsidR="00512368" w:rsidRPr="00512368">
        <w:rPr>
          <w:lang w:eastAsia="en-US"/>
        </w:rPr>
        <w:t xml:space="preserve">) </w:t>
      </w:r>
    </w:p>
    <w:p w14:paraId="1EB96ED6" w14:textId="4D2AA78B" w:rsidR="00512368" w:rsidRPr="001D4B2B" w:rsidRDefault="00512368" w:rsidP="0043335A">
      <w:pPr>
        <w:pStyle w:val="ListParagraph"/>
        <w:numPr>
          <w:ilvl w:val="0"/>
          <w:numId w:val="42"/>
        </w:numPr>
        <w:rPr>
          <w:lang w:eastAsia="en-US"/>
        </w:rPr>
      </w:pPr>
      <w:r w:rsidRPr="0009132A">
        <w:rPr>
          <w:lang w:eastAsia="en-US"/>
        </w:rPr>
        <w:t xml:space="preserve">consequential loss of any kind or </w:t>
      </w:r>
      <w:proofErr w:type="gramStart"/>
      <w:r w:rsidRPr="0009132A">
        <w:rPr>
          <w:lang w:eastAsia="en-US"/>
        </w:rPr>
        <w:t>description</w:t>
      </w:r>
      <w:r w:rsidR="0075142B">
        <w:rPr>
          <w:lang w:eastAsia="en-US"/>
        </w:rPr>
        <w:t>;</w:t>
      </w:r>
      <w:proofErr w:type="gramEnd"/>
    </w:p>
    <w:p w14:paraId="4ADDC51C" w14:textId="77786D89" w:rsidR="00512368" w:rsidRPr="001D4B2B" w:rsidRDefault="00B83CE9" w:rsidP="0043335A">
      <w:pPr>
        <w:pStyle w:val="ListParagraph"/>
        <w:numPr>
          <w:ilvl w:val="0"/>
          <w:numId w:val="42"/>
        </w:numPr>
        <w:rPr>
          <w:lang w:eastAsia="en-US"/>
        </w:rPr>
      </w:pPr>
      <w:r>
        <w:rPr>
          <w:lang w:eastAsia="en-US"/>
        </w:rPr>
        <w:t>f</w:t>
      </w:r>
      <w:r w:rsidRPr="001D43E3">
        <w:rPr>
          <w:lang w:eastAsia="en-US"/>
        </w:rPr>
        <w:t>ines</w:t>
      </w:r>
      <w:r>
        <w:rPr>
          <w:lang w:eastAsia="en-US"/>
        </w:rPr>
        <w:t>,</w:t>
      </w:r>
      <w:r w:rsidR="00512368" w:rsidRPr="001D43E3">
        <w:rPr>
          <w:lang w:eastAsia="en-US"/>
        </w:rPr>
        <w:t xml:space="preserve"> liquidated damages penalties for delay or detention or in connection with guarantees of performance or efficiency or loss of use</w:t>
      </w:r>
      <w:r w:rsidR="0075142B">
        <w:rPr>
          <w:lang w:eastAsia="en-US"/>
        </w:rPr>
        <w:t>.</w:t>
      </w:r>
    </w:p>
    <w:p w14:paraId="38DF93F2" w14:textId="2EB96480" w:rsidR="00512368" w:rsidRPr="00512368" w:rsidRDefault="00C82663" w:rsidP="00976828">
      <w:pPr>
        <w:pStyle w:val="Heading2"/>
        <w:rPr>
          <w:lang w:eastAsia="en-US"/>
        </w:rPr>
      </w:pPr>
      <w:r>
        <w:rPr>
          <w:lang w:eastAsia="en-US"/>
        </w:rPr>
        <w:t>8</w:t>
      </w:r>
      <w:r w:rsidR="00B2072D">
        <w:rPr>
          <w:lang w:eastAsia="en-US"/>
        </w:rPr>
        <w:t xml:space="preserve">. </w:t>
      </w:r>
      <w:r w:rsidR="00EE6F15" w:rsidRPr="005D215F">
        <w:rPr>
          <w:lang w:eastAsia="en-US"/>
        </w:rPr>
        <w:t>Damage</w:t>
      </w:r>
      <w:r w:rsidR="00EE6F15" w:rsidRPr="00EE6F15">
        <w:rPr>
          <w:lang w:eastAsia="en-US"/>
        </w:rPr>
        <w:t xml:space="preserve"> or </w:t>
      </w:r>
      <w:r w:rsidR="00EE6F15" w:rsidRPr="005D215F">
        <w:rPr>
          <w:lang w:eastAsia="en-US"/>
        </w:rPr>
        <w:t>Consequential Loss</w:t>
      </w:r>
      <w:r w:rsidR="00EE6F15" w:rsidRPr="00512368">
        <w:rPr>
          <w:lang w:eastAsia="en-US"/>
        </w:rPr>
        <w:t xml:space="preserve"> </w:t>
      </w:r>
      <w:r w:rsidR="00512368" w:rsidRPr="00512368">
        <w:rPr>
          <w:lang w:eastAsia="en-US"/>
        </w:rPr>
        <w:t>caused by or consisting of:</w:t>
      </w:r>
    </w:p>
    <w:p w14:paraId="743B7D68" w14:textId="588900BD" w:rsidR="00512368" w:rsidRPr="00976828" w:rsidRDefault="000711EC" w:rsidP="0043335A">
      <w:pPr>
        <w:pStyle w:val="ListParagraph"/>
        <w:numPr>
          <w:ilvl w:val="0"/>
          <w:numId w:val="121"/>
        </w:numPr>
        <w:rPr>
          <w:lang w:eastAsia="en-US"/>
        </w:rPr>
      </w:pPr>
      <w:r w:rsidRPr="00976828">
        <w:rPr>
          <w:lang w:eastAsia="en-US"/>
        </w:rPr>
        <w:t>t</w:t>
      </w:r>
      <w:r w:rsidR="00512368" w:rsidRPr="00976828">
        <w:rPr>
          <w:lang w:eastAsia="en-US"/>
        </w:rPr>
        <w:t>he bedding down of new structures or by the settlement or movement of made up ground</w:t>
      </w:r>
      <w:r w:rsidRPr="00976828">
        <w:rPr>
          <w:lang w:eastAsia="en-US"/>
        </w:rPr>
        <w:t xml:space="preserve"> or by coastal or river </w:t>
      </w:r>
      <w:proofErr w:type="gramStart"/>
      <w:r w:rsidRPr="00976828">
        <w:rPr>
          <w:lang w:eastAsia="en-US"/>
        </w:rPr>
        <w:t>erosion</w:t>
      </w:r>
      <w:r w:rsidR="00EE6F15">
        <w:rPr>
          <w:lang w:eastAsia="en-US"/>
        </w:rPr>
        <w:t>;</w:t>
      </w:r>
      <w:proofErr w:type="gramEnd"/>
    </w:p>
    <w:p w14:paraId="2946FE76" w14:textId="17076E6C" w:rsidR="00512368" w:rsidRDefault="000711EC" w:rsidP="0043335A">
      <w:pPr>
        <w:pStyle w:val="ListParagraph"/>
        <w:numPr>
          <w:ilvl w:val="0"/>
          <w:numId w:val="121"/>
        </w:numPr>
        <w:rPr>
          <w:lang w:eastAsia="en-US"/>
        </w:rPr>
      </w:pPr>
      <w:r w:rsidRPr="00976828">
        <w:rPr>
          <w:lang w:eastAsia="en-US"/>
        </w:rPr>
        <w:t>s</w:t>
      </w:r>
      <w:r w:rsidR="00512368" w:rsidRPr="00976828">
        <w:rPr>
          <w:lang w:eastAsia="en-US"/>
        </w:rPr>
        <w:t>ubsidence</w:t>
      </w:r>
      <w:r w:rsidRPr="00976828">
        <w:rPr>
          <w:lang w:eastAsia="en-US"/>
        </w:rPr>
        <w:t>,</w:t>
      </w:r>
      <w:r w:rsidR="00512368" w:rsidRPr="00976828">
        <w:rPr>
          <w:lang w:eastAsia="en-US"/>
        </w:rPr>
        <w:t xml:space="preserve"> ground heave or landslip which commenced (and </w:t>
      </w:r>
      <w:r w:rsidR="00ED2717">
        <w:rPr>
          <w:lang w:eastAsia="en-US"/>
        </w:rPr>
        <w:t xml:space="preserve">of </w:t>
      </w:r>
      <w:r w:rsidR="00512368" w:rsidRPr="00976828">
        <w:rPr>
          <w:lang w:eastAsia="en-US"/>
        </w:rPr>
        <w:t xml:space="preserve">which the </w:t>
      </w:r>
      <w:r w:rsidR="00512368" w:rsidRPr="005D215F">
        <w:rPr>
          <w:b/>
          <w:bCs/>
          <w:lang w:eastAsia="en-US"/>
        </w:rPr>
        <w:t>Member</w:t>
      </w:r>
      <w:r w:rsidR="00BD52D8">
        <w:rPr>
          <w:lang w:eastAsia="en-US"/>
        </w:rPr>
        <w:t>,</w:t>
      </w:r>
      <w:r w:rsidR="00264326">
        <w:rPr>
          <w:lang w:eastAsia="en-US"/>
        </w:rPr>
        <w:t xml:space="preserve"> </w:t>
      </w:r>
      <w:r w:rsidR="00264326" w:rsidRPr="005D215F">
        <w:rPr>
          <w:b/>
          <w:bCs/>
          <w:lang w:eastAsia="en-US"/>
        </w:rPr>
        <w:t>Trustees</w:t>
      </w:r>
      <w:r w:rsidR="00264326">
        <w:rPr>
          <w:lang w:eastAsia="en-US"/>
        </w:rPr>
        <w:t xml:space="preserve"> </w:t>
      </w:r>
      <w:r w:rsidR="00BD52D8">
        <w:rPr>
          <w:lang w:eastAsia="en-US"/>
        </w:rPr>
        <w:t xml:space="preserve">or </w:t>
      </w:r>
      <w:r w:rsidR="00BD52D8" w:rsidRPr="005D215F">
        <w:rPr>
          <w:b/>
          <w:bCs/>
          <w:lang w:eastAsia="en-US"/>
        </w:rPr>
        <w:t>Local Authority</w:t>
      </w:r>
      <w:r w:rsidR="00BD52D8">
        <w:rPr>
          <w:lang w:eastAsia="en-US"/>
        </w:rPr>
        <w:t xml:space="preserve"> </w:t>
      </w:r>
      <w:r w:rsidR="00264326">
        <w:rPr>
          <w:lang w:eastAsia="en-US"/>
        </w:rPr>
        <w:t>were</w:t>
      </w:r>
      <w:r w:rsidR="00512368" w:rsidRPr="00976828">
        <w:rPr>
          <w:lang w:eastAsia="en-US"/>
        </w:rPr>
        <w:t xml:space="preserve"> aware) prior to joining the </w:t>
      </w:r>
      <w:proofErr w:type="gramStart"/>
      <w:r w:rsidR="00512368" w:rsidRPr="005D215F">
        <w:rPr>
          <w:b/>
          <w:bCs/>
          <w:lang w:eastAsia="en-US"/>
        </w:rPr>
        <w:t>RPA</w:t>
      </w:r>
      <w:r w:rsidR="001D4553">
        <w:rPr>
          <w:lang w:eastAsia="en-US"/>
        </w:rPr>
        <w:t>;</w:t>
      </w:r>
      <w:proofErr w:type="gramEnd"/>
      <w:r w:rsidR="00512368" w:rsidRPr="00976828">
        <w:rPr>
          <w:lang w:eastAsia="en-US"/>
        </w:rPr>
        <w:t xml:space="preserve"> </w:t>
      </w:r>
    </w:p>
    <w:p w14:paraId="239CBC20" w14:textId="488FA6A2" w:rsidR="00B83CE9" w:rsidRPr="00976828" w:rsidRDefault="00B83CE9" w:rsidP="0043335A">
      <w:pPr>
        <w:pStyle w:val="ListParagraph"/>
        <w:numPr>
          <w:ilvl w:val="0"/>
          <w:numId w:val="121"/>
        </w:numPr>
        <w:rPr>
          <w:lang w:eastAsia="en-US"/>
        </w:rPr>
      </w:pPr>
      <w:r>
        <w:rPr>
          <w:lang w:eastAsia="en-US"/>
        </w:rPr>
        <w:t xml:space="preserve">the cost of the removal of asbestos unless removal is a necessity following </w:t>
      </w:r>
      <w:r w:rsidRPr="005D215F">
        <w:rPr>
          <w:b/>
          <w:bCs/>
          <w:lang w:eastAsia="en-US"/>
        </w:rPr>
        <w:t>D</w:t>
      </w:r>
      <w:r w:rsidR="00433192" w:rsidRPr="005D215F">
        <w:rPr>
          <w:b/>
          <w:bCs/>
          <w:lang w:eastAsia="en-US"/>
        </w:rPr>
        <w:t>amage</w:t>
      </w:r>
      <w:r w:rsidR="001D4553" w:rsidRPr="005D215F">
        <w:rPr>
          <w:lang w:eastAsia="en-US"/>
        </w:rPr>
        <w:t>.</w:t>
      </w:r>
    </w:p>
    <w:p w14:paraId="4EE9E77F" w14:textId="7495107D" w:rsidR="00512368" w:rsidRPr="00512368" w:rsidRDefault="00C82663" w:rsidP="00976828">
      <w:pPr>
        <w:pStyle w:val="Heading2"/>
        <w:rPr>
          <w:lang w:eastAsia="en-US"/>
        </w:rPr>
      </w:pPr>
      <w:r>
        <w:rPr>
          <w:lang w:eastAsia="en-US"/>
        </w:rPr>
        <w:t>9</w:t>
      </w:r>
      <w:r w:rsidR="00CF5E63">
        <w:rPr>
          <w:lang w:eastAsia="en-US"/>
        </w:rPr>
        <w:t xml:space="preserve">. </w:t>
      </w:r>
      <w:r w:rsidR="001D4553" w:rsidRPr="005D215F">
        <w:rPr>
          <w:lang w:eastAsia="en-US"/>
        </w:rPr>
        <w:t>Damage</w:t>
      </w:r>
      <w:r w:rsidR="001D4553" w:rsidRPr="001D4553">
        <w:rPr>
          <w:lang w:eastAsia="en-US"/>
        </w:rPr>
        <w:t xml:space="preserve"> or </w:t>
      </w:r>
      <w:r w:rsidR="001D4553" w:rsidRPr="005D215F">
        <w:rPr>
          <w:lang w:eastAsia="en-US"/>
        </w:rPr>
        <w:t>Consequential Loss</w:t>
      </w:r>
      <w:r w:rsidR="001D4553" w:rsidRPr="00512368">
        <w:rPr>
          <w:lang w:eastAsia="en-US"/>
        </w:rPr>
        <w:t xml:space="preserve"> </w:t>
      </w:r>
      <w:r w:rsidR="00512368" w:rsidRPr="00512368">
        <w:rPr>
          <w:lang w:eastAsia="en-US"/>
        </w:rPr>
        <w:t>caused by or consisting of theft or attempted theft</w:t>
      </w:r>
      <w:r w:rsidR="00AD6860">
        <w:rPr>
          <w:lang w:eastAsia="en-US"/>
        </w:rPr>
        <w:t>:</w:t>
      </w:r>
    </w:p>
    <w:p w14:paraId="7E62E519" w14:textId="15A69069" w:rsidR="00512368" w:rsidRPr="00976828" w:rsidRDefault="00586A7D" w:rsidP="0043335A">
      <w:pPr>
        <w:pStyle w:val="ListParagraph"/>
        <w:numPr>
          <w:ilvl w:val="0"/>
          <w:numId w:val="114"/>
        </w:numPr>
        <w:rPr>
          <w:lang w:eastAsia="en-US"/>
        </w:rPr>
      </w:pPr>
      <w:r w:rsidRPr="00586A7D">
        <w:rPr>
          <w:lang w:eastAsia="en-US"/>
        </w:rPr>
        <w:t xml:space="preserve">by any person lawfully on the </w:t>
      </w:r>
      <w:r>
        <w:rPr>
          <w:lang w:eastAsia="en-US"/>
        </w:rPr>
        <w:t>premises</w:t>
      </w:r>
      <w:r w:rsidR="0044254B">
        <w:rPr>
          <w:lang w:eastAsia="en-US"/>
        </w:rPr>
        <w:t xml:space="preserve"> </w:t>
      </w:r>
      <w:r w:rsidR="000711EC" w:rsidRPr="00976828">
        <w:rPr>
          <w:lang w:eastAsia="en-US"/>
        </w:rPr>
        <w:t>u</w:t>
      </w:r>
      <w:r w:rsidR="00512368" w:rsidRPr="00976828">
        <w:rPr>
          <w:lang w:eastAsia="en-US"/>
        </w:rPr>
        <w:t xml:space="preserve">nless as a result of or in connection with actual or threatened assault or violence or use of force at the premises against the </w:t>
      </w:r>
      <w:r w:rsidR="00512368" w:rsidRPr="005D215F">
        <w:rPr>
          <w:b/>
          <w:bCs/>
          <w:lang w:eastAsia="en-US"/>
        </w:rPr>
        <w:t xml:space="preserve">Member </w:t>
      </w:r>
      <w:r w:rsidR="00512368" w:rsidRPr="00976828">
        <w:rPr>
          <w:lang w:eastAsia="en-US"/>
        </w:rPr>
        <w:t xml:space="preserve">or any </w:t>
      </w:r>
      <w:r w:rsidR="00512368" w:rsidRPr="005D215F">
        <w:rPr>
          <w:b/>
          <w:bCs/>
          <w:lang w:eastAsia="en-US"/>
        </w:rPr>
        <w:t>Employee</w:t>
      </w:r>
      <w:r w:rsidR="00512368" w:rsidRPr="00976828">
        <w:rPr>
          <w:lang w:eastAsia="en-US"/>
        </w:rPr>
        <w:t xml:space="preserve"> or any other person lawfully on the </w:t>
      </w:r>
      <w:proofErr w:type="gramStart"/>
      <w:r w:rsidR="00512368" w:rsidRPr="00976828">
        <w:rPr>
          <w:lang w:eastAsia="en-US"/>
        </w:rPr>
        <w:t>premises</w:t>
      </w:r>
      <w:r w:rsidR="00D13103">
        <w:rPr>
          <w:lang w:eastAsia="en-US"/>
        </w:rPr>
        <w:t>;</w:t>
      </w:r>
      <w:proofErr w:type="gramEnd"/>
    </w:p>
    <w:p w14:paraId="32FBFADA" w14:textId="31FECF82" w:rsidR="00512368" w:rsidRPr="00976828" w:rsidRDefault="000711EC" w:rsidP="0043335A">
      <w:pPr>
        <w:pStyle w:val="ListParagraph"/>
        <w:numPr>
          <w:ilvl w:val="0"/>
          <w:numId w:val="114"/>
        </w:numPr>
        <w:rPr>
          <w:lang w:eastAsia="en-US"/>
        </w:rPr>
      </w:pPr>
      <w:r w:rsidRPr="00976828">
        <w:rPr>
          <w:lang w:eastAsia="en-US"/>
        </w:rPr>
        <w:t>o</w:t>
      </w:r>
      <w:r w:rsidR="00512368" w:rsidRPr="00976828">
        <w:rPr>
          <w:lang w:eastAsia="en-US"/>
        </w:rPr>
        <w:t xml:space="preserve">f </w:t>
      </w:r>
      <w:r w:rsidR="00D13103" w:rsidRPr="005D215F">
        <w:rPr>
          <w:b/>
          <w:bCs/>
          <w:lang w:eastAsia="en-US"/>
        </w:rPr>
        <w:t>P</w:t>
      </w:r>
      <w:r w:rsidR="00512368" w:rsidRPr="005D215F">
        <w:rPr>
          <w:b/>
          <w:bCs/>
          <w:lang w:eastAsia="en-US"/>
        </w:rPr>
        <w:t>roperty</w:t>
      </w:r>
      <w:r w:rsidR="00512368" w:rsidRPr="00976828">
        <w:rPr>
          <w:lang w:eastAsia="en-US"/>
        </w:rPr>
        <w:t xml:space="preserve"> in transit (insofar as the Section provides cover) whilst the vehicle is left unattended unless the following security precautions have been complied with:</w:t>
      </w:r>
    </w:p>
    <w:p w14:paraId="07D33FF6" w14:textId="6D62CEB2" w:rsidR="00512368" w:rsidRPr="00976828" w:rsidRDefault="000711EC" w:rsidP="0043335A">
      <w:pPr>
        <w:pStyle w:val="ListParagraph"/>
        <w:numPr>
          <w:ilvl w:val="0"/>
          <w:numId w:val="44"/>
        </w:numPr>
      </w:pPr>
      <w:r w:rsidRPr="00976828">
        <w:t>a</w:t>
      </w:r>
      <w:r w:rsidR="00512368" w:rsidRPr="00976828">
        <w:t>ll doors</w:t>
      </w:r>
      <w:r w:rsidR="00A3659C" w:rsidRPr="00976828">
        <w:t>,</w:t>
      </w:r>
      <w:r w:rsidR="00512368" w:rsidRPr="00976828">
        <w:t xml:space="preserve"> windows and other openings are securely locked and properly fastened and th</w:t>
      </w:r>
      <w:r w:rsidR="00A60B84" w:rsidRPr="00976828">
        <w:t>e keys removed from the vehicle</w:t>
      </w:r>
      <w:r w:rsidR="00183D86">
        <w:t>,</w:t>
      </w:r>
      <w:r w:rsidR="007F0F9F">
        <w:t xml:space="preserve"> </w:t>
      </w:r>
      <w:proofErr w:type="gramStart"/>
      <w:r w:rsidR="007F0F9F">
        <w:t>and</w:t>
      </w:r>
      <w:r w:rsidR="00183D86">
        <w:t>;</w:t>
      </w:r>
      <w:proofErr w:type="gramEnd"/>
    </w:p>
    <w:p w14:paraId="4E496DC6" w14:textId="0FE5443D" w:rsidR="00512368" w:rsidRPr="00976828" w:rsidRDefault="000711EC" w:rsidP="0043335A">
      <w:pPr>
        <w:pStyle w:val="ListParagraph"/>
        <w:numPr>
          <w:ilvl w:val="0"/>
          <w:numId w:val="44"/>
        </w:numPr>
      </w:pPr>
      <w:r w:rsidRPr="00976828">
        <w:t>a</w:t>
      </w:r>
      <w:r w:rsidR="00512368" w:rsidRPr="00976828">
        <w:t xml:space="preserve">ny alarm and immobiliser shall be switched on and made fully </w:t>
      </w:r>
      <w:proofErr w:type="gramStart"/>
      <w:r w:rsidR="00512368" w:rsidRPr="00976828">
        <w:t>operational</w:t>
      </w:r>
      <w:r w:rsidR="007F0F9F">
        <w:t>;</w:t>
      </w:r>
      <w:proofErr w:type="gramEnd"/>
    </w:p>
    <w:p w14:paraId="7205219D" w14:textId="77777777" w:rsidR="00512368" w:rsidRPr="00512368" w:rsidRDefault="00512368" w:rsidP="00976828">
      <w:pPr>
        <w:spacing w:before="200" w:after="200" w:line="276" w:lineRule="auto"/>
        <w:ind w:left="1080"/>
        <w:rPr>
          <w:rFonts w:cs="Arial"/>
          <w:lang w:eastAsia="en-US"/>
        </w:rPr>
      </w:pPr>
      <w:r w:rsidRPr="00512368">
        <w:rPr>
          <w:rFonts w:cs="Arial"/>
          <w:lang w:eastAsia="en-US"/>
        </w:rPr>
        <w:t xml:space="preserve">and outside the working day of the </w:t>
      </w:r>
      <w:proofErr w:type="gramStart"/>
      <w:r w:rsidRPr="00512368">
        <w:rPr>
          <w:rFonts w:cs="Arial"/>
          <w:lang w:eastAsia="en-US"/>
        </w:rPr>
        <w:t>driver</w:t>
      </w:r>
      <w:proofErr w:type="gramEnd"/>
      <w:r w:rsidRPr="00512368">
        <w:rPr>
          <w:rFonts w:cs="Arial"/>
          <w:lang w:eastAsia="en-US"/>
        </w:rPr>
        <w:t xml:space="preserve"> it is either:</w:t>
      </w:r>
    </w:p>
    <w:p w14:paraId="49E77853" w14:textId="176B6D05" w:rsidR="00512368" w:rsidRPr="0019152E" w:rsidRDefault="000711EC" w:rsidP="0043335A">
      <w:pPr>
        <w:pStyle w:val="ListParagraph"/>
        <w:numPr>
          <w:ilvl w:val="0"/>
          <w:numId w:val="12"/>
        </w:numPr>
        <w:spacing w:before="200" w:after="200" w:line="276" w:lineRule="auto"/>
        <w:rPr>
          <w:rFonts w:cs="Arial"/>
          <w:lang w:eastAsia="en-US"/>
        </w:rPr>
      </w:pPr>
      <w:r w:rsidRPr="0019152E">
        <w:rPr>
          <w:rFonts w:cs="Arial"/>
          <w:lang w:eastAsia="en-US"/>
        </w:rPr>
        <w:t>g</w:t>
      </w:r>
      <w:r w:rsidR="00512368" w:rsidRPr="0019152E">
        <w:rPr>
          <w:rFonts w:cs="Arial"/>
          <w:lang w:eastAsia="en-US"/>
        </w:rPr>
        <w:t xml:space="preserve">araged in a securely locked building of substantial </w:t>
      </w:r>
      <w:proofErr w:type="gramStart"/>
      <w:r w:rsidR="00512368" w:rsidRPr="0019152E">
        <w:rPr>
          <w:rFonts w:cs="Arial"/>
          <w:lang w:eastAsia="en-US"/>
        </w:rPr>
        <w:t>construction</w:t>
      </w:r>
      <w:r w:rsidR="007F0F9F">
        <w:rPr>
          <w:rFonts w:cs="Arial"/>
          <w:lang w:eastAsia="en-US"/>
        </w:rPr>
        <w:t>;</w:t>
      </w:r>
      <w:proofErr w:type="gramEnd"/>
    </w:p>
    <w:p w14:paraId="4FFFDE65" w14:textId="0F42148A" w:rsidR="00512368" w:rsidRPr="0019152E" w:rsidRDefault="000711EC" w:rsidP="0043335A">
      <w:pPr>
        <w:pStyle w:val="ListParagraph"/>
        <w:numPr>
          <w:ilvl w:val="0"/>
          <w:numId w:val="12"/>
        </w:numPr>
        <w:spacing w:before="200" w:after="200" w:line="276" w:lineRule="auto"/>
        <w:rPr>
          <w:rFonts w:cs="Arial"/>
          <w:lang w:eastAsia="en-US"/>
        </w:rPr>
      </w:pPr>
      <w:r w:rsidRPr="0019152E">
        <w:rPr>
          <w:rFonts w:cs="Arial"/>
          <w:lang w:eastAsia="en-US"/>
        </w:rPr>
        <w:t>i</w:t>
      </w:r>
      <w:r w:rsidR="00512368" w:rsidRPr="0019152E">
        <w:rPr>
          <w:rFonts w:cs="Arial"/>
          <w:lang w:eastAsia="en-US"/>
        </w:rPr>
        <w:t xml:space="preserve">n a compound which has secure walls and fences with all exit points secured by locked </w:t>
      </w:r>
      <w:proofErr w:type="gramStart"/>
      <w:r w:rsidR="00512368" w:rsidRPr="0019152E">
        <w:rPr>
          <w:rFonts w:cs="Arial"/>
          <w:lang w:eastAsia="en-US"/>
        </w:rPr>
        <w:t>gates</w:t>
      </w:r>
      <w:r w:rsidR="006233F0">
        <w:rPr>
          <w:rFonts w:cs="Arial"/>
          <w:lang w:eastAsia="en-US"/>
        </w:rPr>
        <w:t>;</w:t>
      </w:r>
      <w:proofErr w:type="gramEnd"/>
    </w:p>
    <w:p w14:paraId="2603A528" w14:textId="2D3B6F42" w:rsidR="00512368" w:rsidRPr="0019152E" w:rsidRDefault="000711EC" w:rsidP="0043335A">
      <w:pPr>
        <w:pStyle w:val="ListParagraph"/>
        <w:numPr>
          <w:ilvl w:val="0"/>
          <w:numId w:val="12"/>
        </w:numPr>
        <w:spacing w:before="200" w:after="200" w:line="276" w:lineRule="auto"/>
        <w:rPr>
          <w:rFonts w:cs="Arial"/>
          <w:lang w:eastAsia="en-US"/>
        </w:rPr>
      </w:pPr>
      <w:r w:rsidRPr="0019152E">
        <w:rPr>
          <w:rFonts w:cs="Arial"/>
          <w:lang w:eastAsia="en-US"/>
        </w:rPr>
        <w:t>i</w:t>
      </w:r>
      <w:r w:rsidR="00512368" w:rsidRPr="0019152E">
        <w:rPr>
          <w:rFonts w:cs="Arial"/>
          <w:lang w:eastAsia="en-US"/>
        </w:rPr>
        <w:t>n a permanently guarded security park</w:t>
      </w:r>
      <w:r w:rsidR="007F0F9F">
        <w:rPr>
          <w:rFonts w:cs="Arial"/>
          <w:lang w:eastAsia="en-US"/>
        </w:rPr>
        <w:t>.</w:t>
      </w:r>
    </w:p>
    <w:p w14:paraId="74E3A88C" w14:textId="60710CC3" w:rsidR="00512368" w:rsidRPr="00512368" w:rsidRDefault="00512368" w:rsidP="00976828">
      <w:pPr>
        <w:rPr>
          <w:lang w:eastAsia="en-US"/>
        </w:rPr>
      </w:pPr>
      <w:r w:rsidRPr="00512368">
        <w:rPr>
          <w:lang w:eastAsia="en-US"/>
        </w:rPr>
        <w:t xml:space="preserve">Provided that </w:t>
      </w:r>
      <w:r w:rsidR="00DE2975" w:rsidRPr="002B3C62">
        <w:rPr>
          <w:b/>
          <w:bCs/>
          <w:lang w:eastAsia="en-US"/>
        </w:rPr>
        <w:t>Damage</w:t>
      </w:r>
      <w:r w:rsidR="00DE2975">
        <w:rPr>
          <w:lang w:eastAsia="en-US"/>
        </w:rPr>
        <w:t xml:space="preserve"> </w:t>
      </w:r>
      <w:r w:rsidR="00DE2975" w:rsidRPr="004046D6">
        <w:rPr>
          <w:b/>
          <w:bCs/>
          <w:lang w:eastAsia="en-US"/>
        </w:rPr>
        <w:t>or</w:t>
      </w:r>
      <w:r w:rsidR="00DE2975">
        <w:rPr>
          <w:lang w:eastAsia="en-US"/>
        </w:rPr>
        <w:t xml:space="preserve"> </w:t>
      </w:r>
      <w:r w:rsidR="00DE2975" w:rsidRPr="002B3C62">
        <w:rPr>
          <w:b/>
          <w:bCs/>
          <w:lang w:eastAsia="en-US"/>
        </w:rPr>
        <w:t>Consequential Loss</w:t>
      </w:r>
      <w:r w:rsidR="00DE2975" w:rsidRPr="00512368">
        <w:rPr>
          <w:lang w:eastAsia="en-US"/>
        </w:rPr>
        <w:t xml:space="preserve"> </w:t>
      </w:r>
      <w:r w:rsidRPr="00512368">
        <w:rPr>
          <w:lang w:eastAsia="en-US"/>
        </w:rPr>
        <w:t xml:space="preserve">caused by theft or attempted theft </w:t>
      </w:r>
      <w:r w:rsidR="00DE2975">
        <w:rPr>
          <w:lang w:eastAsia="en-US"/>
        </w:rPr>
        <w:t>to or from:</w:t>
      </w:r>
    </w:p>
    <w:p w14:paraId="5CC60BD4" w14:textId="02A069D8" w:rsidR="00A6739F" w:rsidRDefault="00512368" w:rsidP="0043335A">
      <w:pPr>
        <w:pStyle w:val="ListParagraph"/>
        <w:numPr>
          <w:ilvl w:val="0"/>
          <w:numId w:val="45"/>
        </w:numPr>
        <w:rPr>
          <w:lang w:eastAsia="en-US"/>
        </w:rPr>
      </w:pPr>
      <w:r w:rsidRPr="005D215F">
        <w:rPr>
          <w:b/>
          <w:bCs/>
          <w:lang w:eastAsia="en-US"/>
        </w:rPr>
        <w:t>Buildings</w:t>
      </w:r>
      <w:r w:rsidRPr="00512368">
        <w:rPr>
          <w:lang w:eastAsia="en-US"/>
        </w:rPr>
        <w:t xml:space="preserve"> or parts of </w:t>
      </w:r>
      <w:proofErr w:type="gramStart"/>
      <w:r w:rsidR="007C66AF">
        <w:rPr>
          <w:b/>
          <w:bCs/>
          <w:lang w:eastAsia="en-US"/>
        </w:rPr>
        <w:t>B</w:t>
      </w:r>
      <w:r w:rsidRPr="004046D6">
        <w:rPr>
          <w:b/>
          <w:bCs/>
          <w:lang w:eastAsia="en-US"/>
        </w:rPr>
        <w:t>uildings</w:t>
      </w:r>
      <w:r w:rsidR="00F00E84">
        <w:rPr>
          <w:lang w:eastAsia="en-US"/>
        </w:rPr>
        <w:t>;</w:t>
      </w:r>
      <w:proofErr w:type="gramEnd"/>
    </w:p>
    <w:p w14:paraId="34C09F5B" w14:textId="446FA5AB" w:rsidR="00CF5E63" w:rsidRDefault="00512368" w:rsidP="0043335A">
      <w:pPr>
        <w:pStyle w:val="ListParagraph"/>
        <w:numPr>
          <w:ilvl w:val="0"/>
          <w:numId w:val="45"/>
        </w:numPr>
        <w:rPr>
          <w:lang w:eastAsia="en-US"/>
        </w:rPr>
      </w:pPr>
      <w:r w:rsidRPr="00512368">
        <w:rPr>
          <w:lang w:eastAsia="en-US"/>
        </w:rPr>
        <w:t xml:space="preserve">locked </w:t>
      </w:r>
      <w:r w:rsidR="00586A7D" w:rsidRPr="00586A7D">
        <w:rPr>
          <w:lang w:eastAsia="en-US"/>
        </w:rPr>
        <w:t>modular buildings</w:t>
      </w:r>
      <w:r w:rsidRPr="00512368">
        <w:rPr>
          <w:lang w:eastAsia="en-US"/>
        </w:rPr>
        <w:t xml:space="preserve"> or of or from locked ship</w:t>
      </w:r>
      <w:r w:rsidR="000711EC">
        <w:rPr>
          <w:lang w:eastAsia="en-US"/>
        </w:rPr>
        <w:t xml:space="preserve">ping </w:t>
      </w:r>
      <w:proofErr w:type="gramStart"/>
      <w:r w:rsidR="000711EC">
        <w:rPr>
          <w:lang w:eastAsia="en-US"/>
        </w:rPr>
        <w:t>containers</w:t>
      </w:r>
      <w:r w:rsidR="00F00E84">
        <w:rPr>
          <w:lang w:eastAsia="en-US"/>
        </w:rPr>
        <w:t>;</w:t>
      </w:r>
      <w:proofErr w:type="gramEnd"/>
      <w:r w:rsidR="000711EC">
        <w:rPr>
          <w:lang w:eastAsia="en-US"/>
        </w:rPr>
        <w:t xml:space="preserve"> </w:t>
      </w:r>
    </w:p>
    <w:p w14:paraId="5CAE29A4" w14:textId="0B8FCAE4" w:rsidR="00A6739F" w:rsidRDefault="000711EC" w:rsidP="00976828">
      <w:pPr>
        <w:rPr>
          <w:lang w:eastAsia="en-US"/>
        </w:rPr>
      </w:pPr>
      <w:r>
        <w:rPr>
          <w:lang w:eastAsia="en-US"/>
        </w:rPr>
        <w:t>is not excluded</w:t>
      </w:r>
      <w:r w:rsidR="00941014">
        <w:rPr>
          <w:lang w:eastAsia="en-US"/>
        </w:rPr>
        <w:t>.</w:t>
      </w:r>
    </w:p>
    <w:p w14:paraId="208072A3" w14:textId="1F938A9E" w:rsidR="00A6739F" w:rsidRPr="00CF5E63" w:rsidRDefault="00CF5E63" w:rsidP="0022351F">
      <w:pPr>
        <w:pStyle w:val="Heading2"/>
        <w:rPr>
          <w:lang w:eastAsia="en-US"/>
        </w:rPr>
      </w:pPr>
      <w:r>
        <w:rPr>
          <w:lang w:eastAsia="en-US"/>
        </w:rPr>
        <w:t>1</w:t>
      </w:r>
      <w:r w:rsidR="00E237E1">
        <w:rPr>
          <w:lang w:eastAsia="en-US"/>
        </w:rPr>
        <w:t>0</w:t>
      </w:r>
      <w:r>
        <w:rPr>
          <w:lang w:eastAsia="en-US"/>
        </w:rPr>
        <w:t xml:space="preserve">. </w:t>
      </w:r>
      <w:r w:rsidR="00F00E84" w:rsidRPr="005D215F">
        <w:rPr>
          <w:lang w:eastAsia="en-US"/>
        </w:rPr>
        <w:t>Damage</w:t>
      </w:r>
      <w:r w:rsidR="00F00E84" w:rsidRPr="00F00E84">
        <w:rPr>
          <w:lang w:eastAsia="en-US"/>
        </w:rPr>
        <w:t xml:space="preserve"> or </w:t>
      </w:r>
      <w:r w:rsidR="00F00E84" w:rsidRPr="005D215F">
        <w:rPr>
          <w:lang w:eastAsia="en-US"/>
        </w:rPr>
        <w:t>Consequential Loss</w:t>
      </w:r>
      <w:r w:rsidR="00F00E84" w:rsidRPr="00512368">
        <w:rPr>
          <w:lang w:eastAsia="en-US"/>
        </w:rPr>
        <w:t xml:space="preserve"> </w:t>
      </w:r>
      <w:r w:rsidR="00A6739F" w:rsidRPr="00CF5E63">
        <w:rPr>
          <w:lang w:eastAsia="en-US"/>
        </w:rPr>
        <w:t xml:space="preserve">caused by or consisting of: </w:t>
      </w:r>
    </w:p>
    <w:p w14:paraId="7ABAACEE" w14:textId="77777777" w:rsidR="00A6739F" w:rsidRPr="00A6739F" w:rsidRDefault="00A6739F" w:rsidP="0043335A">
      <w:pPr>
        <w:pStyle w:val="ListParagraph"/>
        <w:numPr>
          <w:ilvl w:val="0"/>
          <w:numId w:val="46"/>
        </w:numPr>
        <w:rPr>
          <w:lang w:eastAsia="en-US"/>
        </w:rPr>
      </w:pPr>
      <w:r w:rsidRPr="00A6739F">
        <w:rPr>
          <w:lang w:eastAsia="en-US"/>
        </w:rPr>
        <w:t xml:space="preserve">damage to </w:t>
      </w:r>
      <w:r w:rsidRPr="005D215F">
        <w:rPr>
          <w:b/>
          <w:bCs/>
          <w:lang w:eastAsia="en-US"/>
        </w:rPr>
        <w:t xml:space="preserve">Data </w:t>
      </w:r>
      <w:r w:rsidRPr="00A6739F">
        <w:rPr>
          <w:lang w:eastAsia="en-US"/>
        </w:rPr>
        <w:t>which shall include but shall not be limited to:</w:t>
      </w:r>
    </w:p>
    <w:p w14:paraId="66891EDE" w14:textId="6CD4268B" w:rsidR="00A6739F" w:rsidRPr="00A6739F" w:rsidRDefault="00A6739F" w:rsidP="0043335A">
      <w:pPr>
        <w:pStyle w:val="ListParagraph"/>
        <w:numPr>
          <w:ilvl w:val="0"/>
          <w:numId w:val="47"/>
        </w:numPr>
        <w:rPr>
          <w:lang w:eastAsia="en-US"/>
        </w:rPr>
      </w:pPr>
      <w:r w:rsidRPr="00A6739F">
        <w:rPr>
          <w:lang w:eastAsia="en-US"/>
        </w:rPr>
        <w:t xml:space="preserve">loss, destruction or corruption of </w:t>
      </w:r>
      <w:r w:rsidRPr="005D215F">
        <w:rPr>
          <w:b/>
          <w:bCs/>
          <w:lang w:eastAsia="en-US"/>
        </w:rPr>
        <w:t>Data</w:t>
      </w:r>
      <w:r w:rsidRPr="00A6739F">
        <w:rPr>
          <w:lang w:eastAsia="en-US"/>
        </w:rPr>
        <w:t xml:space="preserve"> whether in whole or in </w:t>
      </w:r>
      <w:proofErr w:type="gramStart"/>
      <w:r w:rsidRPr="00A6739F">
        <w:rPr>
          <w:lang w:eastAsia="en-US"/>
        </w:rPr>
        <w:t>part</w:t>
      </w:r>
      <w:r w:rsidR="00F00E84">
        <w:rPr>
          <w:lang w:eastAsia="en-US"/>
        </w:rPr>
        <w:t>;</w:t>
      </w:r>
      <w:proofErr w:type="gramEnd"/>
    </w:p>
    <w:p w14:paraId="357226F5" w14:textId="57BB4DB5" w:rsidR="00A6739F" w:rsidRPr="00A6739F" w:rsidRDefault="00A6739F" w:rsidP="0043335A">
      <w:pPr>
        <w:pStyle w:val="ListParagraph"/>
        <w:numPr>
          <w:ilvl w:val="0"/>
          <w:numId w:val="47"/>
        </w:numPr>
        <w:rPr>
          <w:lang w:eastAsia="en-US"/>
        </w:rPr>
      </w:pPr>
      <w:r w:rsidRPr="00A6739F">
        <w:rPr>
          <w:lang w:eastAsia="en-US"/>
        </w:rPr>
        <w:t xml:space="preserve">unauthorised appropriation, use, access to, or modification of </w:t>
      </w:r>
      <w:proofErr w:type="gramStart"/>
      <w:r w:rsidRPr="005D215F">
        <w:rPr>
          <w:b/>
          <w:bCs/>
          <w:lang w:eastAsia="en-US"/>
        </w:rPr>
        <w:t>Data</w:t>
      </w:r>
      <w:r w:rsidR="00F00E84">
        <w:rPr>
          <w:lang w:eastAsia="en-US"/>
        </w:rPr>
        <w:t>;</w:t>
      </w:r>
      <w:proofErr w:type="gramEnd"/>
      <w:r w:rsidRPr="00A6739F">
        <w:rPr>
          <w:lang w:eastAsia="en-US"/>
        </w:rPr>
        <w:t xml:space="preserve"> </w:t>
      </w:r>
    </w:p>
    <w:p w14:paraId="774D4597" w14:textId="35B1F6E7" w:rsidR="00A6739F" w:rsidRPr="00A6739F" w:rsidRDefault="00A6739F" w:rsidP="0043335A">
      <w:pPr>
        <w:pStyle w:val="ListParagraph"/>
        <w:numPr>
          <w:ilvl w:val="0"/>
          <w:numId w:val="47"/>
        </w:numPr>
        <w:rPr>
          <w:lang w:eastAsia="en-US"/>
        </w:rPr>
      </w:pPr>
      <w:r w:rsidRPr="00A6739F">
        <w:rPr>
          <w:lang w:eastAsia="en-US"/>
        </w:rPr>
        <w:t xml:space="preserve">unauthorised transmission of </w:t>
      </w:r>
      <w:r w:rsidRPr="005D215F">
        <w:rPr>
          <w:b/>
          <w:bCs/>
          <w:lang w:eastAsia="en-US"/>
        </w:rPr>
        <w:t>Data</w:t>
      </w:r>
      <w:r w:rsidRPr="00A6739F">
        <w:rPr>
          <w:lang w:eastAsia="en-US"/>
        </w:rPr>
        <w:t xml:space="preserve"> to any third </w:t>
      </w:r>
      <w:proofErr w:type="gramStart"/>
      <w:r w:rsidRPr="00A6739F">
        <w:rPr>
          <w:lang w:eastAsia="en-US"/>
        </w:rPr>
        <w:t>parties</w:t>
      </w:r>
      <w:r w:rsidR="00F00E84">
        <w:rPr>
          <w:lang w:eastAsia="en-US"/>
        </w:rPr>
        <w:t>;</w:t>
      </w:r>
      <w:proofErr w:type="gramEnd"/>
    </w:p>
    <w:p w14:paraId="6A73A1B9" w14:textId="749419DA" w:rsidR="00A6739F" w:rsidRPr="00A6739F" w:rsidRDefault="00A6739F" w:rsidP="0043335A">
      <w:pPr>
        <w:pStyle w:val="ListParagraph"/>
        <w:numPr>
          <w:ilvl w:val="0"/>
          <w:numId w:val="47"/>
        </w:numPr>
        <w:rPr>
          <w:lang w:eastAsia="en-US"/>
        </w:rPr>
      </w:pPr>
      <w:r w:rsidRPr="00A6739F">
        <w:rPr>
          <w:lang w:eastAsia="en-US"/>
        </w:rPr>
        <w:t>damage arising out of any misinterpretation</w:t>
      </w:r>
      <w:r w:rsidR="00B83CE9">
        <w:rPr>
          <w:lang w:eastAsia="en-US"/>
        </w:rPr>
        <w:t>,</w:t>
      </w:r>
      <w:r w:rsidRPr="00A6739F">
        <w:rPr>
          <w:lang w:eastAsia="en-US"/>
        </w:rPr>
        <w:t xml:space="preserve"> use or misuse of </w:t>
      </w:r>
      <w:proofErr w:type="gramStart"/>
      <w:r w:rsidRPr="005D215F">
        <w:rPr>
          <w:b/>
          <w:bCs/>
          <w:lang w:eastAsia="en-US"/>
        </w:rPr>
        <w:t>Data</w:t>
      </w:r>
      <w:r w:rsidR="00F00E84">
        <w:rPr>
          <w:lang w:eastAsia="en-US"/>
        </w:rPr>
        <w:t>;</w:t>
      </w:r>
      <w:proofErr w:type="gramEnd"/>
    </w:p>
    <w:p w14:paraId="71101763" w14:textId="1FEC6F8A" w:rsidR="00A6739F" w:rsidRPr="00A6739F" w:rsidRDefault="00A6739F" w:rsidP="0043335A">
      <w:pPr>
        <w:pStyle w:val="ListParagraph"/>
        <w:numPr>
          <w:ilvl w:val="0"/>
          <w:numId w:val="47"/>
        </w:numPr>
        <w:rPr>
          <w:lang w:eastAsia="en-US"/>
        </w:rPr>
      </w:pPr>
      <w:r w:rsidRPr="00A6739F">
        <w:rPr>
          <w:lang w:eastAsia="en-US"/>
        </w:rPr>
        <w:t xml:space="preserve">damage arising out of any operator error in respect of </w:t>
      </w:r>
      <w:proofErr w:type="gramStart"/>
      <w:r w:rsidRPr="005D215F">
        <w:rPr>
          <w:b/>
          <w:bCs/>
          <w:lang w:eastAsia="en-US"/>
        </w:rPr>
        <w:t>Data</w:t>
      </w:r>
      <w:r w:rsidR="00F00E84">
        <w:rPr>
          <w:lang w:eastAsia="en-US"/>
        </w:rPr>
        <w:t>;</w:t>
      </w:r>
      <w:proofErr w:type="gramEnd"/>
    </w:p>
    <w:p w14:paraId="115E215C" w14:textId="77777777" w:rsidR="00A6739F" w:rsidRPr="00A6739F" w:rsidRDefault="00A6739F" w:rsidP="0043335A">
      <w:pPr>
        <w:numPr>
          <w:ilvl w:val="0"/>
          <w:numId w:val="46"/>
        </w:numPr>
        <w:spacing w:before="200" w:after="200" w:line="276" w:lineRule="auto"/>
        <w:rPr>
          <w:rFonts w:cs="Arial"/>
          <w:lang w:eastAsia="en-US"/>
        </w:rPr>
      </w:pPr>
      <w:r w:rsidRPr="00A6739F">
        <w:rPr>
          <w:rFonts w:cs="Arial"/>
          <w:lang w:eastAsia="en-US"/>
        </w:rPr>
        <w:t xml:space="preserve">damage to the </w:t>
      </w:r>
      <w:r w:rsidRPr="005D215F">
        <w:rPr>
          <w:rFonts w:cs="Arial"/>
          <w:b/>
          <w:bCs/>
          <w:lang w:eastAsia="en-US"/>
        </w:rPr>
        <w:t>Property</w:t>
      </w:r>
      <w:r w:rsidRPr="00A6739F">
        <w:rPr>
          <w:rFonts w:cs="Arial"/>
          <w:lang w:eastAsia="en-US"/>
        </w:rPr>
        <w:t xml:space="preserve"> arising directly or indirectly from: </w:t>
      </w:r>
    </w:p>
    <w:p w14:paraId="63328B94" w14:textId="48E206AF" w:rsidR="00A6739F" w:rsidRPr="00A6739F" w:rsidRDefault="00A6739F" w:rsidP="0043335A">
      <w:pPr>
        <w:pStyle w:val="ListParagraph"/>
        <w:numPr>
          <w:ilvl w:val="0"/>
          <w:numId w:val="48"/>
        </w:numPr>
        <w:rPr>
          <w:lang w:eastAsia="en-US"/>
        </w:rPr>
      </w:pPr>
      <w:r w:rsidRPr="00A6739F">
        <w:rPr>
          <w:lang w:eastAsia="en-US"/>
        </w:rPr>
        <w:t xml:space="preserve">the transmission or impact of any </w:t>
      </w:r>
      <w:proofErr w:type="gramStart"/>
      <w:r w:rsidRPr="005D215F">
        <w:rPr>
          <w:b/>
          <w:bCs/>
          <w:lang w:eastAsia="en-US"/>
        </w:rPr>
        <w:t>Virus</w:t>
      </w:r>
      <w:r w:rsidR="00F00E84">
        <w:rPr>
          <w:lang w:eastAsia="en-US"/>
        </w:rPr>
        <w:t>;</w:t>
      </w:r>
      <w:proofErr w:type="gramEnd"/>
    </w:p>
    <w:p w14:paraId="25219FB5" w14:textId="74C284B2" w:rsidR="00A6739F" w:rsidRPr="00A6739F" w:rsidRDefault="00A6739F" w:rsidP="0043335A">
      <w:pPr>
        <w:pStyle w:val="ListParagraph"/>
        <w:numPr>
          <w:ilvl w:val="0"/>
          <w:numId w:val="48"/>
        </w:numPr>
        <w:rPr>
          <w:lang w:eastAsia="en-US"/>
        </w:rPr>
      </w:pPr>
      <w:r w:rsidRPr="00A6739F">
        <w:rPr>
          <w:lang w:eastAsia="en-US"/>
        </w:rPr>
        <w:t xml:space="preserve">unauthorised access to a </w:t>
      </w:r>
      <w:proofErr w:type="gramStart"/>
      <w:r w:rsidRPr="005D215F">
        <w:rPr>
          <w:b/>
          <w:bCs/>
          <w:lang w:eastAsia="en-US"/>
        </w:rPr>
        <w:t>System</w:t>
      </w:r>
      <w:r w:rsidR="00F00E84">
        <w:rPr>
          <w:lang w:eastAsia="en-US"/>
        </w:rPr>
        <w:t>;</w:t>
      </w:r>
      <w:proofErr w:type="gramEnd"/>
    </w:p>
    <w:p w14:paraId="15F8AEA9" w14:textId="5851696F" w:rsidR="00A6739F" w:rsidRPr="00A6739F" w:rsidRDefault="00A6739F" w:rsidP="0043335A">
      <w:pPr>
        <w:pStyle w:val="ListParagraph"/>
        <w:numPr>
          <w:ilvl w:val="0"/>
          <w:numId w:val="48"/>
        </w:numPr>
        <w:rPr>
          <w:lang w:eastAsia="en-US"/>
        </w:rPr>
      </w:pPr>
      <w:r w:rsidRPr="00A6739F">
        <w:rPr>
          <w:lang w:eastAsia="en-US"/>
        </w:rPr>
        <w:t xml:space="preserve">interruption of, or interference with, electronic means of communication used in the conduct of the </w:t>
      </w:r>
      <w:r w:rsidRPr="005D215F">
        <w:rPr>
          <w:b/>
          <w:bCs/>
          <w:lang w:eastAsia="en-US"/>
        </w:rPr>
        <w:t>Business</w:t>
      </w:r>
      <w:r w:rsidR="00A519B8">
        <w:rPr>
          <w:lang w:eastAsia="en-US"/>
        </w:rPr>
        <w:t>,</w:t>
      </w:r>
      <w:r w:rsidRPr="00A6739F">
        <w:rPr>
          <w:lang w:eastAsia="en-US"/>
        </w:rPr>
        <w:t xml:space="preserve"> including but not limited to any diminution in the performance of any website or electronic means of </w:t>
      </w:r>
      <w:proofErr w:type="gramStart"/>
      <w:r w:rsidRPr="00A6739F">
        <w:rPr>
          <w:lang w:eastAsia="en-US"/>
        </w:rPr>
        <w:t>communication</w:t>
      </w:r>
      <w:r w:rsidR="00F00E84">
        <w:rPr>
          <w:lang w:eastAsia="en-US"/>
        </w:rPr>
        <w:t>;</w:t>
      </w:r>
      <w:proofErr w:type="gramEnd"/>
    </w:p>
    <w:p w14:paraId="00513CF3" w14:textId="7A399348" w:rsidR="00A6739F" w:rsidRPr="00A6739F" w:rsidRDefault="00DA7C4E" w:rsidP="0043335A">
      <w:pPr>
        <w:pStyle w:val="ListParagraph"/>
        <w:numPr>
          <w:ilvl w:val="0"/>
          <w:numId w:val="48"/>
        </w:numPr>
        <w:rPr>
          <w:lang w:eastAsia="en-US"/>
        </w:rPr>
      </w:pPr>
      <w:r w:rsidRPr="005D215F">
        <w:rPr>
          <w:b/>
          <w:bCs/>
          <w:lang w:eastAsia="en-US"/>
        </w:rPr>
        <w:t>F</w:t>
      </w:r>
      <w:r w:rsidR="00A6739F" w:rsidRPr="005D215F">
        <w:rPr>
          <w:b/>
          <w:bCs/>
          <w:lang w:eastAsia="en-US"/>
        </w:rPr>
        <w:t xml:space="preserve">ailure of a </w:t>
      </w:r>
      <w:proofErr w:type="gramStart"/>
      <w:r w:rsidR="00A6739F" w:rsidRPr="005D215F">
        <w:rPr>
          <w:b/>
          <w:bCs/>
          <w:lang w:eastAsia="en-US"/>
        </w:rPr>
        <w:t>System</w:t>
      </w:r>
      <w:r>
        <w:rPr>
          <w:lang w:eastAsia="en-US"/>
        </w:rPr>
        <w:t>;</w:t>
      </w:r>
      <w:proofErr w:type="gramEnd"/>
      <w:r w:rsidR="00A6739F" w:rsidRPr="00A6739F">
        <w:rPr>
          <w:lang w:eastAsia="en-US"/>
        </w:rPr>
        <w:t xml:space="preserve"> </w:t>
      </w:r>
    </w:p>
    <w:p w14:paraId="479BE88E" w14:textId="6D0D2D92" w:rsidR="00A6739F" w:rsidRPr="00A6739F" w:rsidRDefault="00A6739F" w:rsidP="0043335A">
      <w:pPr>
        <w:pStyle w:val="ListParagraph"/>
        <w:numPr>
          <w:ilvl w:val="0"/>
          <w:numId w:val="48"/>
        </w:numPr>
        <w:rPr>
          <w:lang w:eastAsia="en-US"/>
        </w:rPr>
      </w:pPr>
      <w:r w:rsidRPr="00A6739F">
        <w:rPr>
          <w:lang w:eastAsia="en-US"/>
        </w:rPr>
        <w:t>a</w:t>
      </w:r>
      <w:r w:rsidR="00CF5E63">
        <w:rPr>
          <w:lang w:eastAsia="en-US"/>
        </w:rPr>
        <w:t>nything described in 1</w:t>
      </w:r>
      <w:r w:rsidR="00C0044C">
        <w:rPr>
          <w:lang w:eastAsia="en-US"/>
        </w:rPr>
        <w:t>0</w:t>
      </w:r>
      <w:r w:rsidRPr="00A6739F">
        <w:rPr>
          <w:lang w:eastAsia="en-US"/>
        </w:rPr>
        <w:t xml:space="preserve">. i) </w:t>
      </w:r>
      <w:proofErr w:type="gramStart"/>
      <w:r w:rsidRPr="00A6739F">
        <w:rPr>
          <w:lang w:eastAsia="en-US"/>
        </w:rPr>
        <w:t>above</w:t>
      </w:r>
      <w:r w:rsidR="00DA7C4E">
        <w:rPr>
          <w:lang w:eastAsia="en-US"/>
        </w:rPr>
        <w:t>;</w:t>
      </w:r>
      <w:proofErr w:type="gramEnd"/>
      <w:r w:rsidRPr="00A6739F">
        <w:rPr>
          <w:lang w:eastAsia="en-US"/>
        </w:rPr>
        <w:t xml:space="preserve"> </w:t>
      </w:r>
    </w:p>
    <w:p w14:paraId="433564DB" w14:textId="1831C3EF" w:rsidR="00A6739F" w:rsidRPr="00A6739F" w:rsidRDefault="00DA7C4E" w:rsidP="00A6739F">
      <w:pPr>
        <w:spacing w:before="200" w:after="200" w:line="276" w:lineRule="auto"/>
        <w:rPr>
          <w:rFonts w:cs="Arial"/>
          <w:lang w:eastAsia="en-US"/>
        </w:rPr>
      </w:pPr>
      <w:r>
        <w:rPr>
          <w:rFonts w:cs="Arial"/>
          <w:lang w:eastAsia="en-US"/>
        </w:rPr>
        <w:t>b</w:t>
      </w:r>
      <w:r w:rsidR="00CF5E63">
        <w:rPr>
          <w:rFonts w:cs="Arial"/>
          <w:lang w:eastAsia="en-US"/>
        </w:rPr>
        <w:t xml:space="preserve">ut in respect of </w:t>
      </w:r>
      <w:r>
        <w:rPr>
          <w:rFonts w:cs="Arial"/>
          <w:lang w:eastAsia="en-US"/>
        </w:rPr>
        <w:t>paragraphs</w:t>
      </w:r>
      <w:r w:rsidR="00A6739F">
        <w:rPr>
          <w:rFonts w:cs="Arial"/>
          <w:lang w:eastAsia="en-US"/>
        </w:rPr>
        <w:t xml:space="preserve"> ii) a</w:t>
      </w:r>
      <w:proofErr w:type="gramStart"/>
      <w:r w:rsidR="00A6739F">
        <w:rPr>
          <w:rFonts w:cs="Arial"/>
          <w:lang w:eastAsia="en-US"/>
        </w:rPr>
        <w:t>)</w:t>
      </w:r>
      <w:r w:rsidR="00A57C4B">
        <w:rPr>
          <w:rFonts w:cs="Arial"/>
          <w:lang w:eastAsia="en-US"/>
        </w:rPr>
        <w:t>,</w:t>
      </w:r>
      <w:r w:rsidR="00A6739F">
        <w:rPr>
          <w:rFonts w:cs="Arial"/>
          <w:lang w:eastAsia="en-US"/>
        </w:rPr>
        <w:t xml:space="preserve">  ii</w:t>
      </w:r>
      <w:proofErr w:type="gramEnd"/>
      <w:r w:rsidR="00A6739F">
        <w:rPr>
          <w:rFonts w:cs="Arial"/>
          <w:lang w:eastAsia="en-US"/>
        </w:rPr>
        <w:t>) b</w:t>
      </w:r>
      <w:proofErr w:type="gramStart"/>
      <w:r w:rsidR="00A6739F">
        <w:rPr>
          <w:rFonts w:cs="Arial"/>
          <w:lang w:eastAsia="en-US"/>
        </w:rPr>
        <w:t>)</w:t>
      </w:r>
      <w:r w:rsidR="00A57C4B">
        <w:rPr>
          <w:rFonts w:cs="Arial"/>
          <w:lang w:eastAsia="en-US"/>
        </w:rPr>
        <w:t>,</w:t>
      </w:r>
      <w:r w:rsidR="00A6739F">
        <w:rPr>
          <w:rFonts w:cs="Arial"/>
          <w:lang w:eastAsia="en-US"/>
        </w:rPr>
        <w:t xml:space="preserve">  ii</w:t>
      </w:r>
      <w:proofErr w:type="gramEnd"/>
      <w:r w:rsidR="00A6739F">
        <w:rPr>
          <w:rFonts w:cs="Arial"/>
          <w:lang w:eastAsia="en-US"/>
        </w:rPr>
        <w:t>) c</w:t>
      </w:r>
      <w:proofErr w:type="gramStart"/>
      <w:r w:rsidR="00A6739F">
        <w:rPr>
          <w:rFonts w:cs="Arial"/>
          <w:lang w:eastAsia="en-US"/>
        </w:rPr>
        <w:t xml:space="preserve">) </w:t>
      </w:r>
      <w:r w:rsidR="00A6739F" w:rsidRPr="00A6739F">
        <w:rPr>
          <w:rFonts w:cs="Arial"/>
          <w:lang w:eastAsia="en-US"/>
        </w:rPr>
        <w:t xml:space="preserve"> </w:t>
      </w:r>
      <w:r w:rsidR="00A57C4B">
        <w:rPr>
          <w:rFonts w:cs="Arial"/>
          <w:lang w:eastAsia="en-US"/>
        </w:rPr>
        <w:t>and</w:t>
      </w:r>
      <w:proofErr w:type="gramEnd"/>
      <w:r w:rsidR="00A57C4B">
        <w:rPr>
          <w:rFonts w:cs="Arial"/>
          <w:lang w:eastAsia="en-US"/>
        </w:rPr>
        <w:t xml:space="preserve"> </w:t>
      </w:r>
      <w:r w:rsidR="00A6739F" w:rsidRPr="00A6739F">
        <w:rPr>
          <w:rFonts w:cs="Arial"/>
          <w:lang w:eastAsia="en-US"/>
        </w:rPr>
        <w:t xml:space="preserve">ii) d) this shall not exclude subsequent </w:t>
      </w:r>
      <w:r w:rsidRPr="002B3C62">
        <w:rPr>
          <w:b/>
          <w:bCs/>
          <w:lang w:eastAsia="en-US"/>
        </w:rPr>
        <w:t>Damage</w:t>
      </w:r>
      <w:r>
        <w:rPr>
          <w:lang w:eastAsia="en-US"/>
        </w:rPr>
        <w:t xml:space="preserve"> </w:t>
      </w:r>
      <w:r w:rsidRPr="004046D6">
        <w:rPr>
          <w:b/>
          <w:bCs/>
          <w:lang w:eastAsia="en-US"/>
        </w:rPr>
        <w:t>or</w:t>
      </w:r>
      <w:r>
        <w:rPr>
          <w:lang w:eastAsia="en-US"/>
        </w:rPr>
        <w:t xml:space="preserve"> </w:t>
      </w:r>
      <w:r w:rsidRPr="002B3C62">
        <w:rPr>
          <w:b/>
          <w:bCs/>
          <w:lang w:eastAsia="en-US"/>
        </w:rPr>
        <w:t>Consequential Loss</w:t>
      </w:r>
      <w:r w:rsidRPr="00512368">
        <w:rPr>
          <w:lang w:eastAsia="en-US"/>
        </w:rPr>
        <w:t xml:space="preserve"> </w:t>
      </w:r>
      <w:r w:rsidR="00A6739F" w:rsidRPr="00A6739F">
        <w:rPr>
          <w:rFonts w:cs="Arial"/>
          <w:lang w:eastAsia="en-US"/>
        </w:rPr>
        <w:t xml:space="preserve">arising directly or indirectly therefrom which itself results from a </w:t>
      </w:r>
      <w:r w:rsidR="00A6739F" w:rsidRPr="005D215F">
        <w:rPr>
          <w:rFonts w:cs="Arial"/>
          <w:b/>
          <w:bCs/>
          <w:lang w:eastAsia="en-US"/>
        </w:rPr>
        <w:t>Defined Peril</w:t>
      </w:r>
      <w:r w:rsidR="00A6739F" w:rsidRPr="00A6739F">
        <w:rPr>
          <w:rFonts w:cs="Arial"/>
          <w:lang w:eastAsia="en-US"/>
        </w:rPr>
        <w:t xml:space="preserve"> not otherwise excluded</w:t>
      </w:r>
      <w:r w:rsidR="00560276">
        <w:rPr>
          <w:rFonts w:cs="Arial"/>
          <w:lang w:eastAsia="en-US"/>
        </w:rPr>
        <w:t>,</w:t>
      </w:r>
      <w:r w:rsidR="00A6739F" w:rsidRPr="00A6739F">
        <w:rPr>
          <w:rFonts w:cs="Arial"/>
          <w:lang w:eastAsia="en-US"/>
        </w:rPr>
        <w:t xml:space="preserve"> provided that such </w:t>
      </w:r>
      <w:r w:rsidR="00EB6703" w:rsidRPr="002B3C62">
        <w:rPr>
          <w:b/>
          <w:bCs/>
          <w:lang w:eastAsia="en-US"/>
        </w:rPr>
        <w:t>Damage</w:t>
      </w:r>
      <w:r w:rsidR="00EB6703">
        <w:rPr>
          <w:lang w:eastAsia="en-US"/>
        </w:rPr>
        <w:t xml:space="preserve"> </w:t>
      </w:r>
      <w:r w:rsidR="00EB6703" w:rsidRPr="004046D6">
        <w:rPr>
          <w:b/>
          <w:bCs/>
          <w:lang w:eastAsia="en-US"/>
        </w:rPr>
        <w:t>or</w:t>
      </w:r>
      <w:r w:rsidR="00EB6703">
        <w:rPr>
          <w:lang w:eastAsia="en-US"/>
        </w:rPr>
        <w:t xml:space="preserve"> </w:t>
      </w:r>
      <w:r w:rsidR="00EB6703" w:rsidRPr="002B3C62">
        <w:rPr>
          <w:b/>
          <w:bCs/>
          <w:lang w:eastAsia="en-US"/>
        </w:rPr>
        <w:t>Consequential Loss</w:t>
      </w:r>
      <w:r w:rsidR="00EB6703" w:rsidRPr="00512368">
        <w:rPr>
          <w:lang w:eastAsia="en-US"/>
        </w:rPr>
        <w:t xml:space="preserve"> </w:t>
      </w:r>
      <w:r w:rsidR="00A6739F" w:rsidRPr="00A6739F">
        <w:rPr>
          <w:rFonts w:cs="Arial"/>
          <w:lang w:eastAsia="en-US"/>
        </w:rPr>
        <w:t xml:space="preserve">arising directly or indirectly therefrom does not arise by reason of any malicious act or omission. </w:t>
      </w:r>
    </w:p>
    <w:p w14:paraId="3D96D6C7" w14:textId="03CC0A9B" w:rsidR="00A6739F" w:rsidRPr="00A6739F" w:rsidRDefault="00CF5E63" w:rsidP="004942B3">
      <w:pPr>
        <w:pStyle w:val="Heading2"/>
        <w:rPr>
          <w:lang w:eastAsia="en-US"/>
        </w:rPr>
      </w:pPr>
      <w:r>
        <w:rPr>
          <w:lang w:eastAsia="en-US"/>
        </w:rPr>
        <w:t>1</w:t>
      </w:r>
      <w:r w:rsidR="00E237E1">
        <w:rPr>
          <w:lang w:eastAsia="en-US"/>
        </w:rPr>
        <w:t>1</w:t>
      </w:r>
      <w:r>
        <w:rPr>
          <w:lang w:eastAsia="en-US"/>
        </w:rPr>
        <w:t xml:space="preserve">. </w:t>
      </w:r>
      <w:r w:rsidR="00FC0A06" w:rsidRPr="005D215F">
        <w:rPr>
          <w:lang w:eastAsia="en-US"/>
        </w:rPr>
        <w:t>Damage</w:t>
      </w:r>
      <w:r w:rsidR="00FC0A06" w:rsidRPr="00FC0A06">
        <w:rPr>
          <w:lang w:eastAsia="en-US"/>
        </w:rPr>
        <w:t xml:space="preserve"> or </w:t>
      </w:r>
      <w:r w:rsidR="00FC0A06" w:rsidRPr="005D215F">
        <w:rPr>
          <w:lang w:eastAsia="en-US"/>
        </w:rPr>
        <w:t>Consequential Loss</w:t>
      </w:r>
      <w:r w:rsidR="00FC0A06" w:rsidRPr="00512368">
        <w:rPr>
          <w:lang w:eastAsia="en-US"/>
        </w:rPr>
        <w:t xml:space="preserve"> </w:t>
      </w:r>
      <w:r w:rsidR="00773CED">
        <w:rPr>
          <w:lang w:eastAsia="en-US"/>
        </w:rPr>
        <w:t xml:space="preserve">caused by or consisting of: </w:t>
      </w:r>
    </w:p>
    <w:p w14:paraId="5EBA56A6" w14:textId="2A89640C" w:rsidR="00A6739F" w:rsidRPr="00A6739F" w:rsidRDefault="00A6739F" w:rsidP="0043335A">
      <w:pPr>
        <w:pStyle w:val="ListParagraph"/>
        <w:numPr>
          <w:ilvl w:val="0"/>
          <w:numId w:val="49"/>
        </w:numPr>
        <w:rPr>
          <w:lang w:eastAsia="en-US"/>
        </w:rPr>
      </w:pPr>
      <w:r w:rsidRPr="00A6739F">
        <w:rPr>
          <w:lang w:eastAsia="en-US"/>
        </w:rPr>
        <w:t xml:space="preserve">contamination by radioactivity from any nuclear fuel or from any nuclear waste from </w:t>
      </w:r>
      <w:r w:rsidR="004942B3">
        <w:rPr>
          <w:lang w:eastAsia="en-US"/>
        </w:rPr>
        <w:t xml:space="preserve">the combustion of nuclear </w:t>
      </w:r>
      <w:proofErr w:type="gramStart"/>
      <w:r w:rsidR="004942B3">
        <w:rPr>
          <w:lang w:eastAsia="en-US"/>
        </w:rPr>
        <w:t>fuel</w:t>
      </w:r>
      <w:r w:rsidR="006A6F28">
        <w:rPr>
          <w:lang w:eastAsia="en-US"/>
        </w:rPr>
        <w:t>;</w:t>
      </w:r>
      <w:proofErr w:type="gramEnd"/>
    </w:p>
    <w:p w14:paraId="2D9B0DA6" w14:textId="4121B96C" w:rsidR="00A6739F" w:rsidRPr="00A6739F" w:rsidRDefault="00A6739F" w:rsidP="0043335A">
      <w:pPr>
        <w:pStyle w:val="ListParagraph"/>
        <w:numPr>
          <w:ilvl w:val="0"/>
          <w:numId w:val="49"/>
        </w:numPr>
        <w:rPr>
          <w:lang w:eastAsia="en-US"/>
        </w:rPr>
      </w:pPr>
      <w:r w:rsidRPr="00A6739F">
        <w:rPr>
          <w:lang w:eastAsia="en-US"/>
        </w:rPr>
        <w:t>the radioactive</w:t>
      </w:r>
      <w:r w:rsidR="00B83CE9">
        <w:rPr>
          <w:lang w:eastAsia="en-US"/>
        </w:rPr>
        <w:t>,</w:t>
      </w:r>
      <w:r w:rsidRPr="00A6739F">
        <w:rPr>
          <w:lang w:eastAsia="en-US"/>
        </w:rPr>
        <w:t xml:space="preserve"> toxic</w:t>
      </w:r>
      <w:r w:rsidR="00B83CE9">
        <w:rPr>
          <w:lang w:eastAsia="en-US"/>
        </w:rPr>
        <w:t>,</w:t>
      </w:r>
      <w:r w:rsidRPr="00A6739F">
        <w:rPr>
          <w:lang w:eastAsia="en-US"/>
        </w:rPr>
        <w:t xml:space="preserve"> explosive or other hazardous properties of any explosive nuclear assembly or nuclear component thereof</w:t>
      </w:r>
      <w:r w:rsidR="006A6F28">
        <w:rPr>
          <w:lang w:eastAsia="en-US"/>
        </w:rPr>
        <w:t>.</w:t>
      </w:r>
      <w:r w:rsidRPr="00A6739F">
        <w:rPr>
          <w:lang w:eastAsia="en-US"/>
        </w:rPr>
        <w:t xml:space="preserve"> </w:t>
      </w:r>
    </w:p>
    <w:p w14:paraId="6FB93A03" w14:textId="77777777" w:rsidR="00A34BEE" w:rsidRDefault="00A34BEE" w:rsidP="00A34BEE">
      <w:pPr>
        <w:pStyle w:val="Heading2"/>
        <w:spacing w:after="240"/>
      </w:pPr>
      <w:r>
        <w:t>12. In relation to Unoccupied Buildings Damage or Consequential Loss caused by or consisting of:</w:t>
      </w:r>
    </w:p>
    <w:p w14:paraId="2FF36752" w14:textId="77777777" w:rsidR="00A34BEE" w:rsidRDefault="00A34BEE" w:rsidP="00A34BEE">
      <w:pPr>
        <w:pStyle w:val="ListParagraph"/>
        <w:numPr>
          <w:ilvl w:val="0"/>
          <w:numId w:val="249"/>
        </w:numPr>
      </w:pPr>
      <w:proofErr w:type="gramStart"/>
      <w:r>
        <w:t>freezing;</w:t>
      </w:r>
      <w:proofErr w:type="gramEnd"/>
    </w:p>
    <w:p w14:paraId="27CF93BA" w14:textId="77777777" w:rsidR="00A34BEE" w:rsidRDefault="00A34BEE" w:rsidP="00A34BEE">
      <w:pPr>
        <w:pStyle w:val="ListParagraph"/>
        <w:numPr>
          <w:ilvl w:val="0"/>
          <w:numId w:val="249"/>
        </w:numPr>
      </w:pPr>
      <w:r>
        <w:t xml:space="preserve">the escape of water or oil from any tank apparatus or pipe or discharge or leakage from any sprinkler installation, other than </w:t>
      </w:r>
      <w:r w:rsidRPr="000913C5">
        <w:rPr>
          <w:b/>
          <w:bCs/>
        </w:rPr>
        <w:t xml:space="preserve">Unoccupied </w:t>
      </w:r>
      <w:r>
        <w:rPr>
          <w:b/>
          <w:bCs/>
        </w:rPr>
        <w:t>B</w:t>
      </w:r>
      <w:r w:rsidRPr="000913C5">
        <w:rPr>
          <w:b/>
          <w:bCs/>
        </w:rPr>
        <w:t>uilding</w:t>
      </w:r>
      <w:r>
        <w:t xml:space="preserve"> where a water supply is required for the purpose of maintaining a sprinkler or fire suppression system,</w:t>
      </w:r>
      <w:r w:rsidRPr="00691828">
        <w:t xml:space="preserve"> providing the </w:t>
      </w:r>
      <w:r w:rsidRPr="00691828">
        <w:rPr>
          <w:b/>
          <w:bCs/>
        </w:rPr>
        <w:t>Member</w:t>
      </w:r>
      <w:r w:rsidRPr="00691828">
        <w:t xml:space="preserve"> has complied with other terms of the </w:t>
      </w:r>
      <w:proofErr w:type="gramStart"/>
      <w:r w:rsidRPr="00691828">
        <w:rPr>
          <w:b/>
          <w:bCs/>
        </w:rPr>
        <w:t>RPA</w:t>
      </w:r>
      <w:r>
        <w:t>;</w:t>
      </w:r>
      <w:proofErr w:type="gramEnd"/>
    </w:p>
    <w:p w14:paraId="6162FF5D" w14:textId="77777777" w:rsidR="00A34BEE" w:rsidRDefault="00A34BEE" w:rsidP="00A34BEE">
      <w:pPr>
        <w:pStyle w:val="ListParagraph"/>
        <w:numPr>
          <w:ilvl w:val="0"/>
          <w:numId w:val="249"/>
        </w:numPr>
      </w:pPr>
      <w:r>
        <w:t xml:space="preserve">(other than fire or explosion) by malicious persons not acting on behalf or in connection with any political </w:t>
      </w:r>
      <w:proofErr w:type="gramStart"/>
      <w:r>
        <w:t>organisation;</w:t>
      </w:r>
      <w:proofErr w:type="gramEnd"/>
    </w:p>
    <w:p w14:paraId="3C9B8F09" w14:textId="17403902" w:rsidR="00A34BEE" w:rsidRDefault="00A34BEE" w:rsidP="004046D6">
      <w:pPr>
        <w:pStyle w:val="ListParagraph"/>
        <w:numPr>
          <w:ilvl w:val="0"/>
          <w:numId w:val="249"/>
        </w:numPr>
      </w:pPr>
      <w:r>
        <w:t xml:space="preserve">Theft or attempted </w:t>
      </w:r>
      <w:proofErr w:type="gramStart"/>
      <w:r>
        <w:t>theft;</w:t>
      </w:r>
      <w:proofErr w:type="gramEnd"/>
    </w:p>
    <w:p w14:paraId="1CD387EF" w14:textId="5F093B97" w:rsidR="007F6596" w:rsidRDefault="007F6596" w:rsidP="007F6596">
      <w:pPr>
        <w:pStyle w:val="Heading2"/>
      </w:pPr>
      <w:r>
        <w:t>1</w:t>
      </w:r>
      <w:r w:rsidR="00982199">
        <w:t>3</w:t>
      </w:r>
      <w:r>
        <w:t>. Damage or Consequential Loss arising from:</w:t>
      </w:r>
    </w:p>
    <w:p w14:paraId="7A129BE2" w14:textId="32086D85" w:rsidR="007F6596" w:rsidRPr="00AA009A" w:rsidRDefault="007F6596" w:rsidP="007F6596">
      <w:r>
        <w:t xml:space="preserve">The confiscation, deliberate damage or destruction by or under order of any government </w:t>
      </w:r>
      <w:r w:rsidR="006A6F28">
        <w:t>o</w:t>
      </w:r>
      <w:r>
        <w:t xml:space="preserve">r public or local authority. </w:t>
      </w:r>
    </w:p>
    <w:p w14:paraId="36F338EB" w14:textId="003FEB93" w:rsidR="007F6596" w:rsidRDefault="007F6596" w:rsidP="007F6596">
      <w:pPr>
        <w:pStyle w:val="Heading2"/>
      </w:pPr>
      <w:r>
        <w:t>1</w:t>
      </w:r>
      <w:r w:rsidR="00982199">
        <w:t>4</w:t>
      </w:r>
      <w:r>
        <w:t>. Damage or Consequential Loss in respect of:</w:t>
      </w:r>
    </w:p>
    <w:p w14:paraId="2BDB671D" w14:textId="51F8FC37" w:rsidR="007F6596" w:rsidRDefault="007F6596" w:rsidP="0043335A">
      <w:pPr>
        <w:pStyle w:val="ListParagraph"/>
        <w:numPr>
          <w:ilvl w:val="0"/>
          <w:numId w:val="217"/>
        </w:numPr>
      </w:pPr>
      <w:r>
        <w:t xml:space="preserve">any </w:t>
      </w:r>
      <w:r w:rsidRPr="00E63FDB">
        <w:rPr>
          <w:b/>
          <w:bCs/>
        </w:rPr>
        <w:t>Property</w:t>
      </w:r>
      <w:r>
        <w:t xml:space="preserve"> for which the </w:t>
      </w:r>
      <w:r w:rsidRPr="00E63FDB">
        <w:rPr>
          <w:b/>
          <w:bCs/>
        </w:rPr>
        <w:t xml:space="preserve">Member </w:t>
      </w:r>
      <w:r>
        <w:t xml:space="preserve">or </w:t>
      </w:r>
      <w:r w:rsidRPr="004046D6">
        <w:rPr>
          <w:b/>
          <w:bCs/>
        </w:rPr>
        <w:t>Trustee</w:t>
      </w:r>
      <w:r w:rsidRPr="002C2F76">
        <w:t xml:space="preserve"> has entered into a contract with a third party that obliges the</w:t>
      </w:r>
      <w:r>
        <w:t xml:space="preserve"> </w:t>
      </w:r>
      <w:r w:rsidRPr="004046D6">
        <w:rPr>
          <w:b/>
          <w:bCs/>
        </w:rPr>
        <w:t>Member</w:t>
      </w:r>
      <w:r>
        <w:t xml:space="preserve"> to arrange:</w:t>
      </w:r>
    </w:p>
    <w:p w14:paraId="1B0F91EA" w14:textId="77777777" w:rsidR="007F6596" w:rsidRDefault="007F6596" w:rsidP="0043335A">
      <w:pPr>
        <w:pStyle w:val="ListParagraph"/>
        <w:numPr>
          <w:ilvl w:val="1"/>
          <w:numId w:val="217"/>
        </w:numPr>
      </w:pPr>
      <w:r>
        <w:t xml:space="preserve">insurance for the </w:t>
      </w:r>
      <w:r w:rsidRPr="005D215F">
        <w:rPr>
          <w:b/>
          <w:bCs/>
        </w:rPr>
        <w:t>Property</w:t>
      </w:r>
      <w:r>
        <w:t xml:space="preserve"> on behalf of the third party or notes the interest of the third </w:t>
      </w:r>
      <w:proofErr w:type="gramStart"/>
      <w:r>
        <w:t>party;</w:t>
      </w:r>
      <w:proofErr w:type="gramEnd"/>
    </w:p>
    <w:p w14:paraId="3F5D7156" w14:textId="77777777" w:rsidR="007F6596" w:rsidRDefault="007F6596" w:rsidP="0043335A">
      <w:pPr>
        <w:pStyle w:val="ListParagraph"/>
        <w:numPr>
          <w:ilvl w:val="1"/>
          <w:numId w:val="217"/>
        </w:numPr>
      </w:pPr>
      <w:r>
        <w:t xml:space="preserve">for a waiver of subrogation in favour of the third party under this </w:t>
      </w:r>
      <w:r w:rsidRPr="002F1273">
        <w:rPr>
          <w:b/>
          <w:bCs/>
        </w:rPr>
        <w:t xml:space="preserve">RPA </w:t>
      </w:r>
      <w:r>
        <w:t xml:space="preserve">in relation to any </w:t>
      </w:r>
      <w:r w:rsidRPr="002F1273">
        <w:rPr>
          <w:b/>
          <w:bCs/>
        </w:rPr>
        <w:t>Damage</w:t>
      </w:r>
      <w:r>
        <w:t xml:space="preserve"> the third party may cause to the </w:t>
      </w:r>
      <w:proofErr w:type="gramStart"/>
      <w:r w:rsidRPr="002F1273">
        <w:rPr>
          <w:b/>
          <w:bCs/>
        </w:rPr>
        <w:t>Property</w:t>
      </w:r>
      <w:r>
        <w:t>;</w:t>
      </w:r>
      <w:proofErr w:type="gramEnd"/>
    </w:p>
    <w:p w14:paraId="7ED1B3F9" w14:textId="77777777" w:rsidR="007F6596" w:rsidRDefault="007F6596" w:rsidP="0043335A">
      <w:pPr>
        <w:pStyle w:val="ListParagraph"/>
        <w:numPr>
          <w:ilvl w:val="0"/>
          <w:numId w:val="217"/>
        </w:numPr>
      </w:pPr>
      <w:r>
        <w:t>v</w:t>
      </w:r>
      <w:r w:rsidRPr="006B71E8">
        <w:t>ehicles licensed for road use (including accessories thereon) whilst on the public highway</w:t>
      </w:r>
      <w:r>
        <w:t>,</w:t>
      </w:r>
      <w:r w:rsidRPr="006B71E8">
        <w:t xml:space="preserve"> railway locomotives</w:t>
      </w:r>
      <w:r>
        <w:t>,</w:t>
      </w:r>
      <w:r w:rsidRPr="006B71E8">
        <w:t xml:space="preserve"> rolling stock</w:t>
      </w:r>
      <w:r>
        <w:t>,</w:t>
      </w:r>
      <w:r w:rsidRPr="006B71E8">
        <w:t xml:space="preserve"> aircraft or </w:t>
      </w:r>
      <w:proofErr w:type="gramStart"/>
      <w:r w:rsidRPr="006B71E8">
        <w:t>spacecraft</w:t>
      </w:r>
      <w:r>
        <w:t>;</w:t>
      </w:r>
      <w:proofErr w:type="gramEnd"/>
      <w:r w:rsidRPr="006B71E8">
        <w:t xml:space="preserve"> </w:t>
      </w:r>
    </w:p>
    <w:p w14:paraId="4DF25F74" w14:textId="77777777" w:rsidR="007F6596" w:rsidRPr="006B71E8" w:rsidRDefault="007F6596" w:rsidP="0043335A">
      <w:pPr>
        <w:pStyle w:val="ListParagraph"/>
        <w:numPr>
          <w:ilvl w:val="0"/>
          <w:numId w:val="217"/>
        </w:numPr>
      </w:pPr>
      <w:r>
        <w:t xml:space="preserve">water-borne craft other than hand propelled or sailing </w:t>
      </w:r>
      <w:proofErr w:type="gramStart"/>
      <w:r>
        <w:t>craft;</w:t>
      </w:r>
      <w:proofErr w:type="gramEnd"/>
    </w:p>
    <w:p w14:paraId="6644B2B0" w14:textId="77777777" w:rsidR="007F6596" w:rsidRPr="006B71E8" w:rsidRDefault="007F6596" w:rsidP="0043335A">
      <w:pPr>
        <w:pStyle w:val="ListParagraph"/>
        <w:numPr>
          <w:ilvl w:val="0"/>
          <w:numId w:val="217"/>
        </w:numPr>
      </w:pPr>
      <w:r>
        <w:t>l</w:t>
      </w:r>
      <w:r w:rsidRPr="006B71E8">
        <w:t>and (including water in or on land)</w:t>
      </w:r>
      <w:r>
        <w:t>,</w:t>
      </w:r>
      <w:r w:rsidRPr="006B71E8">
        <w:t xml:space="preserve"> railway lines</w:t>
      </w:r>
      <w:r>
        <w:t>,</w:t>
      </w:r>
      <w:r w:rsidRPr="006B71E8">
        <w:t xml:space="preserve"> dams</w:t>
      </w:r>
      <w:r>
        <w:t>,</w:t>
      </w:r>
      <w:r w:rsidRPr="006B71E8">
        <w:t xml:space="preserve"> reservoirs</w:t>
      </w:r>
      <w:r>
        <w:t>,</w:t>
      </w:r>
      <w:r w:rsidRPr="006B71E8">
        <w:t xml:space="preserve"> piers</w:t>
      </w:r>
      <w:r>
        <w:t>,</w:t>
      </w:r>
      <w:r w:rsidRPr="006B71E8">
        <w:t xml:space="preserve"> jetties</w:t>
      </w:r>
      <w:r>
        <w:t>,</w:t>
      </w:r>
      <w:r w:rsidRPr="006B71E8">
        <w:t xml:space="preserve"> wharves</w:t>
      </w:r>
      <w:r>
        <w:t>,</w:t>
      </w:r>
      <w:r w:rsidRPr="006B71E8">
        <w:t xml:space="preserve"> docks</w:t>
      </w:r>
      <w:r>
        <w:t>,</w:t>
      </w:r>
      <w:r w:rsidRPr="006B71E8">
        <w:t xml:space="preserve"> canals</w:t>
      </w:r>
      <w:r>
        <w:t>,</w:t>
      </w:r>
      <w:r w:rsidRPr="006B71E8">
        <w:t xml:space="preserve"> rigs</w:t>
      </w:r>
      <w:r>
        <w:t>,</w:t>
      </w:r>
      <w:r w:rsidRPr="006B71E8">
        <w:t xml:space="preserve"> wells</w:t>
      </w:r>
      <w:r>
        <w:t>,</w:t>
      </w:r>
      <w:r w:rsidRPr="006B71E8">
        <w:t xml:space="preserve"> pipelines</w:t>
      </w:r>
      <w:r>
        <w:t>,</w:t>
      </w:r>
      <w:r w:rsidRPr="006B71E8">
        <w:t xml:space="preserve"> bridges</w:t>
      </w:r>
      <w:r>
        <w:t>,</w:t>
      </w:r>
      <w:r w:rsidRPr="006B71E8">
        <w:t xml:space="preserve"> culverts</w:t>
      </w:r>
      <w:r>
        <w:t>,</w:t>
      </w:r>
      <w:r w:rsidRPr="006B71E8">
        <w:t xml:space="preserve"> tunnels</w:t>
      </w:r>
      <w:r>
        <w:t>,</w:t>
      </w:r>
      <w:r w:rsidRPr="006B71E8">
        <w:t xml:space="preserve"> excavations</w:t>
      </w:r>
      <w:r>
        <w:t>,</w:t>
      </w:r>
      <w:r w:rsidRPr="006B71E8">
        <w:t xml:space="preserve"> mining</w:t>
      </w:r>
      <w:r>
        <w:t>,</w:t>
      </w:r>
      <w:r w:rsidRPr="006B71E8">
        <w:t xml:space="preserve"> property underground or </w:t>
      </w:r>
      <w:proofErr w:type="gramStart"/>
      <w:r w:rsidRPr="006B71E8">
        <w:t>off-shore</w:t>
      </w:r>
      <w:proofErr w:type="gramEnd"/>
      <w:r w:rsidRPr="006B71E8">
        <w:t xml:space="preserve"> </w:t>
      </w:r>
      <w:proofErr w:type="gramStart"/>
      <w:r w:rsidRPr="006B71E8">
        <w:t>property</w:t>
      </w:r>
      <w:r>
        <w:t>;</w:t>
      </w:r>
      <w:proofErr w:type="gramEnd"/>
    </w:p>
    <w:p w14:paraId="74880A10" w14:textId="77777777" w:rsidR="007F6596" w:rsidRPr="006B71E8" w:rsidRDefault="007F6596" w:rsidP="0043335A">
      <w:pPr>
        <w:pStyle w:val="ListParagraph"/>
        <w:numPr>
          <w:ilvl w:val="0"/>
          <w:numId w:val="217"/>
        </w:numPr>
      </w:pPr>
      <w:r>
        <w:t>a</w:t>
      </w:r>
      <w:r w:rsidRPr="006B71E8">
        <w:t xml:space="preserve">bove ground transmission and distribution lines and their supporting structures all the property of the </w:t>
      </w:r>
      <w:r w:rsidRPr="002F1273">
        <w:rPr>
          <w:b/>
          <w:bCs/>
        </w:rPr>
        <w:t>Member</w:t>
      </w:r>
      <w:r w:rsidRPr="006B71E8">
        <w:t xml:space="preserve"> </w:t>
      </w:r>
      <w:r>
        <w:t xml:space="preserve">or of the </w:t>
      </w:r>
      <w:r w:rsidRPr="002F1273">
        <w:rPr>
          <w:b/>
          <w:bCs/>
        </w:rPr>
        <w:t>Trustees</w:t>
      </w:r>
      <w:r>
        <w:t xml:space="preserve"> </w:t>
      </w:r>
      <w:r w:rsidRPr="006B71E8">
        <w:t xml:space="preserve">or for which they are responsible other than those within 500 metres of any of the </w:t>
      </w:r>
      <w:proofErr w:type="gramStart"/>
      <w:r w:rsidRPr="002F1273">
        <w:rPr>
          <w:b/>
          <w:bCs/>
        </w:rPr>
        <w:t>Premises</w:t>
      </w:r>
      <w:r w:rsidRPr="005D215F">
        <w:t>;</w:t>
      </w:r>
      <w:proofErr w:type="gramEnd"/>
    </w:p>
    <w:p w14:paraId="21F6F8E2" w14:textId="176A460F" w:rsidR="007F6596" w:rsidRPr="006B71E8" w:rsidRDefault="00F3079C" w:rsidP="0043335A">
      <w:pPr>
        <w:pStyle w:val="ListParagraph"/>
        <w:numPr>
          <w:ilvl w:val="0"/>
          <w:numId w:val="217"/>
        </w:numPr>
      </w:pPr>
      <w:r w:rsidRPr="005D215F">
        <w:rPr>
          <w:b/>
          <w:bCs/>
        </w:rPr>
        <w:t>Money</w:t>
      </w:r>
      <w:r w:rsidR="007F6596">
        <w:t>,</w:t>
      </w:r>
      <w:r w:rsidR="007F6596" w:rsidRPr="006B71E8">
        <w:t xml:space="preserve"> cheques</w:t>
      </w:r>
      <w:r w:rsidR="007F6596">
        <w:t>,</w:t>
      </w:r>
      <w:r w:rsidR="007F6596" w:rsidRPr="006B71E8">
        <w:t xml:space="preserve"> stamps</w:t>
      </w:r>
      <w:r w:rsidR="007F6596">
        <w:t>,</w:t>
      </w:r>
      <w:r w:rsidR="007F6596" w:rsidRPr="006B71E8">
        <w:t xml:space="preserve"> bonds</w:t>
      </w:r>
      <w:r w:rsidR="007F6596">
        <w:t>,</w:t>
      </w:r>
      <w:r w:rsidR="007F6596" w:rsidRPr="006B71E8">
        <w:t xml:space="preserve"> credit cards or securities of any </w:t>
      </w:r>
      <w:proofErr w:type="gramStart"/>
      <w:r w:rsidR="007F6596" w:rsidRPr="006B71E8">
        <w:t>description</w:t>
      </w:r>
      <w:r w:rsidR="007F6596">
        <w:t>;</w:t>
      </w:r>
      <w:proofErr w:type="gramEnd"/>
      <w:r w:rsidR="007F6596" w:rsidRPr="006B71E8">
        <w:t xml:space="preserve"> </w:t>
      </w:r>
    </w:p>
    <w:p w14:paraId="1AB6AD54" w14:textId="77777777" w:rsidR="007F6596" w:rsidRPr="006B71E8" w:rsidRDefault="007F6596" w:rsidP="0043335A">
      <w:pPr>
        <w:pStyle w:val="ListParagraph"/>
        <w:numPr>
          <w:ilvl w:val="0"/>
          <w:numId w:val="217"/>
        </w:numPr>
      </w:pPr>
      <w:r>
        <w:t>f</w:t>
      </w:r>
      <w:r w:rsidRPr="006B71E8">
        <w:t xml:space="preserve">ixed glass by fracture not extending through its entire </w:t>
      </w:r>
      <w:proofErr w:type="gramStart"/>
      <w:r w:rsidRPr="006B71E8">
        <w:t>thickness</w:t>
      </w:r>
      <w:r>
        <w:t>;</w:t>
      </w:r>
      <w:proofErr w:type="gramEnd"/>
    </w:p>
    <w:p w14:paraId="6D241DF8" w14:textId="77777777" w:rsidR="007F6596" w:rsidRDefault="007F6596" w:rsidP="0043335A">
      <w:pPr>
        <w:pStyle w:val="ListParagraph"/>
        <w:numPr>
          <w:ilvl w:val="0"/>
          <w:numId w:val="217"/>
        </w:numPr>
      </w:pPr>
      <w:r>
        <w:t>j</w:t>
      </w:r>
      <w:r w:rsidRPr="006B71E8">
        <w:t>ewellery</w:t>
      </w:r>
      <w:r>
        <w:t>,</w:t>
      </w:r>
      <w:r w:rsidRPr="006B71E8">
        <w:t xml:space="preserve"> precious stones</w:t>
      </w:r>
      <w:r>
        <w:t>,</w:t>
      </w:r>
      <w:r w:rsidRPr="006B71E8">
        <w:t xml:space="preserve"> gold and silver articles</w:t>
      </w:r>
      <w:r>
        <w:t>,</w:t>
      </w:r>
      <w:r w:rsidRPr="006B71E8">
        <w:t xml:space="preserve"> </w:t>
      </w:r>
      <w:proofErr w:type="spellStart"/>
      <w:r w:rsidRPr="006B71E8">
        <w:t>china</w:t>
      </w:r>
      <w:proofErr w:type="spellEnd"/>
      <w:r>
        <w:t>,</w:t>
      </w:r>
      <w:r w:rsidRPr="006B71E8">
        <w:t xml:space="preserve"> precious metals</w:t>
      </w:r>
      <w:r>
        <w:t>,</w:t>
      </w:r>
      <w:r w:rsidRPr="006B71E8">
        <w:t xml:space="preserve"> precious stones</w:t>
      </w:r>
      <w:r>
        <w:t>,</w:t>
      </w:r>
      <w:r w:rsidRPr="006B71E8">
        <w:t xml:space="preserve"> bullion</w:t>
      </w:r>
      <w:r>
        <w:t>,</w:t>
      </w:r>
      <w:r w:rsidRPr="006B71E8">
        <w:t xml:space="preserve"> watches</w:t>
      </w:r>
      <w:r>
        <w:t>,</w:t>
      </w:r>
      <w:r w:rsidRPr="006B71E8">
        <w:t xml:space="preserve"> furs</w:t>
      </w:r>
      <w:r>
        <w:t>,</w:t>
      </w:r>
      <w:r w:rsidRPr="006B71E8">
        <w:t xml:space="preserve"> curiosities</w:t>
      </w:r>
      <w:r>
        <w:t>,</w:t>
      </w:r>
      <w:r w:rsidRPr="006B71E8">
        <w:t xml:space="preserve"> rare books</w:t>
      </w:r>
      <w:r>
        <w:t>,</w:t>
      </w:r>
      <w:r w:rsidRPr="006B71E8">
        <w:t xml:space="preserve"> explosives</w:t>
      </w:r>
      <w:r>
        <w:t>,</w:t>
      </w:r>
      <w:r w:rsidRPr="006B71E8">
        <w:t xml:space="preserve"> non-ferrous metals</w:t>
      </w:r>
      <w:r>
        <w:t>,</w:t>
      </w:r>
      <w:r w:rsidRPr="006B71E8">
        <w:t xml:space="preserve"> deeds</w:t>
      </w:r>
      <w:r>
        <w:t>,</w:t>
      </w:r>
      <w:r w:rsidRPr="006B71E8">
        <w:t xml:space="preserve"> documents</w:t>
      </w:r>
      <w:r>
        <w:t>,</w:t>
      </w:r>
      <w:r w:rsidRPr="006B71E8">
        <w:t xml:space="preserve"> manuscripts or </w:t>
      </w:r>
      <w:proofErr w:type="gramStart"/>
      <w:r w:rsidRPr="006B71E8">
        <w:t>plans</w:t>
      </w:r>
      <w:r>
        <w:t>;</w:t>
      </w:r>
      <w:proofErr w:type="gramEnd"/>
    </w:p>
    <w:p w14:paraId="1D9EA49D" w14:textId="55A1CF41" w:rsidR="007F6596" w:rsidRPr="0013449F" w:rsidRDefault="007F6596" w:rsidP="0043335A">
      <w:pPr>
        <w:pStyle w:val="ListParagraph"/>
        <w:numPr>
          <w:ilvl w:val="0"/>
          <w:numId w:val="217"/>
        </w:numPr>
      </w:pPr>
      <w:r w:rsidRPr="002F1273">
        <w:rPr>
          <w:b/>
          <w:bCs/>
        </w:rPr>
        <w:t xml:space="preserve">Cultural </w:t>
      </w:r>
      <w:proofErr w:type="gramStart"/>
      <w:r w:rsidRPr="002F1273">
        <w:rPr>
          <w:b/>
          <w:bCs/>
        </w:rPr>
        <w:t>Assets</w:t>
      </w:r>
      <w:r w:rsidR="00F3079C" w:rsidRPr="005D215F">
        <w:t>;</w:t>
      </w:r>
      <w:proofErr w:type="gramEnd"/>
      <w:r w:rsidRPr="00F3079C">
        <w:t xml:space="preserve"> </w:t>
      </w:r>
      <w:r w:rsidRPr="0013449F">
        <w:t xml:space="preserve"> </w:t>
      </w:r>
    </w:p>
    <w:p w14:paraId="6A1DD5B4" w14:textId="77777777" w:rsidR="007F6596" w:rsidRPr="002F1273" w:rsidRDefault="007F6596" w:rsidP="0043335A">
      <w:pPr>
        <w:pStyle w:val="ListParagraph"/>
        <w:numPr>
          <w:ilvl w:val="0"/>
          <w:numId w:val="217"/>
        </w:numPr>
      </w:pPr>
      <w:r>
        <w:t>(i</w:t>
      </w:r>
      <w:r w:rsidRPr="006B71E8">
        <w:t>n respect of Section 1</w:t>
      </w:r>
      <w:r>
        <w:t xml:space="preserve"> and 1A</w:t>
      </w:r>
      <w:r w:rsidRPr="006B71E8">
        <w:t xml:space="preserve">) any property </w:t>
      </w:r>
      <w:r w:rsidRPr="002F1273">
        <w:rPr>
          <w:b/>
          <w:bCs/>
        </w:rPr>
        <w:t>Insured</w:t>
      </w:r>
      <w:r>
        <w:t xml:space="preserve"> by or on behalf of the </w:t>
      </w:r>
      <w:r w:rsidRPr="002F1273">
        <w:rPr>
          <w:b/>
          <w:bCs/>
        </w:rPr>
        <w:t>Member</w:t>
      </w:r>
      <w:r>
        <w:t xml:space="preserve"> or of the </w:t>
      </w:r>
      <w:proofErr w:type="gramStart"/>
      <w:r w:rsidRPr="002F1273">
        <w:rPr>
          <w:b/>
          <w:bCs/>
        </w:rPr>
        <w:t>Trustees</w:t>
      </w:r>
      <w:r w:rsidRPr="005D215F">
        <w:t>;</w:t>
      </w:r>
      <w:proofErr w:type="gramEnd"/>
    </w:p>
    <w:p w14:paraId="159C3CD9" w14:textId="77777777" w:rsidR="007F6596" w:rsidRDefault="007F6596" w:rsidP="005D215F">
      <w:r>
        <w:t>unless otherwise stated herein.</w:t>
      </w:r>
    </w:p>
    <w:p w14:paraId="58E17FFE" w14:textId="77777777" w:rsidR="00933DB4" w:rsidRPr="00CA5284" w:rsidRDefault="00933DB4" w:rsidP="00CA5284">
      <w:pPr>
        <w:pStyle w:val="Heading2"/>
      </w:pPr>
      <w:r w:rsidRPr="00CA5284">
        <w:t>General Condition to Sections 1 and 2</w:t>
      </w:r>
    </w:p>
    <w:p w14:paraId="5DF820E4" w14:textId="0534489D" w:rsidR="009C4343" w:rsidRDefault="00933DB4" w:rsidP="004942B3">
      <w:r w:rsidRPr="00933DB4">
        <w:t xml:space="preserve">The indemnity provided by the </w:t>
      </w:r>
      <w:r w:rsidRPr="005D215F">
        <w:rPr>
          <w:b/>
          <w:bCs/>
        </w:rPr>
        <w:t>RPA</w:t>
      </w:r>
      <w:r w:rsidRPr="00933DB4">
        <w:t xml:space="preserve"> shall not be invalidated by work</w:t>
      </w:r>
      <w:r w:rsidR="00D05D16">
        <w:t>ers</w:t>
      </w:r>
      <w:r w:rsidRPr="00933DB4">
        <w:t xml:space="preserve"> in and about the </w:t>
      </w:r>
      <w:r w:rsidRPr="005D215F">
        <w:rPr>
          <w:b/>
          <w:bCs/>
        </w:rPr>
        <w:t>Premises</w:t>
      </w:r>
      <w:r w:rsidRPr="00933DB4">
        <w:t xml:space="preserve"> for the purpose of carrying out minor alterations</w:t>
      </w:r>
      <w:r w:rsidR="00B83CE9">
        <w:t>,</w:t>
      </w:r>
      <w:r w:rsidRPr="00933DB4">
        <w:t xml:space="preserve"> decoration</w:t>
      </w:r>
      <w:r w:rsidR="00B83CE9">
        <w:t>,</w:t>
      </w:r>
      <w:r w:rsidRPr="00933DB4">
        <w:t xml:space="preserve"> repairs</w:t>
      </w:r>
      <w:r w:rsidR="00B83CE9">
        <w:t>,</w:t>
      </w:r>
      <w:r w:rsidRPr="00933DB4">
        <w:t xml:space="preserve"> general maintenance or the like. </w:t>
      </w:r>
    </w:p>
    <w:p w14:paraId="775E093E" w14:textId="77777777" w:rsidR="00367D80" w:rsidRPr="00232C8C" w:rsidRDefault="00367D80" w:rsidP="00367D80">
      <w:pPr>
        <w:pStyle w:val="Heading2"/>
      </w:pPr>
      <w:r w:rsidRPr="00232C8C">
        <w:t xml:space="preserve">Unoccupied Buildings </w:t>
      </w:r>
    </w:p>
    <w:p w14:paraId="6D95957E" w14:textId="2D72CB9A" w:rsidR="00367D80" w:rsidRPr="00232C8C" w:rsidRDefault="00367D80" w:rsidP="00367D80">
      <w:r w:rsidRPr="00232C8C">
        <w:t xml:space="preserve">In respect of </w:t>
      </w:r>
      <w:r w:rsidRPr="00232C8C">
        <w:rPr>
          <w:b/>
          <w:bCs/>
        </w:rPr>
        <w:t xml:space="preserve">Unoccupied </w:t>
      </w:r>
      <w:proofErr w:type="gramStart"/>
      <w:r w:rsidRPr="00232C8C">
        <w:rPr>
          <w:b/>
          <w:bCs/>
        </w:rPr>
        <w:t>Building</w:t>
      </w:r>
      <w:r w:rsidR="00556DC0">
        <w:rPr>
          <w:b/>
          <w:bCs/>
        </w:rPr>
        <w:t>s</w:t>
      </w:r>
      <w:proofErr w:type="gramEnd"/>
      <w:r w:rsidRPr="00232C8C">
        <w:rPr>
          <w:b/>
          <w:bCs/>
        </w:rPr>
        <w:t xml:space="preserve"> </w:t>
      </w:r>
      <w:r w:rsidRPr="00232C8C">
        <w:t xml:space="preserve">the </w:t>
      </w:r>
      <w:r w:rsidRPr="00232C8C">
        <w:rPr>
          <w:b/>
          <w:bCs/>
        </w:rPr>
        <w:t>Member</w:t>
      </w:r>
      <w:r w:rsidRPr="00232C8C">
        <w:t xml:space="preserve"> must:</w:t>
      </w:r>
    </w:p>
    <w:p w14:paraId="1E94FA49" w14:textId="77777777" w:rsidR="00367D80" w:rsidRPr="00232C8C" w:rsidRDefault="00367D80" w:rsidP="00367D80">
      <w:pPr>
        <w:numPr>
          <w:ilvl w:val="0"/>
          <w:numId w:val="250"/>
        </w:numPr>
      </w:pPr>
      <w:r w:rsidRPr="00232C8C">
        <w:t xml:space="preserve">Carryout out internal and external inspections of such buildings and any perimeter fencing and gates at least every 7 days and as soon as possible repair, or arrange to repair, any damage or defects found including the removal of graffiti; and </w:t>
      </w:r>
    </w:p>
    <w:p w14:paraId="54529191" w14:textId="05DB7111" w:rsidR="00367D80" w:rsidRPr="00232C8C" w:rsidRDefault="00367D80" w:rsidP="00367D80">
      <w:pPr>
        <w:numPr>
          <w:ilvl w:val="0"/>
          <w:numId w:val="250"/>
        </w:numPr>
      </w:pPr>
      <w:r w:rsidRPr="00232C8C">
        <w:t xml:space="preserve">Remove from the </w:t>
      </w:r>
      <w:r w:rsidRPr="00232C8C">
        <w:rPr>
          <w:b/>
          <w:bCs/>
        </w:rPr>
        <w:t>Premises</w:t>
      </w:r>
      <w:r w:rsidRPr="00232C8C">
        <w:t xml:space="preserve">, either within or outside the </w:t>
      </w:r>
      <w:r w:rsidRPr="007C5A2B">
        <w:rPr>
          <w:b/>
          <w:bCs/>
        </w:rPr>
        <w:t>Building</w:t>
      </w:r>
      <w:r w:rsidRPr="00232C8C">
        <w:t>, all loose combustible materials and any gas bottles; and</w:t>
      </w:r>
    </w:p>
    <w:p w14:paraId="7EA759B7" w14:textId="77777777" w:rsidR="00367D80" w:rsidRPr="00232C8C" w:rsidRDefault="00367D80" w:rsidP="00367D80">
      <w:pPr>
        <w:numPr>
          <w:ilvl w:val="0"/>
          <w:numId w:val="250"/>
        </w:numPr>
      </w:pPr>
      <w:r w:rsidRPr="00232C8C">
        <w:t xml:space="preserve">Securely lock all external doors, close and secure all windows including the boarding over of all ground floor and accessible upper floor windows, and secure and seal up all letter flaps and similar openings; and </w:t>
      </w:r>
    </w:p>
    <w:p w14:paraId="7529ACDA" w14:textId="77777777" w:rsidR="00367D80" w:rsidRPr="00232C8C" w:rsidRDefault="00367D80" w:rsidP="00367D80">
      <w:pPr>
        <w:numPr>
          <w:ilvl w:val="0"/>
          <w:numId w:val="250"/>
        </w:numPr>
      </w:pPr>
      <w:r w:rsidRPr="00232C8C">
        <w:t xml:space="preserve">Set any CCTV, fire or intruder alarm or sprinkler systems which are installed; and </w:t>
      </w:r>
    </w:p>
    <w:p w14:paraId="5AD90C46" w14:textId="77777777" w:rsidR="00367D80" w:rsidRPr="00232C8C" w:rsidRDefault="00367D80" w:rsidP="00367D80">
      <w:pPr>
        <w:numPr>
          <w:ilvl w:val="0"/>
          <w:numId w:val="250"/>
        </w:numPr>
      </w:pPr>
      <w:r w:rsidRPr="00232C8C">
        <w:t>Turn of all mains services except for the electricity supply to maintain any heating, CCTV, fire or intruder alarm or sprinkler systems or other essential services; and</w:t>
      </w:r>
    </w:p>
    <w:p w14:paraId="53B8B49E" w14:textId="77777777" w:rsidR="00367D80" w:rsidRPr="00232C8C" w:rsidRDefault="00367D80" w:rsidP="00367D80">
      <w:pPr>
        <w:numPr>
          <w:ilvl w:val="0"/>
          <w:numId w:val="250"/>
        </w:numPr>
      </w:pPr>
      <w:r w:rsidRPr="00232C8C">
        <w:t xml:space="preserve">Completely drain the water system except where the </w:t>
      </w:r>
      <w:r w:rsidRPr="007C5A2B">
        <w:rPr>
          <w:b/>
          <w:bCs/>
        </w:rPr>
        <w:t>Building</w:t>
      </w:r>
      <w:r w:rsidRPr="00232C8C">
        <w:t xml:space="preserve"> is protected by a sprinkler system. Should such </w:t>
      </w:r>
      <w:r w:rsidRPr="007C5A2B">
        <w:rPr>
          <w:b/>
          <w:bCs/>
        </w:rPr>
        <w:t>Building</w:t>
      </w:r>
      <w:r w:rsidRPr="00232C8C">
        <w:t xml:space="preserve"> have a sprinkler system installed such water supply thereto must be maintained, and heating must be kept at a minimum temperature of 5 degrees Celsius during the </w:t>
      </w:r>
      <w:r>
        <w:t xml:space="preserve">period </w:t>
      </w:r>
      <w:r w:rsidRPr="00232C8C">
        <w:t>1 October to 1 April annually.</w:t>
      </w:r>
    </w:p>
    <w:p w14:paraId="7E159EBE" w14:textId="77777777" w:rsidR="00367D80" w:rsidRDefault="00367D80" w:rsidP="004942B3"/>
    <w:p w14:paraId="1312C111" w14:textId="77777777" w:rsidR="005D2BA7" w:rsidRPr="005D2BA7" w:rsidRDefault="005D2BA7" w:rsidP="005D2BA7">
      <w:pPr>
        <w:pStyle w:val="Heading1"/>
      </w:pPr>
      <w:bookmarkStart w:id="28" w:name="_Toc380069755"/>
      <w:bookmarkStart w:id="29" w:name="_Toc95892634"/>
      <w:r w:rsidRPr="005D2BA7">
        <w:t>S</w:t>
      </w:r>
      <w:r>
        <w:t xml:space="preserve">ection </w:t>
      </w:r>
      <w:r w:rsidRPr="005D2BA7">
        <w:t xml:space="preserve">3 </w:t>
      </w:r>
      <w:r w:rsidR="004F42CF">
        <w:t>–</w:t>
      </w:r>
      <w:r w:rsidRPr="005D2BA7">
        <w:t xml:space="preserve"> E</w:t>
      </w:r>
      <w:r>
        <w:t>mployers</w:t>
      </w:r>
      <w:r w:rsidRPr="005D2BA7">
        <w:t>’ L</w:t>
      </w:r>
      <w:r>
        <w:t>iability</w:t>
      </w:r>
      <w:bookmarkEnd w:id="28"/>
      <w:bookmarkEnd w:id="29"/>
    </w:p>
    <w:p w14:paraId="518574C7" w14:textId="77777777" w:rsidR="005D2BA7" w:rsidRDefault="005D2BA7" w:rsidP="005D2BA7">
      <w:pPr>
        <w:pStyle w:val="Heading2"/>
      </w:pPr>
      <w:r w:rsidRPr="005D2BA7">
        <w:t>E</w:t>
      </w:r>
      <w:r>
        <w:t>mployers</w:t>
      </w:r>
      <w:r w:rsidRPr="005D2BA7">
        <w:t>’ L</w:t>
      </w:r>
      <w:r>
        <w:t>iability</w:t>
      </w:r>
      <w:r w:rsidRPr="005D2BA7">
        <w:t xml:space="preserve"> E</w:t>
      </w:r>
      <w:r>
        <w:t>xpense</w:t>
      </w:r>
    </w:p>
    <w:p w14:paraId="07DDDAB3" w14:textId="0154F61C" w:rsidR="005D2BA7" w:rsidRPr="005D2BA7" w:rsidRDefault="005D2BA7" w:rsidP="005D2BA7">
      <w:pPr>
        <w:spacing w:before="200" w:after="200" w:line="276" w:lineRule="auto"/>
        <w:rPr>
          <w:rFonts w:cs="Arial"/>
          <w:lang w:eastAsia="en-US"/>
        </w:rPr>
      </w:pPr>
      <w:r w:rsidRPr="005D2BA7">
        <w:rPr>
          <w:rFonts w:cs="Arial"/>
          <w:lang w:eastAsia="en-US"/>
        </w:rPr>
        <w:t xml:space="preserve">The </w:t>
      </w:r>
      <w:r w:rsidRPr="005D215F">
        <w:rPr>
          <w:rFonts w:cs="Arial"/>
          <w:b/>
          <w:bCs/>
          <w:lang w:eastAsia="en-US"/>
        </w:rPr>
        <w:t>RPA Administrator</w:t>
      </w:r>
      <w:r w:rsidRPr="005D2BA7">
        <w:rPr>
          <w:rFonts w:cs="Arial"/>
          <w:lang w:eastAsia="en-US"/>
        </w:rPr>
        <w:t xml:space="preserve"> will indemnify (pay in respect of the costs and expenses specified in </w:t>
      </w:r>
      <w:r w:rsidR="005F4265">
        <w:rPr>
          <w:rFonts w:cs="Arial"/>
          <w:lang w:eastAsia="en-US"/>
        </w:rPr>
        <w:t>paragraphs 2</w:t>
      </w:r>
      <w:r w:rsidRPr="005D2BA7">
        <w:rPr>
          <w:rFonts w:cs="Arial"/>
          <w:lang w:eastAsia="en-US"/>
        </w:rPr>
        <w:t xml:space="preserve"> </w:t>
      </w:r>
      <w:r w:rsidR="00CF5E63">
        <w:rPr>
          <w:rFonts w:cs="Arial"/>
          <w:lang w:eastAsia="en-US"/>
        </w:rPr>
        <w:t>i</w:t>
      </w:r>
      <w:r w:rsidRPr="005D2BA7">
        <w:rPr>
          <w:rFonts w:cs="Arial"/>
          <w:lang w:eastAsia="en-US"/>
        </w:rPr>
        <w:t xml:space="preserve">) and </w:t>
      </w:r>
      <w:r w:rsidR="005F4265">
        <w:rPr>
          <w:rFonts w:cs="Arial"/>
          <w:lang w:eastAsia="en-US"/>
        </w:rPr>
        <w:t xml:space="preserve">2 </w:t>
      </w:r>
      <w:r w:rsidR="00CF5E63">
        <w:rPr>
          <w:rFonts w:cs="Arial"/>
          <w:lang w:eastAsia="en-US"/>
        </w:rPr>
        <w:t>ii</w:t>
      </w:r>
      <w:r w:rsidRPr="005D2BA7">
        <w:rPr>
          <w:rFonts w:cs="Arial"/>
          <w:lang w:eastAsia="en-US"/>
        </w:rPr>
        <w:t xml:space="preserve">) below) the </w:t>
      </w:r>
      <w:proofErr w:type="gramStart"/>
      <w:r w:rsidRPr="005D215F">
        <w:rPr>
          <w:rFonts w:cs="Arial"/>
          <w:b/>
          <w:bCs/>
          <w:lang w:eastAsia="en-US"/>
        </w:rPr>
        <w:t>Member</w:t>
      </w:r>
      <w:r w:rsidR="00702040" w:rsidRPr="005D215F">
        <w:rPr>
          <w:rFonts w:cs="Arial"/>
          <w:lang w:eastAsia="en-US"/>
        </w:rPr>
        <w:t>;</w:t>
      </w:r>
      <w:proofErr w:type="gramEnd"/>
    </w:p>
    <w:p w14:paraId="651BC7C9" w14:textId="77777777" w:rsidR="005D2BA7" w:rsidRPr="005D2BA7" w:rsidRDefault="00A2077A" w:rsidP="0043335A">
      <w:pPr>
        <w:pStyle w:val="ListParagraph"/>
        <w:numPr>
          <w:ilvl w:val="0"/>
          <w:numId w:val="50"/>
        </w:numPr>
        <w:rPr>
          <w:lang w:eastAsia="en-US"/>
        </w:rPr>
      </w:pPr>
      <w:r>
        <w:rPr>
          <w:lang w:eastAsia="en-US"/>
        </w:rPr>
        <w:t>for</w:t>
      </w:r>
      <w:r w:rsidR="005D2BA7" w:rsidRPr="005D2BA7">
        <w:rPr>
          <w:lang w:eastAsia="en-US"/>
        </w:rPr>
        <w:t xml:space="preserve"> all sums that the </w:t>
      </w:r>
      <w:r w:rsidR="005D2BA7" w:rsidRPr="005D215F">
        <w:rPr>
          <w:b/>
          <w:bCs/>
          <w:lang w:eastAsia="en-US"/>
        </w:rPr>
        <w:t>Member</w:t>
      </w:r>
      <w:r w:rsidR="005D2BA7" w:rsidRPr="005D2BA7">
        <w:rPr>
          <w:lang w:eastAsia="en-US"/>
        </w:rPr>
        <w:t xml:space="preserve"> </w:t>
      </w:r>
      <w:r w:rsidR="00BB0E74">
        <w:rPr>
          <w:lang w:eastAsia="en-US"/>
        </w:rPr>
        <w:t xml:space="preserve">or the </w:t>
      </w:r>
      <w:r w:rsidR="00BB0E74" w:rsidRPr="005D215F">
        <w:rPr>
          <w:b/>
          <w:bCs/>
          <w:lang w:eastAsia="en-US"/>
        </w:rPr>
        <w:t>Local Authority</w:t>
      </w:r>
      <w:r w:rsidR="00BB0E74">
        <w:rPr>
          <w:lang w:eastAsia="en-US"/>
        </w:rPr>
        <w:t xml:space="preserve"> </w:t>
      </w:r>
      <w:r w:rsidR="005D2BA7" w:rsidRPr="005D2BA7">
        <w:rPr>
          <w:lang w:eastAsia="en-US"/>
        </w:rPr>
        <w:t>shall become legally liable to pay:</w:t>
      </w:r>
    </w:p>
    <w:p w14:paraId="75CC6426" w14:textId="53E12751" w:rsidR="005D2BA7" w:rsidRPr="00CA5284" w:rsidRDefault="005D2BA7" w:rsidP="0043335A">
      <w:pPr>
        <w:pStyle w:val="ListParagraph"/>
        <w:numPr>
          <w:ilvl w:val="0"/>
          <w:numId w:val="58"/>
        </w:numPr>
      </w:pPr>
      <w:r w:rsidRPr="00CA5284">
        <w:t xml:space="preserve">in respect of </w:t>
      </w:r>
      <w:r w:rsidRPr="005D215F">
        <w:rPr>
          <w:b/>
          <w:bCs/>
        </w:rPr>
        <w:t>Bodily Injury</w:t>
      </w:r>
      <w:r w:rsidRPr="00CA5284">
        <w:t xml:space="preserve"> sustained by any </w:t>
      </w:r>
      <w:r w:rsidRPr="005D215F">
        <w:rPr>
          <w:b/>
          <w:bCs/>
        </w:rPr>
        <w:t>Employee</w:t>
      </w:r>
      <w:r w:rsidRPr="00CA5284">
        <w:t xml:space="preserve"> arising out of and in the course of employment </w:t>
      </w:r>
      <w:r w:rsidR="006922B0">
        <w:t xml:space="preserve">(other than Asbestos for which and indemnity is provided by </w:t>
      </w:r>
      <w:r w:rsidR="00006713">
        <w:t xml:space="preserve">Asbestos </w:t>
      </w:r>
      <w:r w:rsidR="006922B0">
        <w:t xml:space="preserve">Extension) </w:t>
      </w:r>
      <w:r w:rsidRPr="00CA5284">
        <w:t xml:space="preserve">with the </w:t>
      </w:r>
      <w:r w:rsidRPr="005D215F">
        <w:rPr>
          <w:b/>
          <w:bCs/>
        </w:rPr>
        <w:t>Member</w:t>
      </w:r>
      <w:r w:rsidRPr="00CA5284">
        <w:t xml:space="preserve"> caused during the </w:t>
      </w:r>
      <w:r w:rsidRPr="005D215F">
        <w:rPr>
          <w:b/>
          <w:bCs/>
        </w:rPr>
        <w:t>Membership Year</w:t>
      </w:r>
      <w:r w:rsidRPr="00CA5284">
        <w:t xml:space="preserve"> in connection with the </w:t>
      </w:r>
      <w:r w:rsidRPr="005D215F">
        <w:rPr>
          <w:b/>
          <w:bCs/>
        </w:rPr>
        <w:t>Business</w:t>
      </w:r>
      <w:r w:rsidRPr="00CA5284">
        <w:t xml:space="preserve"> within the </w:t>
      </w:r>
      <w:r w:rsidRPr="005D215F">
        <w:rPr>
          <w:b/>
          <w:bCs/>
        </w:rPr>
        <w:t>Territorial Limits</w:t>
      </w:r>
      <w:r w:rsidR="00006713">
        <w:t>;</w:t>
      </w:r>
      <w:r w:rsidRPr="00006713">
        <w:t xml:space="preserve"> </w:t>
      </w:r>
      <w:r w:rsidRPr="00CA5284">
        <w:t>and</w:t>
      </w:r>
    </w:p>
    <w:p w14:paraId="3D2B08DB" w14:textId="6A4FE490" w:rsidR="005D2BA7" w:rsidRPr="00CA5284" w:rsidRDefault="005D2BA7" w:rsidP="0043335A">
      <w:pPr>
        <w:pStyle w:val="ListParagraph"/>
        <w:numPr>
          <w:ilvl w:val="0"/>
          <w:numId w:val="58"/>
        </w:numPr>
      </w:pPr>
      <w:r w:rsidRPr="00CA5284">
        <w:t>in respect of claimants</w:t>
      </w:r>
      <w:r w:rsidR="00401CC7" w:rsidRPr="00CA5284">
        <w:t>’</w:t>
      </w:r>
      <w:r w:rsidRPr="00CA5284">
        <w:t xml:space="preserve"> costs and expenses in connection therewith</w:t>
      </w:r>
      <w:r w:rsidR="00395ADF">
        <w:t>.</w:t>
      </w:r>
      <w:r w:rsidRPr="00CA5284">
        <w:t xml:space="preserve"> </w:t>
      </w:r>
    </w:p>
    <w:p w14:paraId="36FF878F" w14:textId="77777777" w:rsidR="005D2BA7" w:rsidRPr="004942B3" w:rsidRDefault="00A2077A" w:rsidP="0043335A">
      <w:pPr>
        <w:pStyle w:val="ListParagraph"/>
        <w:numPr>
          <w:ilvl w:val="0"/>
          <w:numId w:val="50"/>
        </w:numPr>
        <w:rPr>
          <w:lang w:eastAsia="en-US"/>
        </w:rPr>
      </w:pPr>
      <w:r w:rsidRPr="004942B3">
        <w:rPr>
          <w:lang w:eastAsia="en-US"/>
        </w:rPr>
        <w:t>in</w:t>
      </w:r>
      <w:r w:rsidR="005D2BA7" w:rsidRPr="004942B3">
        <w:rPr>
          <w:lang w:eastAsia="en-US"/>
        </w:rPr>
        <w:t xml:space="preserve"> respect of: </w:t>
      </w:r>
    </w:p>
    <w:p w14:paraId="0400562A" w14:textId="77777777" w:rsidR="005D2BA7" w:rsidRPr="004942B3" w:rsidRDefault="009527E4" w:rsidP="0043335A">
      <w:pPr>
        <w:pStyle w:val="ListParagraph"/>
        <w:numPr>
          <w:ilvl w:val="0"/>
          <w:numId w:val="59"/>
        </w:numPr>
        <w:rPr>
          <w:lang w:eastAsia="en-US"/>
        </w:rPr>
      </w:pPr>
      <w:r w:rsidRPr="004942B3">
        <w:rPr>
          <w:lang w:eastAsia="en-US"/>
        </w:rPr>
        <w:t>t</w:t>
      </w:r>
      <w:r w:rsidR="005D2BA7" w:rsidRPr="004942B3">
        <w:rPr>
          <w:lang w:eastAsia="en-US"/>
        </w:rPr>
        <w:t xml:space="preserve">he </w:t>
      </w:r>
      <w:r w:rsidR="005D2BA7" w:rsidRPr="005D215F">
        <w:rPr>
          <w:b/>
          <w:bCs/>
          <w:lang w:eastAsia="en-US"/>
        </w:rPr>
        <w:t>Member’s</w:t>
      </w:r>
      <w:r w:rsidR="005D2BA7" w:rsidRPr="004942B3">
        <w:rPr>
          <w:lang w:eastAsia="en-US"/>
        </w:rPr>
        <w:t xml:space="preserve"> </w:t>
      </w:r>
      <w:r w:rsidR="00BB0E74">
        <w:rPr>
          <w:lang w:eastAsia="en-US"/>
        </w:rPr>
        <w:t xml:space="preserve">or the </w:t>
      </w:r>
      <w:r w:rsidR="00BB0E74" w:rsidRPr="005D215F">
        <w:rPr>
          <w:b/>
          <w:bCs/>
          <w:lang w:eastAsia="en-US"/>
        </w:rPr>
        <w:t>Local Authority’s</w:t>
      </w:r>
      <w:r w:rsidR="00BB0E74">
        <w:rPr>
          <w:lang w:eastAsia="en-US"/>
        </w:rPr>
        <w:t xml:space="preserve"> </w:t>
      </w:r>
      <w:r w:rsidR="005D2BA7" w:rsidRPr="004942B3">
        <w:rPr>
          <w:lang w:eastAsia="en-US"/>
        </w:rPr>
        <w:t>costs of legal representation at:</w:t>
      </w:r>
    </w:p>
    <w:p w14:paraId="1BF63B3D" w14:textId="6B05F1F4" w:rsidR="005D2BA7" w:rsidRPr="005D2BA7" w:rsidRDefault="005D2BA7" w:rsidP="0043335A">
      <w:pPr>
        <w:pStyle w:val="ListParagraph"/>
        <w:numPr>
          <w:ilvl w:val="0"/>
          <w:numId w:val="52"/>
        </w:numPr>
        <w:rPr>
          <w:lang w:eastAsia="en-US"/>
        </w:rPr>
      </w:pPr>
      <w:r>
        <w:rPr>
          <w:lang w:eastAsia="en-US"/>
        </w:rPr>
        <w:t>a</w:t>
      </w:r>
      <w:r w:rsidRPr="005D2BA7">
        <w:rPr>
          <w:lang w:eastAsia="en-US"/>
        </w:rPr>
        <w:t xml:space="preserve">ny coroner's inquest or inquiry in respect of any </w:t>
      </w:r>
      <w:proofErr w:type="gramStart"/>
      <w:r w:rsidRPr="005D2BA7">
        <w:rPr>
          <w:lang w:eastAsia="en-US"/>
        </w:rPr>
        <w:t>death</w:t>
      </w:r>
      <w:r w:rsidR="00395ADF">
        <w:rPr>
          <w:lang w:eastAsia="en-US"/>
        </w:rPr>
        <w:t>;</w:t>
      </w:r>
      <w:proofErr w:type="gramEnd"/>
      <w:r w:rsidRPr="005D2BA7">
        <w:rPr>
          <w:lang w:eastAsia="en-US"/>
        </w:rPr>
        <w:t xml:space="preserve">  </w:t>
      </w:r>
    </w:p>
    <w:p w14:paraId="504B4C8E" w14:textId="54EC6F61" w:rsidR="005D2BA7" w:rsidRPr="005D2BA7" w:rsidRDefault="005D2BA7" w:rsidP="0043335A">
      <w:pPr>
        <w:pStyle w:val="ListParagraph"/>
        <w:numPr>
          <w:ilvl w:val="0"/>
          <w:numId w:val="52"/>
        </w:numPr>
        <w:rPr>
          <w:lang w:eastAsia="en-US"/>
        </w:rPr>
      </w:pPr>
      <w:r>
        <w:rPr>
          <w:lang w:eastAsia="en-US"/>
        </w:rPr>
        <w:t>p</w:t>
      </w:r>
      <w:r w:rsidRPr="005D2BA7">
        <w:rPr>
          <w:lang w:eastAsia="en-US"/>
        </w:rPr>
        <w:t xml:space="preserve">roceedings in any court arising out of any alleged breach of statutory duty resulting in </w:t>
      </w:r>
      <w:r w:rsidR="00395ADF" w:rsidRPr="005D215F">
        <w:rPr>
          <w:b/>
          <w:bCs/>
          <w:lang w:eastAsia="en-US"/>
        </w:rPr>
        <w:t xml:space="preserve">Bodily </w:t>
      </w:r>
      <w:proofErr w:type="gramStart"/>
      <w:r w:rsidRPr="005D215F">
        <w:rPr>
          <w:b/>
          <w:bCs/>
          <w:lang w:eastAsia="en-US"/>
        </w:rPr>
        <w:t>Injury</w:t>
      </w:r>
      <w:r w:rsidR="00395ADF">
        <w:rPr>
          <w:lang w:eastAsia="en-US"/>
        </w:rPr>
        <w:t>;</w:t>
      </w:r>
      <w:proofErr w:type="gramEnd"/>
    </w:p>
    <w:p w14:paraId="73C4C2AB" w14:textId="7FAE3A3E" w:rsidR="00CF5E63" w:rsidRDefault="009527E4" w:rsidP="00CA5284">
      <w:pPr>
        <w:rPr>
          <w:lang w:eastAsia="en-US"/>
        </w:rPr>
      </w:pPr>
      <w:r>
        <w:rPr>
          <w:lang w:eastAsia="en-US"/>
        </w:rPr>
        <w:t>w</w:t>
      </w:r>
      <w:r w:rsidR="005D2BA7" w:rsidRPr="005D2BA7">
        <w:rPr>
          <w:lang w:eastAsia="en-US"/>
        </w:rPr>
        <w:t xml:space="preserve">hich may be the subject of indemnity under </w:t>
      </w:r>
      <w:r w:rsidR="003E08AA">
        <w:rPr>
          <w:lang w:eastAsia="en-US"/>
        </w:rPr>
        <w:t>paragraph</w:t>
      </w:r>
      <w:r w:rsidR="005D2BA7" w:rsidRPr="005D2BA7">
        <w:rPr>
          <w:lang w:eastAsia="en-US"/>
        </w:rPr>
        <w:t xml:space="preserve"> 1</w:t>
      </w:r>
      <w:r w:rsidR="00CF5E63">
        <w:rPr>
          <w:lang w:eastAsia="en-US"/>
        </w:rPr>
        <w:t xml:space="preserve"> i</w:t>
      </w:r>
      <w:r w:rsidR="005D2BA7" w:rsidRPr="005D2BA7">
        <w:rPr>
          <w:lang w:eastAsia="en-US"/>
        </w:rPr>
        <w:t xml:space="preserve">) </w:t>
      </w:r>
      <w:proofErr w:type="gramStart"/>
      <w:r w:rsidR="005D2BA7" w:rsidRPr="005D2BA7">
        <w:rPr>
          <w:lang w:eastAsia="en-US"/>
        </w:rPr>
        <w:t>above</w:t>
      </w:r>
      <w:r w:rsidR="003E08AA">
        <w:rPr>
          <w:lang w:eastAsia="en-US"/>
        </w:rPr>
        <w:t>;</w:t>
      </w:r>
      <w:proofErr w:type="gramEnd"/>
    </w:p>
    <w:p w14:paraId="5E6D0737" w14:textId="6A0BA42C" w:rsidR="005D2BA7" w:rsidRPr="005D2BA7" w:rsidRDefault="00AD20C7" w:rsidP="0043335A">
      <w:pPr>
        <w:pStyle w:val="ListParagraph"/>
        <w:numPr>
          <w:ilvl w:val="0"/>
          <w:numId w:val="51"/>
        </w:numPr>
        <w:rPr>
          <w:lang w:eastAsia="en-US"/>
        </w:rPr>
      </w:pPr>
      <w:r>
        <w:rPr>
          <w:lang w:eastAsia="en-US"/>
        </w:rPr>
        <w:t>a</w:t>
      </w:r>
      <w:r w:rsidR="005D2BA7" w:rsidRPr="005D2BA7">
        <w:rPr>
          <w:lang w:eastAsia="en-US"/>
        </w:rPr>
        <w:t xml:space="preserve">ll other costs and expenses in relation to any matter which may form the subject of a </w:t>
      </w:r>
      <w:r w:rsidR="003E08AA" w:rsidRPr="005D215F">
        <w:rPr>
          <w:b/>
          <w:bCs/>
          <w:lang w:eastAsia="en-US"/>
        </w:rPr>
        <w:t>C</w:t>
      </w:r>
      <w:r w:rsidR="005D2BA7" w:rsidRPr="005D215F">
        <w:rPr>
          <w:b/>
          <w:bCs/>
          <w:lang w:eastAsia="en-US"/>
        </w:rPr>
        <w:t>lai</w:t>
      </w:r>
      <w:r w:rsidR="00CF5E63" w:rsidRPr="005D215F">
        <w:rPr>
          <w:b/>
          <w:bCs/>
          <w:lang w:eastAsia="en-US"/>
        </w:rPr>
        <w:t>m</w:t>
      </w:r>
      <w:r w:rsidR="00CF5E63">
        <w:rPr>
          <w:lang w:eastAsia="en-US"/>
        </w:rPr>
        <w:t xml:space="preserve"> for indemnity under </w:t>
      </w:r>
      <w:r w:rsidR="003E08AA">
        <w:rPr>
          <w:lang w:eastAsia="en-US"/>
        </w:rPr>
        <w:t>paragraph</w:t>
      </w:r>
      <w:r w:rsidR="00CF5E63">
        <w:rPr>
          <w:lang w:eastAsia="en-US"/>
        </w:rPr>
        <w:t xml:space="preserve"> 1 i</w:t>
      </w:r>
      <w:r w:rsidR="005D2BA7" w:rsidRPr="005D2BA7">
        <w:rPr>
          <w:lang w:eastAsia="en-US"/>
        </w:rPr>
        <w:t>) above</w:t>
      </w:r>
    </w:p>
    <w:p w14:paraId="17BAB4CE" w14:textId="30C2CBE4" w:rsidR="005D2BA7" w:rsidRDefault="009527E4" w:rsidP="00CA5284">
      <w:pPr>
        <w:spacing w:before="200" w:after="200" w:line="276" w:lineRule="auto"/>
        <w:rPr>
          <w:rFonts w:cs="Arial"/>
          <w:lang w:eastAsia="en-US"/>
        </w:rPr>
      </w:pPr>
      <w:r>
        <w:rPr>
          <w:rFonts w:cs="Arial"/>
          <w:lang w:eastAsia="en-US"/>
        </w:rPr>
        <w:t>i</w:t>
      </w:r>
      <w:r w:rsidR="005D2BA7" w:rsidRPr="005D2BA7">
        <w:rPr>
          <w:rFonts w:cs="Arial"/>
          <w:lang w:eastAsia="en-US"/>
        </w:rPr>
        <w:t xml:space="preserve">ncurred with the prior written consent of the </w:t>
      </w:r>
      <w:r w:rsidR="005D2BA7" w:rsidRPr="005D215F">
        <w:rPr>
          <w:rFonts w:cs="Arial"/>
          <w:b/>
          <w:bCs/>
          <w:lang w:eastAsia="en-US"/>
        </w:rPr>
        <w:t>RPA Administrator</w:t>
      </w:r>
      <w:r w:rsidR="00F36891">
        <w:rPr>
          <w:rFonts w:cs="Arial"/>
          <w:lang w:eastAsia="en-US"/>
        </w:rPr>
        <w:t xml:space="preserve">, whose consent will not be unreasonably denied </w:t>
      </w:r>
      <w:r w:rsidR="00CD6367">
        <w:rPr>
          <w:rFonts w:cs="Arial"/>
          <w:lang w:eastAsia="en-US"/>
        </w:rPr>
        <w:t>or delayed.</w:t>
      </w:r>
    </w:p>
    <w:p w14:paraId="70B704EC" w14:textId="77777777" w:rsidR="00EA4E45" w:rsidRPr="00990AF6" w:rsidRDefault="00EA4E45" w:rsidP="00990AF6">
      <w:pPr>
        <w:pStyle w:val="Heading3"/>
      </w:pPr>
      <w:r w:rsidRPr="00990AF6">
        <w:t>Limit of Liability</w:t>
      </w:r>
    </w:p>
    <w:p w14:paraId="3844B384" w14:textId="77777777" w:rsidR="00EA4E45" w:rsidRDefault="00EA4E45" w:rsidP="00971E18">
      <w:pPr>
        <w:spacing w:before="200" w:after="200" w:line="276" w:lineRule="auto"/>
        <w:rPr>
          <w:rFonts w:cs="Arial"/>
          <w:lang w:eastAsia="en-US"/>
        </w:rPr>
      </w:pPr>
      <w:r>
        <w:rPr>
          <w:rFonts w:cs="Arial"/>
          <w:lang w:eastAsia="en-US"/>
        </w:rPr>
        <w:t>Unlimited</w:t>
      </w:r>
    </w:p>
    <w:p w14:paraId="3EA7AA71" w14:textId="77777777" w:rsidR="009064FC" w:rsidRPr="003C578B" w:rsidRDefault="009064FC" w:rsidP="00990AF6">
      <w:pPr>
        <w:pStyle w:val="Heading3"/>
        <w:rPr>
          <w:lang w:eastAsia="en-US"/>
        </w:rPr>
      </w:pPr>
      <w:r w:rsidRPr="003C578B">
        <w:rPr>
          <w:lang w:eastAsia="en-US"/>
        </w:rPr>
        <w:t>Member Retention</w:t>
      </w:r>
    </w:p>
    <w:p w14:paraId="41428293" w14:textId="77777777" w:rsidR="009064FC" w:rsidRPr="005D2BA7" w:rsidRDefault="009064FC" w:rsidP="00971E18">
      <w:pPr>
        <w:spacing w:before="200" w:after="200" w:line="276" w:lineRule="auto"/>
        <w:rPr>
          <w:rFonts w:cs="Arial"/>
          <w:lang w:eastAsia="en-US"/>
        </w:rPr>
      </w:pPr>
      <w:r>
        <w:rPr>
          <w:rFonts w:cs="Arial"/>
          <w:lang w:eastAsia="en-US"/>
        </w:rPr>
        <w:t>Nil</w:t>
      </w:r>
    </w:p>
    <w:p w14:paraId="0C99D758" w14:textId="4F5182A7" w:rsidR="005D2BA7" w:rsidRPr="004942B3" w:rsidRDefault="005D2BA7" w:rsidP="00CA5284">
      <w:pPr>
        <w:pStyle w:val="Heading2"/>
      </w:pPr>
      <w:r w:rsidRPr="004942B3">
        <w:t>E</w:t>
      </w:r>
      <w:r w:rsidR="009527E4" w:rsidRPr="004942B3">
        <w:t>xtensions</w:t>
      </w:r>
    </w:p>
    <w:p w14:paraId="04E6F143" w14:textId="0CB67563" w:rsidR="005D2BA7" w:rsidRPr="009527E4" w:rsidRDefault="005D2BA7" w:rsidP="005D2BA7">
      <w:pPr>
        <w:spacing w:line="276" w:lineRule="auto"/>
      </w:pPr>
      <w:r w:rsidRPr="009527E4">
        <w:t xml:space="preserve">The following Extensions will apply </w:t>
      </w:r>
      <w:r w:rsidR="00F74930">
        <w:t>to this Section</w:t>
      </w:r>
      <w:r w:rsidRPr="009527E4">
        <w:t>.</w:t>
      </w:r>
    </w:p>
    <w:p w14:paraId="2AC243D9" w14:textId="77777777" w:rsidR="005D2BA7" w:rsidRPr="005D2BA7" w:rsidRDefault="005D2BA7" w:rsidP="005D2BA7">
      <w:pPr>
        <w:spacing w:line="276" w:lineRule="auto"/>
      </w:pPr>
      <w:r w:rsidRPr="005D2BA7">
        <w:t xml:space="preserve">The </w:t>
      </w:r>
      <w:r w:rsidRPr="005D215F">
        <w:rPr>
          <w:b/>
          <w:bCs/>
        </w:rPr>
        <w:t>RPA Administrator</w:t>
      </w:r>
      <w:r w:rsidRPr="005D2BA7">
        <w:t xml:space="preserve"> will provide indemnity in respect of the following:</w:t>
      </w:r>
    </w:p>
    <w:p w14:paraId="7B095E98" w14:textId="77777777" w:rsidR="00990AF6" w:rsidRDefault="00990AF6" w:rsidP="00CA5284">
      <w:pPr>
        <w:pStyle w:val="Heading3"/>
      </w:pPr>
    </w:p>
    <w:p w14:paraId="79B1B19F" w14:textId="1CE43D1E" w:rsidR="005D2BA7" w:rsidRPr="005D2BA7" w:rsidRDefault="004942B3" w:rsidP="00CA5284">
      <w:pPr>
        <w:pStyle w:val="Heading3"/>
      </w:pPr>
      <w:r>
        <w:t xml:space="preserve">1. </w:t>
      </w:r>
      <w:r w:rsidR="005D2BA7" w:rsidRPr="005D2BA7">
        <w:t xml:space="preserve">Health and Safety at Work etc. Act </w:t>
      </w:r>
    </w:p>
    <w:p w14:paraId="30F82024" w14:textId="4EC21DD9" w:rsidR="005D2BA7" w:rsidRPr="005D2BA7" w:rsidRDefault="005D2BA7" w:rsidP="005D2BA7">
      <w:pPr>
        <w:spacing w:line="276" w:lineRule="auto"/>
      </w:pPr>
      <w:r w:rsidRPr="005D2BA7">
        <w:t xml:space="preserve">Except as may otherwise be subject to indemnity under any other provision of </w:t>
      </w:r>
      <w:r w:rsidR="00E31E16">
        <w:t xml:space="preserve">the </w:t>
      </w:r>
      <w:r w:rsidR="00E31E16" w:rsidRPr="005D215F">
        <w:rPr>
          <w:b/>
          <w:bCs/>
        </w:rPr>
        <w:t>RPA</w:t>
      </w:r>
      <w:r w:rsidRPr="005D2BA7">
        <w:t xml:space="preserve"> the </w:t>
      </w:r>
      <w:r w:rsidRPr="005D215F">
        <w:rPr>
          <w:b/>
          <w:bCs/>
        </w:rPr>
        <w:t>RPA Administrator</w:t>
      </w:r>
      <w:r w:rsidRPr="005D2BA7">
        <w:t xml:space="preserve"> will indemnify the </w:t>
      </w:r>
      <w:r w:rsidRPr="005D215F">
        <w:rPr>
          <w:b/>
          <w:bCs/>
        </w:rPr>
        <w:t>Member</w:t>
      </w:r>
      <w:r w:rsidRPr="005D2BA7">
        <w:t xml:space="preserve"> </w:t>
      </w:r>
      <w:r w:rsidR="00695B17">
        <w:t>or at the request</w:t>
      </w:r>
      <w:r w:rsidR="004F5EBA">
        <w:t xml:space="preserve"> of the</w:t>
      </w:r>
      <w:r w:rsidR="009A6835">
        <w:t xml:space="preserve"> </w:t>
      </w:r>
      <w:r w:rsidR="009A6835" w:rsidRPr="005D215F">
        <w:rPr>
          <w:b/>
          <w:bCs/>
        </w:rPr>
        <w:t xml:space="preserve">Member </w:t>
      </w:r>
      <w:r w:rsidR="009A6835">
        <w:t xml:space="preserve">their </w:t>
      </w:r>
      <w:r w:rsidR="009A6835" w:rsidRPr="005D215F">
        <w:rPr>
          <w:b/>
          <w:bCs/>
        </w:rPr>
        <w:t>Governor</w:t>
      </w:r>
      <w:r w:rsidR="009A6835">
        <w:t xml:space="preserve"> or </w:t>
      </w:r>
      <w:r w:rsidR="009A6835" w:rsidRPr="005D215F">
        <w:rPr>
          <w:b/>
          <w:bCs/>
        </w:rPr>
        <w:t>Employee</w:t>
      </w:r>
      <w:r w:rsidR="009A6835">
        <w:t xml:space="preserve"> </w:t>
      </w:r>
      <w:r w:rsidRPr="005D2BA7">
        <w:t xml:space="preserve">in respect of legal fees </w:t>
      </w:r>
      <w:r w:rsidR="009A6835">
        <w:t xml:space="preserve">and </w:t>
      </w:r>
      <w:r w:rsidRPr="005D2BA7">
        <w:t xml:space="preserve">expenses incurred with the </w:t>
      </w:r>
      <w:r w:rsidRPr="005D215F">
        <w:rPr>
          <w:b/>
          <w:bCs/>
        </w:rPr>
        <w:t>RPA Administrator’s</w:t>
      </w:r>
      <w:r w:rsidRPr="005D2BA7">
        <w:t xml:space="preserve"> written consent and any prosecution costs awarded in respect of:</w:t>
      </w:r>
    </w:p>
    <w:p w14:paraId="39F5D6D3" w14:textId="5CA603F3" w:rsidR="005D2BA7" w:rsidRPr="005D2BA7" w:rsidRDefault="009D4138" w:rsidP="0043335A">
      <w:pPr>
        <w:pStyle w:val="ListParagraph"/>
        <w:numPr>
          <w:ilvl w:val="0"/>
          <w:numId w:val="122"/>
        </w:numPr>
      </w:pPr>
      <w:r>
        <w:t>t</w:t>
      </w:r>
      <w:r w:rsidR="005D2BA7" w:rsidRPr="005D2BA7">
        <w:t xml:space="preserve">he defence of any criminal proceedings brought against the </w:t>
      </w:r>
      <w:r w:rsidR="005D2BA7" w:rsidRPr="005D215F">
        <w:rPr>
          <w:b/>
          <w:bCs/>
        </w:rPr>
        <w:t>Member</w:t>
      </w:r>
      <w:r w:rsidR="005D2BA7" w:rsidRPr="005D2BA7">
        <w:t xml:space="preserve"> </w:t>
      </w:r>
      <w:r w:rsidR="00BB0E74">
        <w:t xml:space="preserve">or the </w:t>
      </w:r>
      <w:r w:rsidR="00BB0E74" w:rsidRPr="005D215F">
        <w:rPr>
          <w:b/>
          <w:bCs/>
        </w:rPr>
        <w:t>Local Authority</w:t>
      </w:r>
      <w:r w:rsidR="00BB0E74">
        <w:t xml:space="preserve"> </w:t>
      </w:r>
      <w:r w:rsidR="005D2BA7" w:rsidRPr="005D2BA7">
        <w:t xml:space="preserve">for an offence occurring during the </w:t>
      </w:r>
      <w:r w:rsidR="005D2BA7" w:rsidRPr="005D215F">
        <w:rPr>
          <w:b/>
          <w:bCs/>
        </w:rPr>
        <w:t>Membership Year</w:t>
      </w:r>
      <w:r w:rsidR="005D2BA7" w:rsidRPr="005D2BA7">
        <w:t xml:space="preserve"> under the Health and Safety at Work etc. Act 1974 or the Health and Safety at Work (Northern Ireland) Order 1978 or similar or amending legislation arising from the </w:t>
      </w:r>
      <w:r w:rsidR="005D2BA7" w:rsidRPr="005D215F">
        <w:rPr>
          <w:b/>
          <w:bCs/>
        </w:rPr>
        <w:t>Business</w:t>
      </w:r>
      <w:r w:rsidR="005D2BA7" w:rsidRPr="005D2BA7">
        <w:t xml:space="preserve"> relating to matters affecting the safety health and welfare of </w:t>
      </w:r>
      <w:proofErr w:type="gramStart"/>
      <w:r w:rsidR="005D2BA7" w:rsidRPr="005D215F">
        <w:rPr>
          <w:b/>
          <w:bCs/>
        </w:rPr>
        <w:t>Employees</w:t>
      </w:r>
      <w:r w:rsidR="00060282">
        <w:t>;</w:t>
      </w:r>
      <w:proofErr w:type="gramEnd"/>
      <w:r w:rsidR="005D2BA7" w:rsidRPr="00060282">
        <w:t xml:space="preserve"> </w:t>
      </w:r>
    </w:p>
    <w:p w14:paraId="273F3D03" w14:textId="23C3BAB2" w:rsidR="005D2BA7" w:rsidRPr="005D2BA7" w:rsidRDefault="009D4138" w:rsidP="0043335A">
      <w:pPr>
        <w:pStyle w:val="ListParagraph"/>
        <w:numPr>
          <w:ilvl w:val="0"/>
          <w:numId w:val="122"/>
        </w:numPr>
      </w:pPr>
      <w:r>
        <w:t>a</w:t>
      </w:r>
      <w:r w:rsidR="005D2BA7" w:rsidRPr="005D2BA7">
        <w:t xml:space="preserve">n appeal against a conviction arising from such </w:t>
      </w:r>
      <w:proofErr w:type="gramStart"/>
      <w:r w:rsidR="005D2BA7" w:rsidRPr="005D2BA7">
        <w:t>proceedings</w:t>
      </w:r>
      <w:r w:rsidR="00060282">
        <w:t>;</w:t>
      </w:r>
      <w:proofErr w:type="gramEnd"/>
    </w:p>
    <w:p w14:paraId="40146632" w14:textId="07FFE13B" w:rsidR="005D2BA7" w:rsidRPr="005D2BA7" w:rsidRDefault="00CF5E63" w:rsidP="005D2BA7">
      <w:pPr>
        <w:spacing w:line="276" w:lineRule="auto"/>
      </w:pPr>
      <w:r>
        <w:t>b</w:t>
      </w:r>
      <w:r w:rsidR="005D2BA7" w:rsidRPr="005D2BA7">
        <w:t xml:space="preserve">ut this extension of indemnity shall not apply to the payment of </w:t>
      </w:r>
      <w:r w:rsidR="00A124CC" w:rsidRPr="005D215F">
        <w:rPr>
          <w:b/>
          <w:bCs/>
        </w:rPr>
        <w:t>Penalties</w:t>
      </w:r>
      <w:r w:rsidR="005D2BA7" w:rsidRPr="005D215F">
        <w:rPr>
          <w:b/>
          <w:bCs/>
        </w:rPr>
        <w:t xml:space="preserve"> </w:t>
      </w:r>
      <w:r w:rsidR="005D2BA7" w:rsidRPr="005D2BA7">
        <w:t>arising in respect of such proceedings or appeal.</w:t>
      </w:r>
    </w:p>
    <w:p w14:paraId="69A1584A" w14:textId="77777777" w:rsidR="005D2BA7" w:rsidRPr="005D2BA7" w:rsidRDefault="004942B3" w:rsidP="004942B3">
      <w:pPr>
        <w:pStyle w:val="Heading3"/>
      </w:pPr>
      <w:r>
        <w:t xml:space="preserve">2. </w:t>
      </w:r>
      <w:r w:rsidR="005D2BA7" w:rsidRPr="005D2BA7">
        <w:t>Unsatisfied Court Judgments</w:t>
      </w:r>
    </w:p>
    <w:p w14:paraId="6DC4FDB3" w14:textId="77777777" w:rsidR="005D2BA7" w:rsidRPr="005D2BA7" w:rsidRDefault="005D2BA7" w:rsidP="005D2BA7">
      <w:pPr>
        <w:spacing w:line="276" w:lineRule="auto"/>
      </w:pPr>
      <w:r w:rsidRPr="005D2BA7">
        <w:t xml:space="preserve">In the event of a: </w:t>
      </w:r>
    </w:p>
    <w:p w14:paraId="3945AEAB" w14:textId="4E59B967" w:rsidR="005D2BA7" w:rsidRPr="005D2BA7" w:rsidRDefault="009D4138" w:rsidP="0043335A">
      <w:pPr>
        <w:pStyle w:val="ListParagraph"/>
        <w:numPr>
          <w:ilvl w:val="0"/>
          <w:numId w:val="54"/>
        </w:numPr>
      </w:pPr>
      <w:r>
        <w:t>j</w:t>
      </w:r>
      <w:r w:rsidR="005D2BA7" w:rsidRPr="005D2BA7">
        <w:t>udgment for damages being obtained against any company or individual operating from premises within Great Britain</w:t>
      </w:r>
      <w:r w:rsidR="00AD20C7">
        <w:t>,</w:t>
      </w:r>
      <w:r w:rsidR="005D2BA7" w:rsidRPr="005D2BA7">
        <w:t xml:space="preserve"> Northern Ireland</w:t>
      </w:r>
      <w:r w:rsidR="00AD20C7">
        <w:t>,</w:t>
      </w:r>
      <w:r w:rsidR="005D2BA7" w:rsidRPr="005D2BA7">
        <w:t xml:space="preserve"> the Isle of Man or the Channel Islands in any court situated in the aforesaid territories by any </w:t>
      </w:r>
      <w:r w:rsidR="005D2BA7" w:rsidRPr="005D215F">
        <w:rPr>
          <w:b/>
          <w:bCs/>
        </w:rPr>
        <w:t xml:space="preserve">Employee </w:t>
      </w:r>
      <w:r w:rsidR="005D2BA7" w:rsidRPr="005D2BA7">
        <w:t xml:space="preserve">or the personal representative of any </w:t>
      </w:r>
      <w:r w:rsidR="005D2BA7" w:rsidRPr="005D215F">
        <w:rPr>
          <w:b/>
          <w:bCs/>
        </w:rPr>
        <w:t xml:space="preserve">Employee </w:t>
      </w:r>
      <w:r w:rsidR="005D2BA7" w:rsidRPr="005D2BA7">
        <w:t xml:space="preserve">in respect of </w:t>
      </w:r>
      <w:r w:rsidR="001C5481" w:rsidRPr="005D215F">
        <w:rPr>
          <w:b/>
          <w:bCs/>
        </w:rPr>
        <w:t xml:space="preserve">Bodily </w:t>
      </w:r>
      <w:r w:rsidR="005D2BA7" w:rsidRPr="005D215F">
        <w:rPr>
          <w:b/>
          <w:bCs/>
        </w:rPr>
        <w:t>Injury</w:t>
      </w:r>
      <w:r w:rsidR="005D2BA7" w:rsidRPr="005D2BA7">
        <w:t xml:space="preserve"> of the </w:t>
      </w:r>
      <w:r w:rsidR="005D2BA7" w:rsidRPr="005D215F">
        <w:rPr>
          <w:b/>
          <w:bCs/>
        </w:rPr>
        <w:t>Employee</w:t>
      </w:r>
      <w:r w:rsidR="005D2BA7" w:rsidRPr="005D2BA7">
        <w:t xml:space="preserve"> caused during any </w:t>
      </w:r>
      <w:r w:rsidR="005D2BA7" w:rsidRPr="005D215F">
        <w:rPr>
          <w:b/>
          <w:bCs/>
        </w:rPr>
        <w:t>Membership Year</w:t>
      </w:r>
      <w:r w:rsidR="005D2BA7" w:rsidRPr="005D2BA7">
        <w:t xml:space="preserve"> and arising out of and in the course of employment by the </w:t>
      </w:r>
      <w:r w:rsidR="005D2BA7" w:rsidRPr="005D215F">
        <w:rPr>
          <w:b/>
          <w:bCs/>
        </w:rPr>
        <w:t>Member</w:t>
      </w:r>
      <w:r w:rsidR="005D2BA7" w:rsidRPr="005D2BA7">
        <w:t xml:space="preserve"> in the </w:t>
      </w:r>
      <w:r w:rsidR="005D2BA7" w:rsidRPr="005D215F">
        <w:rPr>
          <w:b/>
          <w:bCs/>
        </w:rPr>
        <w:t>Business</w:t>
      </w:r>
      <w:r w:rsidR="005D2BA7" w:rsidRPr="005D2BA7">
        <w:t>, and</w:t>
      </w:r>
    </w:p>
    <w:p w14:paraId="414AACAA" w14:textId="40A04978" w:rsidR="005D2BA7" w:rsidRPr="005D2BA7" w:rsidRDefault="009D4138" w:rsidP="0043335A">
      <w:pPr>
        <w:pStyle w:val="ListParagraph"/>
        <w:numPr>
          <w:ilvl w:val="0"/>
          <w:numId w:val="54"/>
        </w:numPr>
      </w:pPr>
      <w:r>
        <w:t>r</w:t>
      </w:r>
      <w:r w:rsidR="005D2BA7" w:rsidRPr="005D2BA7">
        <w:t xml:space="preserve">emaining unsatisfied in whole or in part six months after the date of such </w:t>
      </w:r>
      <w:proofErr w:type="gramStart"/>
      <w:r w:rsidR="005D2BA7" w:rsidRPr="005D2BA7">
        <w:t>judgment</w:t>
      </w:r>
      <w:r w:rsidR="00D0278B">
        <w:t>;</w:t>
      </w:r>
      <w:proofErr w:type="gramEnd"/>
      <w:r w:rsidR="005D2BA7" w:rsidRPr="005D2BA7">
        <w:t xml:space="preserve"> </w:t>
      </w:r>
    </w:p>
    <w:p w14:paraId="68CEC7BA" w14:textId="43DB39B8" w:rsidR="005D2BA7" w:rsidRPr="005D2BA7" w:rsidRDefault="009D4138" w:rsidP="00A60B84">
      <w:pPr>
        <w:spacing w:line="276" w:lineRule="auto"/>
      </w:pPr>
      <w:r>
        <w:t>t</w:t>
      </w:r>
      <w:r w:rsidR="005D2BA7" w:rsidRPr="005D2BA7">
        <w:t xml:space="preserve">he </w:t>
      </w:r>
      <w:r w:rsidR="005D2BA7" w:rsidRPr="005D215F">
        <w:rPr>
          <w:b/>
          <w:bCs/>
        </w:rPr>
        <w:t>RPA Administrator</w:t>
      </w:r>
      <w:r w:rsidR="005D2BA7" w:rsidRPr="005D2BA7">
        <w:t xml:space="preserve"> will pay to the </w:t>
      </w:r>
      <w:r w:rsidR="005D2BA7" w:rsidRPr="005D215F">
        <w:rPr>
          <w:b/>
          <w:bCs/>
        </w:rPr>
        <w:t>Employee</w:t>
      </w:r>
      <w:r w:rsidR="005D2BA7" w:rsidRPr="005D2BA7">
        <w:t xml:space="preserve"> or the personal representatives of the </w:t>
      </w:r>
      <w:r w:rsidR="005D2BA7" w:rsidRPr="005D215F">
        <w:rPr>
          <w:b/>
          <w:bCs/>
        </w:rPr>
        <w:t>Employee</w:t>
      </w:r>
      <w:r w:rsidR="00C319C8">
        <w:t>,</w:t>
      </w:r>
      <w:r w:rsidR="005D2BA7" w:rsidRPr="005D2BA7">
        <w:t xml:space="preserve"> at the request of the </w:t>
      </w:r>
      <w:r w:rsidR="005D2BA7" w:rsidRPr="005D215F">
        <w:rPr>
          <w:b/>
          <w:bCs/>
        </w:rPr>
        <w:t>Member</w:t>
      </w:r>
      <w:r w:rsidR="005D2BA7" w:rsidRPr="005D2BA7">
        <w:t xml:space="preserve"> the amount of any such damages and any awarded costs to the extent that they remain unsatisfied.</w:t>
      </w:r>
    </w:p>
    <w:p w14:paraId="5FD11FD5" w14:textId="77777777" w:rsidR="005D2BA7" w:rsidRPr="005D2BA7" w:rsidRDefault="005D2BA7" w:rsidP="005D2BA7">
      <w:pPr>
        <w:spacing w:line="276" w:lineRule="auto"/>
      </w:pPr>
      <w:r w:rsidRPr="005D2BA7">
        <w:t>Provided always that:</w:t>
      </w:r>
    </w:p>
    <w:p w14:paraId="74BF127B" w14:textId="353187A1" w:rsidR="005D2BA7" w:rsidRPr="005D2BA7" w:rsidRDefault="00A60B84" w:rsidP="0043335A">
      <w:pPr>
        <w:pStyle w:val="ListParagraph"/>
        <w:numPr>
          <w:ilvl w:val="0"/>
          <w:numId w:val="55"/>
        </w:numPr>
      </w:pPr>
      <w:r>
        <w:t>th</w:t>
      </w:r>
      <w:r w:rsidR="005D2BA7" w:rsidRPr="005D2BA7">
        <w:t>ere is no appeal ou</w:t>
      </w:r>
      <w:r>
        <w:t xml:space="preserve">tstanding against such </w:t>
      </w:r>
      <w:proofErr w:type="gramStart"/>
      <w:r>
        <w:t>judgment</w:t>
      </w:r>
      <w:r w:rsidR="00B5376B">
        <w:t>;</w:t>
      </w:r>
      <w:proofErr w:type="gramEnd"/>
    </w:p>
    <w:p w14:paraId="6134EC4C" w14:textId="5FCCDA0A" w:rsidR="00197D8E" w:rsidRDefault="00A60B84" w:rsidP="0043335A">
      <w:pPr>
        <w:pStyle w:val="ListParagraph"/>
        <w:numPr>
          <w:ilvl w:val="0"/>
          <w:numId w:val="55"/>
        </w:numPr>
      </w:pPr>
      <w:r>
        <w:t>i</w:t>
      </w:r>
      <w:r w:rsidR="005D2BA7" w:rsidRPr="005D2BA7">
        <w:t xml:space="preserve">f any payment is made under the terms of this Extension the </w:t>
      </w:r>
      <w:r w:rsidR="005D2BA7" w:rsidRPr="005D215F">
        <w:rPr>
          <w:b/>
          <w:bCs/>
        </w:rPr>
        <w:t>Employee</w:t>
      </w:r>
      <w:r w:rsidR="005D2BA7" w:rsidRPr="005D2BA7">
        <w:t xml:space="preserve"> or the personal representatives of the </w:t>
      </w:r>
      <w:r w:rsidR="005D2BA7" w:rsidRPr="005D215F">
        <w:rPr>
          <w:b/>
          <w:bCs/>
        </w:rPr>
        <w:t>Employee</w:t>
      </w:r>
      <w:r w:rsidR="005D2BA7" w:rsidRPr="005D2BA7">
        <w:t xml:space="preserve"> shall assign the ju</w:t>
      </w:r>
      <w:r>
        <w:t xml:space="preserve">dgment to the </w:t>
      </w:r>
      <w:r w:rsidRPr="005D215F">
        <w:rPr>
          <w:b/>
          <w:bCs/>
        </w:rPr>
        <w:t>RPA Administrator</w:t>
      </w:r>
      <w:r w:rsidR="007551A6" w:rsidRPr="005D215F">
        <w:t>.</w:t>
      </w:r>
    </w:p>
    <w:p w14:paraId="465A03F0" w14:textId="77777777" w:rsidR="005D2BA7" w:rsidRPr="005D2BA7" w:rsidRDefault="00CF5E63" w:rsidP="004742B9">
      <w:pPr>
        <w:pStyle w:val="Heading3"/>
      </w:pPr>
      <w:r>
        <w:t xml:space="preserve">3. </w:t>
      </w:r>
      <w:r w:rsidR="005D2BA7" w:rsidRPr="005D2BA7">
        <w:t>Indemnity to others</w:t>
      </w:r>
    </w:p>
    <w:p w14:paraId="0655F059" w14:textId="2B669574" w:rsidR="005D2BA7" w:rsidRDefault="005D2BA7" w:rsidP="0043335A">
      <w:pPr>
        <w:pStyle w:val="ListParagraph"/>
        <w:numPr>
          <w:ilvl w:val="0"/>
          <w:numId w:val="56"/>
        </w:numPr>
      </w:pPr>
      <w:r w:rsidRPr="005D2BA7">
        <w:t xml:space="preserve">The </w:t>
      </w:r>
      <w:r w:rsidRPr="005D215F">
        <w:rPr>
          <w:b/>
          <w:bCs/>
        </w:rPr>
        <w:t>RPA Administrator</w:t>
      </w:r>
      <w:r w:rsidRPr="005D2BA7">
        <w:t xml:space="preserve"> </w:t>
      </w:r>
      <w:r w:rsidR="00ED2717">
        <w:t>will</w:t>
      </w:r>
      <w:r w:rsidRPr="005D2BA7">
        <w:t xml:space="preserve"> indemnify as if they were the </w:t>
      </w:r>
      <w:r w:rsidRPr="005D215F">
        <w:rPr>
          <w:b/>
          <w:bCs/>
        </w:rPr>
        <w:t xml:space="preserve">Member </w:t>
      </w:r>
      <w:r w:rsidRPr="005D2BA7">
        <w:t xml:space="preserve">any party (including any principal) whom under contract or agreement the </w:t>
      </w:r>
      <w:r w:rsidRPr="005D215F">
        <w:rPr>
          <w:b/>
          <w:bCs/>
        </w:rPr>
        <w:t xml:space="preserve">Member </w:t>
      </w:r>
      <w:r w:rsidRPr="005D2BA7">
        <w:t xml:space="preserve">has agreed to indemnify but only to the extent required by such contract or </w:t>
      </w:r>
      <w:proofErr w:type="gramStart"/>
      <w:r w:rsidRPr="005D2BA7">
        <w:t>agreement</w:t>
      </w:r>
      <w:r w:rsidR="00971270">
        <w:t>;</w:t>
      </w:r>
      <w:proofErr w:type="gramEnd"/>
      <w:r w:rsidRPr="005D2BA7">
        <w:t xml:space="preserve"> </w:t>
      </w:r>
    </w:p>
    <w:p w14:paraId="29F237DC" w14:textId="7E704E46" w:rsidR="00DE1843" w:rsidRDefault="00DE1843" w:rsidP="0043335A">
      <w:pPr>
        <w:pStyle w:val="ListParagraph"/>
        <w:numPr>
          <w:ilvl w:val="0"/>
          <w:numId w:val="56"/>
        </w:numPr>
      </w:pPr>
      <w:r>
        <w:t xml:space="preserve">The </w:t>
      </w:r>
      <w:r w:rsidRPr="005D215F">
        <w:rPr>
          <w:b/>
          <w:bCs/>
        </w:rPr>
        <w:t>RPA Administrator</w:t>
      </w:r>
      <w:r>
        <w:t xml:space="preserve"> accepts that the </w:t>
      </w:r>
      <w:r w:rsidRPr="005D215F">
        <w:rPr>
          <w:b/>
          <w:bCs/>
        </w:rPr>
        <w:t>Trustees</w:t>
      </w:r>
      <w:r>
        <w:t xml:space="preserve"> have no liability for Employers’ liability claims arising out of </w:t>
      </w:r>
      <w:r w:rsidR="002C2E21">
        <w:t xml:space="preserve">the </w:t>
      </w:r>
      <w:r w:rsidR="002C2E21" w:rsidRPr="005D215F">
        <w:rPr>
          <w:b/>
          <w:bCs/>
        </w:rPr>
        <w:t>Business</w:t>
      </w:r>
      <w:r>
        <w:t xml:space="preserve"> and therefore will indemnify the </w:t>
      </w:r>
      <w:r w:rsidRPr="005D215F">
        <w:rPr>
          <w:b/>
          <w:bCs/>
        </w:rPr>
        <w:t>Trustees</w:t>
      </w:r>
      <w:r>
        <w:t xml:space="preserve"> in respect of any such claims that may be made against the </w:t>
      </w:r>
      <w:r w:rsidRPr="005D215F">
        <w:rPr>
          <w:b/>
          <w:bCs/>
        </w:rPr>
        <w:t>Trustees</w:t>
      </w:r>
      <w:r>
        <w:t xml:space="preserve"> arising out of the </w:t>
      </w:r>
      <w:r w:rsidR="002C2E21" w:rsidRPr="005D215F">
        <w:rPr>
          <w:b/>
          <w:bCs/>
        </w:rPr>
        <w:t>Business</w:t>
      </w:r>
      <w:r>
        <w:t xml:space="preserve"> carried out by a </w:t>
      </w:r>
      <w:r w:rsidRPr="005D215F">
        <w:rPr>
          <w:b/>
          <w:bCs/>
        </w:rPr>
        <w:t>Member</w:t>
      </w:r>
      <w:r>
        <w:t xml:space="preserve"> occupying property belonging to the </w:t>
      </w:r>
      <w:proofErr w:type="gramStart"/>
      <w:r w:rsidRPr="005D215F">
        <w:rPr>
          <w:b/>
          <w:bCs/>
        </w:rPr>
        <w:t>Trustees</w:t>
      </w:r>
      <w:r w:rsidR="00971270">
        <w:t>;</w:t>
      </w:r>
      <w:proofErr w:type="gramEnd"/>
    </w:p>
    <w:p w14:paraId="4C55CF3C" w14:textId="3577DC53" w:rsidR="00694811" w:rsidRPr="00197D8E" w:rsidRDefault="00694811" w:rsidP="0043335A">
      <w:pPr>
        <w:pStyle w:val="ListParagraph"/>
        <w:numPr>
          <w:ilvl w:val="0"/>
          <w:numId w:val="56"/>
        </w:numPr>
      </w:pPr>
      <w:r w:rsidRPr="00197D8E">
        <w:t xml:space="preserve">The </w:t>
      </w:r>
      <w:r w:rsidRPr="005D215F">
        <w:rPr>
          <w:b/>
          <w:bCs/>
        </w:rPr>
        <w:t>RPA Administrator</w:t>
      </w:r>
      <w:r w:rsidRPr="00197D8E">
        <w:t xml:space="preserve"> </w:t>
      </w:r>
      <w:r w:rsidR="00ED2717">
        <w:t>will</w:t>
      </w:r>
      <w:r w:rsidRPr="00197D8E">
        <w:t xml:space="preserve"> indemnify any of the following parties, but only at the request of the </w:t>
      </w:r>
      <w:r w:rsidRPr="005D215F">
        <w:rPr>
          <w:b/>
          <w:bCs/>
        </w:rPr>
        <w:t>Member</w:t>
      </w:r>
      <w:r w:rsidRPr="00197D8E">
        <w:t xml:space="preserve"> against legal liability which, if the case were brought by an </w:t>
      </w:r>
      <w:r w:rsidRPr="005D215F">
        <w:rPr>
          <w:b/>
          <w:bCs/>
        </w:rPr>
        <w:t>Employee</w:t>
      </w:r>
      <w:r w:rsidRPr="00197D8E">
        <w:t xml:space="preserve"> against the </w:t>
      </w:r>
      <w:r w:rsidRPr="005D215F">
        <w:rPr>
          <w:b/>
          <w:bCs/>
        </w:rPr>
        <w:t>Member</w:t>
      </w:r>
      <w:r w:rsidR="00283CD5">
        <w:t xml:space="preserve"> or the </w:t>
      </w:r>
      <w:r w:rsidR="00283CD5" w:rsidRPr="005D215F">
        <w:rPr>
          <w:b/>
          <w:bCs/>
        </w:rPr>
        <w:t>Local Authority</w:t>
      </w:r>
      <w:r w:rsidRPr="00197D8E">
        <w:t xml:space="preserve">, the </w:t>
      </w:r>
      <w:r w:rsidRPr="005D215F">
        <w:rPr>
          <w:b/>
          <w:bCs/>
        </w:rPr>
        <w:t>Member</w:t>
      </w:r>
      <w:r w:rsidRPr="00197D8E">
        <w:t xml:space="preserve"> would be indemnified under this Section:</w:t>
      </w:r>
    </w:p>
    <w:p w14:paraId="12FC023F" w14:textId="21E628DD" w:rsidR="00694811" w:rsidRDefault="00694811" w:rsidP="0043335A">
      <w:pPr>
        <w:pStyle w:val="ListParagraph"/>
        <w:numPr>
          <w:ilvl w:val="1"/>
          <w:numId w:val="57"/>
        </w:numPr>
      </w:pPr>
      <w:r w:rsidRPr="00197D8E">
        <w:t xml:space="preserve">legal or personal representatives of the </w:t>
      </w:r>
      <w:r w:rsidRPr="005D215F">
        <w:rPr>
          <w:b/>
          <w:bCs/>
        </w:rPr>
        <w:t>Member</w:t>
      </w:r>
      <w:r w:rsidRPr="00197D8E">
        <w:t xml:space="preserve"> in respect of legal liability incurred by the </w:t>
      </w:r>
      <w:proofErr w:type="gramStart"/>
      <w:r w:rsidRPr="005D215F">
        <w:rPr>
          <w:b/>
          <w:bCs/>
        </w:rPr>
        <w:t>Member</w:t>
      </w:r>
      <w:r w:rsidR="00F9160B" w:rsidRPr="005D215F">
        <w:t>;</w:t>
      </w:r>
      <w:proofErr w:type="gramEnd"/>
    </w:p>
    <w:p w14:paraId="68EEEF5E" w14:textId="06665867" w:rsidR="00694811" w:rsidRPr="00556C37" w:rsidRDefault="00694811" w:rsidP="0043335A">
      <w:pPr>
        <w:pStyle w:val="ListParagraph"/>
        <w:numPr>
          <w:ilvl w:val="1"/>
          <w:numId w:val="57"/>
        </w:numPr>
      </w:pPr>
      <w:r w:rsidRPr="00197D8E">
        <w:t xml:space="preserve">any </w:t>
      </w:r>
      <w:proofErr w:type="gramStart"/>
      <w:r w:rsidRPr="005D215F">
        <w:rPr>
          <w:b/>
          <w:bCs/>
        </w:rPr>
        <w:t>Governor</w:t>
      </w:r>
      <w:r w:rsidR="00F9160B" w:rsidRPr="005D215F">
        <w:t>;</w:t>
      </w:r>
      <w:proofErr w:type="gramEnd"/>
    </w:p>
    <w:p w14:paraId="3161EA1A" w14:textId="5D89E7E0" w:rsidR="00694811" w:rsidRPr="00556C37" w:rsidRDefault="00694811" w:rsidP="0043335A">
      <w:pPr>
        <w:pStyle w:val="ListParagraph"/>
        <w:numPr>
          <w:ilvl w:val="1"/>
          <w:numId w:val="57"/>
        </w:numPr>
      </w:pPr>
      <w:r w:rsidRPr="00197D8E">
        <w:t xml:space="preserve">any </w:t>
      </w:r>
      <w:proofErr w:type="gramStart"/>
      <w:r w:rsidRPr="005D215F">
        <w:rPr>
          <w:b/>
          <w:bCs/>
        </w:rPr>
        <w:t>Employee</w:t>
      </w:r>
      <w:r w:rsidR="00F9160B" w:rsidRPr="005D215F">
        <w:t>;</w:t>
      </w:r>
      <w:proofErr w:type="gramEnd"/>
    </w:p>
    <w:p w14:paraId="145EB214" w14:textId="6CB44C15" w:rsidR="00694811" w:rsidRDefault="00694811" w:rsidP="0043335A">
      <w:pPr>
        <w:pStyle w:val="ListParagraph"/>
        <w:numPr>
          <w:ilvl w:val="1"/>
          <w:numId w:val="57"/>
        </w:numPr>
      </w:pPr>
      <w:r w:rsidRPr="00197D8E">
        <w:t xml:space="preserve">the officers, members, committee and voluntary helpers of a </w:t>
      </w:r>
      <w:r w:rsidRPr="005D215F">
        <w:rPr>
          <w:b/>
          <w:bCs/>
        </w:rPr>
        <w:t>Member’s</w:t>
      </w:r>
      <w:r w:rsidRPr="00197D8E">
        <w:t xml:space="preserve"> canteen and welfare </w:t>
      </w:r>
      <w:proofErr w:type="gramStart"/>
      <w:r w:rsidRPr="00197D8E">
        <w:t>organisations</w:t>
      </w:r>
      <w:r w:rsidR="00F9160B">
        <w:t>;</w:t>
      </w:r>
      <w:proofErr w:type="gramEnd"/>
    </w:p>
    <w:p w14:paraId="0FE25973" w14:textId="4EAA0BAF" w:rsidR="00694811" w:rsidRDefault="00694811" w:rsidP="0043335A">
      <w:pPr>
        <w:pStyle w:val="ListParagraph"/>
        <w:numPr>
          <w:ilvl w:val="1"/>
          <w:numId w:val="57"/>
        </w:numPr>
      </w:pPr>
      <w:r w:rsidRPr="00197D8E">
        <w:t xml:space="preserve">the officers and members of a </w:t>
      </w:r>
      <w:r w:rsidRPr="005D215F">
        <w:rPr>
          <w:b/>
          <w:bCs/>
        </w:rPr>
        <w:t>Member’s</w:t>
      </w:r>
      <w:r w:rsidRPr="00197D8E">
        <w:t xml:space="preserve"> security, rescue, first aid, fire and ambulance services in their respective capacities as </w:t>
      </w:r>
      <w:proofErr w:type="gramStart"/>
      <w:r w:rsidRPr="00197D8E">
        <w:t>such</w:t>
      </w:r>
      <w:r w:rsidR="003D669E">
        <w:t>;</w:t>
      </w:r>
      <w:proofErr w:type="gramEnd"/>
    </w:p>
    <w:p w14:paraId="798E3C62" w14:textId="3DCD9F17" w:rsidR="00694811" w:rsidRDefault="003D0072" w:rsidP="0043335A">
      <w:pPr>
        <w:pStyle w:val="ListParagraph"/>
        <w:numPr>
          <w:ilvl w:val="1"/>
          <w:numId w:val="57"/>
        </w:numPr>
      </w:pPr>
      <w:r>
        <w:t>t</w:t>
      </w:r>
      <w:r w:rsidR="00694811" w:rsidRPr="00197D8E">
        <w:t xml:space="preserve">he officers, members, committee, voluntary helpers and guests of a </w:t>
      </w:r>
      <w:r w:rsidR="00694811" w:rsidRPr="005D215F">
        <w:rPr>
          <w:b/>
          <w:bCs/>
        </w:rPr>
        <w:t>Member's</w:t>
      </w:r>
      <w:r w:rsidR="00694811" w:rsidRPr="00197D8E">
        <w:t xml:space="preserve"> sports and social organisations in their respective capacities as </w:t>
      </w:r>
      <w:proofErr w:type="gramStart"/>
      <w:r w:rsidR="00694811" w:rsidRPr="00197D8E">
        <w:t>such</w:t>
      </w:r>
      <w:r w:rsidR="004D1404">
        <w:t>;</w:t>
      </w:r>
      <w:proofErr w:type="gramEnd"/>
    </w:p>
    <w:p w14:paraId="60AF70DD" w14:textId="75CDA6C6" w:rsidR="00694811" w:rsidRPr="00197D8E" w:rsidRDefault="00694811" w:rsidP="0043335A">
      <w:pPr>
        <w:pStyle w:val="ListParagraph"/>
        <w:numPr>
          <w:ilvl w:val="1"/>
          <w:numId w:val="57"/>
        </w:numPr>
      </w:pPr>
      <w:r w:rsidRPr="00197D8E">
        <w:t xml:space="preserve">the officers or members of a </w:t>
      </w:r>
      <w:r w:rsidRPr="005D215F">
        <w:rPr>
          <w:b/>
          <w:bCs/>
        </w:rPr>
        <w:t xml:space="preserve">Member’s </w:t>
      </w:r>
      <w:r w:rsidRPr="00197D8E">
        <w:t xml:space="preserve">medical organisation other than any doctor, surgeon or dentist while working in a professional </w:t>
      </w:r>
      <w:proofErr w:type="gramStart"/>
      <w:r w:rsidRPr="00197D8E">
        <w:t>capacity</w:t>
      </w:r>
      <w:r w:rsidR="006572D3">
        <w:t>;</w:t>
      </w:r>
      <w:proofErr w:type="gramEnd"/>
    </w:p>
    <w:p w14:paraId="4589B277" w14:textId="524C3099" w:rsidR="00694811" w:rsidRPr="004407AC" w:rsidRDefault="004407AC" w:rsidP="0043335A">
      <w:pPr>
        <w:pStyle w:val="ListParagraph"/>
        <w:numPr>
          <w:ilvl w:val="0"/>
          <w:numId w:val="56"/>
        </w:numPr>
      </w:pPr>
      <w:r w:rsidRPr="004407AC">
        <w:t>The</w:t>
      </w:r>
      <w:r w:rsidR="00694811" w:rsidRPr="004407AC">
        <w:t xml:space="preserve"> </w:t>
      </w:r>
      <w:r w:rsidR="00694811" w:rsidRPr="005D215F">
        <w:rPr>
          <w:b/>
          <w:bCs/>
        </w:rPr>
        <w:t>RPA Administrator</w:t>
      </w:r>
      <w:r w:rsidRPr="004407AC">
        <w:t xml:space="preserve">, only at the request </w:t>
      </w:r>
      <w:r w:rsidR="006572D3">
        <w:t>of</w:t>
      </w:r>
      <w:r w:rsidRPr="004407AC">
        <w:t xml:space="preserve"> the </w:t>
      </w:r>
      <w:r w:rsidRPr="005D215F">
        <w:rPr>
          <w:b/>
          <w:bCs/>
        </w:rPr>
        <w:t>Member</w:t>
      </w:r>
      <w:r w:rsidR="00694811" w:rsidRPr="004407AC">
        <w:t xml:space="preserve"> </w:t>
      </w:r>
      <w:r w:rsidR="00ED2717">
        <w:t>will</w:t>
      </w:r>
      <w:r w:rsidR="00694811" w:rsidRPr="004407AC">
        <w:t xml:space="preserve"> indemnify a </w:t>
      </w:r>
      <w:r w:rsidR="00694811" w:rsidRPr="005D215F">
        <w:rPr>
          <w:b/>
          <w:bCs/>
        </w:rPr>
        <w:t>Company</w:t>
      </w:r>
      <w:r w:rsidR="006572D3" w:rsidRPr="005D215F">
        <w:t>:</w:t>
      </w:r>
      <w:r w:rsidR="00694811" w:rsidRPr="004407AC">
        <w:t xml:space="preserve"> </w:t>
      </w:r>
    </w:p>
    <w:p w14:paraId="4E905373" w14:textId="77777777" w:rsidR="003D0072" w:rsidRDefault="00694811" w:rsidP="00D50EB3">
      <w:pPr>
        <w:pStyle w:val="ListParagraph"/>
        <w:numPr>
          <w:ilvl w:val="0"/>
          <w:numId w:val="5"/>
        </w:numPr>
      </w:pPr>
      <w:r w:rsidRPr="004407AC">
        <w:t xml:space="preserve">for all sums that the </w:t>
      </w:r>
      <w:r w:rsidRPr="005D215F">
        <w:rPr>
          <w:b/>
          <w:bCs/>
        </w:rPr>
        <w:t xml:space="preserve">Company </w:t>
      </w:r>
      <w:r w:rsidRPr="004407AC">
        <w:t>shall</w:t>
      </w:r>
      <w:r w:rsidR="003D0072">
        <w:t xml:space="preserve"> become legally liable to pay:</w:t>
      </w:r>
    </w:p>
    <w:p w14:paraId="11DE42EA" w14:textId="7ECCBE2F" w:rsidR="00D50EB3" w:rsidRPr="00D50EB3" w:rsidRDefault="00694811" w:rsidP="0043335A">
      <w:pPr>
        <w:pStyle w:val="ListParagraph"/>
        <w:numPr>
          <w:ilvl w:val="0"/>
          <w:numId w:val="60"/>
        </w:numPr>
      </w:pPr>
      <w:r w:rsidRPr="004407AC">
        <w:t xml:space="preserve">In respect of </w:t>
      </w:r>
      <w:r w:rsidRPr="005D215F">
        <w:rPr>
          <w:b/>
          <w:bCs/>
        </w:rPr>
        <w:t>Bodily Injury</w:t>
      </w:r>
      <w:r w:rsidRPr="004407AC">
        <w:t xml:space="preserve"> sustained by any employee of the </w:t>
      </w:r>
      <w:r w:rsidRPr="005D215F">
        <w:rPr>
          <w:b/>
          <w:bCs/>
        </w:rPr>
        <w:t>Company</w:t>
      </w:r>
      <w:r w:rsidRPr="004407AC">
        <w:t xml:space="preserve"> arising out of and in the course of employment with the </w:t>
      </w:r>
      <w:r w:rsidR="004407AC" w:rsidRPr="005D215F">
        <w:rPr>
          <w:b/>
          <w:bCs/>
        </w:rPr>
        <w:t>Company</w:t>
      </w:r>
      <w:r w:rsidR="004407AC" w:rsidRPr="004407AC">
        <w:t xml:space="preserve"> caused during any</w:t>
      </w:r>
      <w:r w:rsidRPr="004407AC">
        <w:t xml:space="preserve"> </w:t>
      </w:r>
      <w:r w:rsidRPr="005D215F">
        <w:rPr>
          <w:b/>
          <w:bCs/>
        </w:rPr>
        <w:t>Membership Year</w:t>
      </w:r>
      <w:r w:rsidRPr="004407AC">
        <w:t xml:space="preserve"> in connection with the </w:t>
      </w:r>
      <w:r w:rsidRPr="005D215F">
        <w:rPr>
          <w:b/>
          <w:bCs/>
        </w:rPr>
        <w:t>Business</w:t>
      </w:r>
      <w:r w:rsidRPr="004407AC">
        <w:t xml:space="preserve"> w</w:t>
      </w:r>
      <w:r w:rsidR="00D50EB3">
        <w:t xml:space="preserve">ithin the </w:t>
      </w:r>
      <w:r w:rsidR="00D50EB3" w:rsidRPr="005D215F">
        <w:rPr>
          <w:b/>
          <w:bCs/>
        </w:rPr>
        <w:t>Territorial Limits</w:t>
      </w:r>
      <w:r w:rsidR="00E4220D">
        <w:t>;</w:t>
      </w:r>
      <w:r w:rsidR="00D50EB3">
        <w:t xml:space="preserve"> and</w:t>
      </w:r>
    </w:p>
    <w:p w14:paraId="16B9C036" w14:textId="77777777" w:rsidR="00694811" w:rsidRPr="004407AC" w:rsidRDefault="00694811" w:rsidP="0043335A">
      <w:pPr>
        <w:pStyle w:val="ListParagraph"/>
        <w:numPr>
          <w:ilvl w:val="0"/>
          <w:numId w:val="60"/>
        </w:numPr>
      </w:pPr>
      <w:r w:rsidRPr="004407AC">
        <w:t>In respect of claimants’ costs and expenses in connection therewith</w:t>
      </w:r>
    </w:p>
    <w:p w14:paraId="6F0F89BE" w14:textId="77777777" w:rsidR="00D50EB3" w:rsidRDefault="004407AC" w:rsidP="0043335A">
      <w:pPr>
        <w:numPr>
          <w:ilvl w:val="0"/>
          <w:numId w:val="61"/>
        </w:numPr>
      </w:pPr>
      <w:r w:rsidRPr="004407AC">
        <w:t>for</w:t>
      </w:r>
      <w:r w:rsidR="00694811" w:rsidRPr="004407AC">
        <w:t>:</w:t>
      </w:r>
    </w:p>
    <w:p w14:paraId="42242BB8" w14:textId="77777777" w:rsidR="00D50EB3" w:rsidRDefault="00694811" w:rsidP="0043335A">
      <w:pPr>
        <w:pStyle w:val="ListParagraph"/>
        <w:numPr>
          <w:ilvl w:val="0"/>
          <w:numId w:val="153"/>
        </w:numPr>
      </w:pPr>
      <w:r w:rsidRPr="004407AC">
        <w:t xml:space="preserve">The </w:t>
      </w:r>
      <w:r w:rsidRPr="005D215F">
        <w:rPr>
          <w:b/>
          <w:bCs/>
        </w:rPr>
        <w:t>Company’s</w:t>
      </w:r>
      <w:r w:rsidRPr="004407AC">
        <w:t xml:space="preserve"> costs of legal representation at:</w:t>
      </w:r>
    </w:p>
    <w:p w14:paraId="00AE08B1" w14:textId="6A0E9DA7" w:rsidR="0018710E" w:rsidRDefault="00694811" w:rsidP="004046D6">
      <w:pPr>
        <w:pStyle w:val="ListParagraph"/>
        <w:numPr>
          <w:ilvl w:val="2"/>
          <w:numId w:val="251"/>
        </w:numPr>
      </w:pPr>
      <w:r w:rsidRPr="004407AC">
        <w:t xml:space="preserve">any coroner’s inquest or inquiry in respect of any </w:t>
      </w:r>
      <w:proofErr w:type="gramStart"/>
      <w:r w:rsidRPr="004407AC">
        <w:t>death</w:t>
      </w:r>
      <w:r w:rsidR="00E4220D">
        <w:t>;</w:t>
      </w:r>
      <w:proofErr w:type="gramEnd"/>
    </w:p>
    <w:p w14:paraId="2F900F6C" w14:textId="0C6801B1" w:rsidR="00D50EB3" w:rsidRDefault="00694811" w:rsidP="004046D6">
      <w:pPr>
        <w:pStyle w:val="ListParagraph"/>
        <w:numPr>
          <w:ilvl w:val="2"/>
          <w:numId w:val="251"/>
        </w:numPr>
      </w:pPr>
      <w:r w:rsidRPr="004407AC">
        <w:t>proceedings in any court arising out of any alleged breach of sta</w:t>
      </w:r>
      <w:r w:rsidR="00D50EB3">
        <w:t xml:space="preserve">tutory duty resulting in </w:t>
      </w:r>
      <w:r w:rsidR="00E4220D" w:rsidRPr="005D215F">
        <w:rPr>
          <w:b/>
          <w:bCs/>
        </w:rPr>
        <w:t xml:space="preserve">Bodily </w:t>
      </w:r>
      <w:proofErr w:type="gramStart"/>
      <w:r w:rsidR="00D50EB3" w:rsidRPr="005D215F">
        <w:rPr>
          <w:b/>
          <w:bCs/>
        </w:rPr>
        <w:t>Injury</w:t>
      </w:r>
      <w:r w:rsidR="00E4220D">
        <w:t>;</w:t>
      </w:r>
      <w:proofErr w:type="gramEnd"/>
    </w:p>
    <w:p w14:paraId="44AC60A7" w14:textId="2F3D171B" w:rsidR="00BE6411" w:rsidRDefault="00694811" w:rsidP="00283CD5">
      <w:pPr>
        <w:pStyle w:val="ListParagraph"/>
      </w:pPr>
      <w:r w:rsidRPr="004407AC">
        <w:t xml:space="preserve">which may be the subject of indemnity under </w:t>
      </w:r>
      <w:r w:rsidR="00E4220D">
        <w:t>th</w:t>
      </w:r>
      <w:r w:rsidR="0094077C">
        <w:t>e</w:t>
      </w:r>
      <w:r w:rsidR="00E4220D">
        <w:t xml:space="preserve"> E</w:t>
      </w:r>
      <w:r w:rsidRPr="004407AC">
        <w:t xml:space="preserve">xtension </w:t>
      </w:r>
      <w:r w:rsidR="00E4220D">
        <w:t>paragraph</w:t>
      </w:r>
      <w:r w:rsidRPr="004407AC">
        <w:t xml:space="preserve"> i</w:t>
      </w:r>
      <w:r w:rsidR="00D51001">
        <w:t>v</w:t>
      </w:r>
      <w:r w:rsidRPr="004407AC">
        <w:t>) a) 1) above</w:t>
      </w:r>
    </w:p>
    <w:p w14:paraId="2404B169" w14:textId="55AC4332" w:rsidR="00694811" w:rsidRPr="004407AC" w:rsidRDefault="00694811" w:rsidP="0043335A">
      <w:pPr>
        <w:pStyle w:val="ListParagraph"/>
        <w:numPr>
          <w:ilvl w:val="0"/>
          <w:numId w:val="153"/>
        </w:numPr>
      </w:pPr>
      <w:r w:rsidRPr="00807FF1">
        <w:t xml:space="preserve">All other costs and expenses in relation to any matter which may form the subject of a </w:t>
      </w:r>
      <w:r w:rsidR="00BF1C1C" w:rsidRPr="005D215F">
        <w:rPr>
          <w:b/>
          <w:bCs/>
        </w:rPr>
        <w:t>C</w:t>
      </w:r>
      <w:r w:rsidRPr="005D215F">
        <w:rPr>
          <w:b/>
          <w:bCs/>
        </w:rPr>
        <w:t>laim</w:t>
      </w:r>
      <w:r w:rsidRPr="00807FF1">
        <w:t xml:space="preserve"> for indemnity under </w:t>
      </w:r>
      <w:r w:rsidR="00BF1C1C">
        <w:t>E</w:t>
      </w:r>
      <w:r w:rsidRPr="00807FF1">
        <w:t xml:space="preserve">xtension </w:t>
      </w:r>
      <w:r w:rsidR="00BF1C1C">
        <w:t>paragraph</w:t>
      </w:r>
      <w:r w:rsidRPr="00807FF1">
        <w:t xml:space="preserve"> i</w:t>
      </w:r>
      <w:r w:rsidR="009A0BFD">
        <w:t>ii</w:t>
      </w:r>
      <w:r w:rsidRPr="00807FF1">
        <w:t xml:space="preserve">) a) 1) above incurred with the prior written consent of the </w:t>
      </w:r>
      <w:r w:rsidRPr="005D215F">
        <w:rPr>
          <w:b/>
          <w:bCs/>
        </w:rPr>
        <w:t xml:space="preserve">RPA </w:t>
      </w:r>
      <w:proofErr w:type="gramStart"/>
      <w:r w:rsidRPr="005D215F">
        <w:rPr>
          <w:b/>
          <w:bCs/>
        </w:rPr>
        <w:t>Administrator</w:t>
      </w:r>
      <w:r w:rsidR="00BF1C1C">
        <w:t>;</w:t>
      </w:r>
      <w:proofErr w:type="gramEnd"/>
      <w:r w:rsidRPr="004407AC">
        <w:t xml:space="preserve"> </w:t>
      </w:r>
    </w:p>
    <w:p w14:paraId="6316D6EB" w14:textId="77777777" w:rsidR="004407AC" w:rsidRDefault="00BE6411" w:rsidP="00BE6411">
      <w:r>
        <w:t xml:space="preserve">but only </w:t>
      </w:r>
      <w:r w:rsidR="00694811" w:rsidRPr="004407AC">
        <w:t xml:space="preserve">to the extent the </w:t>
      </w:r>
      <w:r w:rsidR="00694811" w:rsidRPr="005D215F">
        <w:rPr>
          <w:b/>
          <w:bCs/>
        </w:rPr>
        <w:t>Company’s</w:t>
      </w:r>
      <w:r w:rsidR="00694811" w:rsidRPr="004407AC">
        <w:t xml:space="preserve"> activities are related to </w:t>
      </w:r>
      <w:r w:rsidR="00A124CC">
        <w:t xml:space="preserve">the </w:t>
      </w:r>
      <w:r w:rsidR="00A124CC" w:rsidRPr="005D215F">
        <w:rPr>
          <w:b/>
          <w:bCs/>
        </w:rPr>
        <w:t>Business</w:t>
      </w:r>
      <w:r w:rsidR="00A124CC">
        <w:t xml:space="preserve"> of the </w:t>
      </w:r>
      <w:r w:rsidR="00A124CC" w:rsidRPr="005D215F">
        <w:rPr>
          <w:b/>
          <w:bCs/>
        </w:rPr>
        <w:t>Member</w:t>
      </w:r>
      <w:r w:rsidR="00694811" w:rsidRPr="005D215F">
        <w:rPr>
          <w:b/>
          <w:bCs/>
        </w:rPr>
        <w:t xml:space="preserve"> </w:t>
      </w:r>
      <w:r w:rsidR="00694811" w:rsidRPr="004407AC">
        <w:t xml:space="preserve">and the </w:t>
      </w:r>
      <w:r w:rsidR="00694811" w:rsidRPr="005D215F">
        <w:rPr>
          <w:b/>
          <w:bCs/>
        </w:rPr>
        <w:t>RPA Administrator</w:t>
      </w:r>
      <w:r w:rsidR="00694811" w:rsidRPr="004407AC">
        <w:t xml:space="preserve"> has expressly agreed to provide an indemnity under the </w:t>
      </w:r>
      <w:r w:rsidR="00694811" w:rsidRPr="005D215F">
        <w:rPr>
          <w:b/>
          <w:bCs/>
        </w:rPr>
        <w:t>RPA</w:t>
      </w:r>
      <w:r w:rsidR="00694811" w:rsidRPr="004407AC">
        <w:t xml:space="preserve"> for the </w:t>
      </w:r>
      <w:r w:rsidR="00694811" w:rsidRPr="005D215F">
        <w:rPr>
          <w:b/>
          <w:bCs/>
        </w:rPr>
        <w:t>Company’s</w:t>
      </w:r>
      <w:r w:rsidR="00694811" w:rsidRPr="004407AC">
        <w:t xml:space="preserve"> activity, and in relation to liabilities where the </w:t>
      </w:r>
      <w:r w:rsidR="00694811" w:rsidRPr="005D215F">
        <w:rPr>
          <w:b/>
          <w:bCs/>
        </w:rPr>
        <w:t>Company</w:t>
      </w:r>
      <w:r w:rsidR="00694811" w:rsidRPr="004407AC">
        <w:t xml:space="preserve"> is not required to arrange compulsory Employers’ Liability insurance in accordance with legislation. </w:t>
      </w:r>
    </w:p>
    <w:p w14:paraId="7E3FE409" w14:textId="77777777" w:rsidR="005D2BA7" w:rsidRPr="005D2BA7" w:rsidRDefault="00CF5E63" w:rsidP="00807FF1">
      <w:pPr>
        <w:pStyle w:val="Heading3"/>
      </w:pPr>
      <w:r>
        <w:t xml:space="preserve">4. </w:t>
      </w:r>
      <w:r w:rsidR="005D2BA7" w:rsidRPr="005D2BA7">
        <w:t xml:space="preserve">Corporate Manslaughter and Corporate Homicide Act </w:t>
      </w:r>
    </w:p>
    <w:p w14:paraId="741C3855" w14:textId="2E00B800" w:rsidR="005D2BA7" w:rsidRPr="005D2BA7" w:rsidRDefault="005D2BA7" w:rsidP="005D2BA7">
      <w:pPr>
        <w:spacing w:line="276" w:lineRule="auto"/>
      </w:pPr>
      <w:r w:rsidRPr="005D2BA7">
        <w:t xml:space="preserve">Except as may otherwise be subject to indemnity under any other provision of </w:t>
      </w:r>
      <w:r w:rsidR="009C3E08">
        <w:t xml:space="preserve">the </w:t>
      </w:r>
      <w:r w:rsidR="009C3E08" w:rsidRPr="005D215F">
        <w:rPr>
          <w:b/>
          <w:bCs/>
        </w:rPr>
        <w:t>RPA</w:t>
      </w:r>
      <w:r w:rsidR="0013242F">
        <w:t>,</w:t>
      </w:r>
      <w:r w:rsidRPr="005D2BA7">
        <w:t xml:space="preserve"> the </w:t>
      </w:r>
      <w:r w:rsidRPr="005D215F">
        <w:rPr>
          <w:b/>
          <w:bCs/>
        </w:rPr>
        <w:t>RPA Administrator</w:t>
      </w:r>
      <w:r w:rsidRPr="005D2BA7">
        <w:t xml:space="preserve"> will indemnify the </w:t>
      </w:r>
      <w:r w:rsidRPr="005D215F">
        <w:rPr>
          <w:b/>
          <w:bCs/>
        </w:rPr>
        <w:t>Member</w:t>
      </w:r>
      <w:r w:rsidRPr="005D2BA7">
        <w:t xml:space="preserve"> </w:t>
      </w:r>
      <w:r w:rsidR="00521F71">
        <w:t xml:space="preserve">or at the request of the </w:t>
      </w:r>
      <w:r w:rsidR="00521F71" w:rsidRPr="005D215F">
        <w:rPr>
          <w:b/>
          <w:bCs/>
        </w:rPr>
        <w:t>Member</w:t>
      </w:r>
      <w:r w:rsidR="00521F71">
        <w:t xml:space="preserve"> their </w:t>
      </w:r>
      <w:r w:rsidR="00521F71" w:rsidRPr="005D215F">
        <w:rPr>
          <w:b/>
          <w:bCs/>
        </w:rPr>
        <w:t>Governor</w:t>
      </w:r>
      <w:r w:rsidR="00521F71">
        <w:t xml:space="preserve"> or </w:t>
      </w:r>
      <w:r w:rsidR="00521F71" w:rsidRPr="005D215F">
        <w:rPr>
          <w:b/>
          <w:bCs/>
        </w:rPr>
        <w:t>Employee</w:t>
      </w:r>
      <w:r w:rsidR="00521F71">
        <w:t xml:space="preserve"> </w:t>
      </w:r>
      <w:r w:rsidRPr="005D2BA7">
        <w:t xml:space="preserve">in respect of legal fees expenses incurred with the </w:t>
      </w:r>
      <w:r w:rsidRPr="005D215F">
        <w:rPr>
          <w:b/>
          <w:bCs/>
        </w:rPr>
        <w:t>RPA Administrator’s</w:t>
      </w:r>
      <w:r w:rsidRPr="005D2BA7">
        <w:t xml:space="preserve"> written consent and any prosecution costs awarded in respect of:</w:t>
      </w:r>
    </w:p>
    <w:p w14:paraId="79AA19E0" w14:textId="7C546DBA" w:rsidR="005D2BA7" w:rsidRPr="005D2BA7" w:rsidRDefault="009527E4" w:rsidP="0043335A">
      <w:pPr>
        <w:pStyle w:val="ListParagraph"/>
        <w:numPr>
          <w:ilvl w:val="0"/>
          <w:numId w:val="62"/>
        </w:numPr>
      </w:pPr>
      <w:r>
        <w:t>t</w:t>
      </w:r>
      <w:r w:rsidR="005D2BA7" w:rsidRPr="005D2BA7">
        <w:t xml:space="preserve">he defence of any criminal proceedings brought against the </w:t>
      </w:r>
      <w:r w:rsidR="005D2BA7" w:rsidRPr="005D215F">
        <w:rPr>
          <w:b/>
          <w:bCs/>
        </w:rPr>
        <w:t>Member</w:t>
      </w:r>
      <w:r w:rsidR="00BB0E74">
        <w:t xml:space="preserve"> or the </w:t>
      </w:r>
      <w:r w:rsidR="00BB0E74" w:rsidRPr="005D215F">
        <w:rPr>
          <w:b/>
          <w:bCs/>
        </w:rPr>
        <w:t>Local Authority</w:t>
      </w:r>
      <w:r w:rsidR="005D2BA7" w:rsidRPr="005D2BA7">
        <w:t xml:space="preserve"> for an offence occurring during the </w:t>
      </w:r>
      <w:r w:rsidR="005D2BA7" w:rsidRPr="005D215F">
        <w:rPr>
          <w:b/>
          <w:bCs/>
        </w:rPr>
        <w:t>Membership Year</w:t>
      </w:r>
      <w:r w:rsidR="005D2BA7" w:rsidRPr="005D2BA7">
        <w:t xml:space="preserve"> under the Corporate Manslaughter and Corporate Homicide Act 2007 or similar or amending legislation including any offence of manslaughter or culpable homicide arising from the </w:t>
      </w:r>
      <w:r w:rsidR="005D2BA7" w:rsidRPr="005D215F">
        <w:rPr>
          <w:b/>
          <w:bCs/>
        </w:rPr>
        <w:t>Business</w:t>
      </w:r>
      <w:r w:rsidR="005D2BA7" w:rsidRPr="005D2BA7">
        <w:t xml:space="preserve"> provided in all cases it relates to matters affecting the safety health and welfare of </w:t>
      </w:r>
      <w:proofErr w:type="gramStart"/>
      <w:r w:rsidR="005D2BA7" w:rsidRPr="005D215F">
        <w:rPr>
          <w:b/>
          <w:bCs/>
        </w:rPr>
        <w:t>Employees</w:t>
      </w:r>
      <w:r w:rsidR="00505587">
        <w:t>;</w:t>
      </w:r>
      <w:proofErr w:type="gramEnd"/>
      <w:r w:rsidR="005D2BA7" w:rsidRPr="00505587">
        <w:t xml:space="preserve"> </w:t>
      </w:r>
    </w:p>
    <w:p w14:paraId="0DAF901A" w14:textId="56008CFC" w:rsidR="005D2BA7" w:rsidRPr="005D2BA7" w:rsidRDefault="009527E4" w:rsidP="0043335A">
      <w:pPr>
        <w:pStyle w:val="ListParagraph"/>
        <w:numPr>
          <w:ilvl w:val="0"/>
          <w:numId w:val="62"/>
        </w:numPr>
      </w:pPr>
      <w:r>
        <w:t>a</w:t>
      </w:r>
      <w:r w:rsidR="005D2BA7" w:rsidRPr="005D2BA7">
        <w:t xml:space="preserve">n appeal against a conviction arising from such </w:t>
      </w:r>
      <w:proofErr w:type="gramStart"/>
      <w:r w:rsidR="005D2BA7" w:rsidRPr="005D2BA7">
        <w:t>proceedings</w:t>
      </w:r>
      <w:r w:rsidR="00750858">
        <w:t>;</w:t>
      </w:r>
      <w:proofErr w:type="gramEnd"/>
    </w:p>
    <w:p w14:paraId="2337F450" w14:textId="36D3E9DA" w:rsidR="005D2BA7" w:rsidRDefault="00750858" w:rsidP="005D2BA7">
      <w:pPr>
        <w:spacing w:line="276" w:lineRule="auto"/>
      </w:pPr>
      <w:r>
        <w:t>but</w:t>
      </w:r>
      <w:r w:rsidR="005D2BA7" w:rsidRPr="005D2BA7">
        <w:t xml:space="preserve"> this extension of indemnity shall not apply to the payment of </w:t>
      </w:r>
      <w:r w:rsidRPr="005D215F">
        <w:rPr>
          <w:b/>
          <w:bCs/>
        </w:rPr>
        <w:t>P</w:t>
      </w:r>
      <w:r w:rsidR="005D2BA7" w:rsidRPr="005D215F">
        <w:rPr>
          <w:b/>
          <w:bCs/>
        </w:rPr>
        <w:t>enalties</w:t>
      </w:r>
      <w:r w:rsidR="005D2BA7" w:rsidRPr="005D2BA7">
        <w:t xml:space="preserve"> or the cost of complying with a publicity order or remedial order as defined in the Corporate Manslaughter and Corporate Homicide Act 2007 </w:t>
      </w:r>
      <w:r w:rsidR="00A124CC">
        <w:t xml:space="preserve">or similar or amending legislation </w:t>
      </w:r>
      <w:r w:rsidR="005D2BA7" w:rsidRPr="005D2BA7">
        <w:t>arising in respect of such proceedings or appeal.</w:t>
      </w:r>
    </w:p>
    <w:p w14:paraId="6390EF8F" w14:textId="508C8602" w:rsidR="0054126E" w:rsidRPr="00CF5E63" w:rsidRDefault="004E5A17" w:rsidP="00807FF1">
      <w:pPr>
        <w:pStyle w:val="Heading3"/>
      </w:pPr>
      <w:r>
        <w:t>5</w:t>
      </w:r>
      <w:r w:rsidR="00CF5E63">
        <w:t xml:space="preserve">. </w:t>
      </w:r>
      <w:r w:rsidR="0054126E" w:rsidRPr="00CF5E63">
        <w:t>Compensation for Court Attendance</w:t>
      </w:r>
    </w:p>
    <w:p w14:paraId="4A433ADB" w14:textId="5B5D3E80" w:rsidR="0054126E" w:rsidRDefault="0054126E" w:rsidP="0054126E">
      <w:pPr>
        <w:spacing w:line="276" w:lineRule="auto"/>
      </w:pPr>
      <w:r>
        <w:t xml:space="preserve">In the event of any </w:t>
      </w:r>
      <w:r w:rsidRPr="005D215F">
        <w:rPr>
          <w:b/>
          <w:bCs/>
        </w:rPr>
        <w:t>Governor</w:t>
      </w:r>
      <w:r>
        <w:t xml:space="preserve"> or </w:t>
      </w:r>
      <w:r w:rsidRPr="005D215F">
        <w:rPr>
          <w:b/>
          <w:bCs/>
        </w:rPr>
        <w:t>Employee</w:t>
      </w:r>
      <w:r>
        <w:t xml:space="preserve"> attending court as a witness at the request of the </w:t>
      </w:r>
      <w:r w:rsidRPr="005D215F">
        <w:rPr>
          <w:b/>
          <w:bCs/>
        </w:rPr>
        <w:t>RPA Administrator</w:t>
      </w:r>
      <w:r>
        <w:t xml:space="preserve"> in connection with a </w:t>
      </w:r>
      <w:r w:rsidR="0063782E" w:rsidRPr="005D215F">
        <w:rPr>
          <w:b/>
          <w:bCs/>
        </w:rPr>
        <w:t>C</w:t>
      </w:r>
      <w:r w:rsidRPr="005D215F">
        <w:rPr>
          <w:b/>
          <w:bCs/>
        </w:rPr>
        <w:t>laim</w:t>
      </w:r>
      <w:r>
        <w:t xml:space="preserve"> in respect of which indemnity is provided herein the </w:t>
      </w:r>
      <w:r w:rsidRPr="005D215F">
        <w:rPr>
          <w:b/>
          <w:bCs/>
        </w:rPr>
        <w:t>RPA Administrator</w:t>
      </w:r>
      <w:r>
        <w:t xml:space="preserve"> shall provide compensation to the </w:t>
      </w:r>
      <w:r w:rsidRPr="005D215F">
        <w:rPr>
          <w:b/>
          <w:bCs/>
        </w:rPr>
        <w:t xml:space="preserve">Member </w:t>
      </w:r>
      <w:r>
        <w:t>at the following rates per day for each day on which attendance is required.</w:t>
      </w:r>
    </w:p>
    <w:p w14:paraId="1035D1B5" w14:textId="77777777" w:rsidR="0054126E" w:rsidRDefault="0054126E" w:rsidP="0054126E">
      <w:pPr>
        <w:spacing w:line="276" w:lineRule="auto"/>
      </w:pPr>
      <w:r>
        <w:t xml:space="preserve">Any </w:t>
      </w:r>
      <w:r w:rsidRPr="005D215F">
        <w:rPr>
          <w:b/>
          <w:bCs/>
        </w:rPr>
        <w:t>Governor</w:t>
      </w:r>
      <w:r>
        <w:t xml:space="preserve"> or </w:t>
      </w:r>
      <w:r w:rsidRPr="005D215F">
        <w:rPr>
          <w:b/>
          <w:bCs/>
        </w:rPr>
        <w:t>Employee</w:t>
      </w:r>
      <w:r>
        <w:tab/>
        <w:t>£</w:t>
      </w:r>
      <w:r w:rsidR="0004361B">
        <w:t>500</w:t>
      </w:r>
    </w:p>
    <w:p w14:paraId="7BBAC0AD" w14:textId="233394A3" w:rsidR="00F3710D" w:rsidRPr="00CF5E63" w:rsidRDefault="0063782E" w:rsidP="00807FF1">
      <w:pPr>
        <w:pStyle w:val="Heading3"/>
      </w:pPr>
      <w:r>
        <w:t>6</w:t>
      </w:r>
      <w:r w:rsidR="00CF5E63">
        <w:t xml:space="preserve">. </w:t>
      </w:r>
      <w:r w:rsidR="00F3710D" w:rsidRPr="00CF5E63">
        <w:t>Asbestos</w:t>
      </w:r>
    </w:p>
    <w:p w14:paraId="467EA854" w14:textId="4C9ABBF7" w:rsidR="00922673" w:rsidRPr="00E62BE6" w:rsidRDefault="00922673" w:rsidP="006A2E28">
      <w:pPr>
        <w:spacing w:before="200" w:after="200" w:line="276" w:lineRule="auto"/>
        <w:rPr>
          <w:rFonts w:cs="Arial"/>
          <w:lang w:eastAsia="en-US"/>
        </w:rPr>
      </w:pPr>
      <w:r w:rsidRPr="00E62BE6">
        <w:rPr>
          <w:rFonts w:cs="Arial"/>
          <w:lang w:eastAsia="en-US"/>
        </w:rPr>
        <w:t xml:space="preserve">The </w:t>
      </w:r>
      <w:r w:rsidRPr="005D215F">
        <w:rPr>
          <w:rFonts w:cs="Arial"/>
          <w:b/>
          <w:bCs/>
          <w:lang w:eastAsia="en-US"/>
        </w:rPr>
        <w:t>RPA Administrator</w:t>
      </w:r>
      <w:r w:rsidRPr="00E62BE6">
        <w:rPr>
          <w:rFonts w:cs="Arial"/>
          <w:lang w:eastAsia="en-US"/>
        </w:rPr>
        <w:t xml:space="preserve"> will indemnify the </w:t>
      </w:r>
      <w:r w:rsidRPr="005D215F">
        <w:rPr>
          <w:rFonts w:cs="Arial"/>
          <w:b/>
          <w:bCs/>
          <w:lang w:eastAsia="en-US"/>
        </w:rPr>
        <w:t>Member</w:t>
      </w:r>
      <w:r w:rsidRPr="00E62BE6">
        <w:rPr>
          <w:rFonts w:cs="Arial"/>
          <w:lang w:eastAsia="en-US"/>
        </w:rPr>
        <w:t xml:space="preserve"> for all sums which the </w:t>
      </w:r>
      <w:r w:rsidRPr="005D215F">
        <w:rPr>
          <w:rFonts w:cs="Arial"/>
          <w:b/>
          <w:bCs/>
          <w:lang w:eastAsia="en-US"/>
        </w:rPr>
        <w:t>Member</w:t>
      </w:r>
      <w:r w:rsidRPr="00E62BE6">
        <w:rPr>
          <w:rFonts w:cs="Arial"/>
          <w:lang w:eastAsia="en-US"/>
        </w:rPr>
        <w:t xml:space="preserve"> </w:t>
      </w:r>
      <w:r>
        <w:rPr>
          <w:rFonts w:cs="Arial"/>
          <w:lang w:eastAsia="en-US"/>
        </w:rPr>
        <w:t xml:space="preserve">or the </w:t>
      </w:r>
      <w:r w:rsidRPr="005D215F">
        <w:rPr>
          <w:rFonts w:cs="Arial"/>
          <w:b/>
          <w:bCs/>
          <w:lang w:eastAsia="en-US"/>
        </w:rPr>
        <w:t>Local Authority</w:t>
      </w:r>
      <w:r>
        <w:rPr>
          <w:rFonts w:cs="Arial"/>
          <w:lang w:eastAsia="en-US"/>
        </w:rPr>
        <w:t xml:space="preserve"> </w:t>
      </w:r>
      <w:r w:rsidRPr="00E62BE6">
        <w:rPr>
          <w:rFonts w:cs="Arial"/>
          <w:lang w:eastAsia="en-US"/>
        </w:rPr>
        <w:t xml:space="preserve">shall become legally liable to pay for damages or compensation arising from </w:t>
      </w:r>
      <w:r w:rsidR="00F87BB1">
        <w:rPr>
          <w:rFonts w:cs="Arial"/>
          <w:b/>
          <w:bCs/>
          <w:lang w:eastAsia="en-US"/>
        </w:rPr>
        <w:t>C</w:t>
      </w:r>
      <w:r w:rsidRPr="004046D6">
        <w:rPr>
          <w:rFonts w:cs="Arial"/>
          <w:b/>
          <w:bCs/>
          <w:lang w:eastAsia="en-US"/>
        </w:rPr>
        <w:t>laims</w:t>
      </w:r>
      <w:r w:rsidRPr="00E62BE6">
        <w:rPr>
          <w:rFonts w:cs="Arial"/>
          <w:lang w:eastAsia="en-US"/>
        </w:rPr>
        <w:t xml:space="preserve"> made during the </w:t>
      </w:r>
      <w:r w:rsidRPr="005D215F">
        <w:rPr>
          <w:rFonts w:cs="Arial"/>
          <w:b/>
          <w:bCs/>
          <w:lang w:eastAsia="en-US"/>
        </w:rPr>
        <w:t>Membership Year</w:t>
      </w:r>
      <w:r w:rsidRPr="00E62BE6">
        <w:rPr>
          <w:rFonts w:cs="Arial"/>
          <w:lang w:eastAsia="en-US"/>
        </w:rPr>
        <w:t xml:space="preserve"> for </w:t>
      </w:r>
      <w:r w:rsidR="00BF114A" w:rsidRPr="005D215F">
        <w:rPr>
          <w:rFonts w:cs="Arial"/>
          <w:b/>
          <w:bCs/>
          <w:lang w:eastAsia="en-US"/>
        </w:rPr>
        <w:t>B</w:t>
      </w:r>
      <w:r w:rsidRPr="005D215F">
        <w:rPr>
          <w:rFonts w:cs="Arial"/>
          <w:b/>
          <w:bCs/>
          <w:lang w:eastAsia="en-US"/>
        </w:rPr>
        <w:t xml:space="preserve">odily </w:t>
      </w:r>
      <w:r w:rsidR="00BF114A" w:rsidRPr="005D215F">
        <w:rPr>
          <w:rFonts w:cs="Arial"/>
          <w:b/>
          <w:bCs/>
          <w:lang w:eastAsia="en-US"/>
        </w:rPr>
        <w:t>I</w:t>
      </w:r>
      <w:r w:rsidRPr="005D215F">
        <w:rPr>
          <w:rFonts w:cs="Arial"/>
          <w:b/>
          <w:bCs/>
          <w:lang w:eastAsia="en-US"/>
        </w:rPr>
        <w:t>njury,</w:t>
      </w:r>
      <w:r w:rsidRPr="00E62BE6">
        <w:rPr>
          <w:rFonts w:cs="Arial"/>
          <w:lang w:eastAsia="en-US"/>
        </w:rPr>
        <w:t xml:space="preserve"> arising out of actual exposure to asbestos, </w:t>
      </w:r>
      <w:r w:rsidR="00BF114A">
        <w:rPr>
          <w:rFonts w:cs="Arial"/>
          <w:lang w:eastAsia="en-US"/>
        </w:rPr>
        <w:t xml:space="preserve">asbestos </w:t>
      </w:r>
      <w:r w:rsidRPr="00E62BE6">
        <w:rPr>
          <w:rFonts w:cs="Arial"/>
          <w:lang w:eastAsia="en-US"/>
        </w:rPr>
        <w:t xml:space="preserve">dust or asbestos containing materials in connection with the </w:t>
      </w:r>
      <w:r w:rsidRPr="005D215F">
        <w:rPr>
          <w:rFonts w:cs="Arial"/>
          <w:b/>
          <w:bCs/>
          <w:lang w:eastAsia="en-US"/>
        </w:rPr>
        <w:t>Business</w:t>
      </w:r>
      <w:r w:rsidRPr="00E62BE6">
        <w:rPr>
          <w:rFonts w:cs="Arial"/>
          <w:lang w:eastAsia="en-US"/>
        </w:rPr>
        <w:t xml:space="preserve">. </w:t>
      </w:r>
    </w:p>
    <w:p w14:paraId="040C858C" w14:textId="77777777" w:rsidR="00922673" w:rsidRPr="00E62BE6" w:rsidRDefault="00922673" w:rsidP="006A2E28">
      <w:pPr>
        <w:spacing w:before="200" w:after="200" w:line="276" w:lineRule="auto"/>
        <w:rPr>
          <w:rFonts w:cs="Arial"/>
          <w:lang w:eastAsia="en-US"/>
        </w:rPr>
      </w:pPr>
      <w:r w:rsidRPr="00E62BE6">
        <w:rPr>
          <w:rFonts w:cs="Arial"/>
          <w:lang w:eastAsia="en-US"/>
        </w:rPr>
        <w:t xml:space="preserve">Provided always that the </w:t>
      </w:r>
      <w:r w:rsidRPr="005D215F">
        <w:rPr>
          <w:rFonts w:cs="Arial"/>
          <w:b/>
          <w:bCs/>
          <w:lang w:eastAsia="en-US"/>
        </w:rPr>
        <w:t>RPA Administrator</w:t>
      </w:r>
      <w:r w:rsidRPr="00E62BE6">
        <w:rPr>
          <w:rFonts w:cs="Arial"/>
          <w:lang w:eastAsia="en-US"/>
        </w:rPr>
        <w:t xml:space="preserve"> shall not be liable under this extension:</w:t>
      </w:r>
    </w:p>
    <w:p w14:paraId="6F6BF5F7" w14:textId="2FC2FA75" w:rsidR="00922673" w:rsidRPr="00E62BE6" w:rsidRDefault="00922673" w:rsidP="00444A93">
      <w:pPr>
        <w:pStyle w:val="ListParagraph"/>
        <w:ind w:left="1080" w:hanging="360"/>
        <w:rPr>
          <w:rFonts w:cs="Arial"/>
          <w:lang w:eastAsia="en-US"/>
        </w:rPr>
      </w:pPr>
      <w:r w:rsidRPr="00E62BE6">
        <w:rPr>
          <w:rFonts w:cs="Arial"/>
          <w:lang w:eastAsia="en-US"/>
        </w:rPr>
        <w:t>i)</w:t>
      </w:r>
      <w:r w:rsidRPr="00E62BE6">
        <w:rPr>
          <w:rFonts w:cs="Arial"/>
          <w:lang w:eastAsia="en-US"/>
        </w:rPr>
        <w:tab/>
      </w:r>
      <w:r>
        <w:rPr>
          <w:lang w:eastAsia="en-US"/>
        </w:rPr>
        <w:t xml:space="preserve">for claims relating to the relevant exposure which occurred at a time being five years before the </w:t>
      </w:r>
      <w:r w:rsidRPr="005D215F">
        <w:rPr>
          <w:b/>
          <w:bCs/>
          <w:lang w:eastAsia="en-US"/>
        </w:rPr>
        <w:t>Membership Date</w:t>
      </w:r>
      <w:r>
        <w:rPr>
          <w:lang w:eastAsia="en-US"/>
        </w:rPr>
        <w:t xml:space="preserve"> of the </w:t>
      </w:r>
      <w:proofErr w:type="gramStart"/>
      <w:r w:rsidRPr="005D215F">
        <w:rPr>
          <w:b/>
          <w:bCs/>
          <w:lang w:eastAsia="en-US"/>
        </w:rPr>
        <w:t>Member</w:t>
      </w:r>
      <w:r w:rsidR="0063782E" w:rsidRPr="005D215F">
        <w:rPr>
          <w:lang w:eastAsia="en-US"/>
        </w:rPr>
        <w:t>;</w:t>
      </w:r>
      <w:proofErr w:type="gramEnd"/>
    </w:p>
    <w:p w14:paraId="1BC80815" w14:textId="66D72FB8" w:rsidR="00922673" w:rsidRPr="00E62BE6" w:rsidRDefault="00922673" w:rsidP="00444A93">
      <w:pPr>
        <w:pStyle w:val="ListParagraph"/>
        <w:ind w:left="1080" w:hanging="360"/>
        <w:rPr>
          <w:rFonts w:cs="Arial"/>
          <w:lang w:eastAsia="en-US"/>
        </w:rPr>
      </w:pPr>
      <w:r w:rsidRPr="00E62BE6">
        <w:rPr>
          <w:rFonts w:cs="Arial"/>
          <w:lang w:eastAsia="en-US"/>
        </w:rPr>
        <w:t>ii)</w:t>
      </w:r>
      <w:r w:rsidRPr="00E62BE6">
        <w:rPr>
          <w:rFonts w:cs="Arial"/>
          <w:lang w:eastAsia="en-US"/>
        </w:rPr>
        <w:tab/>
        <w:t>to the extent that an indemnity is provided by a</w:t>
      </w:r>
      <w:r w:rsidR="0063782E">
        <w:rPr>
          <w:rFonts w:cs="Arial"/>
          <w:lang w:eastAsia="en-US"/>
        </w:rPr>
        <w:t xml:space="preserve"> policy of</w:t>
      </w:r>
      <w:r w:rsidRPr="00E62BE6">
        <w:rPr>
          <w:rFonts w:cs="Arial"/>
          <w:lang w:eastAsia="en-US"/>
        </w:rPr>
        <w:t xml:space="preserve"> </w:t>
      </w:r>
      <w:proofErr w:type="gramStart"/>
      <w:r w:rsidRPr="00E62BE6">
        <w:rPr>
          <w:rFonts w:cs="Arial"/>
          <w:lang w:eastAsia="en-US"/>
        </w:rPr>
        <w:t>insurance</w:t>
      </w:r>
      <w:r w:rsidR="0063782E">
        <w:rPr>
          <w:rFonts w:cs="Arial"/>
          <w:lang w:eastAsia="en-US"/>
        </w:rPr>
        <w:t>;</w:t>
      </w:r>
      <w:proofErr w:type="gramEnd"/>
    </w:p>
    <w:p w14:paraId="63EAD123" w14:textId="77777777" w:rsidR="00F3710D" w:rsidRPr="005D2BA7" w:rsidRDefault="00922673" w:rsidP="00444A93">
      <w:pPr>
        <w:pStyle w:val="ListParagraph"/>
        <w:ind w:left="1080" w:hanging="360"/>
      </w:pPr>
      <w:r w:rsidRPr="00E62BE6">
        <w:rPr>
          <w:rFonts w:cs="Arial"/>
          <w:lang w:eastAsia="en-US"/>
        </w:rPr>
        <w:t>iii)</w:t>
      </w:r>
      <w:r w:rsidRPr="00E62BE6">
        <w:rPr>
          <w:rFonts w:cs="Arial"/>
          <w:lang w:eastAsia="en-US"/>
        </w:rPr>
        <w:tab/>
        <w:t xml:space="preserve">for </w:t>
      </w:r>
      <w:r w:rsidRPr="00444A93">
        <w:rPr>
          <w:lang w:eastAsia="en-US"/>
        </w:rPr>
        <w:t>claims</w:t>
      </w:r>
      <w:r w:rsidRPr="00E62BE6">
        <w:rPr>
          <w:rFonts w:cs="Arial"/>
          <w:lang w:eastAsia="en-US"/>
        </w:rPr>
        <w:t xml:space="preserve"> that the </w:t>
      </w:r>
      <w:r w:rsidRPr="005D215F">
        <w:rPr>
          <w:rFonts w:cs="Arial"/>
          <w:b/>
          <w:bCs/>
          <w:lang w:eastAsia="en-US"/>
        </w:rPr>
        <w:t>Member</w:t>
      </w:r>
      <w:r w:rsidRPr="00E62BE6">
        <w:rPr>
          <w:rFonts w:cs="Arial"/>
          <w:lang w:eastAsia="en-US"/>
        </w:rPr>
        <w:t xml:space="preserve"> or </w:t>
      </w:r>
      <w:r w:rsidRPr="005D215F">
        <w:rPr>
          <w:rFonts w:cs="Arial"/>
          <w:b/>
          <w:bCs/>
          <w:lang w:eastAsia="en-US"/>
        </w:rPr>
        <w:t>Local Authority</w:t>
      </w:r>
      <w:r w:rsidRPr="00E62BE6">
        <w:rPr>
          <w:rFonts w:cs="Arial"/>
          <w:lang w:eastAsia="en-US"/>
        </w:rPr>
        <w:t xml:space="preserve"> had prior knowledge of before opting to join the </w:t>
      </w:r>
      <w:r w:rsidRPr="005D215F">
        <w:rPr>
          <w:rFonts w:cs="Arial"/>
          <w:b/>
          <w:bCs/>
          <w:lang w:eastAsia="en-US"/>
        </w:rPr>
        <w:t>RPA</w:t>
      </w:r>
      <w:r w:rsidRPr="00D94797">
        <w:rPr>
          <w:rFonts w:cs="Arial"/>
          <w:lang w:eastAsia="en-US"/>
        </w:rPr>
        <w:t xml:space="preserve">. </w:t>
      </w:r>
    </w:p>
    <w:p w14:paraId="42661ECE" w14:textId="61BC7115" w:rsidR="005D2BA7" w:rsidRPr="005D2BA7" w:rsidRDefault="005D2BA7" w:rsidP="00926076">
      <w:pPr>
        <w:pStyle w:val="Heading2"/>
      </w:pPr>
      <w:r w:rsidRPr="005D2BA7">
        <w:t>E</w:t>
      </w:r>
      <w:r w:rsidR="00926076">
        <w:t>xclusions</w:t>
      </w:r>
    </w:p>
    <w:p w14:paraId="5F2D6827" w14:textId="319A5FB5" w:rsidR="00157CE8" w:rsidRDefault="005D2BA7" w:rsidP="00807FF1">
      <w:pPr>
        <w:spacing w:line="276" w:lineRule="auto"/>
      </w:pPr>
      <w:r w:rsidRPr="005D2BA7">
        <w:t xml:space="preserve">The </w:t>
      </w:r>
      <w:r w:rsidRPr="005D215F">
        <w:rPr>
          <w:b/>
          <w:bCs/>
        </w:rPr>
        <w:t>RPA Administrator</w:t>
      </w:r>
      <w:r w:rsidRPr="005D2BA7">
        <w:t xml:space="preserve"> will not provide indemnity</w:t>
      </w:r>
      <w:r w:rsidR="001760C6">
        <w:t xml:space="preserve"> </w:t>
      </w:r>
      <w:r w:rsidR="009527E4">
        <w:t>f</w:t>
      </w:r>
      <w:r w:rsidRPr="005D2BA7">
        <w:t>or</w:t>
      </w:r>
      <w:r w:rsidR="004841A5">
        <w:t>:</w:t>
      </w:r>
      <w:r w:rsidRPr="005D2BA7">
        <w:t xml:space="preserve"> </w:t>
      </w:r>
    </w:p>
    <w:p w14:paraId="3BCF26D0" w14:textId="77777777" w:rsidR="00C13991" w:rsidRPr="00BF79C8" w:rsidRDefault="00C13991" w:rsidP="007E6B73">
      <w:pPr>
        <w:numPr>
          <w:ilvl w:val="2"/>
          <w:numId w:val="57"/>
        </w:numPr>
        <w:spacing w:line="276" w:lineRule="auto"/>
        <w:ind w:left="450"/>
      </w:pPr>
      <w:r w:rsidRPr="00BF79C8">
        <w:t xml:space="preserve">any legal liability where the </w:t>
      </w:r>
      <w:r w:rsidRPr="00BF79C8">
        <w:rPr>
          <w:b/>
          <w:bCs/>
        </w:rPr>
        <w:t>Member</w:t>
      </w:r>
      <w:r w:rsidRPr="00BF79C8">
        <w:t xml:space="preserve"> has arranged third party motor liability </w:t>
      </w:r>
      <w:proofErr w:type="gramStart"/>
      <w:r w:rsidRPr="00BF79C8">
        <w:t>insurance, or</w:t>
      </w:r>
      <w:proofErr w:type="gramEnd"/>
      <w:r w:rsidRPr="00BF79C8">
        <w:t xml:space="preserve"> is required to arrange compulsory motor insurance or security, in accordance with road traffic act legislation enacted in the United Kingdom, European Union or European Economic Area in respect of Injury to any </w:t>
      </w:r>
      <w:r w:rsidRPr="00BF79C8">
        <w:rPr>
          <w:b/>
          <w:bCs/>
        </w:rPr>
        <w:t>Employee</w:t>
      </w:r>
      <w:r w:rsidRPr="00BF79C8">
        <w:t xml:space="preserve"> whilst travelling as a passenger in a vehicle happening during any </w:t>
      </w:r>
      <w:r w:rsidRPr="00BF79C8">
        <w:rPr>
          <w:b/>
          <w:bCs/>
        </w:rPr>
        <w:t>Membership Year</w:t>
      </w:r>
      <w:r w:rsidRPr="00BF79C8">
        <w:t xml:space="preserve"> in connection with the </w:t>
      </w:r>
      <w:r w:rsidRPr="00BF79C8">
        <w:rPr>
          <w:b/>
          <w:bCs/>
        </w:rPr>
        <w:t>Business</w:t>
      </w:r>
      <w:r w:rsidRPr="00BF79C8">
        <w:t>.</w:t>
      </w:r>
    </w:p>
    <w:p w14:paraId="1510CA6A" w14:textId="77777777" w:rsidR="00C13991" w:rsidRPr="00BF79C8" w:rsidRDefault="00C13991" w:rsidP="004841A5">
      <w:pPr>
        <w:numPr>
          <w:ilvl w:val="2"/>
          <w:numId w:val="57"/>
        </w:numPr>
        <w:spacing w:line="276" w:lineRule="auto"/>
        <w:ind w:left="450" w:hanging="90"/>
      </w:pPr>
      <w:r w:rsidRPr="00BF79C8">
        <w:t xml:space="preserve">any legal costs or expenses incurred without prior notification to and the written acceptance of the claim and the </w:t>
      </w:r>
      <w:r w:rsidRPr="00BF79C8">
        <w:rPr>
          <w:b/>
          <w:bCs/>
        </w:rPr>
        <w:t>Member’s</w:t>
      </w:r>
      <w:r w:rsidRPr="00BF79C8">
        <w:t xml:space="preserve"> proposed legal advisers by the </w:t>
      </w:r>
      <w:r w:rsidRPr="00BF79C8">
        <w:rPr>
          <w:b/>
          <w:bCs/>
        </w:rPr>
        <w:t>Third Party Administrator</w:t>
      </w:r>
      <w:r w:rsidRPr="00BF79C8">
        <w:t>.</w:t>
      </w:r>
    </w:p>
    <w:p w14:paraId="7C25FCAD" w14:textId="77777777" w:rsidR="0053583C" w:rsidRPr="004D72E8" w:rsidRDefault="0053583C" w:rsidP="00990AF6">
      <w:pPr>
        <w:pStyle w:val="Heading2"/>
      </w:pPr>
      <w:r w:rsidRPr="004D72E8">
        <w:t>Conditions</w:t>
      </w:r>
    </w:p>
    <w:p w14:paraId="585B7D3F" w14:textId="0FB67FEF" w:rsidR="0053583C" w:rsidRPr="00B142F9" w:rsidRDefault="0053583C" w:rsidP="0053583C">
      <w:pPr>
        <w:spacing w:after="0" w:line="240" w:lineRule="auto"/>
        <w:rPr>
          <w:rFonts w:cs="Arial"/>
          <w:color w:val="000000" w:themeColor="text1"/>
        </w:rPr>
      </w:pPr>
      <w:bookmarkStart w:id="30" w:name="_Hlk173228672"/>
      <w:r w:rsidRPr="00B142F9">
        <w:rPr>
          <w:rFonts w:cs="Arial"/>
          <w:color w:val="000000" w:themeColor="text1"/>
        </w:rPr>
        <w:t xml:space="preserve">If in relation to any </w:t>
      </w:r>
      <w:r w:rsidRPr="00B142F9">
        <w:rPr>
          <w:rFonts w:cs="Arial"/>
          <w:b/>
          <w:bCs/>
          <w:color w:val="000000" w:themeColor="text1"/>
        </w:rPr>
        <w:t>Claim</w:t>
      </w:r>
      <w:r w:rsidRPr="00B142F9">
        <w:rPr>
          <w:rFonts w:cs="Arial"/>
          <w:color w:val="000000" w:themeColor="text1"/>
        </w:rPr>
        <w:t xml:space="preserve">, the </w:t>
      </w:r>
      <w:r w:rsidRPr="00B142F9">
        <w:rPr>
          <w:rFonts w:cs="Arial"/>
          <w:b/>
          <w:bCs/>
          <w:color w:val="000000" w:themeColor="text1"/>
        </w:rPr>
        <w:t>Member</w:t>
      </w:r>
      <w:r w:rsidRPr="00B142F9">
        <w:rPr>
          <w:rFonts w:cs="Arial"/>
          <w:color w:val="000000" w:themeColor="text1"/>
        </w:rPr>
        <w:t xml:space="preserve"> has failed to comply with the following condition, the </w:t>
      </w:r>
      <w:r w:rsidRPr="00B142F9">
        <w:rPr>
          <w:rFonts w:cs="Arial"/>
          <w:b/>
          <w:bCs/>
          <w:color w:val="000000" w:themeColor="text1"/>
        </w:rPr>
        <w:t>RPA Administrator</w:t>
      </w:r>
      <w:r w:rsidRPr="00B142F9">
        <w:rPr>
          <w:rFonts w:cs="Arial"/>
          <w:color w:val="000000" w:themeColor="text1"/>
        </w:rPr>
        <w:t xml:space="preserve"> may not pay that </w:t>
      </w:r>
      <w:r w:rsidRPr="00B142F9">
        <w:rPr>
          <w:rFonts w:cs="Arial"/>
          <w:b/>
          <w:bCs/>
          <w:color w:val="000000" w:themeColor="text1"/>
        </w:rPr>
        <w:t>Claim</w:t>
      </w:r>
      <w:r w:rsidRPr="00B142F9">
        <w:rPr>
          <w:rFonts w:cs="Arial"/>
          <w:color w:val="000000" w:themeColor="text1"/>
        </w:rPr>
        <w:t xml:space="preserve"> in whole or in part.</w:t>
      </w:r>
    </w:p>
    <w:p w14:paraId="48E0B23A" w14:textId="77777777" w:rsidR="0053583C" w:rsidRPr="00B142F9" w:rsidRDefault="0053583C" w:rsidP="0053583C">
      <w:pPr>
        <w:spacing w:after="0" w:line="240" w:lineRule="auto"/>
        <w:rPr>
          <w:rFonts w:cs="Arial"/>
          <w:color w:val="000000" w:themeColor="text1"/>
          <w:sz w:val="20"/>
        </w:rPr>
      </w:pPr>
    </w:p>
    <w:p w14:paraId="6F223AD3" w14:textId="0DBE5254" w:rsidR="0053583C" w:rsidRPr="00B142F9" w:rsidRDefault="0053583C" w:rsidP="0053583C">
      <w:pPr>
        <w:spacing w:after="0" w:line="240" w:lineRule="auto"/>
        <w:rPr>
          <w:rFonts w:cs="Arial"/>
          <w:bCs/>
          <w:color w:val="000000" w:themeColor="text1"/>
          <w:lang w:eastAsia="en-US"/>
        </w:rPr>
      </w:pPr>
      <w:r w:rsidRPr="00B142F9">
        <w:rPr>
          <w:rFonts w:cs="Arial"/>
          <w:bCs/>
          <w:color w:val="000000" w:themeColor="text1"/>
          <w:lang w:eastAsia="en-US"/>
        </w:rPr>
        <w:t>The following Condition appl</w:t>
      </w:r>
      <w:r>
        <w:rPr>
          <w:rFonts w:cs="Arial"/>
          <w:bCs/>
          <w:color w:val="000000" w:themeColor="text1"/>
          <w:lang w:eastAsia="en-US"/>
        </w:rPr>
        <w:t>ies</w:t>
      </w:r>
      <w:r w:rsidRPr="00B142F9">
        <w:rPr>
          <w:rFonts w:cs="Arial"/>
          <w:bCs/>
          <w:color w:val="000000" w:themeColor="text1"/>
          <w:lang w:eastAsia="en-US"/>
        </w:rPr>
        <w:t xml:space="preserve"> to this Section.</w:t>
      </w:r>
    </w:p>
    <w:p w14:paraId="4AFBBFEC" w14:textId="4F2634BF" w:rsidR="00447054" w:rsidRPr="00447054" w:rsidRDefault="0053583C" w:rsidP="00990AF6">
      <w:pPr>
        <w:pStyle w:val="Heading2"/>
      </w:pPr>
      <w:r w:rsidRPr="004D72E8">
        <w:t>Claims Notification</w:t>
      </w:r>
    </w:p>
    <w:p w14:paraId="6751CA40" w14:textId="77777777" w:rsidR="0053583C" w:rsidRPr="00B142F9" w:rsidRDefault="0053583C" w:rsidP="0053583C">
      <w:pPr>
        <w:spacing w:after="0" w:line="240" w:lineRule="auto"/>
        <w:ind w:left="567"/>
        <w:rPr>
          <w:rFonts w:cs="Arial"/>
          <w:color w:val="000000" w:themeColor="text1"/>
        </w:rPr>
      </w:pPr>
      <w:r w:rsidRPr="00B142F9">
        <w:rPr>
          <w:rFonts w:cs="Arial"/>
          <w:color w:val="000000" w:themeColor="text1"/>
        </w:rPr>
        <w:t xml:space="preserve">Notwithstanding the Notification of Claims Condition under the Claims Guidelines the </w:t>
      </w:r>
      <w:r w:rsidRPr="00B142F9">
        <w:rPr>
          <w:rFonts w:cs="Arial"/>
          <w:b/>
          <w:bCs/>
          <w:color w:val="000000" w:themeColor="text1"/>
        </w:rPr>
        <w:t>Member</w:t>
      </w:r>
      <w:r w:rsidRPr="00B142F9">
        <w:rPr>
          <w:rFonts w:cs="Arial"/>
          <w:color w:val="000000" w:themeColor="text1"/>
        </w:rPr>
        <w:t xml:space="preserve"> must:</w:t>
      </w:r>
    </w:p>
    <w:p w14:paraId="47C8EC0A" w14:textId="77777777" w:rsidR="0053583C" w:rsidRPr="00B142F9" w:rsidRDefault="0053583C" w:rsidP="0053583C">
      <w:pPr>
        <w:spacing w:after="0" w:line="240" w:lineRule="auto"/>
        <w:ind w:left="567"/>
        <w:rPr>
          <w:rFonts w:cs="Arial"/>
          <w:color w:val="000000" w:themeColor="text1"/>
        </w:rPr>
      </w:pPr>
    </w:p>
    <w:p w14:paraId="02141FF7" w14:textId="77777777" w:rsidR="0053583C" w:rsidRPr="00B142F9" w:rsidRDefault="0053583C" w:rsidP="0043335A">
      <w:pPr>
        <w:numPr>
          <w:ilvl w:val="5"/>
          <w:numId w:val="181"/>
        </w:numPr>
        <w:spacing w:after="0" w:line="240" w:lineRule="auto"/>
        <w:ind w:left="1134" w:hanging="567"/>
        <w:rPr>
          <w:rFonts w:cs="Arial"/>
          <w:color w:val="000000" w:themeColor="text1"/>
        </w:rPr>
      </w:pPr>
      <w:r w:rsidRPr="00B142F9">
        <w:rPr>
          <w:rFonts w:cs="Arial"/>
          <w:color w:val="000000" w:themeColor="text1"/>
        </w:rPr>
        <w:t xml:space="preserve">provide written notice of any incident likely to give rise to a </w:t>
      </w:r>
      <w:r w:rsidRPr="00B142F9">
        <w:rPr>
          <w:rFonts w:cs="Arial"/>
          <w:b/>
          <w:bCs/>
          <w:color w:val="000000" w:themeColor="text1"/>
        </w:rPr>
        <w:t>Claim</w:t>
      </w:r>
      <w:r w:rsidRPr="00B142F9">
        <w:rPr>
          <w:rFonts w:cs="Arial"/>
          <w:color w:val="000000" w:themeColor="text1"/>
        </w:rPr>
        <w:t xml:space="preserve"> as soon as possible, and in any event no longer than 14 working days after the event, other than as detailed in paragraph ii) below.</w:t>
      </w:r>
    </w:p>
    <w:p w14:paraId="591B0286" w14:textId="77777777" w:rsidR="0053583C" w:rsidRPr="00B142F9" w:rsidRDefault="0053583C" w:rsidP="0053583C">
      <w:pPr>
        <w:spacing w:after="0" w:line="240" w:lineRule="auto"/>
        <w:ind w:left="1134"/>
        <w:rPr>
          <w:rFonts w:cs="Arial"/>
          <w:color w:val="000000" w:themeColor="text1"/>
          <w:sz w:val="20"/>
        </w:rPr>
      </w:pPr>
    </w:p>
    <w:p w14:paraId="55AF8CB2" w14:textId="77777777" w:rsidR="00D5423B" w:rsidRDefault="0053583C" w:rsidP="00D5423B">
      <w:pPr>
        <w:numPr>
          <w:ilvl w:val="5"/>
          <w:numId w:val="181"/>
        </w:numPr>
        <w:spacing w:after="0" w:line="240" w:lineRule="auto"/>
        <w:ind w:left="1134" w:hanging="567"/>
        <w:rPr>
          <w:rFonts w:cs="Arial"/>
          <w:color w:val="000000" w:themeColor="text1"/>
        </w:rPr>
      </w:pPr>
      <w:bookmarkStart w:id="31" w:name="_Hlk173406469"/>
      <w:r w:rsidRPr="00B142F9">
        <w:rPr>
          <w:rFonts w:cs="Arial"/>
          <w:color w:val="000000" w:themeColor="text1"/>
        </w:rPr>
        <w:t>report in writing within 2 working days any incident involving a fatality, head injury, brain damage, amputation, spinal injury, or interest from the media.</w:t>
      </w:r>
    </w:p>
    <w:p w14:paraId="23273A29" w14:textId="77777777" w:rsidR="004A694B" w:rsidRDefault="004A694B" w:rsidP="004046D6">
      <w:pPr>
        <w:spacing w:after="0" w:line="240" w:lineRule="auto"/>
        <w:ind w:left="1134"/>
        <w:rPr>
          <w:rFonts w:cs="Arial"/>
          <w:color w:val="000000" w:themeColor="text1"/>
        </w:rPr>
      </w:pPr>
    </w:p>
    <w:p w14:paraId="6DD30CBF" w14:textId="2CDFDCD2" w:rsidR="00D5423B" w:rsidRPr="00D5423B" w:rsidRDefault="00D5423B" w:rsidP="004046D6">
      <w:pPr>
        <w:numPr>
          <w:ilvl w:val="5"/>
          <w:numId w:val="181"/>
        </w:numPr>
        <w:spacing w:after="0" w:line="240" w:lineRule="auto"/>
        <w:ind w:left="1134" w:hanging="567"/>
        <w:rPr>
          <w:rFonts w:cs="Arial"/>
          <w:color w:val="000000" w:themeColor="text1"/>
        </w:rPr>
      </w:pPr>
      <w:r w:rsidRPr="00D5423B">
        <w:rPr>
          <w:rFonts w:cs="Arial"/>
          <w:color w:val="000000" w:themeColor="text1"/>
        </w:rPr>
        <w:t xml:space="preserve">not incur any legal costs or expenses without prior notification to the </w:t>
      </w:r>
      <w:r w:rsidRPr="004046D6">
        <w:rPr>
          <w:rFonts w:cs="Arial"/>
          <w:b/>
          <w:bCs/>
          <w:color w:val="000000" w:themeColor="text1"/>
        </w:rPr>
        <w:t>Third Party Administrator</w:t>
      </w:r>
      <w:r w:rsidRPr="00D5423B">
        <w:rPr>
          <w:rFonts w:cs="Arial"/>
          <w:color w:val="000000" w:themeColor="text1"/>
        </w:rPr>
        <w:t xml:space="preserve"> who must provide written approval to the </w:t>
      </w:r>
      <w:r w:rsidRPr="004046D6">
        <w:rPr>
          <w:rFonts w:cs="Arial"/>
          <w:b/>
          <w:bCs/>
          <w:color w:val="000000" w:themeColor="text1"/>
        </w:rPr>
        <w:t>Member</w:t>
      </w:r>
      <w:r w:rsidRPr="00D5423B">
        <w:rPr>
          <w:rFonts w:cs="Arial"/>
          <w:color w:val="000000" w:themeColor="text1"/>
        </w:rPr>
        <w:t xml:space="preserve"> before any costs are incurred. Noting the </w:t>
      </w:r>
      <w:r w:rsidRPr="004046D6">
        <w:rPr>
          <w:rFonts w:cs="Arial"/>
          <w:b/>
          <w:bCs/>
          <w:color w:val="000000" w:themeColor="text1"/>
        </w:rPr>
        <w:t>Third Party Administrator</w:t>
      </w:r>
      <w:r w:rsidRPr="00D5423B">
        <w:rPr>
          <w:rFonts w:cs="Arial"/>
          <w:color w:val="000000" w:themeColor="text1"/>
        </w:rPr>
        <w:t xml:space="preserve">, with approval from the </w:t>
      </w:r>
      <w:r w:rsidRPr="004046D6">
        <w:rPr>
          <w:rFonts w:cs="Arial"/>
          <w:b/>
          <w:bCs/>
          <w:color w:val="000000" w:themeColor="text1"/>
        </w:rPr>
        <w:t>RPA Administrator</w:t>
      </w:r>
      <w:r w:rsidRPr="00D5423B">
        <w:rPr>
          <w:rFonts w:cs="Arial"/>
          <w:color w:val="000000" w:themeColor="text1"/>
        </w:rPr>
        <w:t xml:space="preserve"> to reserve the right to appoint their own legal advisor. </w:t>
      </w:r>
    </w:p>
    <w:p w14:paraId="5EA45888" w14:textId="77777777" w:rsidR="009719B2" w:rsidRPr="00B142F9" w:rsidRDefault="009719B2" w:rsidP="004046D6">
      <w:pPr>
        <w:spacing w:after="0" w:line="240" w:lineRule="auto"/>
        <w:rPr>
          <w:rFonts w:cs="Arial"/>
          <w:color w:val="000000" w:themeColor="text1"/>
        </w:rPr>
      </w:pPr>
    </w:p>
    <w:bookmarkEnd w:id="30"/>
    <w:bookmarkEnd w:id="31"/>
    <w:p w14:paraId="3DCF225B" w14:textId="77777777" w:rsidR="0053583C" w:rsidRDefault="0053583C" w:rsidP="0053583C">
      <w:pPr>
        <w:spacing w:line="276" w:lineRule="auto"/>
      </w:pPr>
    </w:p>
    <w:p w14:paraId="698540AA" w14:textId="77777777" w:rsidR="00630FEB" w:rsidRPr="005D2BA7" w:rsidRDefault="00630FEB" w:rsidP="00807FF1">
      <w:pPr>
        <w:spacing w:line="276" w:lineRule="auto"/>
      </w:pPr>
    </w:p>
    <w:p w14:paraId="5FAC2485" w14:textId="77777777" w:rsidR="007E40CA" w:rsidRPr="007E40CA" w:rsidRDefault="007E40CA" w:rsidP="007E40CA">
      <w:pPr>
        <w:pStyle w:val="Heading1"/>
      </w:pPr>
      <w:bookmarkStart w:id="32" w:name="_Toc95892635"/>
      <w:r w:rsidRPr="007E40CA">
        <w:t>S</w:t>
      </w:r>
      <w:r>
        <w:t>ection</w:t>
      </w:r>
      <w:r w:rsidRPr="007E40CA">
        <w:t xml:space="preserve"> 4 </w:t>
      </w:r>
      <w:r w:rsidR="004F42CF">
        <w:t>–</w:t>
      </w:r>
      <w:r w:rsidRPr="007E40CA">
        <w:t xml:space="preserve"> T</w:t>
      </w:r>
      <w:r>
        <w:t>hird</w:t>
      </w:r>
      <w:r w:rsidRPr="007E40CA">
        <w:t xml:space="preserve"> P</w:t>
      </w:r>
      <w:r>
        <w:t>arty</w:t>
      </w:r>
      <w:r w:rsidRPr="007E40CA">
        <w:t xml:space="preserve"> </w:t>
      </w:r>
      <w:r w:rsidR="00586A7D">
        <w:t xml:space="preserve">Public </w:t>
      </w:r>
      <w:r w:rsidRPr="007E40CA">
        <w:t>L</w:t>
      </w:r>
      <w:r>
        <w:t>iability</w:t>
      </w:r>
      <w:bookmarkEnd w:id="32"/>
    </w:p>
    <w:p w14:paraId="331BD3ED" w14:textId="77777777" w:rsidR="00B83AB4" w:rsidRPr="000E50AB" w:rsidRDefault="00B83AB4" w:rsidP="00990AF6">
      <w:pPr>
        <w:pStyle w:val="Heading2"/>
        <w:rPr>
          <w:bCs/>
          <w:sz w:val="36"/>
          <w:szCs w:val="36"/>
          <w:lang w:eastAsia="en-US"/>
        </w:rPr>
      </w:pPr>
      <w:r w:rsidRPr="000E50AB">
        <w:rPr>
          <w:lang w:eastAsia="en-US"/>
        </w:rPr>
        <w:t>Definitions</w:t>
      </w:r>
    </w:p>
    <w:p w14:paraId="41FC7F30" w14:textId="1F82888D" w:rsidR="00B83AB4" w:rsidRPr="00990AF6" w:rsidRDefault="00B83AB4" w:rsidP="00B83AB4">
      <w:pPr>
        <w:spacing w:after="0" w:line="240" w:lineRule="auto"/>
        <w:rPr>
          <w:rFonts w:cs="Arial"/>
          <w:b/>
          <w:bCs/>
          <w:color w:val="0000FF"/>
        </w:rPr>
      </w:pPr>
      <w:r w:rsidRPr="00B142F9">
        <w:rPr>
          <w:rFonts w:cs="Arial"/>
          <w:color w:val="000000" w:themeColor="text1"/>
        </w:rPr>
        <w:t>The following definitions will apply wherever they appear in bold in this Section.</w:t>
      </w:r>
    </w:p>
    <w:p w14:paraId="649130A3" w14:textId="28F43613" w:rsidR="00B83AB4" w:rsidRPr="000E50AB" w:rsidRDefault="00990AF6" w:rsidP="00990AF6">
      <w:pPr>
        <w:pStyle w:val="Heading3"/>
      </w:pPr>
      <w:r>
        <w:t xml:space="preserve">1. </w:t>
      </w:r>
      <w:r w:rsidR="00B83AB4" w:rsidRPr="00101CA2">
        <w:t>Clean Up</w:t>
      </w:r>
    </w:p>
    <w:p w14:paraId="783612E0" w14:textId="649B6BFE" w:rsidR="00B83AB4" w:rsidRPr="000E50AB" w:rsidRDefault="00B83AB4" w:rsidP="000E50AB">
      <w:pPr>
        <w:pStyle w:val="ListParagraph"/>
        <w:spacing w:line="240" w:lineRule="auto"/>
        <w:ind w:left="360"/>
        <w:rPr>
          <w:rFonts w:cs="Arial"/>
          <w:color w:val="000000" w:themeColor="text1"/>
          <w:lang w:eastAsia="en-US"/>
        </w:rPr>
      </w:pPr>
      <w:r w:rsidRPr="00101CA2">
        <w:rPr>
          <w:rFonts w:cs="Arial"/>
          <w:color w:val="000000" w:themeColor="text1"/>
          <w:lang w:eastAsia="en-US"/>
        </w:rPr>
        <w:t xml:space="preserve">The reasonable cost of </w:t>
      </w:r>
      <w:r w:rsidRPr="00101CA2">
        <w:rPr>
          <w:rFonts w:cs="Arial"/>
          <w:b/>
          <w:bCs/>
          <w:color w:val="000000" w:themeColor="text1"/>
          <w:lang w:eastAsia="en-US"/>
        </w:rPr>
        <w:t>Remediation</w:t>
      </w:r>
      <w:r w:rsidRPr="00101CA2">
        <w:rPr>
          <w:rFonts w:cs="Arial"/>
          <w:color w:val="000000" w:themeColor="text1"/>
          <w:lang w:eastAsia="en-US"/>
        </w:rPr>
        <w:t xml:space="preserve"> incurred by the </w:t>
      </w:r>
      <w:r w:rsidRPr="00101CA2">
        <w:rPr>
          <w:rFonts w:cs="Arial"/>
          <w:b/>
          <w:color w:val="000000" w:themeColor="text1"/>
          <w:lang w:eastAsia="en-US"/>
        </w:rPr>
        <w:t>Member</w:t>
      </w:r>
      <w:r w:rsidRPr="00101CA2">
        <w:rPr>
          <w:rFonts w:cs="Arial"/>
          <w:color w:val="000000" w:themeColor="text1"/>
          <w:lang w:eastAsia="en-US"/>
        </w:rPr>
        <w:t xml:space="preserve"> or for which they are legally liable as required by any </w:t>
      </w:r>
      <w:r w:rsidRPr="00101CA2">
        <w:rPr>
          <w:rFonts w:cs="Arial"/>
          <w:b/>
          <w:bCs/>
          <w:color w:val="000000" w:themeColor="text1"/>
          <w:lang w:eastAsia="en-US"/>
        </w:rPr>
        <w:t>Enforcing Authority</w:t>
      </w:r>
      <w:r w:rsidRPr="00101CA2">
        <w:rPr>
          <w:rFonts w:cs="Arial"/>
          <w:color w:val="000000" w:themeColor="text1"/>
          <w:lang w:eastAsia="en-US"/>
        </w:rPr>
        <w:t xml:space="preserve"> but shall not include the costs of achieving any improvement or alteration in the condition of any property or land or the atmosphere or any watercourse or any body of water beyond that required under any relevant and applicable law or statutory enactment at the time </w:t>
      </w:r>
      <w:r w:rsidRPr="00101CA2">
        <w:rPr>
          <w:rFonts w:cs="Arial"/>
          <w:b/>
          <w:bCs/>
          <w:color w:val="000000" w:themeColor="text1"/>
          <w:lang w:eastAsia="en-US"/>
        </w:rPr>
        <w:t>Remediation</w:t>
      </w:r>
      <w:r w:rsidRPr="00101CA2">
        <w:rPr>
          <w:rFonts w:cs="Arial"/>
          <w:color w:val="000000" w:themeColor="text1"/>
          <w:lang w:eastAsia="en-US"/>
        </w:rPr>
        <w:t xml:space="preserve"> commences.</w:t>
      </w:r>
    </w:p>
    <w:p w14:paraId="1C527C8E" w14:textId="6CD90AB7" w:rsidR="00B83AB4" w:rsidRPr="000E50AB" w:rsidRDefault="00990AF6" w:rsidP="00990AF6">
      <w:pPr>
        <w:pStyle w:val="Heading3"/>
      </w:pPr>
      <w:r>
        <w:t xml:space="preserve">2. </w:t>
      </w:r>
      <w:r w:rsidR="00B83AB4" w:rsidRPr="00101CA2">
        <w:t xml:space="preserve">Enforcing Authority </w:t>
      </w:r>
    </w:p>
    <w:p w14:paraId="238116E0" w14:textId="77777777" w:rsidR="00B83AB4" w:rsidRPr="00101CA2" w:rsidRDefault="00B83AB4" w:rsidP="000E50AB">
      <w:pPr>
        <w:pStyle w:val="ListParagraph"/>
        <w:spacing w:line="240" w:lineRule="auto"/>
        <w:ind w:left="360"/>
        <w:rPr>
          <w:rFonts w:cs="Arial"/>
          <w:color w:val="000000" w:themeColor="text1"/>
          <w:lang w:eastAsia="en-US"/>
        </w:rPr>
      </w:pPr>
      <w:r w:rsidRPr="00101CA2">
        <w:rPr>
          <w:rFonts w:cs="Arial"/>
          <w:color w:val="000000" w:themeColor="text1"/>
          <w:lang w:eastAsia="en-US"/>
        </w:rPr>
        <w:t xml:space="preserve">Any government or statutory authority or body implementing or enforcing environmental protection legislation. </w:t>
      </w:r>
    </w:p>
    <w:p w14:paraId="2A574733" w14:textId="1A09827C" w:rsidR="00B83AB4" w:rsidRPr="00F37652" w:rsidRDefault="00BD6F53" w:rsidP="00F37652">
      <w:pPr>
        <w:pStyle w:val="Heading3"/>
        <w:rPr>
          <w:rStyle w:val="DfESOutNumbered1Char"/>
          <w:sz w:val="28"/>
          <w:szCs w:val="28"/>
        </w:rPr>
      </w:pPr>
      <w:r w:rsidRPr="00F37652">
        <w:rPr>
          <w:rStyle w:val="DfESOutNumbered1Char"/>
          <w:sz w:val="28"/>
          <w:szCs w:val="28"/>
        </w:rPr>
        <w:t xml:space="preserve">3. </w:t>
      </w:r>
      <w:r w:rsidR="00B83AB4" w:rsidRPr="00F37652">
        <w:rPr>
          <w:rStyle w:val="DfESOutNumbered1Char"/>
          <w:sz w:val="28"/>
          <w:szCs w:val="28"/>
        </w:rPr>
        <w:t>Hirer</w:t>
      </w:r>
    </w:p>
    <w:p w14:paraId="71532F5D" w14:textId="77777777" w:rsidR="00B83AB4" w:rsidRPr="000C20C7" w:rsidRDefault="00B83AB4" w:rsidP="000E50AB">
      <w:pPr>
        <w:pStyle w:val="Heading3"/>
        <w:spacing w:before="0"/>
        <w:ind w:left="360"/>
        <w:rPr>
          <w:b w:val="0"/>
          <w:color w:val="auto"/>
          <w:sz w:val="24"/>
          <w:lang w:eastAsia="en-US"/>
        </w:rPr>
      </w:pPr>
      <w:r>
        <w:rPr>
          <w:b w:val="0"/>
          <w:color w:val="auto"/>
          <w:sz w:val="24"/>
        </w:rPr>
        <w:t>A</w:t>
      </w:r>
      <w:r w:rsidRPr="000C20C7">
        <w:rPr>
          <w:b w:val="0"/>
          <w:color w:val="auto"/>
          <w:sz w:val="24"/>
        </w:rPr>
        <w:t xml:space="preserve">ny person or organisation to whom the </w:t>
      </w:r>
      <w:r w:rsidRPr="004B7543">
        <w:rPr>
          <w:bCs w:val="0"/>
          <w:color w:val="auto"/>
          <w:sz w:val="24"/>
        </w:rPr>
        <w:t xml:space="preserve">Member </w:t>
      </w:r>
      <w:r w:rsidRPr="000C20C7">
        <w:rPr>
          <w:b w:val="0"/>
          <w:color w:val="auto"/>
          <w:sz w:val="24"/>
        </w:rPr>
        <w:t xml:space="preserve">has hired part of the </w:t>
      </w:r>
      <w:r w:rsidRPr="004B7543">
        <w:rPr>
          <w:bCs w:val="0"/>
          <w:color w:val="auto"/>
          <w:sz w:val="24"/>
        </w:rPr>
        <w:t>Premises</w:t>
      </w:r>
      <w:r w:rsidRPr="000C20C7">
        <w:rPr>
          <w:b w:val="0"/>
          <w:color w:val="auto"/>
          <w:sz w:val="24"/>
        </w:rPr>
        <w:t xml:space="preserve"> where that person or organisation does not have </w:t>
      </w:r>
      <w:r>
        <w:rPr>
          <w:b w:val="0"/>
          <w:color w:val="auto"/>
          <w:sz w:val="24"/>
        </w:rPr>
        <w:t>and</w:t>
      </w:r>
      <w:r w:rsidRPr="000C20C7">
        <w:rPr>
          <w:b w:val="0"/>
          <w:color w:val="auto"/>
          <w:sz w:val="24"/>
        </w:rPr>
        <w:t xml:space="preserve"> would not be expected to have public liability insurance.</w:t>
      </w:r>
    </w:p>
    <w:p w14:paraId="1F4CF9B3" w14:textId="5605C080" w:rsidR="00B83AB4" w:rsidRPr="00990AF6" w:rsidRDefault="00BD6F53" w:rsidP="00990AF6">
      <w:pPr>
        <w:pStyle w:val="Heading3"/>
      </w:pPr>
      <w:r>
        <w:t xml:space="preserve">4. </w:t>
      </w:r>
      <w:r w:rsidR="00B83AB4" w:rsidRPr="00990AF6">
        <w:t>Pollution</w:t>
      </w:r>
    </w:p>
    <w:p w14:paraId="671405B1" w14:textId="77777777" w:rsidR="00B83AB4" w:rsidRPr="00A77503" w:rsidRDefault="00B83AB4" w:rsidP="000E50AB">
      <w:pPr>
        <w:pStyle w:val="ListParagraph"/>
        <w:ind w:left="360"/>
        <w:rPr>
          <w:lang w:eastAsia="en-US"/>
        </w:rPr>
      </w:pPr>
      <w:r w:rsidRPr="00A77503">
        <w:rPr>
          <w:lang w:eastAsia="en-US"/>
        </w:rPr>
        <w:t xml:space="preserve">The discharge, dispersal, release or escape of smoke, vapours, soot, fumes, acids, alkalis, toxic chemicals, liquids, gases or waste materials or other irritants, contaminants or pollutants into or upon land, the atmosphere or any watercourse or body of water. </w:t>
      </w:r>
    </w:p>
    <w:p w14:paraId="062B43F3" w14:textId="3FAF5B2B" w:rsidR="00B83AB4" w:rsidRPr="00F37652" w:rsidRDefault="00BD6F53" w:rsidP="00F37652">
      <w:pPr>
        <w:pStyle w:val="Heading3"/>
        <w:rPr>
          <w:rStyle w:val="DfESOutNumbered1Char"/>
          <w:sz w:val="28"/>
          <w:szCs w:val="28"/>
        </w:rPr>
      </w:pPr>
      <w:r w:rsidRPr="00F37652">
        <w:rPr>
          <w:rStyle w:val="DfESOutNumbered1Char"/>
          <w:sz w:val="28"/>
          <w:szCs w:val="28"/>
        </w:rPr>
        <w:t xml:space="preserve">5. </w:t>
      </w:r>
      <w:r w:rsidR="00B83AB4" w:rsidRPr="00F37652">
        <w:rPr>
          <w:rStyle w:val="DfESOutNumbered1Char"/>
          <w:sz w:val="28"/>
          <w:szCs w:val="28"/>
        </w:rPr>
        <w:t>Property Damage</w:t>
      </w:r>
    </w:p>
    <w:p w14:paraId="44DA834A" w14:textId="02C6CBCC" w:rsidR="00B83AB4" w:rsidRDefault="00B83AB4" w:rsidP="000E50AB">
      <w:pPr>
        <w:pStyle w:val="Heading3"/>
        <w:spacing w:before="0"/>
        <w:ind w:left="360"/>
        <w:rPr>
          <w:rFonts w:cs="Arial"/>
          <w:b w:val="0"/>
          <w:color w:val="auto"/>
          <w:sz w:val="24"/>
          <w:lang w:eastAsia="en-US"/>
        </w:rPr>
      </w:pPr>
      <w:r w:rsidRPr="000A6188">
        <w:rPr>
          <w:rFonts w:cs="Arial"/>
          <w:b w:val="0"/>
          <w:color w:val="auto"/>
          <w:sz w:val="24"/>
          <w:lang w:eastAsia="en-US"/>
        </w:rPr>
        <w:t>Loss of, destruction of, or damage to material property (meaning real property i.e. land or buildings, and personal property i.e. moveable items)</w:t>
      </w:r>
      <w:r w:rsidR="00EB10FE">
        <w:rPr>
          <w:rFonts w:cs="Arial"/>
          <w:b w:val="0"/>
          <w:color w:val="auto"/>
          <w:sz w:val="24"/>
          <w:lang w:eastAsia="en-US"/>
        </w:rPr>
        <w:t>.</w:t>
      </w:r>
    </w:p>
    <w:p w14:paraId="0DEB88B3" w14:textId="093CF765" w:rsidR="00B83AB4" w:rsidRPr="00990AF6" w:rsidRDefault="00BD6F53" w:rsidP="00990AF6">
      <w:pPr>
        <w:pStyle w:val="Heading3"/>
      </w:pPr>
      <w:r>
        <w:t xml:space="preserve">6. </w:t>
      </w:r>
      <w:r w:rsidR="00B83AB4" w:rsidRPr="00990AF6">
        <w:t>Remediation</w:t>
      </w:r>
    </w:p>
    <w:p w14:paraId="1FE7F433" w14:textId="77777777" w:rsidR="00B83AB4" w:rsidRPr="002B5302" w:rsidRDefault="00B83AB4" w:rsidP="000E50AB">
      <w:pPr>
        <w:pStyle w:val="ListParagraph"/>
        <w:ind w:left="360"/>
        <w:rPr>
          <w:lang w:eastAsia="en-US"/>
        </w:rPr>
      </w:pPr>
      <w:r w:rsidRPr="00947543">
        <w:rPr>
          <w:lang w:eastAsia="en-US"/>
        </w:rPr>
        <w:t xml:space="preserve">Remedying the effect of </w:t>
      </w:r>
      <w:r w:rsidRPr="00101CA2">
        <w:rPr>
          <w:b/>
          <w:bCs/>
          <w:lang w:eastAsia="en-US"/>
        </w:rPr>
        <w:t>Pollution</w:t>
      </w:r>
      <w:r w:rsidRPr="00947543">
        <w:rPr>
          <w:lang w:eastAsia="en-US"/>
        </w:rPr>
        <w:t>.</w:t>
      </w:r>
    </w:p>
    <w:p w14:paraId="6A01DBB4" w14:textId="77777777" w:rsidR="007E40CA" w:rsidRPr="007E40CA" w:rsidRDefault="007E40CA" w:rsidP="007E40CA">
      <w:pPr>
        <w:pStyle w:val="Heading2"/>
        <w:rPr>
          <w:lang w:eastAsia="en-US"/>
        </w:rPr>
      </w:pPr>
      <w:r w:rsidRPr="007E40CA">
        <w:rPr>
          <w:lang w:eastAsia="en-US"/>
        </w:rPr>
        <w:t>T</w:t>
      </w:r>
      <w:r>
        <w:rPr>
          <w:lang w:eastAsia="en-US"/>
        </w:rPr>
        <w:t>hird</w:t>
      </w:r>
      <w:r w:rsidRPr="007E40CA">
        <w:rPr>
          <w:lang w:eastAsia="en-US"/>
        </w:rPr>
        <w:t xml:space="preserve"> P</w:t>
      </w:r>
      <w:r>
        <w:rPr>
          <w:lang w:eastAsia="en-US"/>
        </w:rPr>
        <w:t>arty</w:t>
      </w:r>
      <w:r w:rsidRPr="007E40CA">
        <w:rPr>
          <w:lang w:eastAsia="en-US"/>
        </w:rPr>
        <w:t xml:space="preserve"> </w:t>
      </w:r>
      <w:r w:rsidR="00586A7D">
        <w:rPr>
          <w:lang w:eastAsia="en-US"/>
        </w:rPr>
        <w:t xml:space="preserve">Public </w:t>
      </w:r>
      <w:r w:rsidRPr="007E40CA">
        <w:rPr>
          <w:lang w:eastAsia="en-US"/>
        </w:rPr>
        <w:t>L</w:t>
      </w:r>
      <w:r>
        <w:rPr>
          <w:lang w:eastAsia="en-US"/>
        </w:rPr>
        <w:t>iability</w:t>
      </w:r>
      <w:r w:rsidRPr="007E40CA">
        <w:rPr>
          <w:lang w:eastAsia="en-US"/>
        </w:rPr>
        <w:t xml:space="preserve"> E</w:t>
      </w:r>
      <w:r>
        <w:rPr>
          <w:lang w:eastAsia="en-US"/>
        </w:rPr>
        <w:t>xpense</w:t>
      </w:r>
    </w:p>
    <w:p w14:paraId="64567CFA" w14:textId="4E667609" w:rsidR="007E40CA" w:rsidRPr="007E40CA" w:rsidRDefault="007E40CA" w:rsidP="007E40CA">
      <w:pPr>
        <w:spacing w:before="200" w:after="200" w:line="276" w:lineRule="auto"/>
        <w:rPr>
          <w:lang w:eastAsia="en-US"/>
        </w:rPr>
      </w:pPr>
      <w:r w:rsidRPr="007E40CA">
        <w:rPr>
          <w:lang w:eastAsia="en-US"/>
        </w:rPr>
        <w:t xml:space="preserve">The </w:t>
      </w:r>
      <w:r w:rsidRPr="005D215F">
        <w:rPr>
          <w:b/>
          <w:bCs/>
          <w:lang w:eastAsia="en-US"/>
        </w:rPr>
        <w:t>RPA Administrator</w:t>
      </w:r>
      <w:r w:rsidRPr="007E40CA">
        <w:rPr>
          <w:lang w:eastAsia="en-US"/>
        </w:rPr>
        <w:t xml:space="preserve"> will indemnify the </w:t>
      </w:r>
      <w:r w:rsidRPr="005D215F">
        <w:rPr>
          <w:b/>
          <w:bCs/>
          <w:lang w:eastAsia="en-US"/>
        </w:rPr>
        <w:t>Member</w:t>
      </w:r>
      <w:r w:rsidR="004103F6">
        <w:rPr>
          <w:lang w:eastAsia="en-US"/>
        </w:rPr>
        <w:t>:</w:t>
      </w:r>
      <w:r w:rsidRPr="007E40CA">
        <w:rPr>
          <w:lang w:eastAsia="en-US"/>
        </w:rPr>
        <w:t xml:space="preserve"> </w:t>
      </w:r>
    </w:p>
    <w:p w14:paraId="650574EF" w14:textId="77777777" w:rsidR="007E40CA" w:rsidRPr="007E40CA" w:rsidRDefault="00681405" w:rsidP="0043335A">
      <w:pPr>
        <w:pStyle w:val="ListParagraph"/>
        <w:numPr>
          <w:ilvl w:val="0"/>
          <w:numId w:val="63"/>
        </w:numPr>
        <w:rPr>
          <w:lang w:eastAsia="en-US"/>
        </w:rPr>
      </w:pPr>
      <w:r>
        <w:rPr>
          <w:lang w:eastAsia="en-US"/>
        </w:rPr>
        <w:t>for</w:t>
      </w:r>
      <w:r w:rsidR="007E40CA" w:rsidRPr="007E40CA">
        <w:rPr>
          <w:lang w:eastAsia="en-US"/>
        </w:rPr>
        <w:t xml:space="preserve"> all sums that the </w:t>
      </w:r>
      <w:r w:rsidR="007E40CA" w:rsidRPr="005D215F">
        <w:rPr>
          <w:b/>
          <w:bCs/>
          <w:lang w:eastAsia="en-US"/>
        </w:rPr>
        <w:t>Member</w:t>
      </w:r>
      <w:r w:rsidR="007E40CA" w:rsidRPr="007E40CA">
        <w:rPr>
          <w:lang w:eastAsia="en-US"/>
        </w:rPr>
        <w:t xml:space="preserve"> </w:t>
      </w:r>
      <w:r w:rsidR="00BB0E74">
        <w:rPr>
          <w:lang w:eastAsia="en-US"/>
        </w:rPr>
        <w:t xml:space="preserve">or the </w:t>
      </w:r>
      <w:r w:rsidR="00BB0E74" w:rsidRPr="005D215F">
        <w:rPr>
          <w:b/>
          <w:bCs/>
          <w:lang w:eastAsia="en-US"/>
        </w:rPr>
        <w:t>Local Authority</w:t>
      </w:r>
      <w:r w:rsidR="00BB0E74">
        <w:rPr>
          <w:lang w:eastAsia="en-US"/>
        </w:rPr>
        <w:t xml:space="preserve"> </w:t>
      </w:r>
      <w:r w:rsidR="007E40CA" w:rsidRPr="007E40CA">
        <w:rPr>
          <w:lang w:eastAsia="en-US"/>
        </w:rPr>
        <w:t>shall become legally liable to pay for damages or compensation in respect of or arising out of:</w:t>
      </w:r>
    </w:p>
    <w:p w14:paraId="1D63E72B" w14:textId="22269C20" w:rsidR="007E40CA" w:rsidRPr="008C321E" w:rsidRDefault="00681405" w:rsidP="0043335A">
      <w:pPr>
        <w:pStyle w:val="ListParagraph"/>
        <w:numPr>
          <w:ilvl w:val="0"/>
          <w:numId w:val="64"/>
        </w:numPr>
        <w:rPr>
          <w:lang w:eastAsia="en-US"/>
        </w:rPr>
      </w:pPr>
      <w:r w:rsidRPr="005D215F">
        <w:rPr>
          <w:b/>
          <w:bCs/>
          <w:lang w:eastAsia="en-US"/>
        </w:rPr>
        <w:t xml:space="preserve">Personal </w:t>
      </w:r>
      <w:proofErr w:type="gramStart"/>
      <w:r w:rsidR="007E40CA" w:rsidRPr="005D215F">
        <w:rPr>
          <w:b/>
          <w:bCs/>
          <w:lang w:eastAsia="en-US"/>
        </w:rPr>
        <w:t>Injury</w:t>
      </w:r>
      <w:r w:rsidR="00083D3E" w:rsidRPr="005D215F">
        <w:rPr>
          <w:lang w:eastAsia="en-US"/>
        </w:rPr>
        <w:t>;</w:t>
      </w:r>
      <w:proofErr w:type="gramEnd"/>
    </w:p>
    <w:p w14:paraId="1CA81724" w14:textId="28B31C52" w:rsidR="007E40CA" w:rsidRPr="007E40CA" w:rsidRDefault="00605AA2" w:rsidP="0043335A">
      <w:pPr>
        <w:pStyle w:val="ListParagraph"/>
        <w:numPr>
          <w:ilvl w:val="0"/>
          <w:numId w:val="64"/>
        </w:numPr>
        <w:rPr>
          <w:lang w:eastAsia="en-US"/>
        </w:rPr>
      </w:pPr>
      <w:r>
        <w:rPr>
          <w:b/>
          <w:bCs/>
          <w:lang w:eastAsia="en-US"/>
        </w:rPr>
        <w:t>P</w:t>
      </w:r>
      <w:r w:rsidR="007E40CA" w:rsidRPr="004046D6">
        <w:rPr>
          <w:b/>
          <w:bCs/>
          <w:lang w:eastAsia="en-US"/>
        </w:rPr>
        <w:t xml:space="preserve">roperty </w:t>
      </w:r>
      <w:proofErr w:type="gramStart"/>
      <w:r>
        <w:rPr>
          <w:b/>
          <w:bCs/>
          <w:lang w:eastAsia="en-US"/>
        </w:rPr>
        <w:t>D</w:t>
      </w:r>
      <w:r w:rsidR="007E40CA" w:rsidRPr="004046D6">
        <w:rPr>
          <w:b/>
          <w:bCs/>
          <w:lang w:eastAsia="en-US"/>
        </w:rPr>
        <w:t>amage</w:t>
      </w:r>
      <w:r w:rsidR="00083D3E">
        <w:rPr>
          <w:lang w:eastAsia="en-US"/>
        </w:rPr>
        <w:t>;</w:t>
      </w:r>
      <w:proofErr w:type="gramEnd"/>
    </w:p>
    <w:p w14:paraId="778C9498" w14:textId="77777777" w:rsidR="007E40CA" w:rsidRPr="007E40CA" w:rsidRDefault="007E40CA" w:rsidP="0043335A">
      <w:pPr>
        <w:pStyle w:val="ListParagraph"/>
        <w:numPr>
          <w:ilvl w:val="0"/>
          <w:numId w:val="64"/>
        </w:numPr>
        <w:rPr>
          <w:lang w:eastAsia="en-US"/>
        </w:rPr>
      </w:pPr>
      <w:r w:rsidRPr="007E40CA">
        <w:rPr>
          <w:lang w:eastAsia="en-US"/>
        </w:rPr>
        <w:t>nuisance, trespass or interference with any easement right of air, light, water or way</w:t>
      </w:r>
    </w:p>
    <w:p w14:paraId="672D8739" w14:textId="7CD98637" w:rsidR="007E40CA" w:rsidRPr="007E40CA" w:rsidRDefault="007E40CA" w:rsidP="00321E3C">
      <w:pPr>
        <w:ind w:left="360"/>
        <w:rPr>
          <w:lang w:eastAsia="en-US"/>
        </w:rPr>
      </w:pPr>
      <w:r w:rsidRPr="007E40CA">
        <w:rPr>
          <w:lang w:eastAsia="en-US"/>
        </w:rPr>
        <w:t xml:space="preserve">occurring during the </w:t>
      </w:r>
      <w:r w:rsidRPr="005D215F">
        <w:rPr>
          <w:b/>
          <w:bCs/>
          <w:lang w:eastAsia="en-US"/>
        </w:rPr>
        <w:t>Membership Year</w:t>
      </w:r>
      <w:r w:rsidRPr="007E40CA">
        <w:rPr>
          <w:lang w:eastAsia="en-US"/>
        </w:rPr>
        <w:t xml:space="preserve"> within the </w:t>
      </w:r>
      <w:r w:rsidRPr="005D215F">
        <w:rPr>
          <w:b/>
          <w:bCs/>
          <w:lang w:eastAsia="en-US"/>
        </w:rPr>
        <w:t>Territorial Limits</w:t>
      </w:r>
      <w:r w:rsidRPr="007E40CA">
        <w:rPr>
          <w:lang w:eastAsia="en-US"/>
        </w:rPr>
        <w:t xml:space="preserve"> in connection with the </w:t>
      </w:r>
      <w:r w:rsidRPr="005D215F">
        <w:rPr>
          <w:b/>
          <w:bCs/>
          <w:lang w:eastAsia="en-US"/>
        </w:rPr>
        <w:t>Business</w:t>
      </w:r>
      <w:r w:rsidR="008D3A63">
        <w:rPr>
          <w:b/>
          <w:bCs/>
          <w:lang w:eastAsia="en-US"/>
        </w:rPr>
        <w:t>.</w:t>
      </w:r>
    </w:p>
    <w:p w14:paraId="58A98739" w14:textId="60ACD792" w:rsidR="007E40CA" w:rsidRDefault="00681405" w:rsidP="0043335A">
      <w:pPr>
        <w:pStyle w:val="ListParagraph"/>
        <w:numPr>
          <w:ilvl w:val="0"/>
          <w:numId w:val="63"/>
        </w:numPr>
        <w:rPr>
          <w:lang w:eastAsia="en-US"/>
        </w:rPr>
      </w:pPr>
      <w:r>
        <w:rPr>
          <w:lang w:eastAsia="en-US"/>
        </w:rPr>
        <w:t>against</w:t>
      </w:r>
      <w:r w:rsidR="007E40CA" w:rsidRPr="007E40CA">
        <w:rPr>
          <w:lang w:eastAsia="en-US"/>
        </w:rPr>
        <w:t xml:space="preserve"> legal liability for claimant</w:t>
      </w:r>
      <w:r w:rsidR="00DF2FC1">
        <w:rPr>
          <w:lang w:eastAsia="en-US"/>
        </w:rPr>
        <w:t>’</w:t>
      </w:r>
      <w:r w:rsidR="007E40CA" w:rsidRPr="007E40CA">
        <w:rPr>
          <w:lang w:eastAsia="en-US"/>
        </w:rPr>
        <w:t xml:space="preserve">s costs and expenses in connection with </w:t>
      </w:r>
      <w:r w:rsidR="008D3A63">
        <w:rPr>
          <w:lang w:eastAsia="en-US"/>
        </w:rPr>
        <w:t>paragraph</w:t>
      </w:r>
      <w:r w:rsidR="007E40CA" w:rsidRPr="007E40CA">
        <w:rPr>
          <w:lang w:eastAsia="en-US"/>
        </w:rPr>
        <w:t xml:space="preserve"> 1 above of or in connection with any relevant Extension of this Section.</w:t>
      </w:r>
    </w:p>
    <w:p w14:paraId="7AB576A9" w14:textId="77777777" w:rsidR="007E40CA" w:rsidRPr="007E40CA" w:rsidRDefault="00681405" w:rsidP="0043335A">
      <w:pPr>
        <w:pStyle w:val="ListParagraph"/>
        <w:numPr>
          <w:ilvl w:val="0"/>
          <w:numId w:val="63"/>
        </w:numPr>
        <w:rPr>
          <w:lang w:eastAsia="en-US"/>
        </w:rPr>
      </w:pPr>
      <w:r>
        <w:rPr>
          <w:lang w:eastAsia="en-US"/>
        </w:rPr>
        <w:t>in</w:t>
      </w:r>
      <w:r w:rsidR="007E40CA" w:rsidRPr="007E40CA">
        <w:rPr>
          <w:lang w:eastAsia="en-US"/>
        </w:rPr>
        <w:t xml:space="preserve"> respect of:</w:t>
      </w:r>
    </w:p>
    <w:p w14:paraId="1E96333F" w14:textId="77777777" w:rsidR="007E40CA" w:rsidRPr="007E40CA" w:rsidRDefault="007E40CA" w:rsidP="0043335A">
      <w:pPr>
        <w:pStyle w:val="ListParagraph"/>
        <w:numPr>
          <w:ilvl w:val="0"/>
          <w:numId w:val="65"/>
        </w:numPr>
        <w:rPr>
          <w:lang w:eastAsia="en-US"/>
        </w:rPr>
      </w:pPr>
      <w:r>
        <w:rPr>
          <w:lang w:eastAsia="en-US"/>
        </w:rPr>
        <w:t>t</w:t>
      </w:r>
      <w:r w:rsidRPr="007E40CA">
        <w:rPr>
          <w:lang w:eastAsia="en-US"/>
        </w:rPr>
        <w:t xml:space="preserve">he </w:t>
      </w:r>
      <w:r w:rsidRPr="005D215F">
        <w:rPr>
          <w:b/>
          <w:bCs/>
          <w:lang w:eastAsia="en-US"/>
        </w:rPr>
        <w:t>Member</w:t>
      </w:r>
      <w:r w:rsidR="00401CC7" w:rsidRPr="005D215F">
        <w:rPr>
          <w:b/>
          <w:bCs/>
          <w:lang w:eastAsia="en-US"/>
        </w:rPr>
        <w:t>’</w:t>
      </w:r>
      <w:r w:rsidRPr="005D215F">
        <w:rPr>
          <w:b/>
          <w:bCs/>
          <w:lang w:eastAsia="en-US"/>
        </w:rPr>
        <w:t xml:space="preserve">s </w:t>
      </w:r>
      <w:r w:rsidRPr="007E40CA">
        <w:rPr>
          <w:lang w:eastAsia="en-US"/>
        </w:rPr>
        <w:t>costs of legal representation at:</w:t>
      </w:r>
    </w:p>
    <w:p w14:paraId="0338C97D" w14:textId="5970D54D" w:rsidR="007E40CA" w:rsidRPr="003C1658" w:rsidRDefault="007E40CA" w:rsidP="0043335A">
      <w:pPr>
        <w:pStyle w:val="ListParagraph"/>
        <w:numPr>
          <w:ilvl w:val="0"/>
          <w:numId w:val="66"/>
        </w:numPr>
        <w:rPr>
          <w:lang w:eastAsia="en-US"/>
        </w:rPr>
      </w:pPr>
      <w:r w:rsidRPr="003C1658">
        <w:rPr>
          <w:lang w:eastAsia="en-US"/>
        </w:rPr>
        <w:t xml:space="preserve">any coroner's inquest or inquiry in respect of any </w:t>
      </w:r>
      <w:proofErr w:type="gramStart"/>
      <w:r w:rsidRPr="003C1658">
        <w:rPr>
          <w:lang w:eastAsia="en-US"/>
        </w:rPr>
        <w:t>death</w:t>
      </w:r>
      <w:r w:rsidR="00EC7185">
        <w:rPr>
          <w:lang w:eastAsia="en-US"/>
        </w:rPr>
        <w:t>;</w:t>
      </w:r>
      <w:proofErr w:type="gramEnd"/>
      <w:r w:rsidRPr="003C1658">
        <w:rPr>
          <w:lang w:eastAsia="en-US"/>
        </w:rPr>
        <w:t xml:space="preserve">  </w:t>
      </w:r>
    </w:p>
    <w:p w14:paraId="34966C78" w14:textId="49A3E21A" w:rsidR="00321E3C" w:rsidRDefault="007E40CA" w:rsidP="0043335A">
      <w:pPr>
        <w:pStyle w:val="ListParagraph"/>
        <w:numPr>
          <w:ilvl w:val="0"/>
          <w:numId w:val="66"/>
        </w:numPr>
        <w:rPr>
          <w:lang w:eastAsia="en-US"/>
        </w:rPr>
      </w:pPr>
      <w:r w:rsidRPr="003C1658">
        <w:rPr>
          <w:lang w:eastAsia="en-US"/>
        </w:rPr>
        <w:t xml:space="preserve">proceedings in any court arising out of any alleged breach of statutory </w:t>
      </w:r>
      <w:proofErr w:type="gramStart"/>
      <w:r w:rsidRPr="003C1658">
        <w:rPr>
          <w:lang w:eastAsia="en-US"/>
        </w:rPr>
        <w:t>duty</w:t>
      </w:r>
      <w:r w:rsidR="00EC7185">
        <w:rPr>
          <w:lang w:eastAsia="en-US"/>
        </w:rPr>
        <w:t>;</w:t>
      </w:r>
      <w:proofErr w:type="gramEnd"/>
    </w:p>
    <w:p w14:paraId="09CC09F2" w14:textId="2F25CF65" w:rsidR="007E40CA" w:rsidRPr="006D288F" w:rsidRDefault="007E40CA" w:rsidP="00E22C2B">
      <w:pPr>
        <w:ind w:left="720"/>
        <w:rPr>
          <w:lang w:eastAsia="en-US"/>
        </w:rPr>
      </w:pPr>
      <w:r w:rsidRPr="00D72932">
        <w:rPr>
          <w:lang w:eastAsia="en-US"/>
        </w:rPr>
        <w:t xml:space="preserve">which may be the subject of indemnity under </w:t>
      </w:r>
      <w:r w:rsidR="0053001E">
        <w:rPr>
          <w:lang w:eastAsia="en-US"/>
        </w:rPr>
        <w:t>paragraph</w:t>
      </w:r>
      <w:r w:rsidRPr="00D72932">
        <w:rPr>
          <w:lang w:eastAsia="en-US"/>
        </w:rPr>
        <w:t xml:space="preserve"> 1 above or any releva</w:t>
      </w:r>
      <w:r w:rsidRPr="006D288F">
        <w:rPr>
          <w:lang w:eastAsia="en-US"/>
        </w:rPr>
        <w:t xml:space="preserve">nt Extension of this </w:t>
      </w:r>
      <w:proofErr w:type="gramStart"/>
      <w:r w:rsidRPr="006D288F">
        <w:rPr>
          <w:lang w:eastAsia="en-US"/>
        </w:rPr>
        <w:t>Section</w:t>
      </w:r>
      <w:r w:rsidR="00EC7185">
        <w:rPr>
          <w:lang w:eastAsia="en-US"/>
        </w:rPr>
        <w:t>;</w:t>
      </w:r>
      <w:proofErr w:type="gramEnd"/>
    </w:p>
    <w:p w14:paraId="73A644EE" w14:textId="7A1F729F" w:rsidR="007E40CA" w:rsidRPr="00B73835" w:rsidRDefault="00EA45BF" w:rsidP="0043335A">
      <w:pPr>
        <w:pStyle w:val="ListParagraph"/>
        <w:numPr>
          <w:ilvl w:val="0"/>
          <w:numId w:val="65"/>
        </w:numPr>
        <w:rPr>
          <w:lang w:eastAsia="en-US"/>
        </w:rPr>
      </w:pPr>
      <w:r w:rsidRPr="00B73835">
        <w:rPr>
          <w:lang w:eastAsia="en-US"/>
        </w:rPr>
        <w:t>a</w:t>
      </w:r>
      <w:r w:rsidR="007E40CA" w:rsidRPr="00B73835">
        <w:rPr>
          <w:lang w:eastAsia="en-US"/>
        </w:rPr>
        <w:t xml:space="preserve">ll other costs and expenses in relation to any matter which may form the subject of a </w:t>
      </w:r>
      <w:r w:rsidR="0053001E" w:rsidRPr="005D215F">
        <w:rPr>
          <w:b/>
          <w:bCs/>
          <w:lang w:eastAsia="en-US"/>
        </w:rPr>
        <w:t>C</w:t>
      </w:r>
      <w:r w:rsidR="007E40CA" w:rsidRPr="005D215F">
        <w:rPr>
          <w:b/>
          <w:bCs/>
          <w:lang w:eastAsia="en-US"/>
        </w:rPr>
        <w:t>laim</w:t>
      </w:r>
      <w:r w:rsidR="007E40CA" w:rsidRPr="00B73835">
        <w:rPr>
          <w:lang w:eastAsia="en-US"/>
        </w:rPr>
        <w:t xml:space="preserve"> for indemnity under </w:t>
      </w:r>
      <w:r w:rsidR="0053001E">
        <w:rPr>
          <w:lang w:eastAsia="en-US"/>
        </w:rPr>
        <w:t>paragraph</w:t>
      </w:r>
      <w:r w:rsidR="007E40CA" w:rsidRPr="00B73835">
        <w:rPr>
          <w:lang w:eastAsia="en-US"/>
        </w:rPr>
        <w:t xml:space="preserve"> </w:t>
      </w:r>
      <w:r w:rsidR="000F375B" w:rsidRPr="00B73835">
        <w:rPr>
          <w:lang w:eastAsia="en-US"/>
        </w:rPr>
        <w:t>1 above</w:t>
      </w:r>
      <w:r w:rsidR="007E40CA" w:rsidRPr="00B73835">
        <w:rPr>
          <w:lang w:eastAsia="en-US"/>
        </w:rPr>
        <w:t xml:space="preserve"> or any relevant Extension of this </w:t>
      </w:r>
      <w:proofErr w:type="gramStart"/>
      <w:r w:rsidR="007E40CA" w:rsidRPr="00B73835">
        <w:rPr>
          <w:lang w:eastAsia="en-US"/>
        </w:rPr>
        <w:t>Section</w:t>
      </w:r>
      <w:r w:rsidR="00EC7185">
        <w:rPr>
          <w:lang w:eastAsia="en-US"/>
        </w:rPr>
        <w:t>;</w:t>
      </w:r>
      <w:proofErr w:type="gramEnd"/>
    </w:p>
    <w:p w14:paraId="4CAF4B42" w14:textId="1815421B" w:rsidR="007E40CA" w:rsidRPr="00321E3C" w:rsidRDefault="007E40CA" w:rsidP="00321E3C">
      <w:pPr>
        <w:ind w:left="360"/>
        <w:rPr>
          <w:lang w:eastAsia="en-US"/>
        </w:rPr>
      </w:pPr>
      <w:r w:rsidRPr="00321E3C">
        <w:rPr>
          <w:lang w:eastAsia="en-US"/>
        </w:rPr>
        <w:t xml:space="preserve">incurred with the prior written consent of the </w:t>
      </w:r>
      <w:r w:rsidRPr="005D215F">
        <w:rPr>
          <w:b/>
          <w:bCs/>
          <w:lang w:eastAsia="en-US"/>
        </w:rPr>
        <w:t>RPA Administrator</w:t>
      </w:r>
      <w:r w:rsidR="008D4E1A">
        <w:rPr>
          <w:lang w:eastAsia="en-US"/>
        </w:rPr>
        <w:t xml:space="preserve"> whose consent will not be unreasonably denied or delayed</w:t>
      </w:r>
      <w:r w:rsidR="0053001E">
        <w:rPr>
          <w:lang w:eastAsia="en-US"/>
        </w:rPr>
        <w:t>.</w:t>
      </w:r>
    </w:p>
    <w:p w14:paraId="7BE6F2EC" w14:textId="77777777" w:rsidR="00966EED" w:rsidRPr="005112E7" w:rsidRDefault="00966EED" w:rsidP="00321E3C">
      <w:pPr>
        <w:pStyle w:val="Heading3"/>
        <w:rPr>
          <w:lang w:eastAsia="en-US"/>
        </w:rPr>
      </w:pPr>
      <w:r w:rsidRPr="00971E18">
        <w:rPr>
          <w:lang w:eastAsia="en-US"/>
        </w:rPr>
        <w:t>Limit of Liability</w:t>
      </w:r>
    </w:p>
    <w:p w14:paraId="660240AB" w14:textId="77777777" w:rsidR="00966EED" w:rsidRDefault="00966EED" w:rsidP="00321E3C">
      <w:pPr>
        <w:rPr>
          <w:lang w:eastAsia="en-US"/>
        </w:rPr>
      </w:pPr>
      <w:r>
        <w:rPr>
          <w:lang w:eastAsia="en-US"/>
        </w:rPr>
        <w:t>Unlimited</w:t>
      </w:r>
    </w:p>
    <w:p w14:paraId="7F77C08D" w14:textId="77777777" w:rsidR="00966EED" w:rsidRPr="005112E7" w:rsidRDefault="00966EED" w:rsidP="00321E3C">
      <w:pPr>
        <w:pStyle w:val="Heading3"/>
        <w:rPr>
          <w:lang w:eastAsia="en-US"/>
        </w:rPr>
      </w:pPr>
      <w:r w:rsidRPr="00971E18">
        <w:rPr>
          <w:lang w:eastAsia="en-US"/>
        </w:rPr>
        <w:t>Member Retention</w:t>
      </w:r>
    </w:p>
    <w:p w14:paraId="3022D8A9" w14:textId="77777777" w:rsidR="00966EED" w:rsidRDefault="00966EED" w:rsidP="00321E3C">
      <w:pPr>
        <w:rPr>
          <w:lang w:eastAsia="en-US"/>
        </w:rPr>
      </w:pPr>
      <w:r>
        <w:rPr>
          <w:lang w:eastAsia="en-US"/>
        </w:rPr>
        <w:t>Nil</w:t>
      </w:r>
    </w:p>
    <w:p w14:paraId="567E2B93" w14:textId="0536A789" w:rsidR="00A60B84" w:rsidRDefault="00A60B84" w:rsidP="00321E3C">
      <w:pPr>
        <w:pStyle w:val="Heading2"/>
        <w:rPr>
          <w:lang w:eastAsia="en-US"/>
        </w:rPr>
      </w:pPr>
      <w:r>
        <w:rPr>
          <w:lang w:eastAsia="en-US"/>
        </w:rPr>
        <w:t>E</w:t>
      </w:r>
      <w:r w:rsidR="00994497">
        <w:rPr>
          <w:lang w:eastAsia="en-US"/>
        </w:rPr>
        <w:t>xtensions</w:t>
      </w:r>
    </w:p>
    <w:p w14:paraId="415A809E" w14:textId="1CC5E3DA" w:rsidR="00A60B84" w:rsidRDefault="00A60B84" w:rsidP="00A60B84">
      <w:pPr>
        <w:rPr>
          <w:lang w:eastAsia="en-US"/>
        </w:rPr>
      </w:pPr>
      <w:r>
        <w:rPr>
          <w:lang w:eastAsia="en-US"/>
        </w:rPr>
        <w:t xml:space="preserve">The following Extensions will apply </w:t>
      </w:r>
      <w:r w:rsidR="008246BC">
        <w:rPr>
          <w:lang w:eastAsia="en-US"/>
        </w:rPr>
        <w:t xml:space="preserve">to this Section. </w:t>
      </w:r>
    </w:p>
    <w:p w14:paraId="4804FB8C" w14:textId="18FD8FA1" w:rsidR="00A60B84" w:rsidRDefault="00A60B84" w:rsidP="00A60B84">
      <w:pPr>
        <w:rPr>
          <w:lang w:eastAsia="en-US"/>
        </w:rPr>
      </w:pPr>
      <w:r>
        <w:rPr>
          <w:lang w:eastAsia="en-US"/>
        </w:rPr>
        <w:t xml:space="preserve">The </w:t>
      </w:r>
      <w:r w:rsidRPr="005D215F">
        <w:rPr>
          <w:b/>
          <w:bCs/>
          <w:lang w:eastAsia="en-US"/>
        </w:rPr>
        <w:t>RPA Administrator</w:t>
      </w:r>
      <w:r>
        <w:rPr>
          <w:lang w:eastAsia="en-US"/>
        </w:rPr>
        <w:t xml:space="preserve"> will provide indemnity in respect of the following Extensions</w:t>
      </w:r>
      <w:r w:rsidR="008246BC">
        <w:rPr>
          <w:lang w:eastAsia="en-US"/>
        </w:rPr>
        <w:t>:</w:t>
      </w:r>
      <w:r>
        <w:rPr>
          <w:lang w:eastAsia="en-US"/>
        </w:rPr>
        <w:t xml:space="preserve"> </w:t>
      </w:r>
    </w:p>
    <w:p w14:paraId="02331503" w14:textId="77777777" w:rsidR="00A60B84" w:rsidRPr="00A60B84" w:rsidRDefault="00321E3C" w:rsidP="00321E3C">
      <w:pPr>
        <w:pStyle w:val="Heading3"/>
        <w:rPr>
          <w:lang w:eastAsia="en-US"/>
        </w:rPr>
      </w:pPr>
      <w:r>
        <w:rPr>
          <w:lang w:eastAsia="en-US"/>
        </w:rPr>
        <w:t xml:space="preserve">1. </w:t>
      </w:r>
      <w:r w:rsidR="00A60B84" w:rsidRPr="00A60B84">
        <w:rPr>
          <w:lang w:eastAsia="en-US"/>
        </w:rPr>
        <w:t>Additional Legal Costs</w:t>
      </w:r>
    </w:p>
    <w:p w14:paraId="7CB9BDD2" w14:textId="6EC2D4B2" w:rsidR="00A60B84" w:rsidRDefault="00A60B84" w:rsidP="00A60B84">
      <w:pPr>
        <w:rPr>
          <w:lang w:eastAsia="en-US"/>
        </w:rPr>
      </w:pPr>
      <w:r>
        <w:rPr>
          <w:lang w:eastAsia="en-US"/>
        </w:rPr>
        <w:t xml:space="preserve">The </w:t>
      </w:r>
      <w:r w:rsidRPr="004046D6">
        <w:rPr>
          <w:b/>
          <w:bCs/>
          <w:lang w:eastAsia="en-US"/>
        </w:rPr>
        <w:t>RPA Administrator</w:t>
      </w:r>
      <w:r>
        <w:rPr>
          <w:lang w:eastAsia="en-US"/>
        </w:rPr>
        <w:t xml:space="preserve"> will pay the </w:t>
      </w:r>
      <w:r w:rsidRPr="005D215F">
        <w:rPr>
          <w:b/>
          <w:bCs/>
          <w:lang w:eastAsia="en-US"/>
        </w:rPr>
        <w:t xml:space="preserve">Member </w:t>
      </w:r>
      <w:r>
        <w:rPr>
          <w:lang w:eastAsia="en-US"/>
        </w:rPr>
        <w:t xml:space="preserve">in respect of: </w:t>
      </w:r>
    </w:p>
    <w:p w14:paraId="7CB42829" w14:textId="77777777" w:rsidR="00A60B84" w:rsidRDefault="00A60B84" w:rsidP="0043335A">
      <w:pPr>
        <w:pStyle w:val="ListParagraph"/>
        <w:numPr>
          <w:ilvl w:val="0"/>
          <w:numId w:val="67"/>
        </w:numPr>
        <w:rPr>
          <w:lang w:eastAsia="en-US"/>
        </w:rPr>
      </w:pPr>
      <w:r>
        <w:rPr>
          <w:lang w:eastAsia="en-US"/>
        </w:rPr>
        <w:t xml:space="preserve">the </w:t>
      </w:r>
      <w:r w:rsidRPr="005D215F">
        <w:rPr>
          <w:b/>
          <w:bCs/>
          <w:lang w:eastAsia="en-US"/>
        </w:rPr>
        <w:t>Member’s</w:t>
      </w:r>
      <w:r>
        <w:rPr>
          <w:lang w:eastAsia="en-US"/>
        </w:rPr>
        <w:t xml:space="preserve"> </w:t>
      </w:r>
      <w:r w:rsidR="00283CD5">
        <w:rPr>
          <w:lang w:eastAsia="en-US"/>
        </w:rPr>
        <w:t xml:space="preserve">or </w:t>
      </w:r>
      <w:r w:rsidR="00283CD5" w:rsidRPr="005D215F">
        <w:rPr>
          <w:b/>
          <w:bCs/>
          <w:lang w:eastAsia="en-US"/>
        </w:rPr>
        <w:t>Local Authority’s</w:t>
      </w:r>
      <w:r w:rsidR="00283CD5">
        <w:rPr>
          <w:lang w:eastAsia="en-US"/>
        </w:rPr>
        <w:t xml:space="preserve"> </w:t>
      </w:r>
      <w:r>
        <w:rPr>
          <w:lang w:eastAsia="en-US"/>
        </w:rPr>
        <w:t xml:space="preserve">costs of legal representation at: </w:t>
      </w:r>
    </w:p>
    <w:p w14:paraId="26759C04" w14:textId="3039C001" w:rsidR="00A60B84" w:rsidRDefault="00B73835" w:rsidP="00321E3C">
      <w:pPr>
        <w:pStyle w:val="ListParagraph"/>
        <w:ind w:left="1080"/>
        <w:rPr>
          <w:lang w:eastAsia="en-US"/>
        </w:rPr>
      </w:pPr>
      <w:r>
        <w:rPr>
          <w:lang w:eastAsia="en-US"/>
        </w:rPr>
        <w:t>a</w:t>
      </w:r>
      <w:r w:rsidR="00A60B84">
        <w:rPr>
          <w:lang w:eastAsia="en-US"/>
        </w:rPr>
        <w:t>)</w:t>
      </w:r>
      <w:r w:rsidR="00A60B84">
        <w:rPr>
          <w:lang w:eastAsia="en-US"/>
        </w:rPr>
        <w:tab/>
        <w:t xml:space="preserve">any coroner’s inquest or </w:t>
      </w:r>
      <w:r w:rsidR="004F42CF">
        <w:rPr>
          <w:lang w:eastAsia="en-US"/>
        </w:rPr>
        <w:t xml:space="preserve">inquiry in respect of any </w:t>
      </w:r>
      <w:proofErr w:type="gramStart"/>
      <w:r w:rsidR="004F42CF">
        <w:rPr>
          <w:lang w:eastAsia="en-US"/>
        </w:rPr>
        <w:t>death</w:t>
      </w:r>
      <w:r w:rsidR="00B87798">
        <w:rPr>
          <w:lang w:eastAsia="en-US"/>
        </w:rPr>
        <w:t>;</w:t>
      </w:r>
      <w:proofErr w:type="gramEnd"/>
    </w:p>
    <w:p w14:paraId="08EF0752" w14:textId="43669AD6" w:rsidR="00A60B84" w:rsidRDefault="00B73835" w:rsidP="00321E3C">
      <w:pPr>
        <w:pStyle w:val="ListParagraph"/>
        <w:ind w:left="1080"/>
        <w:rPr>
          <w:lang w:eastAsia="en-US"/>
        </w:rPr>
      </w:pPr>
      <w:r>
        <w:rPr>
          <w:lang w:eastAsia="en-US"/>
        </w:rPr>
        <w:t>b</w:t>
      </w:r>
      <w:r w:rsidR="00A60B84">
        <w:rPr>
          <w:lang w:eastAsia="en-US"/>
        </w:rPr>
        <w:t>)</w:t>
      </w:r>
      <w:r w:rsidR="00A60B84">
        <w:rPr>
          <w:lang w:eastAsia="en-US"/>
        </w:rPr>
        <w:tab/>
        <w:t xml:space="preserve">proceedings in any court arising out of any alleged breach of statutory duty resulting in any </w:t>
      </w:r>
      <w:proofErr w:type="gramStart"/>
      <w:r w:rsidR="00B87798" w:rsidRPr="005D215F">
        <w:rPr>
          <w:b/>
          <w:bCs/>
          <w:lang w:eastAsia="en-US"/>
        </w:rPr>
        <w:t>O</w:t>
      </w:r>
      <w:r w:rsidR="00A60B84" w:rsidRPr="005D215F">
        <w:rPr>
          <w:b/>
          <w:bCs/>
          <w:lang w:eastAsia="en-US"/>
        </w:rPr>
        <w:t>ccurrence</w:t>
      </w:r>
      <w:r w:rsidR="00B87798" w:rsidRPr="005D215F">
        <w:rPr>
          <w:lang w:eastAsia="en-US"/>
        </w:rPr>
        <w:t>;</w:t>
      </w:r>
      <w:proofErr w:type="gramEnd"/>
      <w:r w:rsidR="00A60B84" w:rsidRPr="005D215F">
        <w:rPr>
          <w:b/>
          <w:bCs/>
          <w:lang w:eastAsia="en-US"/>
        </w:rPr>
        <w:t xml:space="preserve"> </w:t>
      </w:r>
    </w:p>
    <w:p w14:paraId="54F87B4D" w14:textId="773BD321" w:rsidR="00A60B84" w:rsidRDefault="00A60B84" w:rsidP="008275AF">
      <w:pPr>
        <w:ind w:left="720"/>
        <w:rPr>
          <w:lang w:eastAsia="en-US"/>
        </w:rPr>
      </w:pPr>
      <w:r>
        <w:rPr>
          <w:lang w:eastAsia="en-US"/>
        </w:rPr>
        <w:t xml:space="preserve">which may be the subject of indemnity under the </w:t>
      </w:r>
      <w:proofErr w:type="gramStart"/>
      <w:r w:rsidRPr="005D215F">
        <w:rPr>
          <w:b/>
          <w:bCs/>
          <w:lang w:eastAsia="en-US"/>
        </w:rPr>
        <w:t>RPA</w:t>
      </w:r>
      <w:r w:rsidR="00B87798" w:rsidRPr="005D215F">
        <w:rPr>
          <w:lang w:eastAsia="en-US"/>
        </w:rPr>
        <w:t>;</w:t>
      </w:r>
      <w:proofErr w:type="gramEnd"/>
    </w:p>
    <w:p w14:paraId="5B9F20BF" w14:textId="6209F9B9" w:rsidR="00A60B84" w:rsidRDefault="00A60B84" w:rsidP="0043335A">
      <w:pPr>
        <w:pStyle w:val="ListParagraph"/>
        <w:numPr>
          <w:ilvl w:val="0"/>
          <w:numId w:val="67"/>
        </w:numPr>
        <w:rPr>
          <w:lang w:eastAsia="en-US"/>
        </w:rPr>
      </w:pPr>
      <w:r>
        <w:rPr>
          <w:lang w:eastAsia="en-US"/>
        </w:rPr>
        <w:t xml:space="preserve">all other costs and expenses in relation to any matter which may form the subject of a claim for indemnity under the </w:t>
      </w:r>
      <w:r w:rsidRPr="005D215F">
        <w:rPr>
          <w:b/>
          <w:bCs/>
          <w:lang w:eastAsia="en-US"/>
        </w:rPr>
        <w:t>RPA</w:t>
      </w:r>
      <w:r>
        <w:rPr>
          <w:lang w:eastAsia="en-US"/>
        </w:rPr>
        <w:t xml:space="preserve"> incurred with the </w:t>
      </w:r>
      <w:r w:rsidRPr="005D215F">
        <w:rPr>
          <w:b/>
          <w:bCs/>
          <w:lang w:eastAsia="en-US"/>
        </w:rPr>
        <w:t>RPA Administrator’s</w:t>
      </w:r>
      <w:r>
        <w:rPr>
          <w:lang w:eastAsia="en-US"/>
        </w:rPr>
        <w:t xml:space="preserve"> written consent</w:t>
      </w:r>
      <w:r w:rsidR="00B87798">
        <w:rPr>
          <w:lang w:eastAsia="en-US"/>
        </w:rPr>
        <w:t>.</w:t>
      </w:r>
    </w:p>
    <w:p w14:paraId="02B82F2F" w14:textId="77777777" w:rsidR="00A60B84" w:rsidRPr="00A60B84" w:rsidRDefault="00A60B84" w:rsidP="00321E3C">
      <w:pPr>
        <w:pStyle w:val="Heading3"/>
        <w:rPr>
          <w:lang w:eastAsia="en-US"/>
        </w:rPr>
      </w:pPr>
      <w:r w:rsidRPr="00A60B84">
        <w:rPr>
          <w:lang w:eastAsia="en-US"/>
        </w:rPr>
        <w:t>2.</w:t>
      </w:r>
      <w:r w:rsidR="00321E3C">
        <w:rPr>
          <w:lang w:eastAsia="en-US"/>
        </w:rPr>
        <w:t xml:space="preserve"> </w:t>
      </w:r>
      <w:r w:rsidRPr="00A60B84">
        <w:rPr>
          <w:lang w:eastAsia="en-US"/>
        </w:rPr>
        <w:t>Defective Premises Act</w:t>
      </w:r>
    </w:p>
    <w:p w14:paraId="6EF6D1D9" w14:textId="77777777" w:rsidR="00A60B84" w:rsidRDefault="00A60B84" w:rsidP="00A60B84">
      <w:pPr>
        <w:rPr>
          <w:lang w:eastAsia="en-US"/>
        </w:rPr>
      </w:pPr>
      <w:r>
        <w:rPr>
          <w:lang w:eastAsia="en-US"/>
        </w:rPr>
        <w:t xml:space="preserve">The </w:t>
      </w:r>
      <w:r w:rsidRPr="005D215F">
        <w:rPr>
          <w:b/>
          <w:bCs/>
          <w:lang w:eastAsia="en-US"/>
        </w:rPr>
        <w:t>RPA Administrator</w:t>
      </w:r>
      <w:r>
        <w:rPr>
          <w:lang w:eastAsia="en-US"/>
        </w:rPr>
        <w:t xml:space="preserve"> will indemnify the </w:t>
      </w:r>
      <w:r w:rsidRPr="005D215F">
        <w:rPr>
          <w:b/>
          <w:bCs/>
          <w:lang w:eastAsia="en-US"/>
        </w:rPr>
        <w:t>Member</w:t>
      </w:r>
      <w:r>
        <w:rPr>
          <w:lang w:eastAsia="en-US"/>
        </w:rPr>
        <w:t xml:space="preserve"> in respect of any liability which the </w:t>
      </w:r>
      <w:r w:rsidRPr="005D215F">
        <w:rPr>
          <w:b/>
          <w:bCs/>
          <w:lang w:eastAsia="en-US"/>
        </w:rPr>
        <w:t>Member</w:t>
      </w:r>
      <w:r>
        <w:rPr>
          <w:lang w:eastAsia="en-US"/>
        </w:rPr>
        <w:t xml:space="preserve"> </w:t>
      </w:r>
      <w:r w:rsidR="00283CD5">
        <w:rPr>
          <w:lang w:eastAsia="en-US"/>
        </w:rPr>
        <w:t xml:space="preserve">or </w:t>
      </w:r>
      <w:r w:rsidR="00283CD5" w:rsidRPr="005D215F">
        <w:rPr>
          <w:b/>
          <w:bCs/>
          <w:lang w:eastAsia="en-US"/>
        </w:rPr>
        <w:t>Local Authority</w:t>
      </w:r>
      <w:r w:rsidR="00283CD5">
        <w:rPr>
          <w:lang w:eastAsia="en-US"/>
        </w:rPr>
        <w:t xml:space="preserve"> </w:t>
      </w:r>
      <w:r>
        <w:rPr>
          <w:lang w:eastAsia="en-US"/>
        </w:rPr>
        <w:t xml:space="preserve">as previous owners may incur by virtue of the Defective Premises Act 1972 or the Defective Premises Measure (Northern Ireland) 1974 </w:t>
      </w:r>
      <w:r w:rsidR="00AF34CD">
        <w:rPr>
          <w:lang w:eastAsia="en-US"/>
        </w:rPr>
        <w:t xml:space="preserve">or any similar or amending legislation </w:t>
      </w:r>
      <w:r>
        <w:rPr>
          <w:lang w:eastAsia="en-US"/>
        </w:rPr>
        <w:t xml:space="preserve">in connection with any premises which have been disposed of by the </w:t>
      </w:r>
      <w:r w:rsidRPr="005D215F">
        <w:rPr>
          <w:b/>
          <w:bCs/>
          <w:lang w:eastAsia="en-US"/>
        </w:rPr>
        <w:t xml:space="preserve">Member </w:t>
      </w:r>
      <w:r>
        <w:rPr>
          <w:lang w:eastAsia="en-US"/>
        </w:rPr>
        <w:t xml:space="preserve">and which prior to such disposal were occupied by the </w:t>
      </w:r>
      <w:r w:rsidRPr="005D215F">
        <w:rPr>
          <w:b/>
          <w:bCs/>
          <w:lang w:eastAsia="en-US"/>
        </w:rPr>
        <w:t>Member</w:t>
      </w:r>
      <w:r>
        <w:rPr>
          <w:lang w:eastAsia="en-US"/>
        </w:rPr>
        <w:t xml:space="preserve"> in connection with the </w:t>
      </w:r>
      <w:r w:rsidRPr="005D215F">
        <w:rPr>
          <w:b/>
          <w:bCs/>
          <w:lang w:eastAsia="en-US"/>
        </w:rPr>
        <w:t>Business</w:t>
      </w:r>
      <w:r>
        <w:rPr>
          <w:lang w:eastAsia="en-US"/>
        </w:rPr>
        <w:t xml:space="preserve"> provided that the indemnity under this Extension shall not cover:</w:t>
      </w:r>
    </w:p>
    <w:p w14:paraId="0DDD5F62" w14:textId="2036FDDF" w:rsidR="00A60B84" w:rsidRDefault="00A60B84" w:rsidP="0043335A">
      <w:pPr>
        <w:pStyle w:val="ListParagraph"/>
        <w:numPr>
          <w:ilvl w:val="0"/>
          <w:numId w:val="68"/>
        </w:numPr>
        <w:rPr>
          <w:lang w:eastAsia="en-US"/>
        </w:rPr>
      </w:pPr>
      <w:r>
        <w:rPr>
          <w:lang w:eastAsia="en-US"/>
        </w:rPr>
        <w:t xml:space="preserve">any liability for incidents happening prior to such </w:t>
      </w:r>
      <w:proofErr w:type="gramStart"/>
      <w:r>
        <w:rPr>
          <w:lang w:eastAsia="en-US"/>
        </w:rPr>
        <w:t>disposal</w:t>
      </w:r>
      <w:r w:rsidR="00275D9A">
        <w:rPr>
          <w:lang w:eastAsia="en-US"/>
        </w:rPr>
        <w:t>;</w:t>
      </w:r>
      <w:proofErr w:type="gramEnd"/>
    </w:p>
    <w:p w14:paraId="00A0EC3A" w14:textId="068D818A" w:rsidR="00A60B84" w:rsidRDefault="00A60B84" w:rsidP="0043335A">
      <w:pPr>
        <w:pStyle w:val="ListParagraph"/>
        <w:numPr>
          <w:ilvl w:val="0"/>
          <w:numId w:val="68"/>
        </w:numPr>
        <w:rPr>
          <w:lang w:eastAsia="en-US"/>
        </w:rPr>
      </w:pPr>
      <w:r>
        <w:rPr>
          <w:lang w:eastAsia="en-US"/>
        </w:rPr>
        <w:t xml:space="preserve">the cost of repairing, replacing or reinstating any defect giving rise to such liability or for the rectification of faulty </w:t>
      </w:r>
      <w:proofErr w:type="gramStart"/>
      <w:r>
        <w:rPr>
          <w:lang w:eastAsia="en-US"/>
        </w:rPr>
        <w:t>workmanship</w:t>
      </w:r>
      <w:r w:rsidR="00275D9A">
        <w:rPr>
          <w:lang w:eastAsia="en-US"/>
        </w:rPr>
        <w:t>;</w:t>
      </w:r>
      <w:proofErr w:type="gramEnd"/>
    </w:p>
    <w:p w14:paraId="38931455" w14:textId="4398AC3D" w:rsidR="00A60B84" w:rsidRDefault="00A60B84" w:rsidP="0043335A">
      <w:pPr>
        <w:pStyle w:val="ListParagraph"/>
        <w:numPr>
          <w:ilvl w:val="0"/>
          <w:numId w:val="68"/>
        </w:numPr>
        <w:rPr>
          <w:lang w:eastAsia="en-US"/>
        </w:rPr>
      </w:pPr>
      <w:r>
        <w:rPr>
          <w:lang w:eastAsia="en-US"/>
        </w:rPr>
        <w:t xml:space="preserve">any </w:t>
      </w:r>
      <w:r w:rsidR="00234815" w:rsidRPr="005D215F">
        <w:rPr>
          <w:b/>
          <w:bCs/>
          <w:lang w:eastAsia="en-US"/>
        </w:rPr>
        <w:t>Insured</w:t>
      </w:r>
      <w:r w:rsidR="00234815">
        <w:rPr>
          <w:lang w:eastAsia="en-US"/>
        </w:rPr>
        <w:t xml:space="preserve"> </w:t>
      </w:r>
      <w:r w:rsidR="0049305B">
        <w:rPr>
          <w:lang w:eastAsia="en-US"/>
        </w:rPr>
        <w:t>liability</w:t>
      </w:r>
      <w:r w:rsidR="00275D9A">
        <w:rPr>
          <w:lang w:eastAsia="en-US"/>
        </w:rPr>
        <w:t>.</w:t>
      </w:r>
    </w:p>
    <w:p w14:paraId="7D7FE19C" w14:textId="77777777" w:rsidR="00A60B84" w:rsidRPr="00A60B84" w:rsidRDefault="00321E3C" w:rsidP="00321E3C">
      <w:pPr>
        <w:pStyle w:val="Heading3"/>
        <w:rPr>
          <w:lang w:eastAsia="en-US"/>
        </w:rPr>
      </w:pPr>
      <w:r>
        <w:rPr>
          <w:lang w:eastAsia="en-US"/>
        </w:rPr>
        <w:t xml:space="preserve">3. </w:t>
      </w:r>
      <w:r w:rsidR="00A60B84" w:rsidRPr="00A60B84">
        <w:rPr>
          <w:lang w:eastAsia="en-US"/>
        </w:rPr>
        <w:t>Legal Defence Costs</w:t>
      </w:r>
    </w:p>
    <w:p w14:paraId="2DFF1615" w14:textId="77777777" w:rsidR="00A60B84" w:rsidRDefault="00A60B84" w:rsidP="00A60B84">
      <w:pPr>
        <w:rPr>
          <w:lang w:eastAsia="en-US"/>
        </w:rPr>
      </w:pPr>
      <w:r>
        <w:rPr>
          <w:lang w:eastAsia="en-US"/>
        </w:rPr>
        <w:t xml:space="preserve">The </w:t>
      </w:r>
      <w:r w:rsidRPr="005D215F">
        <w:rPr>
          <w:b/>
          <w:bCs/>
          <w:lang w:eastAsia="en-US"/>
        </w:rPr>
        <w:t>RPA Administrator</w:t>
      </w:r>
      <w:r>
        <w:rPr>
          <w:lang w:eastAsia="en-US"/>
        </w:rPr>
        <w:t xml:space="preserve"> will pay the </w:t>
      </w:r>
      <w:r w:rsidRPr="005D215F">
        <w:rPr>
          <w:b/>
          <w:bCs/>
          <w:lang w:eastAsia="en-US"/>
        </w:rPr>
        <w:t>Member</w:t>
      </w:r>
      <w:r>
        <w:rPr>
          <w:lang w:eastAsia="en-US"/>
        </w:rPr>
        <w:t xml:space="preserve"> in respect of legal fees expenses incurred with the </w:t>
      </w:r>
      <w:r w:rsidRPr="005D215F">
        <w:rPr>
          <w:b/>
          <w:bCs/>
          <w:lang w:eastAsia="en-US"/>
        </w:rPr>
        <w:t>RPA Administrator’s</w:t>
      </w:r>
      <w:r>
        <w:rPr>
          <w:lang w:eastAsia="en-US"/>
        </w:rPr>
        <w:t xml:space="preserve"> written consent and any prosecution costs awarded against the </w:t>
      </w:r>
      <w:r w:rsidRPr="005D215F">
        <w:rPr>
          <w:b/>
          <w:bCs/>
          <w:lang w:eastAsia="en-US"/>
        </w:rPr>
        <w:t>Member</w:t>
      </w:r>
      <w:r>
        <w:rPr>
          <w:lang w:eastAsia="en-US"/>
        </w:rPr>
        <w:t xml:space="preserve"> </w:t>
      </w:r>
      <w:r w:rsidR="00EE1EE4">
        <w:rPr>
          <w:lang w:eastAsia="en-US"/>
        </w:rPr>
        <w:t xml:space="preserve">or the </w:t>
      </w:r>
      <w:r w:rsidR="00EE1EE4" w:rsidRPr="005D215F">
        <w:rPr>
          <w:b/>
          <w:bCs/>
          <w:lang w:eastAsia="en-US"/>
        </w:rPr>
        <w:t>Local Authority</w:t>
      </w:r>
      <w:r w:rsidR="00EE1EE4">
        <w:rPr>
          <w:lang w:eastAsia="en-US"/>
        </w:rPr>
        <w:t xml:space="preserve"> </w:t>
      </w:r>
      <w:r>
        <w:rPr>
          <w:lang w:eastAsia="en-US"/>
        </w:rPr>
        <w:t>in respect of:</w:t>
      </w:r>
    </w:p>
    <w:p w14:paraId="2DFEF993" w14:textId="77777777" w:rsidR="00A60B84" w:rsidRPr="005D215F" w:rsidRDefault="00A60B84" w:rsidP="0043335A">
      <w:pPr>
        <w:pStyle w:val="ListParagraph"/>
        <w:numPr>
          <w:ilvl w:val="1"/>
          <w:numId w:val="154"/>
        </w:numPr>
        <w:ind w:left="1077" w:hanging="357"/>
        <w:rPr>
          <w:b/>
          <w:lang w:eastAsia="en-US"/>
        </w:rPr>
      </w:pPr>
      <w:r w:rsidRPr="005D215F">
        <w:rPr>
          <w:b/>
          <w:lang w:eastAsia="en-US"/>
        </w:rPr>
        <w:t xml:space="preserve">Health and Safety at Work </w:t>
      </w:r>
      <w:r w:rsidR="00AD6520" w:rsidRPr="005D215F">
        <w:rPr>
          <w:b/>
          <w:lang w:eastAsia="en-US"/>
        </w:rPr>
        <w:t>etc.</w:t>
      </w:r>
      <w:r w:rsidRPr="005D215F">
        <w:rPr>
          <w:b/>
          <w:lang w:eastAsia="en-US"/>
        </w:rPr>
        <w:t xml:space="preserve"> Act  </w:t>
      </w:r>
    </w:p>
    <w:p w14:paraId="29B93CFE" w14:textId="442C4FC7" w:rsidR="000155B0" w:rsidRDefault="00B73835" w:rsidP="002C1C31">
      <w:pPr>
        <w:pStyle w:val="ListParagraph"/>
        <w:ind w:left="1434" w:hanging="357"/>
        <w:rPr>
          <w:lang w:eastAsia="en-US"/>
        </w:rPr>
      </w:pPr>
      <w:r>
        <w:rPr>
          <w:lang w:eastAsia="en-US"/>
        </w:rPr>
        <w:t>a</w:t>
      </w:r>
      <w:r w:rsidR="00A60B84">
        <w:rPr>
          <w:lang w:eastAsia="en-US"/>
        </w:rPr>
        <w:t>)</w:t>
      </w:r>
      <w:r w:rsidR="00A60B84">
        <w:rPr>
          <w:lang w:eastAsia="en-US"/>
        </w:rPr>
        <w:tab/>
        <w:t xml:space="preserve">The defence of any criminal proceedings brought against the </w:t>
      </w:r>
      <w:r w:rsidR="00A60B84" w:rsidRPr="005D215F">
        <w:rPr>
          <w:b/>
          <w:bCs/>
          <w:lang w:eastAsia="en-US"/>
        </w:rPr>
        <w:t>Member</w:t>
      </w:r>
      <w:r w:rsidR="00A60B84">
        <w:rPr>
          <w:lang w:eastAsia="en-US"/>
        </w:rPr>
        <w:t xml:space="preserve"> </w:t>
      </w:r>
      <w:r w:rsidR="00EE1EE4">
        <w:rPr>
          <w:lang w:eastAsia="en-US"/>
        </w:rPr>
        <w:t xml:space="preserve">or the </w:t>
      </w:r>
      <w:r w:rsidR="00EE1EE4" w:rsidRPr="005D215F">
        <w:rPr>
          <w:b/>
          <w:bCs/>
          <w:lang w:eastAsia="en-US"/>
        </w:rPr>
        <w:t>Local Authority</w:t>
      </w:r>
      <w:r w:rsidR="00EE1EE4">
        <w:rPr>
          <w:lang w:eastAsia="en-US"/>
        </w:rPr>
        <w:t xml:space="preserve"> </w:t>
      </w:r>
      <w:r w:rsidR="00785A01">
        <w:rPr>
          <w:lang w:eastAsia="en-US"/>
        </w:rPr>
        <w:t xml:space="preserve">or at the request of the </w:t>
      </w:r>
      <w:r w:rsidR="00785A01" w:rsidRPr="005D215F">
        <w:rPr>
          <w:b/>
          <w:bCs/>
          <w:lang w:eastAsia="en-US"/>
        </w:rPr>
        <w:t>Member</w:t>
      </w:r>
      <w:r w:rsidR="00785A01">
        <w:rPr>
          <w:lang w:eastAsia="en-US"/>
        </w:rPr>
        <w:t xml:space="preserve"> their </w:t>
      </w:r>
      <w:r w:rsidR="00785A01" w:rsidRPr="005D215F">
        <w:rPr>
          <w:b/>
          <w:bCs/>
          <w:lang w:eastAsia="en-US"/>
        </w:rPr>
        <w:t>Governor</w:t>
      </w:r>
      <w:r w:rsidR="00785A01">
        <w:rPr>
          <w:lang w:eastAsia="en-US"/>
        </w:rPr>
        <w:t xml:space="preserve"> or </w:t>
      </w:r>
      <w:r w:rsidR="00785A01" w:rsidRPr="005D215F">
        <w:rPr>
          <w:b/>
          <w:bCs/>
          <w:lang w:eastAsia="en-US"/>
        </w:rPr>
        <w:t>Employee</w:t>
      </w:r>
      <w:r w:rsidR="00785A01">
        <w:rPr>
          <w:lang w:eastAsia="en-US"/>
        </w:rPr>
        <w:t xml:space="preserve"> </w:t>
      </w:r>
      <w:r w:rsidR="00A60B84">
        <w:rPr>
          <w:lang w:eastAsia="en-US"/>
        </w:rPr>
        <w:t xml:space="preserve">for an offence occurring during the </w:t>
      </w:r>
      <w:r w:rsidR="00A60B84" w:rsidRPr="005D215F">
        <w:rPr>
          <w:b/>
          <w:bCs/>
          <w:lang w:eastAsia="en-US"/>
        </w:rPr>
        <w:t>Membership Year</w:t>
      </w:r>
      <w:r w:rsidR="00A60B84">
        <w:rPr>
          <w:lang w:eastAsia="en-US"/>
        </w:rPr>
        <w:t xml:space="preserve"> under the Health and Safety at Work etc. Act 1974 or the Health and Safety at Work (Northern Ireland) Order 1978 or similar or amending legislation provided in all cases it relates to matters affecting safety</w:t>
      </w:r>
      <w:r w:rsidR="00FC151E">
        <w:rPr>
          <w:lang w:eastAsia="en-US"/>
        </w:rPr>
        <w:t>,</w:t>
      </w:r>
      <w:r w:rsidR="00A60B84">
        <w:rPr>
          <w:lang w:eastAsia="en-US"/>
        </w:rPr>
        <w:t xml:space="preserve"> health and welfare other than of </w:t>
      </w:r>
      <w:r w:rsidR="00A60B84" w:rsidRPr="005D215F">
        <w:rPr>
          <w:b/>
          <w:bCs/>
          <w:lang w:eastAsia="en-US"/>
        </w:rPr>
        <w:t>Employees</w:t>
      </w:r>
      <w:r w:rsidR="00A60B84">
        <w:rPr>
          <w:lang w:eastAsia="en-US"/>
        </w:rPr>
        <w:t>.</w:t>
      </w:r>
    </w:p>
    <w:p w14:paraId="4265A5C7" w14:textId="77777777" w:rsidR="00A60B84" w:rsidRDefault="000155B0" w:rsidP="002C1C31">
      <w:pPr>
        <w:pStyle w:val="ListParagraph"/>
        <w:ind w:left="1434" w:hanging="357"/>
        <w:rPr>
          <w:lang w:eastAsia="en-US"/>
        </w:rPr>
      </w:pPr>
      <w:r>
        <w:rPr>
          <w:lang w:eastAsia="en-US"/>
        </w:rPr>
        <w:t>b)</w:t>
      </w:r>
      <w:r>
        <w:rPr>
          <w:lang w:eastAsia="en-US"/>
        </w:rPr>
        <w:tab/>
      </w:r>
      <w:r w:rsidR="00A60B84">
        <w:rPr>
          <w:lang w:eastAsia="en-US"/>
        </w:rPr>
        <w:t>An appeal against a conviction arising from such proceedings.</w:t>
      </w:r>
    </w:p>
    <w:p w14:paraId="5095A466" w14:textId="77777777" w:rsidR="00A60B84" w:rsidRPr="005D215F" w:rsidRDefault="00A60B84" w:rsidP="0043335A">
      <w:pPr>
        <w:pStyle w:val="ListParagraph"/>
        <w:numPr>
          <w:ilvl w:val="1"/>
          <w:numId w:val="154"/>
        </w:numPr>
        <w:ind w:left="1077" w:hanging="357"/>
        <w:rPr>
          <w:b/>
          <w:lang w:eastAsia="en-US"/>
        </w:rPr>
      </w:pPr>
      <w:r w:rsidRPr="005D215F">
        <w:rPr>
          <w:b/>
          <w:lang w:eastAsia="en-US"/>
        </w:rPr>
        <w:t xml:space="preserve">Consumer Protection Act </w:t>
      </w:r>
    </w:p>
    <w:p w14:paraId="17D0C67B" w14:textId="524EEC6B" w:rsidR="001221E5" w:rsidRDefault="00B73835" w:rsidP="000155B0">
      <w:pPr>
        <w:pStyle w:val="ListParagraph"/>
        <w:ind w:left="1434" w:hanging="357"/>
        <w:rPr>
          <w:lang w:eastAsia="en-US"/>
        </w:rPr>
      </w:pPr>
      <w:r>
        <w:rPr>
          <w:lang w:eastAsia="en-US"/>
        </w:rPr>
        <w:t>a</w:t>
      </w:r>
      <w:r w:rsidR="00A60B84">
        <w:rPr>
          <w:lang w:eastAsia="en-US"/>
        </w:rPr>
        <w:t>)</w:t>
      </w:r>
      <w:r w:rsidR="00A60B84">
        <w:rPr>
          <w:lang w:eastAsia="en-US"/>
        </w:rPr>
        <w:tab/>
        <w:t xml:space="preserve">The defence of any criminal proceedings brought against the </w:t>
      </w:r>
      <w:r w:rsidR="00A60B84" w:rsidRPr="005D215F">
        <w:rPr>
          <w:b/>
          <w:bCs/>
          <w:lang w:eastAsia="en-US"/>
        </w:rPr>
        <w:t xml:space="preserve">Member </w:t>
      </w:r>
      <w:r w:rsidR="00EE1EE4">
        <w:rPr>
          <w:lang w:eastAsia="en-US"/>
        </w:rPr>
        <w:t xml:space="preserve">or the </w:t>
      </w:r>
      <w:r w:rsidR="00EE1EE4" w:rsidRPr="005D215F">
        <w:rPr>
          <w:b/>
          <w:bCs/>
          <w:lang w:eastAsia="en-US"/>
        </w:rPr>
        <w:t>Local Authority</w:t>
      </w:r>
      <w:r w:rsidR="00EE1EE4">
        <w:rPr>
          <w:lang w:eastAsia="en-US"/>
        </w:rPr>
        <w:t xml:space="preserve"> </w:t>
      </w:r>
      <w:r w:rsidR="00334620">
        <w:rPr>
          <w:lang w:eastAsia="en-US"/>
        </w:rPr>
        <w:t xml:space="preserve">or at the request of the </w:t>
      </w:r>
      <w:r w:rsidR="00334620" w:rsidRPr="005D215F">
        <w:rPr>
          <w:b/>
          <w:bCs/>
          <w:lang w:eastAsia="en-US"/>
        </w:rPr>
        <w:t>Member</w:t>
      </w:r>
      <w:r w:rsidR="00334620">
        <w:rPr>
          <w:lang w:eastAsia="en-US"/>
        </w:rPr>
        <w:t xml:space="preserve"> their </w:t>
      </w:r>
      <w:r w:rsidR="00334620" w:rsidRPr="005D215F">
        <w:rPr>
          <w:b/>
          <w:bCs/>
          <w:lang w:eastAsia="en-US"/>
        </w:rPr>
        <w:t>Governor</w:t>
      </w:r>
      <w:r w:rsidR="00334620">
        <w:rPr>
          <w:lang w:eastAsia="en-US"/>
        </w:rPr>
        <w:t xml:space="preserve"> or </w:t>
      </w:r>
      <w:r w:rsidR="00334620" w:rsidRPr="005D215F">
        <w:rPr>
          <w:b/>
          <w:bCs/>
          <w:lang w:eastAsia="en-US"/>
        </w:rPr>
        <w:t>Employee</w:t>
      </w:r>
      <w:r w:rsidR="00334620">
        <w:rPr>
          <w:lang w:eastAsia="en-US"/>
        </w:rPr>
        <w:t xml:space="preserve"> </w:t>
      </w:r>
      <w:r w:rsidR="00A60B84">
        <w:rPr>
          <w:lang w:eastAsia="en-US"/>
        </w:rPr>
        <w:t xml:space="preserve">in respect of an offence occurring during the </w:t>
      </w:r>
      <w:r w:rsidR="00A60B84" w:rsidRPr="005D215F">
        <w:rPr>
          <w:b/>
          <w:bCs/>
          <w:lang w:eastAsia="en-US"/>
        </w:rPr>
        <w:t>Membership Year</w:t>
      </w:r>
      <w:r w:rsidR="00A60B84">
        <w:rPr>
          <w:lang w:eastAsia="en-US"/>
        </w:rPr>
        <w:t xml:space="preserve"> under Part II of the Consumer Protection Act 1987 or similar or amending legislation.</w:t>
      </w:r>
    </w:p>
    <w:p w14:paraId="3F5B25F7" w14:textId="77777777" w:rsidR="00A60B84" w:rsidRDefault="001221E5" w:rsidP="000155B0">
      <w:pPr>
        <w:pStyle w:val="ListParagraph"/>
        <w:ind w:left="1434" w:hanging="357"/>
        <w:rPr>
          <w:lang w:eastAsia="en-US"/>
        </w:rPr>
      </w:pPr>
      <w:r>
        <w:rPr>
          <w:lang w:eastAsia="en-US"/>
        </w:rPr>
        <w:t>b)</w:t>
      </w:r>
      <w:r>
        <w:rPr>
          <w:lang w:eastAsia="en-US"/>
        </w:rPr>
        <w:tab/>
      </w:r>
      <w:r w:rsidR="00A60B84">
        <w:rPr>
          <w:lang w:eastAsia="en-US"/>
        </w:rPr>
        <w:t>Any appeal against a conviction arising from such proceedings.</w:t>
      </w:r>
    </w:p>
    <w:p w14:paraId="26CC40EF" w14:textId="77777777" w:rsidR="00A60B84" w:rsidRPr="005D215F" w:rsidRDefault="00A60B84" w:rsidP="0043335A">
      <w:pPr>
        <w:pStyle w:val="ListParagraph"/>
        <w:numPr>
          <w:ilvl w:val="1"/>
          <w:numId w:val="154"/>
        </w:numPr>
        <w:ind w:left="1077" w:hanging="357"/>
        <w:rPr>
          <w:b/>
          <w:lang w:eastAsia="en-US"/>
        </w:rPr>
      </w:pPr>
      <w:r w:rsidRPr="005D215F">
        <w:rPr>
          <w:b/>
          <w:lang w:eastAsia="en-US"/>
        </w:rPr>
        <w:t xml:space="preserve">Food Safety Act </w:t>
      </w:r>
    </w:p>
    <w:p w14:paraId="04E3E041" w14:textId="77777777" w:rsidR="00A60B84" w:rsidRDefault="00B73835" w:rsidP="007F3381">
      <w:pPr>
        <w:pStyle w:val="ListParagraph"/>
        <w:ind w:left="1434" w:hanging="357"/>
        <w:rPr>
          <w:lang w:eastAsia="en-US"/>
        </w:rPr>
      </w:pPr>
      <w:r>
        <w:rPr>
          <w:lang w:eastAsia="en-US"/>
        </w:rPr>
        <w:t>a</w:t>
      </w:r>
      <w:r w:rsidR="00A60B84">
        <w:rPr>
          <w:lang w:eastAsia="en-US"/>
        </w:rPr>
        <w:t>)</w:t>
      </w:r>
      <w:r w:rsidR="00A60B84">
        <w:rPr>
          <w:lang w:eastAsia="en-US"/>
        </w:rPr>
        <w:tab/>
        <w:t xml:space="preserve">The defence of criminal proceedings brought against the </w:t>
      </w:r>
      <w:r w:rsidR="00A60B84" w:rsidRPr="005D215F">
        <w:rPr>
          <w:b/>
          <w:bCs/>
          <w:lang w:eastAsia="en-US"/>
        </w:rPr>
        <w:t>Member</w:t>
      </w:r>
      <w:r w:rsidR="00A60B84">
        <w:rPr>
          <w:lang w:eastAsia="en-US"/>
        </w:rPr>
        <w:t xml:space="preserve"> </w:t>
      </w:r>
      <w:r w:rsidR="00EE1EE4">
        <w:rPr>
          <w:lang w:eastAsia="en-US"/>
        </w:rPr>
        <w:t xml:space="preserve">or the </w:t>
      </w:r>
      <w:r w:rsidR="00EE1EE4" w:rsidRPr="005D215F">
        <w:rPr>
          <w:b/>
          <w:bCs/>
          <w:lang w:eastAsia="en-US"/>
        </w:rPr>
        <w:t>Local Authority</w:t>
      </w:r>
      <w:r w:rsidR="00EE1EE4">
        <w:rPr>
          <w:lang w:eastAsia="en-US"/>
        </w:rPr>
        <w:t xml:space="preserve"> </w:t>
      </w:r>
      <w:r w:rsidR="00A60B84">
        <w:rPr>
          <w:lang w:eastAsia="en-US"/>
        </w:rPr>
        <w:t xml:space="preserve">for an offence occurring during the </w:t>
      </w:r>
      <w:r w:rsidR="00A60B84" w:rsidRPr="005D215F">
        <w:rPr>
          <w:b/>
          <w:bCs/>
          <w:lang w:eastAsia="en-US"/>
        </w:rPr>
        <w:t>Membership Year</w:t>
      </w:r>
      <w:r w:rsidR="00A60B84">
        <w:rPr>
          <w:lang w:eastAsia="en-US"/>
        </w:rPr>
        <w:t xml:space="preserve"> under the Food Safety Act 1990 or similar or amending legislation. </w:t>
      </w:r>
    </w:p>
    <w:p w14:paraId="351EBF68" w14:textId="77777777" w:rsidR="00A60B84" w:rsidRDefault="00B73835" w:rsidP="007F3381">
      <w:pPr>
        <w:pStyle w:val="ListParagraph"/>
        <w:ind w:left="1434" w:hanging="357"/>
        <w:rPr>
          <w:lang w:eastAsia="en-US"/>
        </w:rPr>
      </w:pPr>
      <w:r>
        <w:rPr>
          <w:lang w:eastAsia="en-US"/>
        </w:rPr>
        <w:t>b</w:t>
      </w:r>
      <w:r w:rsidR="00A60B84">
        <w:rPr>
          <w:lang w:eastAsia="en-US"/>
        </w:rPr>
        <w:t>)</w:t>
      </w:r>
      <w:r w:rsidR="00A60B84">
        <w:rPr>
          <w:lang w:eastAsia="en-US"/>
        </w:rPr>
        <w:tab/>
        <w:t>Any appeal against a conviction arising from such proceedings.</w:t>
      </w:r>
    </w:p>
    <w:p w14:paraId="77A1CF8C" w14:textId="77777777" w:rsidR="00A60B84" w:rsidRPr="005D215F" w:rsidRDefault="00A60B84" w:rsidP="0043335A">
      <w:pPr>
        <w:pStyle w:val="ListParagraph"/>
        <w:numPr>
          <w:ilvl w:val="1"/>
          <w:numId w:val="154"/>
        </w:numPr>
        <w:ind w:left="1077" w:hanging="357"/>
        <w:rPr>
          <w:b/>
          <w:lang w:eastAsia="en-US"/>
        </w:rPr>
      </w:pPr>
      <w:r w:rsidRPr="005D215F">
        <w:rPr>
          <w:b/>
          <w:lang w:eastAsia="en-US"/>
        </w:rPr>
        <w:t xml:space="preserve">Corporate Manslaughter and Corporate Homicide Act </w:t>
      </w:r>
    </w:p>
    <w:p w14:paraId="15A414BD" w14:textId="7A523314" w:rsidR="00A60B84" w:rsidRDefault="00B73835" w:rsidP="007F3381">
      <w:pPr>
        <w:pStyle w:val="ListParagraph"/>
        <w:ind w:left="1434" w:hanging="357"/>
        <w:rPr>
          <w:lang w:eastAsia="en-US"/>
        </w:rPr>
      </w:pPr>
      <w:r>
        <w:rPr>
          <w:lang w:eastAsia="en-US"/>
        </w:rPr>
        <w:t>a</w:t>
      </w:r>
      <w:r w:rsidR="00A60B84">
        <w:rPr>
          <w:lang w:eastAsia="en-US"/>
        </w:rPr>
        <w:t>)</w:t>
      </w:r>
      <w:r w:rsidR="00A60B84">
        <w:rPr>
          <w:lang w:eastAsia="en-US"/>
        </w:rPr>
        <w:tab/>
        <w:t xml:space="preserve">The defence of any criminal proceedings brought against the </w:t>
      </w:r>
      <w:r w:rsidR="00A60B84" w:rsidRPr="005D215F">
        <w:rPr>
          <w:b/>
          <w:bCs/>
          <w:lang w:eastAsia="en-US"/>
        </w:rPr>
        <w:t>Member</w:t>
      </w:r>
      <w:r w:rsidR="00A60B84">
        <w:rPr>
          <w:lang w:eastAsia="en-US"/>
        </w:rPr>
        <w:t xml:space="preserve"> </w:t>
      </w:r>
      <w:r w:rsidR="00EE1EE4">
        <w:rPr>
          <w:lang w:eastAsia="en-US"/>
        </w:rPr>
        <w:t xml:space="preserve">or the </w:t>
      </w:r>
      <w:r w:rsidR="00EE1EE4" w:rsidRPr="005D215F">
        <w:rPr>
          <w:b/>
          <w:bCs/>
          <w:lang w:eastAsia="en-US"/>
        </w:rPr>
        <w:t>Local Authority</w:t>
      </w:r>
      <w:r w:rsidR="00EE1EE4">
        <w:rPr>
          <w:lang w:eastAsia="en-US"/>
        </w:rPr>
        <w:t xml:space="preserve"> </w:t>
      </w:r>
      <w:r w:rsidR="00E10320">
        <w:rPr>
          <w:lang w:eastAsia="en-US"/>
        </w:rPr>
        <w:t xml:space="preserve">or at the request of the </w:t>
      </w:r>
      <w:r w:rsidR="00E10320" w:rsidRPr="005D215F">
        <w:rPr>
          <w:b/>
          <w:bCs/>
          <w:lang w:eastAsia="en-US"/>
        </w:rPr>
        <w:t>Member</w:t>
      </w:r>
      <w:r w:rsidR="003D5CD5">
        <w:rPr>
          <w:lang w:eastAsia="en-US"/>
        </w:rPr>
        <w:t xml:space="preserve">, </w:t>
      </w:r>
      <w:r w:rsidR="00E10320" w:rsidRPr="005D215F">
        <w:rPr>
          <w:b/>
          <w:bCs/>
          <w:lang w:eastAsia="en-US"/>
        </w:rPr>
        <w:t>Governor</w:t>
      </w:r>
      <w:r w:rsidR="00E10320">
        <w:rPr>
          <w:lang w:eastAsia="en-US"/>
        </w:rPr>
        <w:t xml:space="preserve"> or</w:t>
      </w:r>
      <w:r w:rsidR="00A60B84">
        <w:rPr>
          <w:lang w:eastAsia="en-US"/>
        </w:rPr>
        <w:t xml:space="preserve"> </w:t>
      </w:r>
      <w:r w:rsidR="005857BC" w:rsidRPr="005D215F">
        <w:rPr>
          <w:b/>
          <w:bCs/>
          <w:lang w:eastAsia="en-US"/>
        </w:rPr>
        <w:t>Employee</w:t>
      </w:r>
      <w:r w:rsidR="005857BC">
        <w:rPr>
          <w:lang w:eastAsia="en-US"/>
        </w:rPr>
        <w:t xml:space="preserve"> </w:t>
      </w:r>
      <w:r w:rsidR="00A60B84">
        <w:rPr>
          <w:lang w:eastAsia="en-US"/>
        </w:rPr>
        <w:t xml:space="preserve">for an offence occurring during the </w:t>
      </w:r>
      <w:r w:rsidR="00A60B84" w:rsidRPr="005D215F">
        <w:rPr>
          <w:b/>
          <w:bCs/>
          <w:lang w:eastAsia="en-US"/>
        </w:rPr>
        <w:t>Membership Year</w:t>
      </w:r>
      <w:r w:rsidR="00A60B84">
        <w:rPr>
          <w:lang w:eastAsia="en-US"/>
        </w:rPr>
        <w:t xml:space="preserve"> under the Corporate Manslaughter and Corporate Homicide Act 2007 or similar or amending legislation including any offence of manslaughter or culpable homicide arising from the </w:t>
      </w:r>
      <w:r w:rsidR="00A60B84" w:rsidRPr="005D215F">
        <w:rPr>
          <w:b/>
          <w:bCs/>
          <w:lang w:eastAsia="en-US"/>
        </w:rPr>
        <w:t>Business</w:t>
      </w:r>
      <w:r w:rsidR="00A60B84">
        <w:rPr>
          <w:lang w:eastAsia="en-US"/>
        </w:rPr>
        <w:t xml:space="preserve"> provided in all cases it relates to matters affecting safety health and welfare other than of </w:t>
      </w:r>
      <w:r w:rsidR="00A60B84" w:rsidRPr="005D215F">
        <w:rPr>
          <w:b/>
          <w:bCs/>
          <w:lang w:eastAsia="en-US"/>
        </w:rPr>
        <w:t>Employees</w:t>
      </w:r>
      <w:r w:rsidR="00A60B84">
        <w:rPr>
          <w:lang w:eastAsia="en-US"/>
        </w:rPr>
        <w:t xml:space="preserve">. </w:t>
      </w:r>
    </w:p>
    <w:p w14:paraId="52BC5945" w14:textId="77777777" w:rsidR="00A60B84" w:rsidRDefault="00B73835" w:rsidP="007F3381">
      <w:pPr>
        <w:pStyle w:val="ListParagraph"/>
        <w:ind w:left="1434" w:hanging="357"/>
        <w:rPr>
          <w:lang w:eastAsia="en-US"/>
        </w:rPr>
      </w:pPr>
      <w:r>
        <w:rPr>
          <w:lang w:eastAsia="en-US"/>
        </w:rPr>
        <w:t>b</w:t>
      </w:r>
      <w:r w:rsidR="00A60B84">
        <w:rPr>
          <w:lang w:eastAsia="en-US"/>
        </w:rPr>
        <w:t>)</w:t>
      </w:r>
      <w:r w:rsidR="00A60B84">
        <w:rPr>
          <w:lang w:eastAsia="en-US"/>
        </w:rPr>
        <w:tab/>
        <w:t>An appeal against a conviction from such proceedings.</w:t>
      </w:r>
    </w:p>
    <w:p w14:paraId="1EB99844" w14:textId="111AA9BB" w:rsidR="00A60B84" w:rsidRPr="005D215F" w:rsidRDefault="00A60B84" w:rsidP="0043335A">
      <w:pPr>
        <w:pStyle w:val="ListParagraph"/>
        <w:numPr>
          <w:ilvl w:val="1"/>
          <w:numId w:val="154"/>
        </w:numPr>
        <w:ind w:left="1077" w:hanging="357"/>
        <w:rPr>
          <w:b/>
          <w:lang w:eastAsia="en-US"/>
        </w:rPr>
      </w:pPr>
      <w:r w:rsidRPr="005D215F">
        <w:rPr>
          <w:b/>
          <w:lang w:eastAsia="en-US"/>
        </w:rPr>
        <w:t xml:space="preserve">Data Protection Act </w:t>
      </w:r>
      <w:r w:rsidR="00A8424F" w:rsidRPr="005D215F">
        <w:rPr>
          <w:b/>
          <w:lang w:eastAsia="en-US"/>
        </w:rPr>
        <w:t>Legislation (incorporating General Data Protection Regulations (GDPR)</w:t>
      </w:r>
      <w:r w:rsidR="0035778C">
        <w:rPr>
          <w:b/>
          <w:lang w:eastAsia="en-US"/>
        </w:rPr>
        <w:t>)</w:t>
      </w:r>
    </w:p>
    <w:p w14:paraId="51132744" w14:textId="3E7E766F" w:rsidR="00A60B84" w:rsidRDefault="00B73835" w:rsidP="007F3381">
      <w:pPr>
        <w:pStyle w:val="ListParagraph"/>
        <w:ind w:left="1434" w:hanging="357"/>
        <w:rPr>
          <w:lang w:eastAsia="en-US"/>
        </w:rPr>
      </w:pPr>
      <w:r>
        <w:rPr>
          <w:lang w:eastAsia="en-US"/>
        </w:rPr>
        <w:t>a</w:t>
      </w:r>
      <w:r w:rsidR="00A60B84">
        <w:rPr>
          <w:lang w:eastAsia="en-US"/>
        </w:rPr>
        <w:t>)</w:t>
      </w:r>
      <w:r w:rsidR="00A60B84">
        <w:rPr>
          <w:lang w:eastAsia="en-US"/>
        </w:rPr>
        <w:tab/>
        <w:t xml:space="preserve">The defence of any criminal proceedings brought against the </w:t>
      </w:r>
      <w:r w:rsidR="00A60B84" w:rsidRPr="005D215F">
        <w:rPr>
          <w:b/>
          <w:bCs/>
          <w:lang w:eastAsia="en-US"/>
        </w:rPr>
        <w:t>Member</w:t>
      </w:r>
      <w:r w:rsidR="00A60B84">
        <w:rPr>
          <w:lang w:eastAsia="en-US"/>
        </w:rPr>
        <w:t xml:space="preserve"> </w:t>
      </w:r>
      <w:r w:rsidR="00264326">
        <w:rPr>
          <w:lang w:eastAsia="en-US"/>
        </w:rPr>
        <w:t xml:space="preserve">or </w:t>
      </w:r>
      <w:r w:rsidR="00264326" w:rsidRPr="005D215F">
        <w:rPr>
          <w:b/>
          <w:bCs/>
          <w:lang w:eastAsia="en-US"/>
        </w:rPr>
        <w:t>Local Authority</w:t>
      </w:r>
      <w:r w:rsidR="00264326">
        <w:rPr>
          <w:lang w:eastAsia="en-US"/>
        </w:rPr>
        <w:t xml:space="preserve"> </w:t>
      </w:r>
      <w:r w:rsidR="00A60B84">
        <w:rPr>
          <w:lang w:eastAsia="en-US"/>
        </w:rPr>
        <w:t xml:space="preserve">in respect of an offence occurring during the </w:t>
      </w:r>
      <w:r w:rsidR="00A60B84" w:rsidRPr="005D215F">
        <w:rPr>
          <w:b/>
          <w:bCs/>
          <w:lang w:eastAsia="en-US"/>
        </w:rPr>
        <w:t>Membership Year</w:t>
      </w:r>
      <w:r w:rsidR="00A60B84">
        <w:rPr>
          <w:lang w:eastAsia="en-US"/>
        </w:rPr>
        <w:t xml:space="preserve"> under the Data Protection Act </w:t>
      </w:r>
      <w:r w:rsidR="00B46A1F">
        <w:rPr>
          <w:lang w:eastAsia="en-US"/>
        </w:rPr>
        <w:t xml:space="preserve">2018 </w:t>
      </w:r>
      <w:r w:rsidR="00A60B84">
        <w:rPr>
          <w:lang w:eastAsia="en-US"/>
        </w:rPr>
        <w:t xml:space="preserve">or similar or amending legislation. </w:t>
      </w:r>
    </w:p>
    <w:p w14:paraId="66D64F3E" w14:textId="77777777" w:rsidR="00A60B84" w:rsidRDefault="00B73835" w:rsidP="007F3381">
      <w:pPr>
        <w:pStyle w:val="ListParagraph"/>
        <w:ind w:left="1434" w:hanging="357"/>
        <w:rPr>
          <w:lang w:eastAsia="en-US"/>
        </w:rPr>
      </w:pPr>
      <w:r>
        <w:rPr>
          <w:lang w:eastAsia="en-US"/>
        </w:rPr>
        <w:t>b</w:t>
      </w:r>
      <w:r w:rsidR="00A60B84">
        <w:rPr>
          <w:lang w:eastAsia="en-US"/>
        </w:rPr>
        <w:t>)</w:t>
      </w:r>
      <w:r w:rsidR="00A60B84">
        <w:rPr>
          <w:lang w:eastAsia="en-US"/>
        </w:rPr>
        <w:tab/>
        <w:t>Any appeal against a conviction arising from such proceedings.</w:t>
      </w:r>
    </w:p>
    <w:p w14:paraId="46AADACF" w14:textId="19982852" w:rsidR="00A60B84" w:rsidRDefault="006D2A5E" w:rsidP="00304A66">
      <w:pPr>
        <w:ind w:left="720"/>
        <w:rPr>
          <w:lang w:eastAsia="en-US"/>
        </w:rPr>
      </w:pPr>
      <w:r>
        <w:rPr>
          <w:lang w:eastAsia="en-US"/>
        </w:rPr>
        <w:t>provided</w:t>
      </w:r>
      <w:r w:rsidR="00A60B84">
        <w:rPr>
          <w:lang w:eastAsia="en-US"/>
        </w:rPr>
        <w:t xml:space="preserve"> that</w:t>
      </w:r>
      <w:r w:rsidR="00B73835">
        <w:rPr>
          <w:lang w:eastAsia="en-US"/>
        </w:rPr>
        <w:t xml:space="preserve"> </w:t>
      </w:r>
      <w:r w:rsidR="0065544A">
        <w:rPr>
          <w:lang w:eastAsia="en-US"/>
        </w:rPr>
        <w:t>t</w:t>
      </w:r>
      <w:r w:rsidR="00A60B84">
        <w:rPr>
          <w:lang w:eastAsia="en-US"/>
        </w:rPr>
        <w:t xml:space="preserve">he </w:t>
      </w:r>
      <w:r w:rsidR="00A60B84" w:rsidRPr="005D215F">
        <w:rPr>
          <w:b/>
          <w:bCs/>
          <w:lang w:eastAsia="en-US"/>
        </w:rPr>
        <w:t>Member</w:t>
      </w:r>
      <w:r w:rsidR="00A60B84">
        <w:rPr>
          <w:lang w:eastAsia="en-US"/>
        </w:rPr>
        <w:t xml:space="preserve"> </w:t>
      </w:r>
      <w:r w:rsidR="00264326">
        <w:rPr>
          <w:lang w:eastAsia="en-US"/>
        </w:rPr>
        <w:t xml:space="preserve">or </w:t>
      </w:r>
      <w:r w:rsidR="00264326" w:rsidRPr="005D215F">
        <w:rPr>
          <w:b/>
          <w:bCs/>
          <w:lang w:eastAsia="en-US"/>
        </w:rPr>
        <w:t>Local Authority</w:t>
      </w:r>
      <w:r w:rsidR="00264326">
        <w:rPr>
          <w:lang w:eastAsia="en-US"/>
        </w:rPr>
        <w:t xml:space="preserve"> </w:t>
      </w:r>
      <w:r w:rsidR="00A60B84">
        <w:rPr>
          <w:lang w:eastAsia="en-US"/>
        </w:rPr>
        <w:t>is registered in accor</w:t>
      </w:r>
      <w:r w:rsidR="0065544A">
        <w:rPr>
          <w:lang w:eastAsia="en-US"/>
        </w:rPr>
        <w:t xml:space="preserve">dance with the terms of the </w:t>
      </w:r>
      <w:r w:rsidR="00A8424F">
        <w:rPr>
          <w:lang w:eastAsia="en-US"/>
        </w:rPr>
        <w:t xml:space="preserve">Data Protection Act 2018 or any similar or amending legislation this requirement will only apply to the extent that such legislation requires registration. </w:t>
      </w:r>
    </w:p>
    <w:p w14:paraId="23991683" w14:textId="34F86E37" w:rsidR="006D2A5E" w:rsidRDefault="00A60B84" w:rsidP="003C1658">
      <w:pPr>
        <w:rPr>
          <w:lang w:eastAsia="en-US"/>
        </w:rPr>
      </w:pPr>
      <w:r>
        <w:rPr>
          <w:lang w:eastAsia="en-US"/>
        </w:rPr>
        <w:t xml:space="preserve">Provided always that the </w:t>
      </w:r>
      <w:r w:rsidRPr="005D215F">
        <w:rPr>
          <w:b/>
          <w:bCs/>
          <w:lang w:eastAsia="en-US"/>
        </w:rPr>
        <w:t>RPA Administrator</w:t>
      </w:r>
      <w:r>
        <w:rPr>
          <w:lang w:eastAsia="en-US"/>
        </w:rPr>
        <w:t xml:space="preserve"> shall not be liable under paragraphs </w:t>
      </w:r>
      <w:r w:rsidR="00B73835">
        <w:rPr>
          <w:lang w:eastAsia="en-US"/>
        </w:rPr>
        <w:t>i</w:t>
      </w:r>
      <w:r>
        <w:rPr>
          <w:lang w:eastAsia="en-US"/>
        </w:rPr>
        <w:t xml:space="preserve">) </w:t>
      </w:r>
      <w:r w:rsidR="00B73835">
        <w:rPr>
          <w:lang w:eastAsia="en-US"/>
        </w:rPr>
        <w:t>ii</w:t>
      </w:r>
      <w:r>
        <w:rPr>
          <w:lang w:eastAsia="en-US"/>
        </w:rPr>
        <w:t xml:space="preserve">) </w:t>
      </w:r>
      <w:r w:rsidR="00B73835">
        <w:rPr>
          <w:lang w:eastAsia="en-US"/>
        </w:rPr>
        <w:t>iii</w:t>
      </w:r>
      <w:r>
        <w:rPr>
          <w:lang w:eastAsia="en-US"/>
        </w:rPr>
        <w:t xml:space="preserve">) </w:t>
      </w:r>
      <w:r w:rsidR="00B73835">
        <w:rPr>
          <w:lang w:eastAsia="en-US"/>
        </w:rPr>
        <w:t>iv</w:t>
      </w:r>
      <w:r>
        <w:rPr>
          <w:lang w:eastAsia="en-US"/>
        </w:rPr>
        <w:t xml:space="preserve">) and </w:t>
      </w:r>
      <w:r w:rsidR="00B73835">
        <w:rPr>
          <w:lang w:eastAsia="en-US"/>
        </w:rPr>
        <w:t>v</w:t>
      </w:r>
      <w:r>
        <w:rPr>
          <w:lang w:eastAsia="en-US"/>
        </w:rPr>
        <w:t>) of this Extension</w:t>
      </w:r>
      <w:r w:rsidR="00DB37C4">
        <w:rPr>
          <w:lang w:eastAsia="en-US"/>
        </w:rPr>
        <w:t>:</w:t>
      </w:r>
      <w:r w:rsidR="003C1658">
        <w:rPr>
          <w:lang w:eastAsia="en-US"/>
        </w:rPr>
        <w:t xml:space="preserve"> </w:t>
      </w:r>
    </w:p>
    <w:p w14:paraId="430154DD" w14:textId="39A8FFA9" w:rsidR="00B73835" w:rsidRDefault="003C1658" w:rsidP="0043335A">
      <w:pPr>
        <w:pStyle w:val="ListParagraph"/>
        <w:numPr>
          <w:ilvl w:val="0"/>
          <w:numId w:val="151"/>
        </w:numPr>
        <w:rPr>
          <w:lang w:eastAsia="en-US"/>
        </w:rPr>
      </w:pPr>
      <w:r>
        <w:rPr>
          <w:lang w:eastAsia="en-US"/>
        </w:rPr>
        <w:t xml:space="preserve">for </w:t>
      </w:r>
      <w:r w:rsidR="00A60B84">
        <w:rPr>
          <w:lang w:eastAsia="en-US"/>
        </w:rPr>
        <w:t xml:space="preserve">the payment of </w:t>
      </w:r>
      <w:r w:rsidR="00AF34CD" w:rsidRPr="005D215F">
        <w:rPr>
          <w:b/>
          <w:bCs/>
          <w:lang w:eastAsia="en-US"/>
        </w:rPr>
        <w:t>Penalties</w:t>
      </w:r>
      <w:r w:rsidR="00A60B84">
        <w:rPr>
          <w:lang w:eastAsia="en-US"/>
        </w:rPr>
        <w:t xml:space="preserve"> </w:t>
      </w:r>
      <w:r w:rsidR="000C2D43">
        <w:rPr>
          <w:lang w:eastAsia="en-US"/>
        </w:rPr>
        <w:t xml:space="preserve">imposed by the Information Commissioner’s Office </w:t>
      </w:r>
      <w:r w:rsidR="00A60B84">
        <w:rPr>
          <w:lang w:eastAsia="en-US"/>
        </w:rPr>
        <w:t xml:space="preserve">or the costs of complying with </w:t>
      </w:r>
      <w:r w:rsidR="000C2D43" w:rsidRPr="000C2D43">
        <w:rPr>
          <w:lang w:eastAsia="en-US"/>
        </w:rPr>
        <w:t>actions taken by the Information Commissioner’s Office including temporary or permanent ban on data processing or rectification, restriction or erasure of data.</w:t>
      </w:r>
    </w:p>
    <w:p w14:paraId="252181BF" w14:textId="77777777" w:rsidR="006D2A5E" w:rsidRDefault="006D2A5E" w:rsidP="0043335A">
      <w:pPr>
        <w:pStyle w:val="ListParagraph"/>
        <w:numPr>
          <w:ilvl w:val="0"/>
          <w:numId w:val="151"/>
        </w:numPr>
        <w:rPr>
          <w:lang w:eastAsia="en-US"/>
        </w:rPr>
      </w:pPr>
      <w:r>
        <w:rPr>
          <w:lang w:eastAsia="en-US"/>
        </w:rPr>
        <w:t xml:space="preserve">to </w:t>
      </w:r>
      <w:r>
        <w:t>indemnify</w:t>
      </w:r>
      <w:r>
        <w:rPr>
          <w:lang w:eastAsia="en-US"/>
        </w:rPr>
        <w:t xml:space="preserve"> any </w:t>
      </w:r>
      <w:r w:rsidRPr="005D215F">
        <w:rPr>
          <w:b/>
          <w:bCs/>
          <w:lang w:eastAsia="en-US"/>
        </w:rPr>
        <w:t>Governor</w:t>
      </w:r>
      <w:r>
        <w:rPr>
          <w:lang w:eastAsia="en-US"/>
        </w:rPr>
        <w:t xml:space="preserve"> or </w:t>
      </w:r>
      <w:r w:rsidRPr="005D215F">
        <w:rPr>
          <w:b/>
          <w:bCs/>
          <w:lang w:eastAsia="en-US"/>
        </w:rPr>
        <w:t xml:space="preserve">Employee </w:t>
      </w:r>
      <w:r>
        <w:rPr>
          <w:lang w:eastAsia="en-US"/>
        </w:rPr>
        <w:t xml:space="preserve">who has committed or alleged to have committed any deliberate act if the result could reasonably have been expected having regard to the nature and the circumstances of such act or omission. </w:t>
      </w:r>
    </w:p>
    <w:p w14:paraId="117B3F9A" w14:textId="55F2715B" w:rsidR="00A60B84" w:rsidRPr="0065544A" w:rsidRDefault="00304A66" w:rsidP="00304A66">
      <w:pPr>
        <w:pStyle w:val="Heading3"/>
        <w:keepNext/>
        <w:rPr>
          <w:lang w:eastAsia="en-US"/>
        </w:rPr>
      </w:pPr>
      <w:r>
        <w:rPr>
          <w:lang w:eastAsia="en-US"/>
        </w:rPr>
        <w:t xml:space="preserve">4. </w:t>
      </w:r>
      <w:r w:rsidR="00A60B84" w:rsidRPr="0065544A">
        <w:rPr>
          <w:lang w:eastAsia="en-US"/>
        </w:rPr>
        <w:t xml:space="preserve">Data Protection </w:t>
      </w:r>
      <w:r w:rsidR="00A8424F">
        <w:rPr>
          <w:lang w:eastAsia="en-US"/>
        </w:rPr>
        <w:t>Legislation (incorporating General Data Protection Regulations (GDPR)</w:t>
      </w:r>
      <w:r w:rsidR="009358D9">
        <w:rPr>
          <w:lang w:eastAsia="en-US"/>
        </w:rPr>
        <w:t>)</w:t>
      </w:r>
    </w:p>
    <w:p w14:paraId="4043A7CD" w14:textId="6A76436B" w:rsidR="00A60B84" w:rsidRDefault="00A60B84" w:rsidP="00B73835">
      <w:pPr>
        <w:rPr>
          <w:lang w:eastAsia="en-US"/>
        </w:rPr>
      </w:pPr>
      <w:r>
        <w:rPr>
          <w:lang w:eastAsia="en-US"/>
        </w:rPr>
        <w:t xml:space="preserve">The </w:t>
      </w:r>
      <w:r w:rsidRPr="005D215F">
        <w:rPr>
          <w:b/>
          <w:bCs/>
          <w:lang w:eastAsia="en-US"/>
        </w:rPr>
        <w:t>RPA Administrator</w:t>
      </w:r>
      <w:r>
        <w:rPr>
          <w:lang w:eastAsia="en-US"/>
        </w:rPr>
        <w:t xml:space="preserve"> will indemnify the </w:t>
      </w:r>
      <w:r w:rsidRPr="005D215F">
        <w:rPr>
          <w:b/>
          <w:bCs/>
          <w:lang w:eastAsia="en-US"/>
        </w:rPr>
        <w:t>Member</w:t>
      </w:r>
      <w:r>
        <w:rPr>
          <w:lang w:eastAsia="en-US"/>
        </w:rPr>
        <w:t xml:space="preserve"> and at the request of the </w:t>
      </w:r>
      <w:r w:rsidRPr="005D215F">
        <w:rPr>
          <w:b/>
          <w:bCs/>
          <w:lang w:eastAsia="en-US"/>
        </w:rPr>
        <w:t xml:space="preserve">Member </w:t>
      </w:r>
      <w:r w:rsidR="005120B1">
        <w:rPr>
          <w:lang w:eastAsia="en-US"/>
        </w:rPr>
        <w:t>their</w:t>
      </w:r>
      <w:r>
        <w:rPr>
          <w:lang w:eastAsia="en-US"/>
        </w:rPr>
        <w:t xml:space="preserve"> </w:t>
      </w:r>
      <w:r w:rsidRPr="005D215F">
        <w:rPr>
          <w:b/>
          <w:bCs/>
          <w:lang w:eastAsia="en-US"/>
        </w:rPr>
        <w:t>Governor</w:t>
      </w:r>
      <w:r>
        <w:rPr>
          <w:lang w:eastAsia="en-US"/>
        </w:rPr>
        <w:t xml:space="preserve"> or </w:t>
      </w:r>
      <w:r w:rsidRPr="005D215F">
        <w:rPr>
          <w:b/>
          <w:bCs/>
          <w:lang w:eastAsia="en-US"/>
        </w:rPr>
        <w:t>Employee</w:t>
      </w:r>
      <w:r>
        <w:rPr>
          <w:lang w:eastAsia="en-US"/>
        </w:rPr>
        <w:t xml:space="preserve"> in respect of their liability to pay</w:t>
      </w:r>
      <w:r w:rsidR="00B73835">
        <w:rPr>
          <w:lang w:eastAsia="en-US"/>
        </w:rPr>
        <w:t xml:space="preserve"> </w:t>
      </w:r>
      <w:r w:rsidR="00D35E30">
        <w:rPr>
          <w:lang w:eastAsia="en-US"/>
        </w:rPr>
        <w:t>c</w:t>
      </w:r>
      <w:r>
        <w:rPr>
          <w:lang w:eastAsia="en-US"/>
        </w:rPr>
        <w:t xml:space="preserve">ompensation in respect of damage or distress as described under the Data Protection Act </w:t>
      </w:r>
      <w:r w:rsidR="00E03BC1">
        <w:rPr>
          <w:lang w:eastAsia="en-US"/>
        </w:rPr>
        <w:t xml:space="preserve">2018 </w:t>
      </w:r>
      <w:r>
        <w:rPr>
          <w:lang w:eastAsia="en-US"/>
        </w:rPr>
        <w:t>or any similar or amending legislation (the Act)</w:t>
      </w:r>
      <w:r w:rsidR="00B73835">
        <w:rPr>
          <w:lang w:eastAsia="en-US"/>
        </w:rPr>
        <w:t xml:space="preserve">, </w:t>
      </w:r>
      <w:r w:rsidR="00D35E30">
        <w:rPr>
          <w:lang w:eastAsia="en-US"/>
        </w:rPr>
        <w:t>p</w:t>
      </w:r>
      <w:r>
        <w:rPr>
          <w:lang w:eastAsia="en-US"/>
        </w:rPr>
        <w:t>rovided always that:</w:t>
      </w:r>
    </w:p>
    <w:p w14:paraId="7E89276E" w14:textId="2840931A" w:rsidR="00A60B84" w:rsidRPr="00304A66" w:rsidRDefault="0065544A" w:rsidP="0043335A">
      <w:pPr>
        <w:pStyle w:val="ListParagraph"/>
        <w:numPr>
          <w:ilvl w:val="0"/>
          <w:numId w:val="151"/>
        </w:numPr>
      </w:pPr>
      <w:r w:rsidRPr="00304A66">
        <w:t>t</w:t>
      </w:r>
      <w:r w:rsidR="00A60B84" w:rsidRPr="00304A66">
        <w:t xml:space="preserve">he </w:t>
      </w:r>
      <w:r w:rsidR="00A60B84" w:rsidRPr="005D215F">
        <w:rPr>
          <w:b/>
          <w:bCs/>
        </w:rPr>
        <w:t>Member</w:t>
      </w:r>
      <w:r w:rsidR="00A60B84" w:rsidRPr="00304A66">
        <w:t xml:space="preserve"> </w:t>
      </w:r>
      <w:r w:rsidR="00264326">
        <w:t xml:space="preserve">and / or </w:t>
      </w:r>
      <w:r w:rsidR="00264326" w:rsidRPr="005D215F">
        <w:rPr>
          <w:b/>
          <w:bCs/>
        </w:rPr>
        <w:t>Local Authority</w:t>
      </w:r>
      <w:r w:rsidR="00264326">
        <w:t xml:space="preserve"> </w:t>
      </w:r>
      <w:r w:rsidR="00A60B84" w:rsidRPr="00304A66">
        <w:t xml:space="preserve">has registered in accordance with the terms of the </w:t>
      </w:r>
      <w:r w:rsidR="006561ED">
        <w:t xml:space="preserve">Data Protection Act 2018 or any similar or amending legislation this requirement will only apply to the extent that such legislation requires </w:t>
      </w:r>
      <w:proofErr w:type="gramStart"/>
      <w:r w:rsidR="006561ED">
        <w:t>registration</w:t>
      </w:r>
      <w:r w:rsidR="00342A1A">
        <w:t>;</w:t>
      </w:r>
      <w:proofErr w:type="gramEnd"/>
    </w:p>
    <w:p w14:paraId="6EBA9D7F" w14:textId="44DE2EE9" w:rsidR="00A60B84" w:rsidRPr="00304A66" w:rsidRDefault="0065544A" w:rsidP="0043335A">
      <w:pPr>
        <w:pStyle w:val="ListParagraph"/>
        <w:numPr>
          <w:ilvl w:val="0"/>
          <w:numId w:val="151"/>
        </w:numPr>
      </w:pPr>
      <w:r w:rsidRPr="00304A66">
        <w:t>a</w:t>
      </w:r>
      <w:r w:rsidR="00A60B84" w:rsidRPr="00304A66">
        <w:t xml:space="preserve"> </w:t>
      </w:r>
      <w:r w:rsidR="00A60B84" w:rsidRPr="005D215F">
        <w:rPr>
          <w:b/>
          <w:bCs/>
        </w:rPr>
        <w:t xml:space="preserve">Claim </w:t>
      </w:r>
      <w:r w:rsidR="00A60B84" w:rsidRPr="00304A66">
        <w:t xml:space="preserve">is first made against the </w:t>
      </w:r>
      <w:r w:rsidR="00A60B84" w:rsidRPr="005D215F">
        <w:rPr>
          <w:b/>
          <w:bCs/>
        </w:rPr>
        <w:t xml:space="preserve">Member </w:t>
      </w:r>
      <w:r w:rsidR="00A60B84" w:rsidRPr="00304A66">
        <w:t xml:space="preserve">during the </w:t>
      </w:r>
      <w:r w:rsidR="00A60B84" w:rsidRPr="005D215F">
        <w:rPr>
          <w:b/>
          <w:bCs/>
        </w:rPr>
        <w:t xml:space="preserve">Membership </w:t>
      </w:r>
      <w:proofErr w:type="gramStart"/>
      <w:r w:rsidR="00A60B84" w:rsidRPr="005D215F">
        <w:rPr>
          <w:b/>
          <w:bCs/>
        </w:rPr>
        <w:t>Year</w:t>
      </w:r>
      <w:r w:rsidR="00342A1A">
        <w:rPr>
          <w:b/>
          <w:bCs/>
        </w:rPr>
        <w:t>;</w:t>
      </w:r>
      <w:proofErr w:type="gramEnd"/>
      <w:r w:rsidR="00A60B84" w:rsidRPr="00304A66">
        <w:t xml:space="preserve"> </w:t>
      </w:r>
    </w:p>
    <w:p w14:paraId="0838F8C4" w14:textId="5058248F" w:rsidR="00A60B84" w:rsidRDefault="00342A1A" w:rsidP="00B73835">
      <w:pPr>
        <w:rPr>
          <w:lang w:eastAsia="en-US"/>
        </w:rPr>
      </w:pPr>
      <w:r>
        <w:rPr>
          <w:lang w:eastAsia="en-US"/>
        </w:rPr>
        <w:t>t</w:t>
      </w:r>
      <w:r w:rsidR="00A60B84">
        <w:rPr>
          <w:lang w:eastAsia="en-US"/>
        </w:rPr>
        <w:t>his extensio</w:t>
      </w:r>
      <w:r w:rsidR="00B73835">
        <w:rPr>
          <w:lang w:eastAsia="en-US"/>
        </w:rPr>
        <w:t xml:space="preserve">n shall not apply in respect of </w:t>
      </w:r>
      <w:r w:rsidR="00D35E30">
        <w:rPr>
          <w:lang w:eastAsia="en-US"/>
        </w:rPr>
        <w:t>t</w:t>
      </w:r>
      <w:r w:rsidR="00A60B84">
        <w:rPr>
          <w:lang w:eastAsia="en-US"/>
        </w:rPr>
        <w:t>he cost of replacing</w:t>
      </w:r>
      <w:r w:rsidR="00D35E30">
        <w:rPr>
          <w:lang w:eastAsia="en-US"/>
        </w:rPr>
        <w:t>,</w:t>
      </w:r>
      <w:r w:rsidR="00A60B84">
        <w:rPr>
          <w:lang w:eastAsia="en-US"/>
        </w:rPr>
        <w:t xml:space="preserve"> reinstating</w:t>
      </w:r>
      <w:r w:rsidR="00D35E30">
        <w:rPr>
          <w:lang w:eastAsia="en-US"/>
        </w:rPr>
        <w:t>,</w:t>
      </w:r>
      <w:r w:rsidR="00A60B84">
        <w:rPr>
          <w:lang w:eastAsia="en-US"/>
        </w:rPr>
        <w:t xml:space="preserve"> rectifying or erasing any personal data</w:t>
      </w:r>
      <w:r w:rsidR="008337FD">
        <w:rPr>
          <w:lang w:eastAsia="en-US"/>
        </w:rPr>
        <w:t>.</w:t>
      </w:r>
    </w:p>
    <w:p w14:paraId="0CAC32C6" w14:textId="77777777" w:rsidR="00A60B84" w:rsidRPr="00E945C7" w:rsidRDefault="00304A66" w:rsidP="00304A66">
      <w:pPr>
        <w:pStyle w:val="Heading3"/>
        <w:rPr>
          <w:color w:val="244061" w:themeColor="accent1" w:themeShade="80"/>
          <w:lang w:eastAsia="en-US"/>
        </w:rPr>
      </w:pPr>
      <w:r w:rsidRPr="00E945C7">
        <w:rPr>
          <w:color w:val="244061" w:themeColor="accent1" w:themeShade="80"/>
          <w:lang w:eastAsia="en-US"/>
        </w:rPr>
        <w:t xml:space="preserve">5. </w:t>
      </w:r>
      <w:r w:rsidR="00A60B84" w:rsidRPr="00E945C7">
        <w:rPr>
          <w:color w:val="244061" w:themeColor="accent1" w:themeShade="80"/>
          <w:lang w:eastAsia="en-US"/>
        </w:rPr>
        <w:t>Contingent Motor Liability</w:t>
      </w:r>
    </w:p>
    <w:p w14:paraId="452498EA" w14:textId="5CDF95CF" w:rsidR="00A60B84" w:rsidRDefault="00A60B84" w:rsidP="00A60B84">
      <w:pPr>
        <w:rPr>
          <w:lang w:eastAsia="en-US"/>
        </w:rPr>
      </w:pPr>
      <w:r>
        <w:rPr>
          <w:lang w:eastAsia="en-US"/>
        </w:rPr>
        <w:t xml:space="preserve">Notwithstanding Exclusion 1 </w:t>
      </w:r>
      <w:r w:rsidR="00B73835">
        <w:rPr>
          <w:lang w:eastAsia="en-US"/>
        </w:rPr>
        <w:t>i</w:t>
      </w:r>
      <w:r>
        <w:rPr>
          <w:lang w:eastAsia="en-US"/>
        </w:rPr>
        <w:t xml:space="preserve">) the </w:t>
      </w:r>
      <w:r w:rsidRPr="005D215F">
        <w:rPr>
          <w:b/>
          <w:bCs/>
          <w:lang w:eastAsia="en-US"/>
        </w:rPr>
        <w:t>RPA Administrator</w:t>
      </w:r>
      <w:r>
        <w:rPr>
          <w:lang w:eastAsia="en-US"/>
        </w:rPr>
        <w:t xml:space="preserve"> will indemnify the </w:t>
      </w:r>
      <w:r w:rsidRPr="005D215F">
        <w:rPr>
          <w:b/>
          <w:bCs/>
          <w:lang w:eastAsia="en-US"/>
        </w:rPr>
        <w:t>Member</w:t>
      </w:r>
      <w:r>
        <w:rPr>
          <w:lang w:eastAsia="en-US"/>
        </w:rPr>
        <w:t xml:space="preserve"> against legal liability for </w:t>
      </w:r>
      <w:r w:rsidRPr="005D215F">
        <w:rPr>
          <w:b/>
          <w:bCs/>
          <w:lang w:eastAsia="en-US"/>
        </w:rPr>
        <w:t>Bodily Injury</w:t>
      </w:r>
      <w:r>
        <w:rPr>
          <w:lang w:eastAsia="en-US"/>
        </w:rPr>
        <w:t xml:space="preserve"> to any person and or </w:t>
      </w:r>
      <w:r w:rsidR="00806D79">
        <w:rPr>
          <w:lang w:eastAsia="en-US"/>
        </w:rPr>
        <w:t>p</w:t>
      </w:r>
      <w:r w:rsidRPr="00806D79">
        <w:rPr>
          <w:lang w:eastAsia="en-US"/>
        </w:rPr>
        <w:t xml:space="preserve">roperty </w:t>
      </w:r>
      <w:r w:rsidR="00806D79">
        <w:rPr>
          <w:lang w:eastAsia="en-US"/>
        </w:rPr>
        <w:t>d</w:t>
      </w:r>
      <w:r w:rsidRPr="00806D79">
        <w:rPr>
          <w:lang w:eastAsia="en-US"/>
        </w:rPr>
        <w:t>amage</w:t>
      </w:r>
      <w:r>
        <w:rPr>
          <w:lang w:eastAsia="en-US"/>
        </w:rPr>
        <w:t xml:space="preserve"> arising out of the use</w:t>
      </w:r>
      <w:r w:rsidR="00D2248C">
        <w:rPr>
          <w:lang w:eastAsia="en-US"/>
        </w:rPr>
        <w:t>,</w:t>
      </w:r>
      <w:r>
        <w:rPr>
          <w:lang w:eastAsia="en-US"/>
        </w:rPr>
        <w:t xml:space="preserve"> in the course of the </w:t>
      </w:r>
      <w:r w:rsidRPr="005D215F">
        <w:rPr>
          <w:b/>
          <w:bCs/>
          <w:lang w:eastAsia="en-US"/>
        </w:rPr>
        <w:t>Business</w:t>
      </w:r>
      <w:r w:rsidR="00F57197">
        <w:rPr>
          <w:lang w:eastAsia="en-US"/>
        </w:rPr>
        <w:t>,</w:t>
      </w:r>
      <w:r>
        <w:rPr>
          <w:lang w:eastAsia="en-US"/>
        </w:rPr>
        <w:t xml:space="preserve"> of any mechanically propelled vehicle not the property of nor provided by the </w:t>
      </w:r>
      <w:r w:rsidRPr="005D215F">
        <w:rPr>
          <w:b/>
          <w:bCs/>
          <w:lang w:eastAsia="en-US"/>
        </w:rPr>
        <w:t>Member</w:t>
      </w:r>
      <w:r>
        <w:rPr>
          <w:lang w:eastAsia="en-US"/>
        </w:rPr>
        <w:t xml:space="preserve"> provided always that this indemnity will not apply to legal liability:</w:t>
      </w:r>
    </w:p>
    <w:p w14:paraId="280B31AF" w14:textId="54BB2A4B" w:rsidR="00A60B84" w:rsidRDefault="0065544A" w:rsidP="0043335A">
      <w:pPr>
        <w:pStyle w:val="ListParagraph"/>
        <w:numPr>
          <w:ilvl w:val="0"/>
          <w:numId w:val="69"/>
        </w:numPr>
        <w:rPr>
          <w:lang w:eastAsia="en-US"/>
        </w:rPr>
      </w:pPr>
      <w:r>
        <w:rPr>
          <w:lang w:eastAsia="en-US"/>
        </w:rPr>
        <w:t>i</w:t>
      </w:r>
      <w:r w:rsidR="00A60B84">
        <w:rPr>
          <w:lang w:eastAsia="en-US"/>
        </w:rPr>
        <w:t xml:space="preserve">n respect of loss of or damage to such vehicle or to property conveyed </w:t>
      </w:r>
      <w:proofErr w:type="gramStart"/>
      <w:r w:rsidR="00A60B84">
        <w:rPr>
          <w:lang w:eastAsia="en-US"/>
        </w:rPr>
        <w:t>therein</w:t>
      </w:r>
      <w:r w:rsidR="009F603C">
        <w:rPr>
          <w:lang w:eastAsia="en-US"/>
        </w:rPr>
        <w:t>;</w:t>
      </w:r>
      <w:proofErr w:type="gramEnd"/>
    </w:p>
    <w:p w14:paraId="507DD6E6" w14:textId="3C134F2A" w:rsidR="00A60B84" w:rsidRDefault="0065544A" w:rsidP="0043335A">
      <w:pPr>
        <w:pStyle w:val="ListParagraph"/>
        <w:numPr>
          <w:ilvl w:val="0"/>
          <w:numId w:val="69"/>
        </w:numPr>
        <w:rPr>
          <w:lang w:eastAsia="en-US"/>
        </w:rPr>
      </w:pPr>
      <w:r>
        <w:rPr>
          <w:lang w:eastAsia="en-US"/>
        </w:rPr>
        <w:t>i</w:t>
      </w:r>
      <w:r w:rsidR="00A60B84">
        <w:rPr>
          <w:lang w:eastAsia="en-US"/>
        </w:rPr>
        <w:t xml:space="preserve">n respect of which </w:t>
      </w:r>
      <w:r w:rsidR="001E44C6">
        <w:rPr>
          <w:lang w:eastAsia="en-US"/>
        </w:rPr>
        <w:t>a</w:t>
      </w:r>
      <w:r w:rsidR="00A60B84">
        <w:rPr>
          <w:lang w:eastAsia="en-US"/>
        </w:rPr>
        <w:t xml:space="preserve"> </w:t>
      </w:r>
      <w:r w:rsidR="00A60B84" w:rsidRPr="005D215F">
        <w:rPr>
          <w:b/>
          <w:bCs/>
          <w:lang w:eastAsia="en-US"/>
        </w:rPr>
        <w:t xml:space="preserve">Member </w:t>
      </w:r>
      <w:r w:rsidR="00264326">
        <w:rPr>
          <w:lang w:eastAsia="en-US"/>
        </w:rPr>
        <w:t xml:space="preserve">or </w:t>
      </w:r>
      <w:r w:rsidR="00264326" w:rsidRPr="005D215F">
        <w:rPr>
          <w:b/>
          <w:bCs/>
          <w:lang w:eastAsia="en-US"/>
        </w:rPr>
        <w:t>Local Authority</w:t>
      </w:r>
      <w:r w:rsidR="00264326">
        <w:rPr>
          <w:lang w:eastAsia="en-US"/>
        </w:rPr>
        <w:t xml:space="preserve"> </w:t>
      </w:r>
      <w:r w:rsidR="00A60B84">
        <w:rPr>
          <w:lang w:eastAsia="en-US"/>
        </w:rPr>
        <w:t>is entitled to indemnity under a</w:t>
      </w:r>
      <w:r w:rsidR="009F603C">
        <w:rPr>
          <w:lang w:eastAsia="en-US"/>
        </w:rPr>
        <w:t xml:space="preserve"> policy of</w:t>
      </w:r>
      <w:r w:rsidR="00A60B84">
        <w:rPr>
          <w:lang w:eastAsia="en-US"/>
        </w:rPr>
        <w:t xml:space="preserve"> </w:t>
      </w:r>
      <w:proofErr w:type="gramStart"/>
      <w:r w:rsidR="00A60B84">
        <w:rPr>
          <w:lang w:eastAsia="en-US"/>
        </w:rPr>
        <w:t>insurance</w:t>
      </w:r>
      <w:r w:rsidR="009F603C">
        <w:rPr>
          <w:lang w:eastAsia="en-US"/>
        </w:rPr>
        <w:t>;</w:t>
      </w:r>
      <w:proofErr w:type="gramEnd"/>
    </w:p>
    <w:p w14:paraId="06AA049C" w14:textId="21B5D07A" w:rsidR="00A60B84" w:rsidRDefault="0065544A" w:rsidP="0043335A">
      <w:pPr>
        <w:pStyle w:val="ListParagraph"/>
        <w:numPr>
          <w:ilvl w:val="0"/>
          <w:numId w:val="69"/>
        </w:numPr>
        <w:rPr>
          <w:lang w:eastAsia="en-US"/>
        </w:rPr>
      </w:pPr>
      <w:r>
        <w:rPr>
          <w:lang w:eastAsia="en-US"/>
        </w:rPr>
        <w:t>a</w:t>
      </w:r>
      <w:r w:rsidR="00A60B84">
        <w:rPr>
          <w:lang w:eastAsia="en-US"/>
        </w:rPr>
        <w:t>rising outside Great Britain</w:t>
      </w:r>
      <w:r w:rsidR="00D35E30">
        <w:rPr>
          <w:lang w:eastAsia="en-US"/>
        </w:rPr>
        <w:t>,</w:t>
      </w:r>
      <w:r w:rsidR="00A60B84">
        <w:rPr>
          <w:lang w:eastAsia="en-US"/>
        </w:rPr>
        <w:t xml:space="preserve"> Northern Ireland</w:t>
      </w:r>
      <w:r w:rsidR="00D35E30">
        <w:rPr>
          <w:lang w:eastAsia="en-US"/>
        </w:rPr>
        <w:t>,</w:t>
      </w:r>
      <w:r w:rsidR="00A60B84">
        <w:rPr>
          <w:lang w:eastAsia="en-US"/>
        </w:rPr>
        <w:t xml:space="preserve"> the Channel Islands or the Isle of </w:t>
      </w:r>
      <w:proofErr w:type="gramStart"/>
      <w:r w:rsidR="00A60B84">
        <w:rPr>
          <w:lang w:eastAsia="en-US"/>
        </w:rPr>
        <w:t>Man</w:t>
      </w:r>
      <w:r w:rsidR="009F603C">
        <w:rPr>
          <w:lang w:eastAsia="en-US"/>
        </w:rPr>
        <w:t>;</w:t>
      </w:r>
      <w:proofErr w:type="gramEnd"/>
    </w:p>
    <w:p w14:paraId="437F79FC" w14:textId="783CE16E" w:rsidR="00A60B84" w:rsidRDefault="0065544A" w:rsidP="0043335A">
      <w:pPr>
        <w:pStyle w:val="ListParagraph"/>
        <w:numPr>
          <w:ilvl w:val="0"/>
          <w:numId w:val="69"/>
        </w:numPr>
        <w:rPr>
          <w:lang w:eastAsia="en-US"/>
        </w:rPr>
      </w:pPr>
      <w:r>
        <w:rPr>
          <w:lang w:eastAsia="en-US"/>
        </w:rPr>
        <w:t>f</w:t>
      </w:r>
      <w:r w:rsidR="00A60B84">
        <w:rPr>
          <w:lang w:eastAsia="en-US"/>
        </w:rPr>
        <w:t xml:space="preserve">or which a </w:t>
      </w:r>
      <w:r w:rsidR="00A60B84" w:rsidRPr="005D215F">
        <w:rPr>
          <w:b/>
          <w:bCs/>
          <w:lang w:eastAsia="en-US"/>
        </w:rPr>
        <w:t xml:space="preserve">Member </w:t>
      </w:r>
      <w:r w:rsidR="00E01F49" w:rsidRPr="005D215F">
        <w:rPr>
          <w:lang w:eastAsia="en-US"/>
        </w:rPr>
        <w:t xml:space="preserve">or </w:t>
      </w:r>
      <w:r w:rsidR="00E01F49">
        <w:rPr>
          <w:b/>
          <w:bCs/>
          <w:lang w:eastAsia="en-US"/>
        </w:rPr>
        <w:t xml:space="preserve">Local Authority </w:t>
      </w:r>
      <w:r w:rsidR="00A60B84">
        <w:rPr>
          <w:lang w:eastAsia="en-US"/>
        </w:rPr>
        <w:t>is obliged to affect insurance by virtue of compulsory insurance as is required by the Road Traffic Act 1988 or the Road Traffic (Northern Ireland) Order 1981 or any subsequent amending legislation</w:t>
      </w:r>
      <w:r w:rsidR="00E01F49">
        <w:rPr>
          <w:lang w:eastAsia="en-US"/>
        </w:rPr>
        <w:t>.</w:t>
      </w:r>
    </w:p>
    <w:p w14:paraId="0C77A3EC" w14:textId="77777777" w:rsidR="00A60B84" w:rsidRPr="0065544A" w:rsidRDefault="006561ED" w:rsidP="00304A66">
      <w:pPr>
        <w:pStyle w:val="Heading3"/>
        <w:rPr>
          <w:lang w:eastAsia="en-US"/>
        </w:rPr>
      </w:pPr>
      <w:r>
        <w:rPr>
          <w:lang w:eastAsia="en-US"/>
        </w:rPr>
        <w:t>6</w:t>
      </w:r>
      <w:r w:rsidR="00A60B84" w:rsidRPr="0065544A">
        <w:rPr>
          <w:lang w:eastAsia="en-US"/>
        </w:rPr>
        <w:t>.</w:t>
      </w:r>
      <w:r w:rsidR="00304A66">
        <w:rPr>
          <w:lang w:eastAsia="en-US"/>
        </w:rPr>
        <w:t xml:space="preserve"> </w:t>
      </w:r>
      <w:r w:rsidR="00A60B84" w:rsidRPr="0065544A">
        <w:rPr>
          <w:lang w:eastAsia="en-US"/>
        </w:rPr>
        <w:t xml:space="preserve">Cross Liability </w:t>
      </w:r>
    </w:p>
    <w:p w14:paraId="64D8535F" w14:textId="287CA386" w:rsidR="00A60B84" w:rsidRDefault="00A60B84" w:rsidP="00A60B84">
      <w:pPr>
        <w:rPr>
          <w:lang w:eastAsia="en-US"/>
        </w:rPr>
      </w:pPr>
      <w:r>
        <w:rPr>
          <w:lang w:eastAsia="en-US"/>
        </w:rPr>
        <w:t xml:space="preserve">In respect of a </w:t>
      </w:r>
      <w:r w:rsidRPr="005D215F">
        <w:rPr>
          <w:b/>
          <w:bCs/>
          <w:lang w:eastAsia="en-US"/>
        </w:rPr>
        <w:t xml:space="preserve">Member’s </w:t>
      </w:r>
      <w:r>
        <w:rPr>
          <w:lang w:eastAsia="en-US"/>
        </w:rPr>
        <w:t>canteen</w:t>
      </w:r>
      <w:r w:rsidR="0065544A">
        <w:rPr>
          <w:lang w:eastAsia="en-US"/>
        </w:rPr>
        <w:t>,</w:t>
      </w:r>
      <w:r>
        <w:rPr>
          <w:lang w:eastAsia="en-US"/>
        </w:rPr>
        <w:t xml:space="preserve"> sports</w:t>
      </w:r>
      <w:r w:rsidR="0065544A">
        <w:rPr>
          <w:lang w:eastAsia="en-US"/>
        </w:rPr>
        <w:t>,</w:t>
      </w:r>
      <w:r>
        <w:rPr>
          <w:lang w:eastAsia="en-US"/>
        </w:rPr>
        <w:t xml:space="preserve"> social and welfare activities and the activities of any sports or social club associated with the </w:t>
      </w:r>
      <w:r w:rsidRPr="005D215F">
        <w:rPr>
          <w:b/>
          <w:bCs/>
          <w:lang w:eastAsia="en-US"/>
        </w:rPr>
        <w:t>Member</w:t>
      </w:r>
      <w:r w:rsidR="0065544A">
        <w:rPr>
          <w:lang w:eastAsia="en-US"/>
        </w:rPr>
        <w:t>,</w:t>
      </w:r>
      <w:r>
        <w:rPr>
          <w:lang w:eastAsia="en-US"/>
        </w:rPr>
        <w:t xml:space="preserve"> it is agreed that if any </w:t>
      </w:r>
      <w:r w:rsidR="005B703E" w:rsidRPr="005D215F">
        <w:rPr>
          <w:b/>
          <w:bCs/>
          <w:lang w:eastAsia="en-US"/>
        </w:rPr>
        <w:t>C</w:t>
      </w:r>
      <w:r w:rsidRPr="005D215F">
        <w:rPr>
          <w:b/>
          <w:bCs/>
          <w:lang w:eastAsia="en-US"/>
        </w:rPr>
        <w:t>laim</w:t>
      </w:r>
      <w:r>
        <w:rPr>
          <w:lang w:eastAsia="en-US"/>
        </w:rPr>
        <w:t xml:space="preserve"> arising out of such activities is made upon any </w:t>
      </w:r>
      <w:r w:rsidR="00F57197">
        <w:rPr>
          <w:lang w:eastAsia="en-US"/>
        </w:rPr>
        <w:t xml:space="preserve">person (including guests and voluntary helpers) </w:t>
      </w:r>
      <w:r>
        <w:rPr>
          <w:lang w:eastAsia="en-US"/>
        </w:rPr>
        <w:t xml:space="preserve">by any other person and the </w:t>
      </w:r>
      <w:r w:rsidR="005B703E" w:rsidRPr="005D215F">
        <w:rPr>
          <w:b/>
          <w:bCs/>
          <w:lang w:eastAsia="en-US"/>
        </w:rPr>
        <w:t>C</w:t>
      </w:r>
      <w:r w:rsidRPr="005D215F">
        <w:rPr>
          <w:b/>
          <w:bCs/>
          <w:lang w:eastAsia="en-US"/>
        </w:rPr>
        <w:t>laim</w:t>
      </w:r>
      <w:r>
        <w:rPr>
          <w:lang w:eastAsia="en-US"/>
        </w:rPr>
        <w:t xml:space="preserve"> is such that if made upon the </w:t>
      </w:r>
      <w:r w:rsidRPr="005D215F">
        <w:rPr>
          <w:b/>
          <w:bCs/>
          <w:lang w:eastAsia="en-US"/>
        </w:rPr>
        <w:t>Member</w:t>
      </w:r>
      <w:r>
        <w:rPr>
          <w:lang w:eastAsia="en-US"/>
        </w:rPr>
        <w:t xml:space="preserve"> the </w:t>
      </w:r>
      <w:r w:rsidRPr="005D215F">
        <w:rPr>
          <w:b/>
          <w:bCs/>
          <w:lang w:eastAsia="en-US"/>
        </w:rPr>
        <w:t>Member</w:t>
      </w:r>
      <w:r>
        <w:rPr>
          <w:lang w:eastAsia="en-US"/>
        </w:rPr>
        <w:t xml:space="preserve"> would be entitled to indemnity under the </w:t>
      </w:r>
      <w:r w:rsidRPr="005D215F">
        <w:rPr>
          <w:b/>
          <w:bCs/>
          <w:lang w:eastAsia="en-US"/>
        </w:rPr>
        <w:t>RPA</w:t>
      </w:r>
      <w:r w:rsidR="0065544A">
        <w:rPr>
          <w:lang w:eastAsia="en-US"/>
        </w:rPr>
        <w:t>,</w:t>
      </w:r>
      <w:r>
        <w:rPr>
          <w:lang w:eastAsia="en-US"/>
        </w:rPr>
        <w:t xml:space="preserve"> the </w:t>
      </w:r>
      <w:r w:rsidRPr="005D215F">
        <w:rPr>
          <w:b/>
          <w:bCs/>
          <w:lang w:eastAsia="en-US"/>
        </w:rPr>
        <w:t>RPA Administrator</w:t>
      </w:r>
      <w:r>
        <w:rPr>
          <w:lang w:eastAsia="en-US"/>
        </w:rPr>
        <w:t xml:space="preserve"> will</w:t>
      </w:r>
      <w:r w:rsidR="0065544A">
        <w:rPr>
          <w:lang w:eastAsia="en-US"/>
        </w:rPr>
        <w:t>,</w:t>
      </w:r>
      <w:r>
        <w:rPr>
          <w:lang w:eastAsia="en-US"/>
        </w:rPr>
        <w:t xml:space="preserve"> indemnify the said </w:t>
      </w:r>
      <w:r w:rsidR="00EC4BD4">
        <w:rPr>
          <w:lang w:eastAsia="en-US"/>
        </w:rPr>
        <w:t xml:space="preserve">person </w:t>
      </w:r>
      <w:r>
        <w:rPr>
          <w:lang w:eastAsia="en-US"/>
        </w:rPr>
        <w:t xml:space="preserve">in respect of such </w:t>
      </w:r>
      <w:r w:rsidR="005B703E" w:rsidRPr="005D215F">
        <w:rPr>
          <w:b/>
          <w:bCs/>
          <w:lang w:eastAsia="en-US"/>
        </w:rPr>
        <w:t>C</w:t>
      </w:r>
      <w:r w:rsidRPr="005D215F">
        <w:rPr>
          <w:b/>
          <w:bCs/>
          <w:lang w:eastAsia="en-US"/>
        </w:rPr>
        <w:t>laim</w:t>
      </w:r>
      <w:r>
        <w:rPr>
          <w:lang w:eastAsia="en-US"/>
        </w:rPr>
        <w:t xml:space="preserve">. </w:t>
      </w:r>
    </w:p>
    <w:p w14:paraId="4E3ABEFB" w14:textId="77777777" w:rsidR="00A60B84" w:rsidRDefault="00A60B84" w:rsidP="00A60B84">
      <w:pPr>
        <w:rPr>
          <w:lang w:eastAsia="en-US"/>
        </w:rPr>
      </w:pPr>
      <w:r>
        <w:rPr>
          <w:lang w:eastAsia="en-US"/>
        </w:rPr>
        <w:t>Provided that:</w:t>
      </w:r>
    </w:p>
    <w:p w14:paraId="3EBD82DE" w14:textId="790885F0" w:rsidR="00A60B84" w:rsidRDefault="0065544A" w:rsidP="0043335A">
      <w:pPr>
        <w:pStyle w:val="ListParagraph"/>
        <w:numPr>
          <w:ilvl w:val="0"/>
          <w:numId w:val="70"/>
        </w:numPr>
        <w:rPr>
          <w:lang w:eastAsia="en-US"/>
        </w:rPr>
      </w:pPr>
      <w:r>
        <w:rPr>
          <w:lang w:eastAsia="en-US"/>
        </w:rPr>
        <w:t>s</w:t>
      </w:r>
      <w:r w:rsidR="00A60B84">
        <w:rPr>
          <w:lang w:eastAsia="en-US"/>
        </w:rPr>
        <w:t xml:space="preserve">uch </w:t>
      </w:r>
      <w:r w:rsidR="003A2F73">
        <w:rPr>
          <w:lang w:eastAsia="en-US"/>
        </w:rPr>
        <w:t>person</w:t>
      </w:r>
      <w:r w:rsidR="00A60B84">
        <w:rPr>
          <w:lang w:eastAsia="en-US"/>
        </w:rPr>
        <w:t xml:space="preserve"> is not entitled to indemnity under any </w:t>
      </w:r>
      <w:r w:rsidR="003A2F73">
        <w:rPr>
          <w:lang w:eastAsia="en-US"/>
        </w:rPr>
        <w:t xml:space="preserve">policy of </w:t>
      </w:r>
      <w:proofErr w:type="gramStart"/>
      <w:r w:rsidR="00A60B84">
        <w:rPr>
          <w:lang w:eastAsia="en-US"/>
        </w:rPr>
        <w:t>insurance</w:t>
      </w:r>
      <w:r w:rsidR="003A2F73">
        <w:rPr>
          <w:lang w:eastAsia="en-US"/>
        </w:rPr>
        <w:t>;</w:t>
      </w:r>
      <w:proofErr w:type="gramEnd"/>
      <w:r w:rsidR="00A60B84">
        <w:rPr>
          <w:lang w:eastAsia="en-US"/>
        </w:rPr>
        <w:t xml:space="preserve"> </w:t>
      </w:r>
    </w:p>
    <w:p w14:paraId="075256C5" w14:textId="57073D99" w:rsidR="00A60B84" w:rsidRPr="004046D6" w:rsidRDefault="0065544A" w:rsidP="0043335A">
      <w:pPr>
        <w:pStyle w:val="ListParagraph"/>
        <w:numPr>
          <w:ilvl w:val="0"/>
          <w:numId w:val="70"/>
        </w:numPr>
        <w:rPr>
          <w:lang w:eastAsia="en-US"/>
        </w:rPr>
      </w:pPr>
      <w:r w:rsidRPr="000E2D6C">
        <w:rPr>
          <w:lang w:eastAsia="en-US"/>
        </w:rPr>
        <w:t>s</w:t>
      </w:r>
      <w:r w:rsidR="00A60B84" w:rsidRPr="000E2D6C">
        <w:rPr>
          <w:lang w:eastAsia="en-US"/>
        </w:rPr>
        <w:t xml:space="preserve">uch </w:t>
      </w:r>
      <w:r w:rsidR="003A2F73" w:rsidRPr="000E2D6C">
        <w:rPr>
          <w:lang w:eastAsia="en-US"/>
        </w:rPr>
        <w:t>person</w:t>
      </w:r>
      <w:r w:rsidR="00A60B84" w:rsidRPr="000E2D6C">
        <w:rPr>
          <w:lang w:eastAsia="en-US"/>
        </w:rPr>
        <w:t xml:space="preserve"> shall</w:t>
      </w:r>
      <w:r w:rsidRPr="000E2D6C">
        <w:rPr>
          <w:lang w:eastAsia="en-US"/>
        </w:rPr>
        <w:t>,</w:t>
      </w:r>
      <w:r w:rsidR="00A60B84" w:rsidRPr="000E2D6C">
        <w:rPr>
          <w:lang w:eastAsia="en-US"/>
        </w:rPr>
        <w:t xml:space="preserve"> as though </w:t>
      </w:r>
      <w:r w:rsidR="00EC4BD4" w:rsidRPr="000E2D6C">
        <w:rPr>
          <w:lang w:eastAsia="en-US"/>
        </w:rPr>
        <w:t>t</w:t>
      </w:r>
      <w:r w:rsidR="00A60B84" w:rsidRPr="000E2D6C">
        <w:rPr>
          <w:lang w:eastAsia="en-US"/>
        </w:rPr>
        <w:t>he</w:t>
      </w:r>
      <w:r w:rsidR="00EC4BD4" w:rsidRPr="000E2D6C">
        <w:rPr>
          <w:lang w:eastAsia="en-US"/>
        </w:rPr>
        <w:t>y</w:t>
      </w:r>
      <w:r w:rsidR="00A60B84" w:rsidRPr="000E2D6C">
        <w:rPr>
          <w:lang w:eastAsia="en-US"/>
        </w:rPr>
        <w:t xml:space="preserve"> were the </w:t>
      </w:r>
      <w:r w:rsidR="00A60B84" w:rsidRPr="000E2D6C">
        <w:rPr>
          <w:b/>
          <w:bCs/>
          <w:lang w:eastAsia="en-US"/>
        </w:rPr>
        <w:t>Member</w:t>
      </w:r>
      <w:r w:rsidRPr="000E2D6C">
        <w:rPr>
          <w:lang w:eastAsia="en-US"/>
        </w:rPr>
        <w:t>,</w:t>
      </w:r>
      <w:r w:rsidR="00A60B84" w:rsidRPr="000E2D6C">
        <w:rPr>
          <w:lang w:eastAsia="en-US"/>
        </w:rPr>
        <w:t xml:space="preserve"> observe</w:t>
      </w:r>
      <w:r w:rsidRPr="000E2D6C">
        <w:rPr>
          <w:lang w:eastAsia="en-US"/>
        </w:rPr>
        <w:t>,</w:t>
      </w:r>
      <w:r w:rsidR="00A60B84" w:rsidRPr="000E2D6C">
        <w:rPr>
          <w:lang w:eastAsia="en-US"/>
        </w:rPr>
        <w:t xml:space="preserve"> fulfil and be subject to the terms Exclusions and Conditions of the </w:t>
      </w:r>
      <w:r w:rsidR="00A60B84" w:rsidRPr="000E2D6C">
        <w:rPr>
          <w:b/>
          <w:bCs/>
          <w:lang w:eastAsia="en-US"/>
        </w:rPr>
        <w:t>Rules</w:t>
      </w:r>
      <w:r w:rsidR="005116B0" w:rsidRPr="004046D6">
        <w:rPr>
          <w:lang w:eastAsia="en-US"/>
        </w:rPr>
        <w:t>.</w:t>
      </w:r>
    </w:p>
    <w:p w14:paraId="7CD7680E" w14:textId="77777777" w:rsidR="00A60B84" w:rsidRPr="0065544A" w:rsidRDefault="006561ED" w:rsidP="00304A66">
      <w:pPr>
        <w:pStyle w:val="Heading3"/>
        <w:rPr>
          <w:lang w:eastAsia="en-US"/>
        </w:rPr>
      </w:pPr>
      <w:r>
        <w:rPr>
          <w:lang w:eastAsia="en-US"/>
        </w:rPr>
        <w:t>7</w:t>
      </w:r>
      <w:r w:rsidR="00A60B84" w:rsidRPr="0065544A">
        <w:rPr>
          <w:lang w:eastAsia="en-US"/>
        </w:rPr>
        <w:t>.</w:t>
      </w:r>
      <w:r w:rsidR="00304A66">
        <w:rPr>
          <w:lang w:eastAsia="en-US"/>
        </w:rPr>
        <w:t xml:space="preserve"> </w:t>
      </w:r>
      <w:r w:rsidR="00A60B84" w:rsidRPr="0065544A">
        <w:rPr>
          <w:lang w:eastAsia="en-US"/>
        </w:rPr>
        <w:t>Indemnity to others</w:t>
      </w:r>
    </w:p>
    <w:p w14:paraId="6EBFCC88" w14:textId="0AAFDDBF" w:rsidR="00304A66" w:rsidRDefault="00A60B84" w:rsidP="0043335A">
      <w:pPr>
        <w:pStyle w:val="ListParagraph"/>
        <w:numPr>
          <w:ilvl w:val="0"/>
          <w:numId w:val="71"/>
        </w:numPr>
        <w:ind w:left="1080"/>
      </w:pPr>
      <w:r>
        <w:rPr>
          <w:lang w:eastAsia="en-US"/>
        </w:rPr>
        <w:t xml:space="preserve">The </w:t>
      </w:r>
      <w:r w:rsidRPr="005D215F">
        <w:rPr>
          <w:b/>
          <w:bCs/>
          <w:lang w:eastAsia="en-US"/>
        </w:rPr>
        <w:t>RPA Administrator</w:t>
      </w:r>
      <w:r>
        <w:rPr>
          <w:lang w:eastAsia="en-US"/>
        </w:rPr>
        <w:t xml:space="preserve"> </w:t>
      </w:r>
      <w:r w:rsidR="00ED2717">
        <w:rPr>
          <w:lang w:eastAsia="en-US"/>
        </w:rPr>
        <w:t>will</w:t>
      </w:r>
      <w:r>
        <w:rPr>
          <w:lang w:eastAsia="en-US"/>
        </w:rPr>
        <w:t xml:space="preserve"> indemnify as if it were the </w:t>
      </w:r>
      <w:r w:rsidRPr="005D215F">
        <w:rPr>
          <w:b/>
          <w:bCs/>
          <w:lang w:eastAsia="en-US"/>
        </w:rPr>
        <w:t>Member</w:t>
      </w:r>
      <w:r w:rsidR="00EC4BD4">
        <w:rPr>
          <w:lang w:eastAsia="en-US"/>
        </w:rPr>
        <w:t>,</w:t>
      </w:r>
      <w:r>
        <w:rPr>
          <w:lang w:eastAsia="en-US"/>
        </w:rPr>
        <w:t xml:space="preserve"> any party (including any principal) whom under contract or agreement the </w:t>
      </w:r>
      <w:r w:rsidRPr="005D215F">
        <w:rPr>
          <w:b/>
          <w:bCs/>
          <w:lang w:eastAsia="en-US"/>
        </w:rPr>
        <w:t xml:space="preserve">Member </w:t>
      </w:r>
      <w:r>
        <w:rPr>
          <w:lang w:eastAsia="en-US"/>
        </w:rPr>
        <w:t>has agreed to indemnify but only to the extent required</w:t>
      </w:r>
      <w:r w:rsidR="00304A66">
        <w:rPr>
          <w:lang w:eastAsia="en-US"/>
        </w:rPr>
        <w:t xml:space="preserve"> by such contract or agreement.</w:t>
      </w:r>
    </w:p>
    <w:p w14:paraId="4F166987" w14:textId="5EA68E61" w:rsidR="00B73839" w:rsidRPr="004046D6" w:rsidRDefault="00B73839" w:rsidP="0043335A">
      <w:pPr>
        <w:pStyle w:val="ListParagraph"/>
        <w:numPr>
          <w:ilvl w:val="0"/>
          <w:numId w:val="71"/>
        </w:numPr>
        <w:ind w:left="1080"/>
      </w:pPr>
      <w:r w:rsidRPr="003A1D97">
        <w:rPr>
          <w:lang w:eastAsia="en-US"/>
        </w:rPr>
        <w:t xml:space="preserve">The </w:t>
      </w:r>
      <w:r w:rsidRPr="003A1D97">
        <w:rPr>
          <w:b/>
          <w:bCs/>
          <w:lang w:eastAsia="en-US"/>
        </w:rPr>
        <w:t>RPA Administrator</w:t>
      </w:r>
      <w:r w:rsidRPr="003A1D97">
        <w:rPr>
          <w:lang w:eastAsia="en-US"/>
        </w:rPr>
        <w:t xml:space="preserve"> agrees that the </w:t>
      </w:r>
      <w:r w:rsidRPr="003A1D97">
        <w:rPr>
          <w:b/>
          <w:bCs/>
          <w:lang w:eastAsia="en-US"/>
        </w:rPr>
        <w:t>Trustees</w:t>
      </w:r>
      <w:r w:rsidRPr="003A1D97">
        <w:rPr>
          <w:lang w:eastAsia="en-US"/>
        </w:rPr>
        <w:t xml:space="preserve"> have no liability for Third Party </w:t>
      </w:r>
      <w:r w:rsidR="00EA0FA2" w:rsidRPr="003A1D97">
        <w:rPr>
          <w:lang w:eastAsia="en-US"/>
        </w:rPr>
        <w:t xml:space="preserve">Public </w:t>
      </w:r>
      <w:r w:rsidRPr="003A1D97">
        <w:rPr>
          <w:lang w:eastAsia="en-US"/>
        </w:rPr>
        <w:t xml:space="preserve">Liability claims arising out of </w:t>
      </w:r>
      <w:r w:rsidR="002C2E21" w:rsidRPr="003A1D97">
        <w:rPr>
          <w:lang w:eastAsia="en-US"/>
        </w:rPr>
        <w:t xml:space="preserve">the </w:t>
      </w:r>
      <w:r w:rsidR="002C2E21" w:rsidRPr="003A1D97">
        <w:rPr>
          <w:b/>
          <w:bCs/>
          <w:lang w:eastAsia="en-US"/>
        </w:rPr>
        <w:t>Business</w:t>
      </w:r>
      <w:r w:rsidRPr="004046D6">
        <w:rPr>
          <w:lang w:eastAsia="en-US"/>
        </w:rPr>
        <w:t xml:space="preserve"> </w:t>
      </w:r>
      <w:r w:rsidRPr="003A1D97">
        <w:rPr>
          <w:lang w:eastAsia="en-US"/>
        </w:rPr>
        <w:t xml:space="preserve">and will therefore indemnify the </w:t>
      </w:r>
      <w:r w:rsidRPr="003A1D97">
        <w:rPr>
          <w:b/>
          <w:bCs/>
          <w:lang w:eastAsia="en-US"/>
        </w:rPr>
        <w:t xml:space="preserve">Trustees </w:t>
      </w:r>
      <w:r w:rsidRPr="003A1D97">
        <w:rPr>
          <w:lang w:eastAsia="en-US"/>
        </w:rPr>
        <w:t xml:space="preserve">in respect of any such claim that may be made against the </w:t>
      </w:r>
      <w:r w:rsidRPr="003A1D97">
        <w:rPr>
          <w:b/>
          <w:bCs/>
          <w:lang w:eastAsia="en-US"/>
        </w:rPr>
        <w:t>Trustees</w:t>
      </w:r>
      <w:r w:rsidRPr="003A1D97">
        <w:rPr>
          <w:lang w:eastAsia="en-US"/>
        </w:rPr>
        <w:t xml:space="preserve"> arising out of the </w:t>
      </w:r>
      <w:r w:rsidR="002C2E21" w:rsidRPr="003A1D97">
        <w:rPr>
          <w:b/>
          <w:bCs/>
          <w:lang w:eastAsia="en-US"/>
        </w:rPr>
        <w:t>Business</w:t>
      </w:r>
      <w:r w:rsidRPr="003A1D97">
        <w:rPr>
          <w:lang w:eastAsia="en-US"/>
        </w:rPr>
        <w:t xml:space="preserve"> carried out by a </w:t>
      </w:r>
      <w:r w:rsidRPr="003A1D97">
        <w:rPr>
          <w:b/>
          <w:bCs/>
          <w:lang w:eastAsia="en-US"/>
        </w:rPr>
        <w:t xml:space="preserve">Member </w:t>
      </w:r>
      <w:r w:rsidRPr="003A1D97">
        <w:rPr>
          <w:lang w:eastAsia="en-US"/>
        </w:rPr>
        <w:t xml:space="preserve">occupying property </w:t>
      </w:r>
      <w:r w:rsidRPr="004046D6">
        <w:rPr>
          <w:lang w:eastAsia="en-US"/>
        </w:rPr>
        <w:t xml:space="preserve">belonging to the </w:t>
      </w:r>
      <w:r w:rsidRPr="003A1D97">
        <w:rPr>
          <w:b/>
          <w:bCs/>
          <w:lang w:eastAsia="en-US"/>
        </w:rPr>
        <w:t>Trustees</w:t>
      </w:r>
      <w:r w:rsidRPr="003A1D97">
        <w:rPr>
          <w:lang w:eastAsia="en-US"/>
        </w:rPr>
        <w:t>.</w:t>
      </w:r>
    </w:p>
    <w:p w14:paraId="29DB3E14" w14:textId="4BD308B3" w:rsidR="00694811" w:rsidRPr="00694811" w:rsidRDefault="00694811" w:rsidP="0043335A">
      <w:pPr>
        <w:pStyle w:val="ListParagraph"/>
        <w:numPr>
          <w:ilvl w:val="0"/>
          <w:numId w:val="71"/>
        </w:numPr>
        <w:ind w:left="1080"/>
      </w:pPr>
      <w:r w:rsidRPr="004046D6">
        <w:t>The</w:t>
      </w:r>
      <w:r w:rsidRPr="005D215F">
        <w:rPr>
          <w:b/>
          <w:bCs/>
        </w:rPr>
        <w:t xml:space="preserve"> RPA</w:t>
      </w:r>
      <w:r w:rsidRPr="00694811">
        <w:t xml:space="preserve"> </w:t>
      </w:r>
      <w:r w:rsidRPr="004046D6">
        <w:rPr>
          <w:b/>
          <w:bCs/>
          <w:lang w:eastAsia="en-US"/>
        </w:rPr>
        <w:t>Administrator</w:t>
      </w:r>
      <w:r w:rsidRPr="00694811">
        <w:t xml:space="preserve"> </w:t>
      </w:r>
      <w:r w:rsidR="00ED2717">
        <w:t>will</w:t>
      </w:r>
      <w:r w:rsidRPr="00694811">
        <w:t xml:space="preserve"> indemnify any of the following parties, but only at the request of the </w:t>
      </w:r>
      <w:r w:rsidRPr="005D215F">
        <w:rPr>
          <w:b/>
          <w:bCs/>
        </w:rPr>
        <w:t>Member</w:t>
      </w:r>
      <w:r w:rsidRPr="00694811">
        <w:t xml:space="preserve"> against legal liability which, if the case were brought by a third party against the </w:t>
      </w:r>
      <w:r w:rsidRPr="005D215F">
        <w:rPr>
          <w:b/>
          <w:bCs/>
        </w:rPr>
        <w:t>Member</w:t>
      </w:r>
      <w:r w:rsidRPr="00694811">
        <w:t xml:space="preserve">, the </w:t>
      </w:r>
      <w:r w:rsidRPr="005D215F">
        <w:rPr>
          <w:b/>
          <w:bCs/>
        </w:rPr>
        <w:t>Member</w:t>
      </w:r>
      <w:r w:rsidRPr="00694811">
        <w:t xml:space="preserve"> would be indemnified under this Section:</w:t>
      </w:r>
    </w:p>
    <w:p w14:paraId="5AE95D88" w14:textId="152825ED" w:rsidR="00694811" w:rsidRDefault="00694811" w:rsidP="0043335A">
      <w:pPr>
        <w:pStyle w:val="ListParagraph"/>
        <w:numPr>
          <w:ilvl w:val="0"/>
          <w:numId w:val="72"/>
        </w:numPr>
      </w:pPr>
      <w:r w:rsidRPr="00694811">
        <w:t xml:space="preserve">legal or personal representatives of the </w:t>
      </w:r>
      <w:r w:rsidRPr="005D215F">
        <w:rPr>
          <w:b/>
          <w:bCs/>
        </w:rPr>
        <w:t>Member</w:t>
      </w:r>
      <w:r w:rsidRPr="00694811">
        <w:t xml:space="preserve"> in respect of legal liability incurred by the </w:t>
      </w:r>
      <w:proofErr w:type="gramStart"/>
      <w:r w:rsidRPr="005D215F">
        <w:rPr>
          <w:b/>
          <w:bCs/>
        </w:rPr>
        <w:t>Member</w:t>
      </w:r>
      <w:r w:rsidR="00DF77F6" w:rsidRPr="005D215F">
        <w:t>;</w:t>
      </w:r>
      <w:proofErr w:type="gramEnd"/>
    </w:p>
    <w:p w14:paraId="45B60332" w14:textId="4217696F" w:rsidR="00694811" w:rsidRDefault="00694811" w:rsidP="0043335A">
      <w:pPr>
        <w:pStyle w:val="ListParagraph"/>
        <w:numPr>
          <w:ilvl w:val="0"/>
          <w:numId w:val="72"/>
        </w:numPr>
      </w:pPr>
      <w:r w:rsidRPr="00694811">
        <w:t xml:space="preserve">any </w:t>
      </w:r>
      <w:proofErr w:type="gramStart"/>
      <w:r w:rsidRPr="005D215F">
        <w:rPr>
          <w:b/>
          <w:bCs/>
        </w:rPr>
        <w:t>Governor</w:t>
      </w:r>
      <w:r w:rsidR="00DF77F6" w:rsidRPr="005D215F">
        <w:t>;</w:t>
      </w:r>
      <w:proofErr w:type="gramEnd"/>
    </w:p>
    <w:p w14:paraId="72A5785E" w14:textId="74912D49" w:rsidR="00694811" w:rsidRPr="0081113C" w:rsidRDefault="00694811" w:rsidP="0043335A">
      <w:pPr>
        <w:pStyle w:val="ListParagraph"/>
        <w:numPr>
          <w:ilvl w:val="0"/>
          <w:numId w:val="72"/>
        </w:numPr>
      </w:pPr>
      <w:r w:rsidRPr="00694811">
        <w:t xml:space="preserve">any </w:t>
      </w:r>
      <w:proofErr w:type="gramStart"/>
      <w:r w:rsidRPr="005D215F">
        <w:rPr>
          <w:b/>
          <w:bCs/>
        </w:rPr>
        <w:t>Employee</w:t>
      </w:r>
      <w:r w:rsidR="00DF77F6" w:rsidRPr="005D215F">
        <w:t>;</w:t>
      </w:r>
      <w:proofErr w:type="gramEnd"/>
    </w:p>
    <w:p w14:paraId="51079ADE" w14:textId="516CCA98" w:rsidR="00694811" w:rsidRDefault="00694811" w:rsidP="0043335A">
      <w:pPr>
        <w:pStyle w:val="ListParagraph"/>
        <w:numPr>
          <w:ilvl w:val="0"/>
          <w:numId w:val="72"/>
        </w:numPr>
      </w:pPr>
      <w:r w:rsidRPr="00694811">
        <w:t xml:space="preserve">lessors where such lessors are required in contract to be indemnified in respect of property, plant or equipment leased to a </w:t>
      </w:r>
      <w:proofErr w:type="gramStart"/>
      <w:r w:rsidRPr="005D215F">
        <w:rPr>
          <w:b/>
          <w:bCs/>
        </w:rPr>
        <w:t>Member</w:t>
      </w:r>
      <w:r w:rsidR="00DF77F6" w:rsidRPr="005D215F">
        <w:t>;</w:t>
      </w:r>
      <w:proofErr w:type="gramEnd"/>
    </w:p>
    <w:p w14:paraId="2BCD2612" w14:textId="3899ADC6" w:rsidR="00694811" w:rsidRDefault="00694811" w:rsidP="0043335A">
      <w:pPr>
        <w:pStyle w:val="ListParagraph"/>
        <w:numPr>
          <w:ilvl w:val="0"/>
          <w:numId w:val="72"/>
        </w:numPr>
      </w:pPr>
      <w:r w:rsidRPr="00694811">
        <w:t xml:space="preserve">the officers, members, committee and voluntary helpers of a </w:t>
      </w:r>
      <w:r w:rsidRPr="005D215F">
        <w:rPr>
          <w:b/>
          <w:bCs/>
        </w:rPr>
        <w:t>Member’s</w:t>
      </w:r>
      <w:r w:rsidRPr="00694811">
        <w:t xml:space="preserve"> canteen and welfare </w:t>
      </w:r>
      <w:proofErr w:type="gramStart"/>
      <w:r w:rsidRPr="00694811">
        <w:t>organisations</w:t>
      </w:r>
      <w:r w:rsidR="00DF77F6">
        <w:t>;</w:t>
      </w:r>
      <w:proofErr w:type="gramEnd"/>
    </w:p>
    <w:p w14:paraId="783A37D5" w14:textId="6907B1DE" w:rsidR="00694811" w:rsidRDefault="00694811" w:rsidP="0043335A">
      <w:pPr>
        <w:pStyle w:val="ListParagraph"/>
        <w:numPr>
          <w:ilvl w:val="0"/>
          <w:numId w:val="72"/>
        </w:numPr>
      </w:pPr>
      <w:r w:rsidRPr="00694811">
        <w:t xml:space="preserve">the officers and members of a </w:t>
      </w:r>
      <w:r w:rsidRPr="005D215F">
        <w:rPr>
          <w:b/>
          <w:bCs/>
        </w:rPr>
        <w:t xml:space="preserve">Member’s </w:t>
      </w:r>
      <w:r w:rsidRPr="00694811">
        <w:t xml:space="preserve">security, rescue, first aid, fire and ambulance services in their respective capacities as </w:t>
      </w:r>
      <w:proofErr w:type="gramStart"/>
      <w:r w:rsidRPr="00694811">
        <w:t>such</w:t>
      </w:r>
      <w:r w:rsidR="00DF77F6">
        <w:t>;</w:t>
      </w:r>
      <w:proofErr w:type="gramEnd"/>
    </w:p>
    <w:p w14:paraId="6C7CE887" w14:textId="3D856EE6" w:rsidR="00694811" w:rsidRDefault="00694811" w:rsidP="0043335A">
      <w:pPr>
        <w:pStyle w:val="ListParagraph"/>
        <w:numPr>
          <w:ilvl w:val="0"/>
          <w:numId w:val="72"/>
        </w:numPr>
      </w:pPr>
      <w:r w:rsidRPr="00694811">
        <w:t xml:space="preserve">the officers, members, committee, voluntary helpers and guests of a </w:t>
      </w:r>
      <w:r w:rsidRPr="005D215F">
        <w:rPr>
          <w:b/>
          <w:bCs/>
        </w:rPr>
        <w:t>Member's</w:t>
      </w:r>
      <w:r w:rsidRPr="00694811">
        <w:t xml:space="preserve"> sports and social organisations in their respective capacities as </w:t>
      </w:r>
      <w:proofErr w:type="gramStart"/>
      <w:r w:rsidRPr="00694811">
        <w:t>such</w:t>
      </w:r>
      <w:r w:rsidR="00DF77F6">
        <w:t>;</w:t>
      </w:r>
      <w:proofErr w:type="gramEnd"/>
    </w:p>
    <w:p w14:paraId="0EF17084" w14:textId="318125E1" w:rsidR="00694811" w:rsidRDefault="00694811" w:rsidP="0043335A">
      <w:pPr>
        <w:pStyle w:val="ListParagraph"/>
        <w:numPr>
          <w:ilvl w:val="0"/>
          <w:numId w:val="72"/>
        </w:numPr>
      </w:pPr>
      <w:r w:rsidRPr="00694811">
        <w:t xml:space="preserve">the officers or members of a </w:t>
      </w:r>
      <w:r w:rsidRPr="005D215F">
        <w:rPr>
          <w:b/>
          <w:bCs/>
        </w:rPr>
        <w:t xml:space="preserve">Member’s </w:t>
      </w:r>
      <w:r w:rsidRPr="00694811">
        <w:t xml:space="preserve">medical organisation other than any doctor, surgeon or dentist while working in a professional </w:t>
      </w:r>
      <w:proofErr w:type="gramStart"/>
      <w:r w:rsidRPr="00694811">
        <w:t>capacity</w:t>
      </w:r>
      <w:r w:rsidR="00DF77F6">
        <w:t>;</w:t>
      </w:r>
      <w:proofErr w:type="gramEnd"/>
    </w:p>
    <w:p w14:paraId="5F7639F7" w14:textId="77777777" w:rsidR="00694811" w:rsidRPr="004407AC" w:rsidRDefault="004407AC" w:rsidP="0043335A">
      <w:pPr>
        <w:pStyle w:val="ListParagraph"/>
        <w:numPr>
          <w:ilvl w:val="0"/>
          <w:numId w:val="71"/>
        </w:numPr>
        <w:ind w:left="1080"/>
      </w:pPr>
      <w:r w:rsidRPr="00C848D8">
        <w:t>The</w:t>
      </w:r>
      <w:r w:rsidRPr="004046D6">
        <w:rPr>
          <w:b/>
          <w:bCs/>
        </w:rPr>
        <w:t xml:space="preserve"> </w:t>
      </w:r>
      <w:r w:rsidR="00694811" w:rsidRPr="004046D6">
        <w:rPr>
          <w:b/>
          <w:bCs/>
        </w:rPr>
        <w:t>RPA Administrator</w:t>
      </w:r>
      <w:r w:rsidRPr="004407AC">
        <w:t xml:space="preserve">, only at the </w:t>
      </w:r>
      <w:r w:rsidRPr="004407AC">
        <w:rPr>
          <w:lang w:eastAsia="en-US"/>
        </w:rPr>
        <w:t>request</w:t>
      </w:r>
      <w:r w:rsidRPr="004407AC">
        <w:t xml:space="preserve"> of the </w:t>
      </w:r>
      <w:r w:rsidRPr="005D215F">
        <w:rPr>
          <w:b/>
          <w:bCs/>
        </w:rPr>
        <w:t>Member</w:t>
      </w:r>
      <w:r w:rsidR="00694811" w:rsidRPr="004407AC">
        <w:t xml:space="preserve"> </w:t>
      </w:r>
      <w:r w:rsidR="00ED2717">
        <w:t>will</w:t>
      </w:r>
      <w:r w:rsidR="00694811" w:rsidRPr="004407AC">
        <w:t xml:space="preserve"> indemnify a </w:t>
      </w:r>
      <w:r w:rsidR="00694811" w:rsidRPr="005D215F">
        <w:rPr>
          <w:b/>
          <w:bCs/>
        </w:rPr>
        <w:t>Company</w:t>
      </w:r>
      <w:r w:rsidR="00694811" w:rsidRPr="004407AC">
        <w:t>:</w:t>
      </w:r>
    </w:p>
    <w:p w14:paraId="559A938B" w14:textId="77777777" w:rsidR="00304A66" w:rsidRDefault="0036401C" w:rsidP="0043335A">
      <w:pPr>
        <w:pStyle w:val="ListParagraph"/>
        <w:numPr>
          <w:ilvl w:val="0"/>
          <w:numId w:val="155"/>
        </w:numPr>
      </w:pPr>
      <w:r>
        <w:t>for</w:t>
      </w:r>
      <w:r w:rsidR="00694811" w:rsidRPr="004407AC">
        <w:t xml:space="preserve"> all sums that the </w:t>
      </w:r>
      <w:r w:rsidR="00694811" w:rsidRPr="005D215F">
        <w:rPr>
          <w:b/>
          <w:bCs/>
        </w:rPr>
        <w:t>Company</w:t>
      </w:r>
      <w:r w:rsidR="00694811" w:rsidRPr="004407AC">
        <w:t xml:space="preserve"> shall become legally liable to pay for damages or compensation i</w:t>
      </w:r>
      <w:r w:rsidR="00304A66">
        <w:t>n respect of or arising out of:</w:t>
      </w:r>
    </w:p>
    <w:p w14:paraId="261B1B08" w14:textId="1F53A21D" w:rsidR="00304A66" w:rsidRDefault="0036401C" w:rsidP="0043335A">
      <w:pPr>
        <w:pStyle w:val="ListParagraph"/>
        <w:numPr>
          <w:ilvl w:val="1"/>
          <w:numId w:val="73"/>
        </w:numPr>
        <w:ind w:left="1800"/>
      </w:pPr>
      <w:r w:rsidRPr="005D215F">
        <w:rPr>
          <w:b/>
          <w:bCs/>
        </w:rPr>
        <w:t>Personal</w:t>
      </w:r>
      <w:r w:rsidR="00694811" w:rsidRPr="005D215F">
        <w:rPr>
          <w:b/>
          <w:bCs/>
        </w:rPr>
        <w:t xml:space="preserve"> </w:t>
      </w:r>
      <w:proofErr w:type="gramStart"/>
      <w:r w:rsidR="00694811" w:rsidRPr="005D215F">
        <w:rPr>
          <w:b/>
          <w:bCs/>
        </w:rPr>
        <w:t>Injury</w:t>
      </w:r>
      <w:r w:rsidR="00DF77F6">
        <w:t>;</w:t>
      </w:r>
      <w:proofErr w:type="gramEnd"/>
    </w:p>
    <w:p w14:paraId="78E8CC15" w14:textId="4D21145C" w:rsidR="00304A66" w:rsidRDefault="00EE659A" w:rsidP="0043335A">
      <w:pPr>
        <w:pStyle w:val="ListParagraph"/>
        <w:numPr>
          <w:ilvl w:val="1"/>
          <w:numId w:val="73"/>
        </w:numPr>
        <w:ind w:left="1800"/>
      </w:pPr>
      <w:r>
        <w:rPr>
          <w:b/>
          <w:bCs/>
        </w:rPr>
        <w:t>P</w:t>
      </w:r>
      <w:r w:rsidR="00694811" w:rsidRPr="004046D6">
        <w:rPr>
          <w:b/>
          <w:bCs/>
        </w:rPr>
        <w:t xml:space="preserve">roperty </w:t>
      </w:r>
      <w:proofErr w:type="gramStart"/>
      <w:r>
        <w:rPr>
          <w:b/>
          <w:bCs/>
        </w:rPr>
        <w:t>D</w:t>
      </w:r>
      <w:r w:rsidR="00694811" w:rsidRPr="004046D6">
        <w:rPr>
          <w:b/>
          <w:bCs/>
        </w:rPr>
        <w:t>amage</w:t>
      </w:r>
      <w:r w:rsidR="00DF77F6">
        <w:t>;</w:t>
      </w:r>
      <w:proofErr w:type="gramEnd"/>
    </w:p>
    <w:p w14:paraId="15EA3B17" w14:textId="0D7747A5" w:rsidR="00304A66" w:rsidRDefault="00694811" w:rsidP="0043335A">
      <w:pPr>
        <w:pStyle w:val="ListParagraph"/>
        <w:numPr>
          <w:ilvl w:val="1"/>
          <w:numId w:val="73"/>
        </w:numPr>
        <w:ind w:left="1800"/>
      </w:pPr>
      <w:r w:rsidRPr="004407AC">
        <w:t xml:space="preserve">nuisance, trespass or interference with any easement right of air, light, </w:t>
      </w:r>
      <w:r w:rsidR="004407AC" w:rsidRPr="004407AC">
        <w:t xml:space="preserve">water or </w:t>
      </w:r>
      <w:proofErr w:type="gramStart"/>
      <w:r w:rsidR="004407AC" w:rsidRPr="004407AC">
        <w:t>way</w:t>
      </w:r>
      <w:r w:rsidR="00DF77F6">
        <w:t>;</w:t>
      </w:r>
      <w:proofErr w:type="gramEnd"/>
    </w:p>
    <w:p w14:paraId="55E9A5C4" w14:textId="494EC99F" w:rsidR="00694811" w:rsidRPr="004407AC" w:rsidRDefault="004407AC" w:rsidP="00304A66">
      <w:r w:rsidRPr="004407AC">
        <w:t>occurring during any</w:t>
      </w:r>
      <w:r w:rsidR="00694811" w:rsidRPr="004407AC">
        <w:t xml:space="preserve"> </w:t>
      </w:r>
      <w:r w:rsidR="00694811" w:rsidRPr="005D215F">
        <w:rPr>
          <w:b/>
          <w:bCs/>
        </w:rPr>
        <w:t>Membership Year</w:t>
      </w:r>
      <w:r w:rsidR="00694811" w:rsidRPr="004407AC">
        <w:t xml:space="preserve"> within the </w:t>
      </w:r>
      <w:r w:rsidR="00694811" w:rsidRPr="005D215F">
        <w:rPr>
          <w:b/>
          <w:bCs/>
        </w:rPr>
        <w:t>Territorial Limits</w:t>
      </w:r>
      <w:r w:rsidR="00694811" w:rsidRPr="004407AC">
        <w:t xml:space="preserve"> in connection with the </w:t>
      </w:r>
      <w:r w:rsidR="00694811" w:rsidRPr="005D215F">
        <w:rPr>
          <w:b/>
          <w:bCs/>
        </w:rPr>
        <w:t>Business</w:t>
      </w:r>
      <w:r w:rsidR="00E51D93">
        <w:rPr>
          <w:b/>
          <w:bCs/>
        </w:rPr>
        <w:t>.</w:t>
      </w:r>
    </w:p>
    <w:p w14:paraId="7F8923D2" w14:textId="2D597E4C" w:rsidR="00694811" w:rsidRPr="004407AC" w:rsidRDefault="0036401C" w:rsidP="0043335A">
      <w:pPr>
        <w:pStyle w:val="ListParagraph"/>
        <w:numPr>
          <w:ilvl w:val="0"/>
          <w:numId w:val="155"/>
        </w:numPr>
      </w:pPr>
      <w:r>
        <w:t>against</w:t>
      </w:r>
      <w:r w:rsidR="00694811" w:rsidRPr="004407AC">
        <w:t xml:space="preserve"> legal liability for claimant</w:t>
      </w:r>
      <w:r w:rsidR="00AA4089">
        <w:t>’</w:t>
      </w:r>
      <w:r w:rsidR="00694811" w:rsidRPr="004407AC">
        <w:t xml:space="preserve">s costs and expenses in connection with </w:t>
      </w:r>
      <w:r w:rsidR="00E51D93">
        <w:t>this E</w:t>
      </w:r>
      <w:r w:rsidR="00694811" w:rsidRPr="004407AC">
        <w:t xml:space="preserve">xtension </w:t>
      </w:r>
      <w:r w:rsidR="00E51D93">
        <w:t>paragraph</w:t>
      </w:r>
      <w:r w:rsidR="00694811" w:rsidRPr="004407AC">
        <w:t xml:space="preserve"> </w:t>
      </w:r>
      <w:r w:rsidR="0004361B">
        <w:t>iii</w:t>
      </w:r>
      <w:r w:rsidR="00694811" w:rsidRPr="004407AC">
        <w:t>) a) above of or in connection with any relevant Extension of this Section.</w:t>
      </w:r>
    </w:p>
    <w:p w14:paraId="4B302467" w14:textId="77777777" w:rsidR="00304A66" w:rsidRDefault="0036401C" w:rsidP="0043335A">
      <w:pPr>
        <w:pStyle w:val="ListParagraph"/>
        <w:numPr>
          <w:ilvl w:val="0"/>
          <w:numId w:val="155"/>
        </w:numPr>
      </w:pPr>
      <w:r>
        <w:t>for</w:t>
      </w:r>
      <w:r w:rsidR="00694811" w:rsidRPr="004407AC">
        <w:t>:</w:t>
      </w:r>
    </w:p>
    <w:p w14:paraId="10F159AA" w14:textId="77777777" w:rsidR="00304A66" w:rsidRDefault="00694811" w:rsidP="0043335A">
      <w:pPr>
        <w:pStyle w:val="ListParagraph"/>
        <w:numPr>
          <w:ilvl w:val="0"/>
          <w:numId w:val="74"/>
        </w:numPr>
        <w:ind w:left="1800"/>
      </w:pPr>
      <w:r w:rsidRPr="004407AC">
        <w:t xml:space="preserve"> the </w:t>
      </w:r>
      <w:r w:rsidRPr="005D215F">
        <w:rPr>
          <w:b/>
          <w:bCs/>
        </w:rPr>
        <w:t>Company’s</w:t>
      </w:r>
      <w:r w:rsidRPr="004407AC">
        <w:t xml:space="preserve"> costs of legal representation at:</w:t>
      </w:r>
    </w:p>
    <w:p w14:paraId="160984DC" w14:textId="3A61E266" w:rsidR="00304A66" w:rsidRDefault="00694811" w:rsidP="0043335A">
      <w:pPr>
        <w:pStyle w:val="ListParagraph"/>
        <w:numPr>
          <w:ilvl w:val="0"/>
          <w:numId w:val="75"/>
        </w:numPr>
      </w:pPr>
      <w:r w:rsidRPr="004407AC">
        <w:t>any coroner's inquest or i</w:t>
      </w:r>
      <w:r w:rsidR="00304A66">
        <w:t xml:space="preserve">nquiry in respect of any </w:t>
      </w:r>
      <w:proofErr w:type="gramStart"/>
      <w:r w:rsidR="00304A66">
        <w:t>death</w:t>
      </w:r>
      <w:r w:rsidR="00DD3530">
        <w:t>;</w:t>
      </w:r>
      <w:proofErr w:type="gramEnd"/>
    </w:p>
    <w:p w14:paraId="063AA4F2" w14:textId="0B943A7C" w:rsidR="00304A66" w:rsidRDefault="00694811" w:rsidP="0043335A">
      <w:pPr>
        <w:pStyle w:val="ListParagraph"/>
        <w:numPr>
          <w:ilvl w:val="0"/>
          <w:numId w:val="75"/>
        </w:numPr>
      </w:pPr>
      <w:r w:rsidRPr="004407AC">
        <w:t>proceedings in any court arising out of any alleged breach of statu</w:t>
      </w:r>
      <w:r w:rsidR="00304A66">
        <w:t xml:space="preserve">tory </w:t>
      </w:r>
      <w:proofErr w:type="gramStart"/>
      <w:r w:rsidR="00304A66">
        <w:t>duty</w:t>
      </w:r>
      <w:r w:rsidR="00DD3530">
        <w:t>;</w:t>
      </w:r>
      <w:proofErr w:type="gramEnd"/>
    </w:p>
    <w:p w14:paraId="12D69429" w14:textId="7CB4503D" w:rsidR="00304A66" w:rsidRDefault="00694811" w:rsidP="0074514C">
      <w:r w:rsidRPr="004407AC">
        <w:t xml:space="preserve">which may be the subject of indemnity under </w:t>
      </w:r>
      <w:r w:rsidR="00DD3530">
        <w:t xml:space="preserve">this </w:t>
      </w:r>
      <w:r w:rsidRPr="004407AC">
        <w:t xml:space="preserve">Extension </w:t>
      </w:r>
      <w:r w:rsidR="00DD3530">
        <w:t>paragraph</w:t>
      </w:r>
      <w:r w:rsidRPr="004407AC">
        <w:t xml:space="preserve"> i</w:t>
      </w:r>
      <w:r w:rsidR="0004361B">
        <w:t>i</w:t>
      </w:r>
      <w:r w:rsidR="00BB34E9">
        <w:t>i</w:t>
      </w:r>
      <w:r w:rsidRPr="004407AC">
        <w:t xml:space="preserve">) a) above or any relevant Extension of this </w:t>
      </w:r>
      <w:proofErr w:type="gramStart"/>
      <w:r w:rsidRPr="004407AC">
        <w:t>Section</w:t>
      </w:r>
      <w:r w:rsidR="00DD3530">
        <w:t>;</w:t>
      </w:r>
      <w:proofErr w:type="gramEnd"/>
    </w:p>
    <w:p w14:paraId="4CFE9DDE" w14:textId="0916FA72" w:rsidR="00694811" w:rsidRPr="004407AC" w:rsidRDefault="00694811" w:rsidP="0043335A">
      <w:pPr>
        <w:pStyle w:val="ListParagraph"/>
        <w:numPr>
          <w:ilvl w:val="0"/>
          <w:numId w:val="74"/>
        </w:numPr>
        <w:ind w:left="1800"/>
      </w:pPr>
      <w:r w:rsidRPr="004407AC">
        <w:t xml:space="preserve">all other costs and expenses in relation to any matter which may form the subject of a </w:t>
      </w:r>
      <w:r w:rsidR="00DD3530" w:rsidRPr="005D215F">
        <w:rPr>
          <w:b/>
          <w:bCs/>
        </w:rPr>
        <w:t>C</w:t>
      </w:r>
      <w:r w:rsidRPr="005D215F">
        <w:rPr>
          <w:b/>
          <w:bCs/>
        </w:rPr>
        <w:t>laim</w:t>
      </w:r>
      <w:r w:rsidRPr="004407AC">
        <w:t xml:space="preserve"> for indemnity under </w:t>
      </w:r>
      <w:r w:rsidR="00DD3530">
        <w:t>paragraph</w:t>
      </w:r>
      <w:r w:rsidRPr="004407AC">
        <w:t xml:space="preserve"> i</w:t>
      </w:r>
      <w:r w:rsidR="00DC4ED6">
        <w:t>ii</w:t>
      </w:r>
      <w:r w:rsidRPr="004407AC">
        <w:t xml:space="preserve">) a) above or any relevant Extension of this </w:t>
      </w:r>
      <w:proofErr w:type="gramStart"/>
      <w:r w:rsidRPr="004407AC">
        <w:t>Section</w:t>
      </w:r>
      <w:r w:rsidR="00264A43">
        <w:t>;</w:t>
      </w:r>
      <w:proofErr w:type="gramEnd"/>
    </w:p>
    <w:p w14:paraId="5EFB3798" w14:textId="3E730995" w:rsidR="00694811" w:rsidRPr="004407AC" w:rsidRDefault="00694811" w:rsidP="002E272A">
      <w:pPr>
        <w:ind w:left="1890" w:hanging="1170"/>
      </w:pPr>
      <w:r w:rsidRPr="004407AC">
        <w:t xml:space="preserve">incurred with the prior written consent of the </w:t>
      </w:r>
      <w:r w:rsidRPr="005D215F">
        <w:rPr>
          <w:b/>
          <w:bCs/>
        </w:rPr>
        <w:t xml:space="preserve">RPA </w:t>
      </w:r>
      <w:proofErr w:type="gramStart"/>
      <w:r w:rsidRPr="005D215F">
        <w:rPr>
          <w:b/>
          <w:bCs/>
        </w:rPr>
        <w:t>Administrator</w:t>
      </w:r>
      <w:r w:rsidR="00264A43">
        <w:t>;</w:t>
      </w:r>
      <w:proofErr w:type="gramEnd"/>
    </w:p>
    <w:p w14:paraId="6690BC46" w14:textId="77777777" w:rsidR="00FD5586" w:rsidRDefault="00694811" w:rsidP="00A60B84">
      <w:pPr>
        <w:rPr>
          <w:lang w:eastAsia="en-US"/>
        </w:rPr>
      </w:pPr>
      <w:r w:rsidRPr="004407AC">
        <w:t xml:space="preserve">but only to </w:t>
      </w:r>
      <w:r w:rsidR="00ED2717">
        <w:t xml:space="preserve">the </w:t>
      </w:r>
      <w:r w:rsidRPr="004407AC">
        <w:t xml:space="preserve">extent </w:t>
      </w:r>
      <w:r w:rsidR="00ED2717">
        <w:t xml:space="preserve">that </w:t>
      </w:r>
      <w:r w:rsidRPr="004407AC">
        <w:t xml:space="preserve">the </w:t>
      </w:r>
      <w:r w:rsidRPr="005D215F">
        <w:rPr>
          <w:b/>
          <w:bCs/>
        </w:rPr>
        <w:t xml:space="preserve">Company’s </w:t>
      </w:r>
      <w:r w:rsidRPr="004407AC">
        <w:t xml:space="preserve">activities are related to </w:t>
      </w:r>
      <w:r w:rsidR="00AF34CD">
        <w:t xml:space="preserve">the </w:t>
      </w:r>
      <w:r w:rsidR="00AF34CD" w:rsidRPr="005D215F">
        <w:rPr>
          <w:b/>
          <w:bCs/>
        </w:rPr>
        <w:t>Business</w:t>
      </w:r>
      <w:r w:rsidR="00AF34CD">
        <w:t xml:space="preserve"> of the </w:t>
      </w:r>
      <w:r w:rsidR="00AF34CD" w:rsidRPr="005D215F">
        <w:rPr>
          <w:b/>
          <w:bCs/>
        </w:rPr>
        <w:t>Member</w:t>
      </w:r>
      <w:r w:rsidRPr="004407AC">
        <w:t xml:space="preserve"> and the </w:t>
      </w:r>
      <w:r w:rsidRPr="005D215F">
        <w:rPr>
          <w:b/>
          <w:bCs/>
        </w:rPr>
        <w:t>RPA Administrator</w:t>
      </w:r>
      <w:r w:rsidRPr="004407AC">
        <w:t xml:space="preserve"> has expressly agreed to provide an indemnity under the </w:t>
      </w:r>
      <w:r w:rsidRPr="005D215F">
        <w:rPr>
          <w:b/>
          <w:bCs/>
        </w:rPr>
        <w:t>RPA</w:t>
      </w:r>
      <w:r w:rsidRPr="004407AC">
        <w:t xml:space="preserve"> for the </w:t>
      </w:r>
      <w:r w:rsidRPr="005D215F">
        <w:rPr>
          <w:b/>
          <w:bCs/>
        </w:rPr>
        <w:t>Company’s</w:t>
      </w:r>
      <w:r w:rsidRPr="004407AC">
        <w:t xml:space="preserve"> activity.</w:t>
      </w:r>
      <w:r w:rsidRPr="00694811">
        <w:t xml:space="preserve"> </w:t>
      </w:r>
    </w:p>
    <w:p w14:paraId="5993C582" w14:textId="77777777" w:rsidR="00A60B84" w:rsidRPr="0065544A" w:rsidRDefault="006561ED" w:rsidP="002E272A">
      <w:pPr>
        <w:pStyle w:val="Heading3"/>
        <w:rPr>
          <w:lang w:eastAsia="en-US"/>
        </w:rPr>
      </w:pPr>
      <w:r>
        <w:rPr>
          <w:lang w:eastAsia="en-US"/>
        </w:rPr>
        <w:t>8</w:t>
      </w:r>
      <w:r w:rsidR="002E272A">
        <w:rPr>
          <w:lang w:eastAsia="en-US"/>
        </w:rPr>
        <w:t xml:space="preserve">. </w:t>
      </w:r>
      <w:r w:rsidR="00A60B84" w:rsidRPr="0065544A">
        <w:rPr>
          <w:lang w:eastAsia="en-US"/>
        </w:rPr>
        <w:t>Obstructing Vehicles</w:t>
      </w:r>
    </w:p>
    <w:p w14:paraId="150D04A4" w14:textId="5E436BD9" w:rsidR="00A60B84" w:rsidRDefault="00A60B84" w:rsidP="00A60B84">
      <w:pPr>
        <w:rPr>
          <w:lang w:eastAsia="en-US"/>
        </w:rPr>
      </w:pPr>
      <w:r>
        <w:rPr>
          <w:lang w:eastAsia="en-US"/>
        </w:rPr>
        <w:t xml:space="preserve">In the event of a mechanically propelled vehicle causing an obstruction to the extent of interfering with the carrying out of the </w:t>
      </w:r>
      <w:r w:rsidRPr="005D215F">
        <w:rPr>
          <w:b/>
          <w:bCs/>
          <w:lang w:eastAsia="en-US"/>
        </w:rPr>
        <w:t xml:space="preserve">Business </w:t>
      </w:r>
      <w:r>
        <w:rPr>
          <w:lang w:eastAsia="en-US"/>
        </w:rPr>
        <w:t>the</w:t>
      </w:r>
      <w:r w:rsidR="00B73835">
        <w:rPr>
          <w:lang w:eastAsia="en-US"/>
        </w:rPr>
        <w:t>n not withstanding Exclusion 1 i</w:t>
      </w:r>
      <w:r>
        <w:rPr>
          <w:lang w:eastAsia="en-US"/>
        </w:rPr>
        <w:t xml:space="preserve">) of </w:t>
      </w:r>
      <w:r w:rsidR="001752F9">
        <w:rPr>
          <w:lang w:eastAsia="en-US"/>
        </w:rPr>
        <w:t xml:space="preserve">this </w:t>
      </w:r>
      <w:r>
        <w:rPr>
          <w:lang w:eastAsia="en-US"/>
        </w:rPr>
        <w:t xml:space="preserve">Section the </w:t>
      </w:r>
      <w:r w:rsidRPr="005D215F">
        <w:rPr>
          <w:b/>
          <w:bCs/>
          <w:lang w:eastAsia="en-US"/>
        </w:rPr>
        <w:t>RPA Administrator</w:t>
      </w:r>
      <w:r>
        <w:rPr>
          <w:lang w:eastAsia="en-US"/>
        </w:rPr>
        <w:t xml:space="preserve"> will indemnify the </w:t>
      </w:r>
      <w:r w:rsidRPr="005D215F">
        <w:rPr>
          <w:b/>
          <w:bCs/>
          <w:lang w:eastAsia="en-US"/>
        </w:rPr>
        <w:t>Member</w:t>
      </w:r>
      <w:r>
        <w:rPr>
          <w:lang w:eastAsia="en-US"/>
        </w:rPr>
        <w:t xml:space="preserve"> in respect of legal liability to pay damages or compensation for </w:t>
      </w:r>
      <w:r w:rsidRPr="005D215F">
        <w:rPr>
          <w:b/>
          <w:bCs/>
          <w:lang w:eastAsia="en-US"/>
        </w:rPr>
        <w:t>Personal Injury</w:t>
      </w:r>
      <w:r>
        <w:rPr>
          <w:lang w:eastAsia="en-US"/>
        </w:rPr>
        <w:t xml:space="preserve"> or </w:t>
      </w:r>
      <w:r w:rsidRPr="005D215F">
        <w:rPr>
          <w:b/>
          <w:bCs/>
          <w:lang w:eastAsia="en-US"/>
        </w:rPr>
        <w:t>Property Damage</w:t>
      </w:r>
      <w:r>
        <w:rPr>
          <w:lang w:eastAsia="en-US"/>
        </w:rPr>
        <w:t xml:space="preserve"> arising from the movement of such vehicle by the </w:t>
      </w:r>
      <w:r w:rsidRPr="005D215F">
        <w:rPr>
          <w:b/>
          <w:bCs/>
          <w:lang w:eastAsia="en-US"/>
        </w:rPr>
        <w:t>Member</w:t>
      </w:r>
      <w:r>
        <w:rPr>
          <w:lang w:eastAsia="en-US"/>
        </w:rPr>
        <w:t>.</w:t>
      </w:r>
    </w:p>
    <w:p w14:paraId="2F77B716" w14:textId="77777777" w:rsidR="00A60B84" w:rsidRDefault="00A60B84" w:rsidP="00A60B84">
      <w:pPr>
        <w:rPr>
          <w:lang w:eastAsia="en-US"/>
        </w:rPr>
      </w:pPr>
      <w:r>
        <w:rPr>
          <w:lang w:eastAsia="en-US"/>
        </w:rPr>
        <w:t xml:space="preserve">Provided </w:t>
      </w:r>
      <w:r w:rsidR="00E34E75">
        <w:rPr>
          <w:lang w:eastAsia="en-US"/>
        </w:rPr>
        <w:t>that:</w:t>
      </w:r>
    </w:p>
    <w:p w14:paraId="1EB7809D" w14:textId="2F2E10A5" w:rsidR="00A60B84" w:rsidRDefault="003919F6" w:rsidP="0043335A">
      <w:pPr>
        <w:pStyle w:val="ListParagraph"/>
        <w:numPr>
          <w:ilvl w:val="0"/>
          <w:numId w:val="76"/>
        </w:numPr>
        <w:rPr>
          <w:lang w:eastAsia="en-US"/>
        </w:rPr>
      </w:pPr>
      <w:r>
        <w:rPr>
          <w:lang w:eastAsia="en-US"/>
        </w:rPr>
        <w:t>s</w:t>
      </w:r>
      <w:r w:rsidR="00A60B84">
        <w:rPr>
          <w:lang w:eastAsia="en-US"/>
        </w:rPr>
        <w:t xml:space="preserve">uch movement shall be limited to the minimum necessary to clear the </w:t>
      </w:r>
      <w:proofErr w:type="gramStart"/>
      <w:r w:rsidR="00A60B84">
        <w:rPr>
          <w:lang w:eastAsia="en-US"/>
        </w:rPr>
        <w:t>obstruction</w:t>
      </w:r>
      <w:r w:rsidR="004A5E30">
        <w:rPr>
          <w:lang w:eastAsia="en-US"/>
        </w:rPr>
        <w:t>;</w:t>
      </w:r>
      <w:proofErr w:type="gramEnd"/>
    </w:p>
    <w:p w14:paraId="00CDD4AA" w14:textId="5B8D520D" w:rsidR="00A60B84" w:rsidRDefault="003919F6" w:rsidP="0043335A">
      <w:pPr>
        <w:pStyle w:val="ListParagraph"/>
        <w:numPr>
          <w:ilvl w:val="0"/>
          <w:numId w:val="76"/>
        </w:numPr>
        <w:rPr>
          <w:lang w:eastAsia="en-US"/>
        </w:rPr>
      </w:pPr>
      <w:r>
        <w:rPr>
          <w:lang w:eastAsia="en-US"/>
        </w:rPr>
        <w:t>t</w:t>
      </w:r>
      <w:r w:rsidR="00A60B84">
        <w:rPr>
          <w:lang w:eastAsia="en-US"/>
        </w:rPr>
        <w:t xml:space="preserve">his Extension shall not apply where an indemnity is provided by any motor insurance contract or where compulsory motor insurance is required by law or where there is a specific </w:t>
      </w:r>
      <w:r w:rsidR="004A5E30">
        <w:rPr>
          <w:lang w:eastAsia="en-US"/>
        </w:rPr>
        <w:t xml:space="preserve">policy of </w:t>
      </w:r>
      <w:r w:rsidR="00A60B84">
        <w:rPr>
          <w:lang w:eastAsia="en-US"/>
        </w:rPr>
        <w:t>insurance applying</w:t>
      </w:r>
      <w:r w:rsidR="004A5E30">
        <w:rPr>
          <w:lang w:eastAsia="en-US"/>
        </w:rPr>
        <w:t>.</w:t>
      </w:r>
    </w:p>
    <w:p w14:paraId="73643820" w14:textId="77777777" w:rsidR="00A60B84" w:rsidRPr="003919F6" w:rsidRDefault="006561ED" w:rsidP="002E272A">
      <w:pPr>
        <w:pStyle w:val="Heading3"/>
        <w:rPr>
          <w:lang w:eastAsia="en-US"/>
        </w:rPr>
      </w:pPr>
      <w:r>
        <w:rPr>
          <w:lang w:eastAsia="en-US"/>
        </w:rPr>
        <w:t>9</w:t>
      </w:r>
      <w:r w:rsidR="00A60B84" w:rsidRPr="003919F6">
        <w:rPr>
          <w:lang w:eastAsia="en-US"/>
        </w:rPr>
        <w:t>.</w:t>
      </w:r>
      <w:r w:rsidR="002E272A">
        <w:rPr>
          <w:lang w:eastAsia="en-US"/>
        </w:rPr>
        <w:t xml:space="preserve"> </w:t>
      </w:r>
      <w:r w:rsidR="00A60B84" w:rsidRPr="003919F6">
        <w:rPr>
          <w:lang w:eastAsia="en-US"/>
        </w:rPr>
        <w:t xml:space="preserve">Pollution Clean Up </w:t>
      </w:r>
    </w:p>
    <w:p w14:paraId="66CA1092" w14:textId="09031266" w:rsidR="00A60B84" w:rsidRDefault="00A60B84" w:rsidP="00A60B84">
      <w:pPr>
        <w:rPr>
          <w:lang w:eastAsia="en-US"/>
        </w:rPr>
      </w:pPr>
      <w:r>
        <w:rPr>
          <w:lang w:eastAsia="en-US"/>
        </w:rPr>
        <w:t xml:space="preserve">Where the </w:t>
      </w:r>
      <w:r w:rsidRPr="005D215F">
        <w:rPr>
          <w:b/>
          <w:bCs/>
          <w:lang w:eastAsia="en-US"/>
        </w:rPr>
        <w:t>RPA</w:t>
      </w:r>
      <w:r>
        <w:rPr>
          <w:lang w:eastAsia="en-US"/>
        </w:rPr>
        <w:t xml:space="preserve"> provides indemnity against liability caused by or arising from </w:t>
      </w:r>
      <w:r w:rsidRPr="005D215F">
        <w:rPr>
          <w:b/>
          <w:bCs/>
          <w:lang w:eastAsia="en-US"/>
        </w:rPr>
        <w:t>Pollution</w:t>
      </w:r>
      <w:r>
        <w:rPr>
          <w:lang w:eastAsia="en-US"/>
        </w:rPr>
        <w:t xml:space="preserve"> occurring </w:t>
      </w:r>
      <w:r w:rsidR="00461774">
        <w:rPr>
          <w:lang w:eastAsia="en-US"/>
        </w:rPr>
        <w:t xml:space="preserve">the </w:t>
      </w:r>
      <w:r w:rsidR="00461774" w:rsidRPr="005D215F">
        <w:rPr>
          <w:b/>
          <w:bCs/>
          <w:lang w:eastAsia="en-US"/>
        </w:rPr>
        <w:t>Territorial Limi</w:t>
      </w:r>
      <w:r w:rsidR="001B410B" w:rsidRPr="005D215F">
        <w:rPr>
          <w:b/>
          <w:bCs/>
          <w:lang w:eastAsia="en-US"/>
        </w:rPr>
        <w:t>ts</w:t>
      </w:r>
      <w:r w:rsidR="001B410B">
        <w:rPr>
          <w:lang w:eastAsia="en-US"/>
        </w:rPr>
        <w:t xml:space="preserve"> </w:t>
      </w:r>
      <w:r>
        <w:rPr>
          <w:lang w:eastAsia="en-US"/>
        </w:rPr>
        <w:t xml:space="preserve">the indemnity shall include </w:t>
      </w:r>
      <w:r w:rsidRPr="005D215F">
        <w:rPr>
          <w:b/>
          <w:bCs/>
          <w:lang w:eastAsia="en-US"/>
        </w:rPr>
        <w:t>Clean Up</w:t>
      </w:r>
      <w:r>
        <w:rPr>
          <w:lang w:eastAsia="en-US"/>
        </w:rPr>
        <w:t xml:space="preserve"> to the extent not already included within that indemnity.</w:t>
      </w:r>
    </w:p>
    <w:p w14:paraId="70EA9A76" w14:textId="77777777" w:rsidR="00A60B84" w:rsidRDefault="00A60B84" w:rsidP="00B73835">
      <w:pPr>
        <w:rPr>
          <w:lang w:eastAsia="en-US"/>
        </w:rPr>
      </w:pPr>
      <w:r>
        <w:rPr>
          <w:lang w:eastAsia="en-US"/>
        </w:rPr>
        <w:t>Provided that</w:t>
      </w:r>
      <w:r w:rsidR="00B73835">
        <w:rPr>
          <w:lang w:eastAsia="en-US"/>
        </w:rPr>
        <w:t xml:space="preserve"> </w:t>
      </w:r>
      <w:r w:rsidR="003919F6">
        <w:rPr>
          <w:lang w:eastAsia="en-US"/>
        </w:rPr>
        <w:t>t</w:t>
      </w:r>
      <w:r>
        <w:rPr>
          <w:lang w:eastAsia="en-US"/>
        </w:rPr>
        <w:t>he indemnity provided by this Extension shall not:</w:t>
      </w:r>
    </w:p>
    <w:p w14:paraId="73349082" w14:textId="50F93EAD" w:rsidR="00A60B84" w:rsidRDefault="003919F6" w:rsidP="0043335A">
      <w:pPr>
        <w:pStyle w:val="ListParagraph"/>
        <w:numPr>
          <w:ilvl w:val="0"/>
          <w:numId w:val="124"/>
        </w:numPr>
        <w:rPr>
          <w:lang w:eastAsia="en-US"/>
        </w:rPr>
      </w:pPr>
      <w:r>
        <w:rPr>
          <w:lang w:eastAsia="en-US"/>
        </w:rPr>
        <w:t>i</w:t>
      </w:r>
      <w:r w:rsidR="00A60B84">
        <w:rPr>
          <w:lang w:eastAsia="en-US"/>
        </w:rPr>
        <w:t xml:space="preserve">nclude </w:t>
      </w:r>
      <w:r w:rsidR="00A60B84" w:rsidRPr="005D215F">
        <w:rPr>
          <w:b/>
          <w:bCs/>
          <w:lang w:eastAsia="en-US"/>
        </w:rPr>
        <w:t>Clean Up</w:t>
      </w:r>
      <w:r w:rsidR="00A60B84">
        <w:rPr>
          <w:lang w:eastAsia="en-US"/>
        </w:rPr>
        <w:t xml:space="preserve"> in or on any property</w:t>
      </w:r>
      <w:r w:rsidR="001B410B">
        <w:rPr>
          <w:lang w:eastAsia="en-US"/>
        </w:rPr>
        <w:t>,</w:t>
      </w:r>
      <w:r w:rsidR="00A60B84">
        <w:rPr>
          <w:lang w:eastAsia="en-US"/>
        </w:rPr>
        <w:t xml:space="preserve"> land</w:t>
      </w:r>
      <w:r w:rsidR="001B410B">
        <w:rPr>
          <w:lang w:eastAsia="en-US"/>
        </w:rPr>
        <w:t>,</w:t>
      </w:r>
      <w:r w:rsidR="00A60B84">
        <w:rPr>
          <w:lang w:eastAsia="en-US"/>
        </w:rPr>
        <w:t xml:space="preserve"> watercourse or body of water owned leased or rented by a </w:t>
      </w:r>
      <w:r w:rsidR="00A60B84" w:rsidRPr="005D215F">
        <w:rPr>
          <w:b/>
          <w:bCs/>
          <w:lang w:eastAsia="en-US"/>
        </w:rPr>
        <w:t>Member</w:t>
      </w:r>
      <w:r w:rsidR="00264326">
        <w:rPr>
          <w:lang w:eastAsia="en-US"/>
        </w:rPr>
        <w:t xml:space="preserve"> </w:t>
      </w:r>
      <w:r w:rsidR="00283CD5">
        <w:rPr>
          <w:lang w:eastAsia="en-US"/>
        </w:rPr>
        <w:t xml:space="preserve">or the </w:t>
      </w:r>
      <w:r w:rsidR="00283CD5" w:rsidRPr="005D215F">
        <w:rPr>
          <w:b/>
          <w:bCs/>
          <w:lang w:eastAsia="en-US"/>
        </w:rPr>
        <w:t xml:space="preserve">Local </w:t>
      </w:r>
      <w:proofErr w:type="gramStart"/>
      <w:r w:rsidR="00283CD5" w:rsidRPr="005D215F">
        <w:rPr>
          <w:b/>
          <w:bCs/>
          <w:lang w:eastAsia="en-US"/>
        </w:rPr>
        <w:t>Authority</w:t>
      </w:r>
      <w:r w:rsidR="007C2D01" w:rsidRPr="004046D6">
        <w:rPr>
          <w:lang w:eastAsia="en-US"/>
        </w:rPr>
        <w:t>;</w:t>
      </w:r>
      <w:proofErr w:type="gramEnd"/>
    </w:p>
    <w:p w14:paraId="4298BDF1" w14:textId="625A63E0" w:rsidR="00A60B84" w:rsidRDefault="003919F6" w:rsidP="0043335A">
      <w:pPr>
        <w:pStyle w:val="ListParagraph"/>
        <w:numPr>
          <w:ilvl w:val="0"/>
          <w:numId w:val="124"/>
        </w:numPr>
        <w:rPr>
          <w:lang w:eastAsia="en-US"/>
        </w:rPr>
      </w:pPr>
      <w:r>
        <w:rPr>
          <w:lang w:eastAsia="en-US"/>
        </w:rPr>
        <w:t>i</w:t>
      </w:r>
      <w:r w:rsidR="00A60B84">
        <w:rPr>
          <w:lang w:eastAsia="en-US"/>
        </w:rPr>
        <w:t xml:space="preserve">nclude the cost of restoration or reintroduction of flora or </w:t>
      </w:r>
      <w:proofErr w:type="gramStart"/>
      <w:r w:rsidR="00A60B84">
        <w:rPr>
          <w:lang w:eastAsia="en-US"/>
        </w:rPr>
        <w:t>fauna</w:t>
      </w:r>
      <w:r w:rsidR="007C2D01">
        <w:rPr>
          <w:lang w:eastAsia="en-US"/>
        </w:rPr>
        <w:t>;</w:t>
      </w:r>
      <w:proofErr w:type="gramEnd"/>
    </w:p>
    <w:p w14:paraId="78BBA3FC" w14:textId="4E6572F5" w:rsidR="00A60B84" w:rsidRDefault="003919F6" w:rsidP="0043335A">
      <w:pPr>
        <w:pStyle w:val="ListParagraph"/>
        <w:numPr>
          <w:ilvl w:val="0"/>
          <w:numId w:val="124"/>
        </w:numPr>
        <w:rPr>
          <w:lang w:eastAsia="en-US"/>
        </w:rPr>
      </w:pPr>
      <w:r>
        <w:rPr>
          <w:lang w:eastAsia="en-US"/>
        </w:rPr>
        <w:t>o</w:t>
      </w:r>
      <w:r w:rsidR="00A60B84">
        <w:rPr>
          <w:lang w:eastAsia="en-US"/>
        </w:rPr>
        <w:t xml:space="preserve">verride any </w:t>
      </w:r>
      <w:r w:rsidR="00A60B84" w:rsidRPr="005D215F">
        <w:rPr>
          <w:b/>
          <w:bCs/>
          <w:lang w:eastAsia="en-US"/>
        </w:rPr>
        <w:t>RPA</w:t>
      </w:r>
      <w:r w:rsidR="00A60B84">
        <w:rPr>
          <w:lang w:eastAsia="en-US"/>
        </w:rPr>
        <w:t xml:space="preserve"> Exclusion in respect of </w:t>
      </w:r>
      <w:r w:rsidR="00A60B84" w:rsidRPr="005D215F">
        <w:rPr>
          <w:b/>
          <w:bCs/>
          <w:lang w:eastAsia="en-US"/>
        </w:rPr>
        <w:t>Pollution</w:t>
      </w:r>
      <w:r w:rsidR="00A60B84">
        <w:rPr>
          <w:lang w:eastAsia="en-US"/>
        </w:rPr>
        <w:t xml:space="preserve"> liability which Exclusion shall take precedence to the extent that it conflicts with any provision in this Extension</w:t>
      </w:r>
      <w:r w:rsidR="00FF1196">
        <w:rPr>
          <w:lang w:eastAsia="en-US"/>
        </w:rPr>
        <w:t>.</w:t>
      </w:r>
    </w:p>
    <w:p w14:paraId="1EFC2888" w14:textId="77777777" w:rsidR="00A60B84" w:rsidRPr="003919F6" w:rsidRDefault="006561ED" w:rsidP="002E272A">
      <w:pPr>
        <w:pStyle w:val="Heading3"/>
        <w:rPr>
          <w:lang w:eastAsia="en-US"/>
        </w:rPr>
      </w:pPr>
      <w:r>
        <w:rPr>
          <w:lang w:eastAsia="en-US"/>
        </w:rPr>
        <w:t>10</w:t>
      </w:r>
      <w:r w:rsidR="002E272A">
        <w:rPr>
          <w:lang w:eastAsia="en-US"/>
        </w:rPr>
        <w:t xml:space="preserve">. </w:t>
      </w:r>
      <w:r w:rsidR="00A60B84" w:rsidRPr="003919F6">
        <w:rPr>
          <w:lang w:eastAsia="en-US"/>
        </w:rPr>
        <w:t>Legionella and Airborne Pathogen</w:t>
      </w:r>
    </w:p>
    <w:p w14:paraId="4AABA5E0" w14:textId="5192A5E7" w:rsidR="00922673" w:rsidRDefault="007E150D" w:rsidP="00922673">
      <w:pPr>
        <w:rPr>
          <w:lang w:eastAsia="en-US"/>
        </w:rPr>
      </w:pPr>
      <w:r>
        <w:rPr>
          <w:lang w:eastAsia="en-US"/>
        </w:rPr>
        <w:t xml:space="preserve">Notwithstanding exclusion 5, </w:t>
      </w:r>
      <w:r w:rsidR="00137777">
        <w:rPr>
          <w:lang w:eastAsia="en-US"/>
        </w:rPr>
        <w:t>t</w:t>
      </w:r>
      <w:r w:rsidR="00922673">
        <w:rPr>
          <w:lang w:eastAsia="en-US"/>
        </w:rPr>
        <w:t xml:space="preserve">he </w:t>
      </w:r>
      <w:r w:rsidR="00922673" w:rsidRPr="005D215F">
        <w:rPr>
          <w:b/>
          <w:bCs/>
          <w:lang w:eastAsia="en-US"/>
        </w:rPr>
        <w:t>RPA Administrator</w:t>
      </w:r>
      <w:r w:rsidR="00922673">
        <w:rPr>
          <w:lang w:eastAsia="en-US"/>
        </w:rPr>
        <w:t xml:space="preserve"> will indemnify the </w:t>
      </w:r>
      <w:r w:rsidR="00922673" w:rsidRPr="005D215F">
        <w:rPr>
          <w:b/>
          <w:bCs/>
          <w:lang w:eastAsia="en-US"/>
        </w:rPr>
        <w:t>Member</w:t>
      </w:r>
      <w:r w:rsidR="00922673">
        <w:rPr>
          <w:lang w:eastAsia="en-US"/>
        </w:rPr>
        <w:t xml:space="preserve"> for all sums which the </w:t>
      </w:r>
      <w:r w:rsidR="00922673" w:rsidRPr="005D215F">
        <w:rPr>
          <w:b/>
          <w:bCs/>
          <w:lang w:eastAsia="en-US"/>
        </w:rPr>
        <w:t>Member</w:t>
      </w:r>
      <w:r w:rsidR="00922673">
        <w:rPr>
          <w:lang w:eastAsia="en-US"/>
        </w:rPr>
        <w:t xml:space="preserve"> or the </w:t>
      </w:r>
      <w:r w:rsidR="00922673" w:rsidRPr="005D215F">
        <w:rPr>
          <w:b/>
          <w:bCs/>
          <w:lang w:eastAsia="en-US"/>
        </w:rPr>
        <w:t>Local Authority</w:t>
      </w:r>
      <w:r w:rsidR="00922673">
        <w:rPr>
          <w:lang w:eastAsia="en-US"/>
        </w:rPr>
        <w:t xml:space="preserve"> shall become legally liable to pay for damages or compensation arising from </w:t>
      </w:r>
      <w:r w:rsidR="00D912EE" w:rsidRPr="005D215F">
        <w:rPr>
          <w:b/>
          <w:bCs/>
          <w:lang w:eastAsia="en-US"/>
        </w:rPr>
        <w:t>Claims</w:t>
      </w:r>
      <w:r w:rsidR="00D912EE">
        <w:rPr>
          <w:lang w:eastAsia="en-US"/>
        </w:rPr>
        <w:t xml:space="preserve"> </w:t>
      </w:r>
      <w:r w:rsidR="00922673">
        <w:rPr>
          <w:lang w:eastAsia="en-US"/>
        </w:rPr>
        <w:t xml:space="preserve">made during the </w:t>
      </w:r>
      <w:r w:rsidR="00922673" w:rsidRPr="005D215F">
        <w:rPr>
          <w:b/>
          <w:bCs/>
          <w:lang w:eastAsia="en-US"/>
        </w:rPr>
        <w:t>Membership Year</w:t>
      </w:r>
      <w:r w:rsidR="00922673">
        <w:rPr>
          <w:lang w:eastAsia="en-US"/>
        </w:rPr>
        <w:t xml:space="preserve"> for Legionella, Pneumophila or the mutants derivatives or variations thereof or airborne pathogens causing </w:t>
      </w:r>
      <w:r w:rsidR="00922673" w:rsidRPr="005D215F">
        <w:rPr>
          <w:b/>
          <w:bCs/>
          <w:lang w:eastAsia="en-US"/>
        </w:rPr>
        <w:t>Bodily Injury</w:t>
      </w:r>
      <w:r w:rsidR="00922673">
        <w:rPr>
          <w:lang w:eastAsia="en-US"/>
        </w:rPr>
        <w:t xml:space="preserve"> or </w:t>
      </w:r>
      <w:r w:rsidR="00922673" w:rsidRPr="005D215F">
        <w:rPr>
          <w:b/>
          <w:bCs/>
          <w:lang w:eastAsia="en-US"/>
        </w:rPr>
        <w:t>Property Damage</w:t>
      </w:r>
      <w:r w:rsidR="00922673">
        <w:rPr>
          <w:lang w:eastAsia="en-US"/>
        </w:rPr>
        <w:t xml:space="preserve"> in connection with the </w:t>
      </w:r>
      <w:r w:rsidR="00922673" w:rsidRPr="005D215F">
        <w:rPr>
          <w:b/>
          <w:bCs/>
          <w:lang w:eastAsia="en-US"/>
        </w:rPr>
        <w:t>Business</w:t>
      </w:r>
      <w:r w:rsidR="00922673" w:rsidRPr="00D87C09">
        <w:rPr>
          <w:lang w:eastAsia="en-US"/>
        </w:rPr>
        <w:t>.</w:t>
      </w:r>
      <w:r w:rsidR="00922673">
        <w:rPr>
          <w:lang w:eastAsia="en-US"/>
        </w:rPr>
        <w:t xml:space="preserve"> </w:t>
      </w:r>
    </w:p>
    <w:p w14:paraId="36074C41" w14:textId="77777777" w:rsidR="00922673" w:rsidRDefault="00922673" w:rsidP="00922673">
      <w:pPr>
        <w:rPr>
          <w:lang w:eastAsia="en-US"/>
        </w:rPr>
      </w:pPr>
      <w:r>
        <w:rPr>
          <w:lang w:eastAsia="en-US"/>
        </w:rPr>
        <w:t xml:space="preserve">Provided always that the </w:t>
      </w:r>
      <w:r w:rsidRPr="005D215F">
        <w:rPr>
          <w:b/>
          <w:bCs/>
          <w:lang w:eastAsia="en-US"/>
        </w:rPr>
        <w:t>RPA Administrator</w:t>
      </w:r>
      <w:r>
        <w:rPr>
          <w:lang w:eastAsia="en-US"/>
        </w:rPr>
        <w:t xml:space="preserve"> shall not be liable under this </w:t>
      </w:r>
      <w:r w:rsidR="00E265EC">
        <w:rPr>
          <w:lang w:eastAsia="en-US"/>
        </w:rPr>
        <w:t>e</w:t>
      </w:r>
      <w:r>
        <w:rPr>
          <w:lang w:eastAsia="en-US"/>
        </w:rPr>
        <w:t>xtension</w:t>
      </w:r>
      <w:r w:rsidR="00E265EC">
        <w:rPr>
          <w:lang w:eastAsia="en-US"/>
        </w:rPr>
        <w:t>:</w:t>
      </w:r>
    </w:p>
    <w:p w14:paraId="51053733" w14:textId="70080F84" w:rsidR="00922673" w:rsidRPr="00D87C09" w:rsidRDefault="00922673" w:rsidP="0043335A">
      <w:pPr>
        <w:pStyle w:val="ListParagraph"/>
        <w:numPr>
          <w:ilvl w:val="0"/>
          <w:numId w:val="78"/>
        </w:numPr>
        <w:rPr>
          <w:lang w:eastAsia="en-US"/>
        </w:rPr>
      </w:pPr>
      <w:r>
        <w:rPr>
          <w:lang w:eastAsia="en-US"/>
        </w:rPr>
        <w:t xml:space="preserve">for claims relating to the relevant exposure which occurred at a time being five years before the </w:t>
      </w:r>
      <w:r w:rsidRPr="005D215F">
        <w:rPr>
          <w:b/>
          <w:bCs/>
          <w:lang w:eastAsia="en-US"/>
        </w:rPr>
        <w:t>Membership Date</w:t>
      </w:r>
      <w:r>
        <w:rPr>
          <w:lang w:eastAsia="en-US"/>
        </w:rPr>
        <w:t xml:space="preserve"> of the </w:t>
      </w:r>
      <w:proofErr w:type="gramStart"/>
      <w:r w:rsidRPr="005D215F">
        <w:rPr>
          <w:b/>
          <w:bCs/>
          <w:lang w:eastAsia="en-US"/>
        </w:rPr>
        <w:t>Member</w:t>
      </w:r>
      <w:r w:rsidR="00115C58" w:rsidRPr="005D215F">
        <w:rPr>
          <w:lang w:eastAsia="en-US"/>
        </w:rPr>
        <w:t>;</w:t>
      </w:r>
      <w:proofErr w:type="gramEnd"/>
    </w:p>
    <w:p w14:paraId="50237458" w14:textId="58B0FBCC" w:rsidR="00922673" w:rsidRDefault="00922673" w:rsidP="0043335A">
      <w:pPr>
        <w:pStyle w:val="ListParagraph"/>
        <w:numPr>
          <w:ilvl w:val="0"/>
          <w:numId w:val="78"/>
        </w:numPr>
        <w:rPr>
          <w:lang w:eastAsia="en-US"/>
        </w:rPr>
      </w:pPr>
      <w:r>
        <w:rPr>
          <w:lang w:eastAsia="en-US"/>
        </w:rPr>
        <w:t>to the extent that an indemnity is provided by a</w:t>
      </w:r>
      <w:r w:rsidR="00115C58">
        <w:rPr>
          <w:lang w:eastAsia="en-US"/>
        </w:rPr>
        <w:t xml:space="preserve"> policy of</w:t>
      </w:r>
      <w:r>
        <w:rPr>
          <w:lang w:eastAsia="en-US"/>
        </w:rPr>
        <w:t xml:space="preserve"> </w:t>
      </w:r>
      <w:proofErr w:type="gramStart"/>
      <w:r>
        <w:rPr>
          <w:lang w:eastAsia="en-US"/>
        </w:rPr>
        <w:t>insurance</w:t>
      </w:r>
      <w:r w:rsidR="00115C58">
        <w:rPr>
          <w:lang w:eastAsia="en-US"/>
        </w:rPr>
        <w:t>;</w:t>
      </w:r>
      <w:proofErr w:type="gramEnd"/>
    </w:p>
    <w:p w14:paraId="7B33457B" w14:textId="276B6567" w:rsidR="00F3710D" w:rsidRPr="0016506C" w:rsidRDefault="00922673" w:rsidP="0043335A">
      <w:pPr>
        <w:pStyle w:val="ListParagraph"/>
        <w:numPr>
          <w:ilvl w:val="0"/>
          <w:numId w:val="78"/>
        </w:numPr>
        <w:rPr>
          <w:lang w:eastAsia="en-US"/>
        </w:rPr>
      </w:pPr>
      <w:r>
        <w:rPr>
          <w:lang w:eastAsia="en-US"/>
        </w:rPr>
        <w:t xml:space="preserve">for claims that the </w:t>
      </w:r>
      <w:r w:rsidRPr="005D215F">
        <w:rPr>
          <w:b/>
          <w:bCs/>
          <w:lang w:eastAsia="en-US"/>
        </w:rPr>
        <w:t>Member</w:t>
      </w:r>
      <w:r>
        <w:rPr>
          <w:lang w:eastAsia="en-US"/>
        </w:rPr>
        <w:t xml:space="preserve"> or </w:t>
      </w:r>
      <w:r w:rsidRPr="005D215F">
        <w:rPr>
          <w:b/>
          <w:bCs/>
          <w:lang w:eastAsia="en-US"/>
        </w:rPr>
        <w:t>Local Authority</w:t>
      </w:r>
      <w:r>
        <w:rPr>
          <w:lang w:eastAsia="en-US"/>
        </w:rPr>
        <w:t xml:space="preserve"> had prior knowledge of before opting to join the </w:t>
      </w:r>
      <w:r w:rsidRPr="005D215F">
        <w:rPr>
          <w:b/>
          <w:bCs/>
          <w:lang w:eastAsia="en-US"/>
        </w:rPr>
        <w:t>RPA</w:t>
      </w:r>
      <w:r w:rsidR="00115C58" w:rsidRPr="005D215F">
        <w:rPr>
          <w:lang w:eastAsia="en-US"/>
        </w:rPr>
        <w:t>.</w:t>
      </w:r>
    </w:p>
    <w:p w14:paraId="78FD8700" w14:textId="77777777" w:rsidR="0016506C" w:rsidRPr="0016506C" w:rsidRDefault="006561ED" w:rsidP="002E272A">
      <w:pPr>
        <w:pStyle w:val="Heading3"/>
        <w:rPr>
          <w:lang w:eastAsia="en-US"/>
        </w:rPr>
      </w:pPr>
      <w:r>
        <w:rPr>
          <w:lang w:eastAsia="en-US"/>
        </w:rPr>
        <w:t>11</w:t>
      </w:r>
      <w:r w:rsidR="002E272A">
        <w:rPr>
          <w:lang w:eastAsia="en-US"/>
        </w:rPr>
        <w:t xml:space="preserve">. </w:t>
      </w:r>
      <w:r w:rsidR="0016506C" w:rsidRPr="0016506C">
        <w:rPr>
          <w:lang w:eastAsia="en-US"/>
        </w:rPr>
        <w:t>Asbestos</w:t>
      </w:r>
    </w:p>
    <w:p w14:paraId="31310D00" w14:textId="37F25255" w:rsidR="00922673" w:rsidRPr="00E62BE6" w:rsidRDefault="00922673" w:rsidP="00922673">
      <w:pPr>
        <w:spacing w:before="200" w:after="200" w:line="276" w:lineRule="auto"/>
        <w:rPr>
          <w:rFonts w:cs="Arial"/>
          <w:lang w:eastAsia="en-US"/>
        </w:rPr>
      </w:pPr>
      <w:r w:rsidRPr="00E62BE6">
        <w:rPr>
          <w:rFonts w:cs="Arial"/>
          <w:lang w:eastAsia="en-US"/>
        </w:rPr>
        <w:t xml:space="preserve">The </w:t>
      </w:r>
      <w:r w:rsidRPr="005D215F">
        <w:rPr>
          <w:rFonts w:cs="Arial"/>
          <w:b/>
          <w:bCs/>
          <w:lang w:eastAsia="en-US"/>
        </w:rPr>
        <w:t>RPA Administrator</w:t>
      </w:r>
      <w:r w:rsidRPr="00E62BE6">
        <w:rPr>
          <w:rFonts w:cs="Arial"/>
          <w:lang w:eastAsia="en-US"/>
        </w:rPr>
        <w:t xml:space="preserve"> will indemnify the </w:t>
      </w:r>
      <w:r w:rsidRPr="005D215F">
        <w:rPr>
          <w:rFonts w:cs="Arial"/>
          <w:b/>
          <w:bCs/>
          <w:lang w:eastAsia="en-US"/>
        </w:rPr>
        <w:t>Member</w:t>
      </w:r>
      <w:r w:rsidRPr="00E62BE6">
        <w:rPr>
          <w:rFonts w:cs="Arial"/>
          <w:lang w:eastAsia="en-US"/>
        </w:rPr>
        <w:t xml:space="preserve"> for all sums which the </w:t>
      </w:r>
      <w:r w:rsidRPr="005D215F">
        <w:rPr>
          <w:rFonts w:cs="Arial"/>
          <w:b/>
          <w:bCs/>
          <w:lang w:eastAsia="en-US"/>
        </w:rPr>
        <w:t xml:space="preserve">Member </w:t>
      </w:r>
      <w:r>
        <w:rPr>
          <w:rFonts w:cs="Arial"/>
          <w:lang w:eastAsia="en-US"/>
        </w:rPr>
        <w:t xml:space="preserve">or the </w:t>
      </w:r>
      <w:r w:rsidRPr="005D215F">
        <w:rPr>
          <w:rFonts w:cs="Arial"/>
          <w:b/>
          <w:bCs/>
          <w:lang w:eastAsia="en-US"/>
        </w:rPr>
        <w:t>Local Authority</w:t>
      </w:r>
      <w:r>
        <w:rPr>
          <w:rFonts w:cs="Arial"/>
          <w:lang w:eastAsia="en-US"/>
        </w:rPr>
        <w:t xml:space="preserve"> </w:t>
      </w:r>
      <w:r w:rsidRPr="00E62BE6">
        <w:rPr>
          <w:rFonts w:cs="Arial"/>
          <w:lang w:eastAsia="en-US"/>
        </w:rPr>
        <w:t xml:space="preserve">shall become legally liable to pay for damages or compensation arising from </w:t>
      </w:r>
      <w:r w:rsidR="003D6C47" w:rsidRPr="005D215F">
        <w:rPr>
          <w:rFonts w:cs="Arial"/>
          <w:b/>
          <w:bCs/>
          <w:lang w:eastAsia="en-US"/>
        </w:rPr>
        <w:t>Claims</w:t>
      </w:r>
      <w:r w:rsidR="003D6C47" w:rsidRPr="00E62BE6">
        <w:rPr>
          <w:rFonts w:cs="Arial"/>
          <w:lang w:eastAsia="en-US"/>
        </w:rPr>
        <w:t xml:space="preserve"> </w:t>
      </w:r>
      <w:r w:rsidRPr="00E62BE6">
        <w:rPr>
          <w:rFonts w:cs="Arial"/>
          <w:lang w:eastAsia="en-US"/>
        </w:rPr>
        <w:t xml:space="preserve">made during the </w:t>
      </w:r>
      <w:r w:rsidRPr="005D215F">
        <w:rPr>
          <w:rFonts w:cs="Arial"/>
          <w:b/>
          <w:bCs/>
          <w:lang w:eastAsia="en-US"/>
        </w:rPr>
        <w:t>Membership Year</w:t>
      </w:r>
      <w:r w:rsidRPr="00E62BE6">
        <w:rPr>
          <w:rFonts w:cs="Arial"/>
          <w:lang w:eastAsia="en-US"/>
        </w:rPr>
        <w:t xml:space="preserve"> for </w:t>
      </w:r>
      <w:r w:rsidR="003D6C47" w:rsidRPr="005D215F">
        <w:rPr>
          <w:rFonts w:cs="Arial"/>
          <w:b/>
          <w:bCs/>
          <w:lang w:eastAsia="en-US"/>
        </w:rPr>
        <w:t>B</w:t>
      </w:r>
      <w:r w:rsidRPr="005D215F">
        <w:rPr>
          <w:rFonts w:cs="Arial"/>
          <w:b/>
          <w:bCs/>
          <w:lang w:eastAsia="en-US"/>
        </w:rPr>
        <w:t xml:space="preserve">odily </w:t>
      </w:r>
      <w:r w:rsidR="003D6C47" w:rsidRPr="005D215F">
        <w:rPr>
          <w:rFonts w:cs="Arial"/>
          <w:b/>
          <w:bCs/>
          <w:lang w:eastAsia="en-US"/>
        </w:rPr>
        <w:t>I</w:t>
      </w:r>
      <w:r w:rsidRPr="005D215F">
        <w:rPr>
          <w:rFonts w:cs="Arial"/>
          <w:b/>
          <w:bCs/>
          <w:lang w:eastAsia="en-US"/>
        </w:rPr>
        <w:t>njury</w:t>
      </w:r>
      <w:r w:rsidRPr="00E62BE6">
        <w:rPr>
          <w:rFonts w:cs="Arial"/>
          <w:lang w:eastAsia="en-US"/>
        </w:rPr>
        <w:t xml:space="preserve">, arising out of actual exposure to asbestos, dust or asbestos containing materials in connection with the </w:t>
      </w:r>
      <w:r w:rsidRPr="005D215F">
        <w:rPr>
          <w:rFonts w:cs="Arial"/>
          <w:b/>
          <w:bCs/>
          <w:lang w:eastAsia="en-US"/>
        </w:rPr>
        <w:t>Business</w:t>
      </w:r>
      <w:r w:rsidRPr="00E62BE6">
        <w:rPr>
          <w:rFonts w:cs="Arial"/>
          <w:lang w:eastAsia="en-US"/>
        </w:rPr>
        <w:t xml:space="preserve">. </w:t>
      </w:r>
    </w:p>
    <w:p w14:paraId="41CC9889" w14:textId="664D478A" w:rsidR="00922673" w:rsidRPr="00E62BE6" w:rsidRDefault="00922673" w:rsidP="00922673">
      <w:pPr>
        <w:spacing w:before="200" w:after="200" w:line="276" w:lineRule="auto"/>
        <w:rPr>
          <w:rFonts w:cs="Arial"/>
          <w:lang w:eastAsia="en-US"/>
        </w:rPr>
      </w:pPr>
      <w:r w:rsidRPr="00E62BE6">
        <w:rPr>
          <w:rFonts w:cs="Arial"/>
          <w:lang w:eastAsia="en-US"/>
        </w:rPr>
        <w:t xml:space="preserve">Provided always that the </w:t>
      </w:r>
      <w:r w:rsidRPr="005D215F">
        <w:rPr>
          <w:rFonts w:cs="Arial"/>
          <w:b/>
          <w:bCs/>
          <w:lang w:eastAsia="en-US"/>
        </w:rPr>
        <w:t>RPA Administrator</w:t>
      </w:r>
      <w:r w:rsidRPr="00E62BE6">
        <w:rPr>
          <w:rFonts w:cs="Arial"/>
          <w:lang w:eastAsia="en-US"/>
        </w:rPr>
        <w:t xml:space="preserve"> shall not be liable under this </w:t>
      </w:r>
      <w:r w:rsidR="00EA5F6B">
        <w:rPr>
          <w:rFonts w:cs="Arial"/>
          <w:lang w:eastAsia="en-US"/>
        </w:rPr>
        <w:t>E</w:t>
      </w:r>
      <w:r w:rsidRPr="00E62BE6">
        <w:rPr>
          <w:rFonts w:cs="Arial"/>
          <w:lang w:eastAsia="en-US"/>
        </w:rPr>
        <w:t>xtension:</w:t>
      </w:r>
    </w:p>
    <w:p w14:paraId="610489F2" w14:textId="7BF54062" w:rsidR="00CA3FE8" w:rsidRPr="004046D6" w:rsidRDefault="00922673" w:rsidP="0043335A">
      <w:pPr>
        <w:pStyle w:val="ListParagraph"/>
        <w:numPr>
          <w:ilvl w:val="0"/>
          <w:numId w:val="77"/>
        </w:numPr>
        <w:rPr>
          <w:lang w:eastAsia="en-US"/>
        </w:rPr>
      </w:pPr>
      <w:r w:rsidRPr="00E405DF">
        <w:rPr>
          <w:lang w:eastAsia="en-US"/>
        </w:rPr>
        <w:t xml:space="preserve">for claims relating to the relevant exposure which occurred at a time being five years before the </w:t>
      </w:r>
      <w:r w:rsidRPr="00E405DF">
        <w:rPr>
          <w:b/>
          <w:bCs/>
          <w:lang w:eastAsia="en-US"/>
        </w:rPr>
        <w:t>Membership Date</w:t>
      </w:r>
      <w:r w:rsidRPr="00E405DF">
        <w:rPr>
          <w:lang w:eastAsia="en-US"/>
        </w:rPr>
        <w:t xml:space="preserve"> of the </w:t>
      </w:r>
      <w:proofErr w:type="gramStart"/>
      <w:r w:rsidRPr="00E405DF">
        <w:rPr>
          <w:b/>
          <w:bCs/>
          <w:lang w:eastAsia="en-US"/>
        </w:rPr>
        <w:t>Member</w:t>
      </w:r>
      <w:r w:rsidR="005F4761" w:rsidRPr="00E405DF">
        <w:rPr>
          <w:lang w:eastAsia="en-US"/>
        </w:rPr>
        <w:t>;</w:t>
      </w:r>
      <w:proofErr w:type="gramEnd"/>
    </w:p>
    <w:p w14:paraId="062D0260" w14:textId="4DDA5A14" w:rsidR="00CA3FE8" w:rsidRPr="00CA3FE8" w:rsidRDefault="00922673" w:rsidP="0043335A">
      <w:pPr>
        <w:pStyle w:val="ListParagraph"/>
        <w:numPr>
          <w:ilvl w:val="0"/>
          <w:numId w:val="77"/>
        </w:numPr>
        <w:rPr>
          <w:lang w:eastAsia="en-US"/>
        </w:rPr>
      </w:pPr>
      <w:r w:rsidRPr="00CA3FE8">
        <w:rPr>
          <w:rFonts w:cs="Arial"/>
          <w:lang w:eastAsia="en-US"/>
        </w:rPr>
        <w:t xml:space="preserve">to the </w:t>
      </w:r>
      <w:r w:rsidRPr="00CA3FE8">
        <w:rPr>
          <w:lang w:eastAsia="en-US"/>
        </w:rPr>
        <w:t>extent</w:t>
      </w:r>
      <w:r w:rsidRPr="00CA3FE8">
        <w:rPr>
          <w:rFonts w:cs="Arial"/>
          <w:lang w:eastAsia="en-US"/>
        </w:rPr>
        <w:t xml:space="preserve"> that an indemnity is provided by a</w:t>
      </w:r>
      <w:r w:rsidR="005F4761">
        <w:rPr>
          <w:rFonts w:cs="Arial"/>
          <w:lang w:eastAsia="en-US"/>
        </w:rPr>
        <w:t xml:space="preserve"> policy of</w:t>
      </w:r>
      <w:r w:rsidRPr="00CA3FE8">
        <w:rPr>
          <w:rFonts w:cs="Arial"/>
          <w:lang w:eastAsia="en-US"/>
        </w:rPr>
        <w:t xml:space="preserve"> </w:t>
      </w:r>
      <w:proofErr w:type="gramStart"/>
      <w:r w:rsidRPr="00CA3FE8">
        <w:rPr>
          <w:rFonts w:cs="Arial"/>
          <w:lang w:eastAsia="en-US"/>
        </w:rPr>
        <w:t>insurance</w:t>
      </w:r>
      <w:r w:rsidR="002F235A">
        <w:rPr>
          <w:rFonts w:cs="Arial"/>
          <w:lang w:eastAsia="en-US"/>
        </w:rPr>
        <w:t>;</w:t>
      </w:r>
      <w:proofErr w:type="gramEnd"/>
    </w:p>
    <w:p w14:paraId="07C0E137" w14:textId="77777777" w:rsidR="0016506C" w:rsidRPr="002E272A" w:rsidRDefault="00922673" w:rsidP="0043335A">
      <w:pPr>
        <w:pStyle w:val="ListParagraph"/>
        <w:numPr>
          <w:ilvl w:val="0"/>
          <w:numId w:val="77"/>
        </w:numPr>
        <w:rPr>
          <w:lang w:eastAsia="en-US"/>
        </w:rPr>
      </w:pPr>
      <w:r w:rsidRPr="00CA3FE8">
        <w:rPr>
          <w:rFonts w:cs="Arial"/>
          <w:lang w:eastAsia="en-US"/>
        </w:rPr>
        <w:t xml:space="preserve">for claims that the </w:t>
      </w:r>
      <w:r w:rsidRPr="005D215F">
        <w:rPr>
          <w:rFonts w:cs="Arial"/>
          <w:b/>
          <w:bCs/>
          <w:lang w:eastAsia="en-US"/>
        </w:rPr>
        <w:t>Member</w:t>
      </w:r>
      <w:r w:rsidRPr="00CA3FE8">
        <w:rPr>
          <w:rFonts w:cs="Arial"/>
          <w:lang w:eastAsia="en-US"/>
        </w:rPr>
        <w:t xml:space="preserve"> or </w:t>
      </w:r>
      <w:r w:rsidRPr="005D215F">
        <w:rPr>
          <w:rFonts w:cs="Arial"/>
          <w:b/>
          <w:bCs/>
          <w:lang w:eastAsia="en-US"/>
        </w:rPr>
        <w:t>Local Authority</w:t>
      </w:r>
      <w:r w:rsidRPr="00CA3FE8">
        <w:rPr>
          <w:rFonts w:cs="Arial"/>
          <w:lang w:eastAsia="en-US"/>
        </w:rPr>
        <w:t xml:space="preserve"> had prior knowledge of before opting to join the </w:t>
      </w:r>
      <w:r w:rsidRPr="005D215F">
        <w:rPr>
          <w:rFonts w:cs="Arial"/>
          <w:b/>
          <w:bCs/>
          <w:lang w:eastAsia="en-US"/>
        </w:rPr>
        <w:t>RPA</w:t>
      </w:r>
      <w:r w:rsidRPr="00CA3FE8">
        <w:rPr>
          <w:rFonts w:cs="Arial"/>
          <w:lang w:eastAsia="en-US"/>
        </w:rPr>
        <w:t xml:space="preserve">. </w:t>
      </w:r>
    </w:p>
    <w:p w14:paraId="0D8CA146" w14:textId="77777777" w:rsidR="0016506C" w:rsidRPr="0016506C" w:rsidRDefault="006561ED" w:rsidP="002E272A">
      <w:pPr>
        <w:pStyle w:val="Heading3"/>
        <w:rPr>
          <w:lang w:eastAsia="en-US"/>
        </w:rPr>
      </w:pPr>
      <w:r>
        <w:rPr>
          <w:lang w:eastAsia="en-US"/>
        </w:rPr>
        <w:t>12</w:t>
      </w:r>
      <w:r w:rsidR="002E272A">
        <w:rPr>
          <w:lang w:eastAsia="en-US"/>
        </w:rPr>
        <w:t xml:space="preserve">. </w:t>
      </w:r>
      <w:r w:rsidR="0016506C" w:rsidRPr="0016506C">
        <w:rPr>
          <w:lang w:eastAsia="en-US"/>
        </w:rPr>
        <w:t>Advertising Liability</w:t>
      </w:r>
    </w:p>
    <w:p w14:paraId="6713A6EF" w14:textId="1735C350" w:rsidR="0016506C" w:rsidRPr="0016506C" w:rsidRDefault="0016506C" w:rsidP="0016506C">
      <w:pPr>
        <w:spacing w:before="200" w:after="200" w:line="276" w:lineRule="auto"/>
        <w:rPr>
          <w:rFonts w:cs="Arial"/>
          <w:lang w:eastAsia="en-US"/>
        </w:rPr>
      </w:pPr>
      <w:r w:rsidRPr="0016506C">
        <w:rPr>
          <w:rFonts w:cs="Arial"/>
          <w:lang w:eastAsia="en-US"/>
        </w:rPr>
        <w:t xml:space="preserve">The </w:t>
      </w:r>
      <w:r w:rsidRPr="005D215F">
        <w:rPr>
          <w:rFonts w:cs="Arial"/>
          <w:b/>
          <w:bCs/>
          <w:lang w:eastAsia="en-US"/>
        </w:rPr>
        <w:t xml:space="preserve">RPA </w:t>
      </w:r>
      <w:r w:rsidR="002F235A" w:rsidRPr="005D215F">
        <w:rPr>
          <w:rFonts w:cs="Arial"/>
          <w:b/>
          <w:bCs/>
          <w:lang w:eastAsia="en-US"/>
        </w:rPr>
        <w:t>Administrator</w:t>
      </w:r>
      <w:r w:rsidR="002F235A">
        <w:rPr>
          <w:rFonts w:cs="Arial"/>
          <w:lang w:eastAsia="en-US"/>
        </w:rPr>
        <w:t xml:space="preserve"> </w:t>
      </w:r>
      <w:r w:rsidR="00ED2717">
        <w:rPr>
          <w:rFonts w:cs="Arial"/>
          <w:lang w:eastAsia="en-US"/>
        </w:rPr>
        <w:t>will</w:t>
      </w:r>
      <w:r w:rsidRPr="0016506C">
        <w:rPr>
          <w:rFonts w:cs="Arial"/>
          <w:lang w:eastAsia="en-US"/>
        </w:rPr>
        <w:t xml:space="preserve"> indemnify the </w:t>
      </w:r>
      <w:r w:rsidRPr="005D215F">
        <w:rPr>
          <w:rFonts w:cs="Arial"/>
          <w:b/>
          <w:bCs/>
          <w:lang w:eastAsia="en-US"/>
        </w:rPr>
        <w:t xml:space="preserve">Member </w:t>
      </w:r>
      <w:r w:rsidRPr="0016506C">
        <w:rPr>
          <w:rFonts w:cs="Arial"/>
          <w:lang w:eastAsia="en-US"/>
        </w:rPr>
        <w:t xml:space="preserve">for all sums which a </w:t>
      </w:r>
      <w:r w:rsidRPr="005D215F">
        <w:rPr>
          <w:rFonts w:cs="Arial"/>
          <w:b/>
          <w:bCs/>
          <w:lang w:eastAsia="en-US"/>
        </w:rPr>
        <w:t xml:space="preserve">Member </w:t>
      </w:r>
      <w:r w:rsidRPr="0016506C">
        <w:rPr>
          <w:rFonts w:cs="Arial"/>
          <w:lang w:eastAsia="en-US"/>
        </w:rPr>
        <w:t xml:space="preserve">shall become legally liable to pay as damages or compensation in respect of: </w:t>
      </w:r>
    </w:p>
    <w:p w14:paraId="77F81AFA" w14:textId="1ABACA96" w:rsidR="0016506C" w:rsidRPr="002E272A" w:rsidRDefault="0016506C" w:rsidP="0043335A">
      <w:pPr>
        <w:pStyle w:val="ListParagraph"/>
        <w:numPr>
          <w:ilvl w:val="0"/>
          <w:numId w:val="156"/>
        </w:numPr>
        <w:rPr>
          <w:lang w:eastAsia="en-US"/>
        </w:rPr>
      </w:pPr>
      <w:r w:rsidRPr="002E272A">
        <w:rPr>
          <w:lang w:eastAsia="en-US"/>
        </w:rPr>
        <w:t xml:space="preserve">libel, slander or </w:t>
      </w:r>
      <w:proofErr w:type="gramStart"/>
      <w:r w:rsidRPr="002E272A">
        <w:rPr>
          <w:lang w:eastAsia="en-US"/>
        </w:rPr>
        <w:t>defamation</w:t>
      </w:r>
      <w:r w:rsidR="002F235A">
        <w:rPr>
          <w:lang w:eastAsia="en-US"/>
        </w:rPr>
        <w:t>;</w:t>
      </w:r>
      <w:proofErr w:type="gramEnd"/>
      <w:r w:rsidRPr="002E272A">
        <w:rPr>
          <w:lang w:eastAsia="en-US"/>
        </w:rPr>
        <w:t xml:space="preserve"> </w:t>
      </w:r>
    </w:p>
    <w:p w14:paraId="042FE834" w14:textId="30E6068C" w:rsidR="0016506C" w:rsidRPr="002E272A" w:rsidRDefault="0016506C" w:rsidP="0043335A">
      <w:pPr>
        <w:pStyle w:val="ListParagraph"/>
        <w:numPr>
          <w:ilvl w:val="0"/>
          <w:numId w:val="156"/>
        </w:numPr>
        <w:rPr>
          <w:lang w:eastAsia="en-US"/>
        </w:rPr>
      </w:pPr>
      <w:r w:rsidRPr="002E272A">
        <w:rPr>
          <w:lang w:eastAsia="en-US"/>
        </w:rPr>
        <w:t xml:space="preserve">any infringement of copyright, or of title, or of </w:t>
      </w:r>
      <w:proofErr w:type="gramStart"/>
      <w:r w:rsidRPr="002E272A">
        <w:rPr>
          <w:lang w:eastAsia="en-US"/>
        </w:rPr>
        <w:t>slogan</w:t>
      </w:r>
      <w:r w:rsidR="002F235A">
        <w:rPr>
          <w:lang w:eastAsia="en-US"/>
        </w:rPr>
        <w:t>;</w:t>
      </w:r>
      <w:proofErr w:type="gramEnd"/>
    </w:p>
    <w:p w14:paraId="3CEBBE46" w14:textId="6AB4ECB8" w:rsidR="0016506C" w:rsidRPr="002E272A" w:rsidRDefault="0016506C" w:rsidP="0043335A">
      <w:pPr>
        <w:pStyle w:val="ListParagraph"/>
        <w:numPr>
          <w:ilvl w:val="0"/>
          <w:numId w:val="156"/>
        </w:numPr>
        <w:rPr>
          <w:lang w:eastAsia="en-US"/>
        </w:rPr>
      </w:pPr>
      <w:r w:rsidRPr="002E272A">
        <w:rPr>
          <w:lang w:eastAsia="en-US"/>
        </w:rPr>
        <w:t xml:space="preserve">piracy or unfair competition or idea misappropriation under an implied </w:t>
      </w:r>
      <w:proofErr w:type="gramStart"/>
      <w:r w:rsidRPr="002E272A">
        <w:rPr>
          <w:lang w:eastAsia="en-US"/>
        </w:rPr>
        <w:t>contract</w:t>
      </w:r>
      <w:r w:rsidR="002F235A">
        <w:rPr>
          <w:lang w:eastAsia="en-US"/>
        </w:rPr>
        <w:t>;</w:t>
      </w:r>
      <w:proofErr w:type="gramEnd"/>
    </w:p>
    <w:p w14:paraId="3AEF63CA" w14:textId="68EA5A21" w:rsidR="0016506C" w:rsidRPr="002E272A" w:rsidRDefault="0016506C" w:rsidP="0043335A">
      <w:pPr>
        <w:pStyle w:val="ListParagraph"/>
        <w:numPr>
          <w:ilvl w:val="0"/>
          <w:numId w:val="156"/>
        </w:numPr>
        <w:rPr>
          <w:lang w:eastAsia="en-US"/>
        </w:rPr>
      </w:pPr>
      <w:r w:rsidRPr="002E272A">
        <w:rPr>
          <w:lang w:eastAsia="en-US"/>
        </w:rPr>
        <w:t xml:space="preserve">any invasion of right of </w:t>
      </w:r>
      <w:proofErr w:type="gramStart"/>
      <w:r w:rsidRPr="002E272A">
        <w:rPr>
          <w:lang w:eastAsia="en-US"/>
        </w:rPr>
        <w:t>privacy</w:t>
      </w:r>
      <w:r w:rsidR="002F235A">
        <w:rPr>
          <w:lang w:eastAsia="en-US"/>
        </w:rPr>
        <w:t>;</w:t>
      </w:r>
      <w:proofErr w:type="gramEnd"/>
    </w:p>
    <w:p w14:paraId="0CD4067E" w14:textId="77777777" w:rsidR="0016506C" w:rsidRPr="0016506C" w:rsidRDefault="0016506C" w:rsidP="005B3B6E">
      <w:pPr>
        <w:spacing w:before="200" w:after="200" w:line="276" w:lineRule="auto"/>
        <w:rPr>
          <w:rFonts w:cs="Arial"/>
          <w:lang w:eastAsia="en-US"/>
        </w:rPr>
      </w:pPr>
      <w:r>
        <w:rPr>
          <w:rFonts w:cs="Arial"/>
          <w:lang w:eastAsia="en-US"/>
        </w:rPr>
        <w:t>c</w:t>
      </w:r>
      <w:r w:rsidRPr="0016506C">
        <w:rPr>
          <w:rFonts w:cs="Arial"/>
          <w:lang w:eastAsia="en-US"/>
        </w:rPr>
        <w:t xml:space="preserve">ommitted or alleged to have been committed during the </w:t>
      </w:r>
      <w:r w:rsidRPr="005D215F">
        <w:rPr>
          <w:rFonts w:cs="Arial"/>
          <w:b/>
          <w:bCs/>
          <w:lang w:eastAsia="en-US"/>
        </w:rPr>
        <w:t>Membership Year</w:t>
      </w:r>
      <w:r w:rsidRPr="0016506C">
        <w:rPr>
          <w:rFonts w:cs="Arial"/>
          <w:lang w:eastAsia="en-US"/>
        </w:rPr>
        <w:t xml:space="preserve"> in any advertisement</w:t>
      </w:r>
      <w:r w:rsidR="00D35E30">
        <w:rPr>
          <w:rFonts w:cs="Arial"/>
          <w:lang w:eastAsia="en-US"/>
        </w:rPr>
        <w:t>,</w:t>
      </w:r>
      <w:r w:rsidRPr="0016506C">
        <w:rPr>
          <w:rFonts w:cs="Arial"/>
          <w:lang w:eastAsia="en-US"/>
        </w:rPr>
        <w:t xml:space="preserve"> publicity article</w:t>
      </w:r>
      <w:r w:rsidR="00D35E30">
        <w:rPr>
          <w:rFonts w:cs="Arial"/>
          <w:lang w:eastAsia="en-US"/>
        </w:rPr>
        <w:t>,</w:t>
      </w:r>
      <w:r w:rsidRPr="0016506C">
        <w:rPr>
          <w:rFonts w:cs="Arial"/>
          <w:lang w:eastAsia="en-US"/>
        </w:rPr>
        <w:t xml:space="preserve"> broadcast or telecast and arising out of the </w:t>
      </w:r>
      <w:r w:rsidRPr="005D215F">
        <w:rPr>
          <w:rFonts w:cs="Arial"/>
          <w:b/>
          <w:bCs/>
          <w:lang w:eastAsia="en-US"/>
        </w:rPr>
        <w:t>Business</w:t>
      </w:r>
      <w:r w:rsidRPr="0016506C">
        <w:rPr>
          <w:rFonts w:cs="Arial"/>
          <w:lang w:eastAsia="en-US"/>
        </w:rPr>
        <w:t xml:space="preserve">.  </w:t>
      </w:r>
    </w:p>
    <w:p w14:paraId="3D09B58A" w14:textId="01F37B7E" w:rsidR="0016506C" w:rsidRPr="0016506C" w:rsidRDefault="0016506C" w:rsidP="00C21B40">
      <w:pPr>
        <w:spacing w:before="200" w:after="200" w:line="276" w:lineRule="auto"/>
        <w:rPr>
          <w:rFonts w:cs="Arial"/>
          <w:lang w:eastAsia="en-US"/>
        </w:rPr>
      </w:pPr>
      <w:r w:rsidRPr="0016506C">
        <w:rPr>
          <w:rFonts w:cs="Arial"/>
          <w:lang w:eastAsia="en-US"/>
        </w:rPr>
        <w:t xml:space="preserve">The </w:t>
      </w:r>
      <w:r w:rsidRPr="005D215F">
        <w:rPr>
          <w:rFonts w:cs="Arial"/>
          <w:b/>
          <w:bCs/>
          <w:lang w:eastAsia="en-US"/>
        </w:rPr>
        <w:t>RPA Administrator</w:t>
      </w:r>
      <w:r w:rsidRPr="0016506C">
        <w:rPr>
          <w:rFonts w:cs="Arial"/>
          <w:lang w:eastAsia="en-US"/>
        </w:rPr>
        <w:t xml:space="preserve"> will not indemnify the </w:t>
      </w:r>
      <w:r w:rsidRPr="005D215F">
        <w:rPr>
          <w:rFonts w:cs="Arial"/>
          <w:b/>
          <w:bCs/>
          <w:lang w:eastAsia="en-US"/>
        </w:rPr>
        <w:t>Member</w:t>
      </w:r>
      <w:r w:rsidRPr="0016506C">
        <w:rPr>
          <w:rFonts w:cs="Arial"/>
          <w:lang w:eastAsia="en-US"/>
        </w:rPr>
        <w:t xml:space="preserve"> in respect of </w:t>
      </w:r>
      <w:r w:rsidR="007137C2">
        <w:rPr>
          <w:rFonts w:cs="Arial"/>
          <w:b/>
          <w:bCs/>
          <w:lang w:eastAsia="en-US"/>
        </w:rPr>
        <w:t>C</w:t>
      </w:r>
      <w:r w:rsidRPr="004046D6">
        <w:rPr>
          <w:rFonts w:cs="Arial"/>
          <w:b/>
          <w:bCs/>
          <w:lang w:eastAsia="en-US"/>
        </w:rPr>
        <w:t>laims</w:t>
      </w:r>
      <w:r w:rsidRPr="0016506C">
        <w:rPr>
          <w:rFonts w:cs="Arial"/>
          <w:lang w:eastAsia="en-US"/>
        </w:rPr>
        <w:t xml:space="preserve"> made for:</w:t>
      </w:r>
    </w:p>
    <w:p w14:paraId="38863797" w14:textId="4CBE9B10" w:rsidR="0016506C" w:rsidRPr="002E272A" w:rsidRDefault="00C21B40" w:rsidP="0043335A">
      <w:pPr>
        <w:pStyle w:val="ListParagraph"/>
        <w:numPr>
          <w:ilvl w:val="0"/>
          <w:numId w:val="79"/>
        </w:numPr>
        <w:rPr>
          <w:lang w:eastAsia="en-US"/>
        </w:rPr>
      </w:pPr>
      <w:r w:rsidRPr="002E272A">
        <w:rPr>
          <w:lang w:eastAsia="en-US"/>
        </w:rPr>
        <w:t>f</w:t>
      </w:r>
      <w:r w:rsidR="0016506C" w:rsidRPr="002E272A">
        <w:rPr>
          <w:lang w:eastAsia="en-US"/>
        </w:rPr>
        <w:t xml:space="preserve">ailure of performance of contract except </w:t>
      </w:r>
      <w:r w:rsidR="00A648F5" w:rsidRPr="005D215F">
        <w:rPr>
          <w:b/>
          <w:bCs/>
          <w:lang w:eastAsia="en-US"/>
        </w:rPr>
        <w:t xml:space="preserve">Claims </w:t>
      </w:r>
      <w:r w:rsidR="0016506C" w:rsidRPr="002E272A">
        <w:rPr>
          <w:lang w:eastAsia="en-US"/>
        </w:rPr>
        <w:t xml:space="preserve">for unauthorised appropriation of ideas based upon alleged breach of an implied </w:t>
      </w:r>
      <w:proofErr w:type="gramStart"/>
      <w:r w:rsidR="0016506C" w:rsidRPr="002E272A">
        <w:rPr>
          <w:lang w:eastAsia="en-US"/>
        </w:rPr>
        <w:t>contract</w:t>
      </w:r>
      <w:r w:rsidR="00A648F5">
        <w:rPr>
          <w:lang w:eastAsia="en-US"/>
        </w:rPr>
        <w:t>;</w:t>
      </w:r>
      <w:proofErr w:type="gramEnd"/>
    </w:p>
    <w:p w14:paraId="100F6823" w14:textId="4A4454D4" w:rsidR="0016506C" w:rsidRPr="002E272A" w:rsidRDefault="00C21B40" w:rsidP="0043335A">
      <w:pPr>
        <w:pStyle w:val="ListParagraph"/>
        <w:numPr>
          <w:ilvl w:val="0"/>
          <w:numId w:val="79"/>
        </w:numPr>
        <w:rPr>
          <w:lang w:eastAsia="en-US"/>
        </w:rPr>
      </w:pPr>
      <w:r w:rsidRPr="002E272A">
        <w:rPr>
          <w:lang w:eastAsia="en-US"/>
        </w:rPr>
        <w:t>i</w:t>
      </w:r>
      <w:r w:rsidR="0016506C" w:rsidRPr="002E272A">
        <w:rPr>
          <w:lang w:eastAsia="en-US"/>
        </w:rPr>
        <w:t>nfringement of registered trade mark</w:t>
      </w:r>
      <w:r w:rsidRPr="002E272A">
        <w:rPr>
          <w:lang w:eastAsia="en-US"/>
        </w:rPr>
        <w:t>,</w:t>
      </w:r>
      <w:r w:rsidR="0016506C" w:rsidRPr="002E272A">
        <w:rPr>
          <w:lang w:eastAsia="en-US"/>
        </w:rPr>
        <w:t xml:space="preserve"> service mark or trade name by use thereof as the registered trade mark</w:t>
      </w:r>
      <w:r w:rsidRPr="002E272A">
        <w:rPr>
          <w:lang w:eastAsia="en-US"/>
        </w:rPr>
        <w:t>,</w:t>
      </w:r>
      <w:r w:rsidR="0016506C" w:rsidRPr="002E272A">
        <w:rPr>
          <w:lang w:eastAsia="en-US"/>
        </w:rPr>
        <w:t xml:space="preserve"> service mark or trade name of goods or services sold</w:t>
      </w:r>
      <w:r w:rsidRPr="002E272A">
        <w:rPr>
          <w:lang w:eastAsia="en-US"/>
        </w:rPr>
        <w:t>,</w:t>
      </w:r>
      <w:r w:rsidR="0016506C" w:rsidRPr="002E272A">
        <w:rPr>
          <w:lang w:eastAsia="en-US"/>
        </w:rPr>
        <w:t xml:space="preserve"> offered for sale or advertised except titles or </w:t>
      </w:r>
      <w:proofErr w:type="gramStart"/>
      <w:r w:rsidR="0016506C" w:rsidRPr="002E272A">
        <w:rPr>
          <w:lang w:eastAsia="en-US"/>
        </w:rPr>
        <w:t>slogans</w:t>
      </w:r>
      <w:r w:rsidR="00D53BAE">
        <w:rPr>
          <w:lang w:eastAsia="en-US"/>
        </w:rPr>
        <w:t>;</w:t>
      </w:r>
      <w:proofErr w:type="gramEnd"/>
    </w:p>
    <w:p w14:paraId="3A1AB6BF" w14:textId="4B8909EC" w:rsidR="0016506C" w:rsidRPr="002E272A" w:rsidRDefault="00C21B40" w:rsidP="0043335A">
      <w:pPr>
        <w:pStyle w:val="ListParagraph"/>
        <w:numPr>
          <w:ilvl w:val="0"/>
          <w:numId w:val="79"/>
        </w:numPr>
        <w:rPr>
          <w:lang w:eastAsia="en-US"/>
        </w:rPr>
      </w:pPr>
      <w:r w:rsidRPr="002E272A">
        <w:rPr>
          <w:lang w:eastAsia="en-US"/>
        </w:rPr>
        <w:t>i</w:t>
      </w:r>
      <w:r w:rsidR="0016506C" w:rsidRPr="002E272A">
        <w:rPr>
          <w:lang w:eastAsia="en-US"/>
        </w:rPr>
        <w:t xml:space="preserve">ncorrect description of any article or </w:t>
      </w:r>
      <w:proofErr w:type="gramStart"/>
      <w:r w:rsidR="0016506C" w:rsidRPr="002E272A">
        <w:rPr>
          <w:lang w:eastAsia="en-US"/>
        </w:rPr>
        <w:t>commodity</w:t>
      </w:r>
      <w:r w:rsidR="00D53BAE">
        <w:rPr>
          <w:lang w:eastAsia="en-US"/>
        </w:rPr>
        <w:t>;</w:t>
      </w:r>
      <w:proofErr w:type="gramEnd"/>
    </w:p>
    <w:p w14:paraId="2DE1816C" w14:textId="6423D259" w:rsidR="0016506C" w:rsidRPr="002E272A" w:rsidRDefault="00C21B40" w:rsidP="0043335A">
      <w:pPr>
        <w:pStyle w:val="ListParagraph"/>
        <w:numPr>
          <w:ilvl w:val="0"/>
          <w:numId w:val="79"/>
        </w:numPr>
        <w:rPr>
          <w:lang w:eastAsia="en-US"/>
        </w:rPr>
      </w:pPr>
      <w:r w:rsidRPr="002E272A">
        <w:rPr>
          <w:lang w:eastAsia="en-US"/>
        </w:rPr>
        <w:t>m</w:t>
      </w:r>
      <w:r w:rsidR="0016506C" w:rsidRPr="002E272A">
        <w:rPr>
          <w:lang w:eastAsia="en-US"/>
        </w:rPr>
        <w:t>istake in advertised price</w:t>
      </w:r>
      <w:r w:rsidR="00D53BAE">
        <w:rPr>
          <w:lang w:eastAsia="en-US"/>
        </w:rPr>
        <w:t>.</w:t>
      </w:r>
    </w:p>
    <w:p w14:paraId="3F2EE360" w14:textId="77777777" w:rsidR="0016506C" w:rsidRPr="00C21B40" w:rsidRDefault="006561ED" w:rsidP="002E272A">
      <w:pPr>
        <w:pStyle w:val="Heading3"/>
        <w:rPr>
          <w:lang w:eastAsia="en-US"/>
        </w:rPr>
      </w:pPr>
      <w:r>
        <w:rPr>
          <w:lang w:eastAsia="en-US"/>
        </w:rPr>
        <w:t>13</w:t>
      </w:r>
      <w:r w:rsidR="002E272A">
        <w:rPr>
          <w:lang w:eastAsia="en-US"/>
        </w:rPr>
        <w:t xml:space="preserve">. </w:t>
      </w:r>
      <w:r w:rsidR="0016506C" w:rsidRPr="00C21B40">
        <w:rPr>
          <w:lang w:eastAsia="en-US"/>
        </w:rPr>
        <w:t xml:space="preserve">Abuse </w:t>
      </w:r>
    </w:p>
    <w:p w14:paraId="04D5BD3C" w14:textId="77777777" w:rsidR="00922673" w:rsidRPr="006A2E28" w:rsidRDefault="00922673" w:rsidP="00922673">
      <w:pPr>
        <w:spacing w:before="200" w:after="200" w:line="276" w:lineRule="auto"/>
        <w:rPr>
          <w:b/>
        </w:rPr>
      </w:pPr>
      <w:r w:rsidRPr="00A77503">
        <w:rPr>
          <w:rFonts w:cs="Arial"/>
          <w:lang w:eastAsia="en-US"/>
        </w:rPr>
        <w:t xml:space="preserve">The </w:t>
      </w:r>
      <w:r w:rsidRPr="005D215F">
        <w:rPr>
          <w:rFonts w:cs="Arial"/>
          <w:b/>
          <w:bCs/>
          <w:lang w:eastAsia="en-US"/>
        </w:rPr>
        <w:t>RPA Administrator</w:t>
      </w:r>
      <w:r w:rsidRPr="00A77503">
        <w:rPr>
          <w:rFonts w:cs="Arial"/>
          <w:lang w:eastAsia="en-US"/>
        </w:rPr>
        <w:t xml:space="preserve"> will indemnify the </w:t>
      </w:r>
      <w:r w:rsidRPr="005D215F">
        <w:rPr>
          <w:rFonts w:cs="Arial"/>
          <w:b/>
          <w:bCs/>
          <w:lang w:eastAsia="en-US"/>
        </w:rPr>
        <w:t>Member</w:t>
      </w:r>
      <w:r w:rsidRPr="00A77503">
        <w:rPr>
          <w:rFonts w:cs="Arial"/>
          <w:lang w:eastAsia="en-US"/>
        </w:rPr>
        <w:t xml:space="preserve"> for all sums which the </w:t>
      </w:r>
      <w:r w:rsidRPr="005D215F">
        <w:rPr>
          <w:rFonts w:cs="Arial"/>
          <w:b/>
          <w:bCs/>
          <w:lang w:eastAsia="en-US"/>
        </w:rPr>
        <w:t xml:space="preserve">Member </w:t>
      </w:r>
      <w:r>
        <w:rPr>
          <w:rFonts w:cs="Arial"/>
          <w:lang w:eastAsia="en-US"/>
        </w:rPr>
        <w:t xml:space="preserve">or the </w:t>
      </w:r>
      <w:r w:rsidRPr="005D215F">
        <w:rPr>
          <w:rFonts w:cs="Arial"/>
          <w:b/>
          <w:bCs/>
          <w:lang w:eastAsia="en-US"/>
        </w:rPr>
        <w:t>Local Authority</w:t>
      </w:r>
      <w:r>
        <w:rPr>
          <w:rFonts w:cs="Arial"/>
          <w:lang w:eastAsia="en-US"/>
        </w:rPr>
        <w:t xml:space="preserve"> </w:t>
      </w:r>
      <w:r w:rsidRPr="00A77503">
        <w:rPr>
          <w:rFonts w:cs="Arial"/>
          <w:lang w:eastAsia="en-US"/>
        </w:rPr>
        <w:t xml:space="preserve">shall become legally liable to pay for damages or compensation arising from </w:t>
      </w:r>
      <w:r>
        <w:rPr>
          <w:rFonts w:cs="Arial"/>
          <w:lang w:eastAsia="en-US"/>
        </w:rPr>
        <w:t xml:space="preserve">claims made during the </w:t>
      </w:r>
      <w:r w:rsidRPr="005D215F">
        <w:rPr>
          <w:rFonts w:cs="Arial"/>
          <w:b/>
          <w:bCs/>
          <w:lang w:eastAsia="en-US"/>
        </w:rPr>
        <w:t>Membership Year</w:t>
      </w:r>
      <w:r>
        <w:rPr>
          <w:rFonts w:cs="Arial"/>
          <w:lang w:eastAsia="en-US"/>
        </w:rPr>
        <w:t xml:space="preserve"> for </w:t>
      </w:r>
      <w:r w:rsidRPr="005D215F">
        <w:rPr>
          <w:rFonts w:cs="Arial"/>
          <w:b/>
          <w:bCs/>
          <w:lang w:eastAsia="en-US"/>
        </w:rPr>
        <w:t>Abuse</w:t>
      </w:r>
      <w:r w:rsidRPr="00A77503">
        <w:rPr>
          <w:rFonts w:cs="Arial"/>
          <w:lang w:eastAsia="en-US"/>
        </w:rPr>
        <w:t xml:space="preserve"> in connection with the </w:t>
      </w:r>
      <w:r w:rsidRPr="005D215F">
        <w:rPr>
          <w:rFonts w:cs="Arial"/>
          <w:b/>
          <w:bCs/>
          <w:lang w:eastAsia="en-US"/>
        </w:rPr>
        <w:t>Business</w:t>
      </w:r>
      <w:r w:rsidRPr="00A77503">
        <w:rPr>
          <w:rFonts w:cs="Arial"/>
          <w:lang w:eastAsia="en-US"/>
        </w:rPr>
        <w:t xml:space="preserve">. </w:t>
      </w:r>
    </w:p>
    <w:p w14:paraId="16C954BB" w14:textId="77777777" w:rsidR="00922673" w:rsidRPr="00A77503" w:rsidRDefault="00922673" w:rsidP="00922673">
      <w:pPr>
        <w:spacing w:before="200" w:after="200" w:line="276" w:lineRule="auto"/>
        <w:rPr>
          <w:rFonts w:cs="Arial"/>
          <w:lang w:eastAsia="en-US"/>
        </w:rPr>
      </w:pPr>
      <w:r w:rsidRPr="00A77503">
        <w:rPr>
          <w:rFonts w:cs="Arial"/>
          <w:lang w:eastAsia="en-US"/>
        </w:rPr>
        <w:t xml:space="preserve">Provided always that the </w:t>
      </w:r>
      <w:r w:rsidRPr="005D215F">
        <w:rPr>
          <w:rFonts w:cs="Arial"/>
          <w:b/>
          <w:bCs/>
          <w:lang w:eastAsia="en-US"/>
        </w:rPr>
        <w:t>RPA Administrator</w:t>
      </w:r>
      <w:r w:rsidRPr="00A77503">
        <w:rPr>
          <w:rFonts w:cs="Arial"/>
          <w:lang w:eastAsia="en-US"/>
        </w:rPr>
        <w:t xml:space="preserve"> shall not be liable under this Extension: </w:t>
      </w:r>
    </w:p>
    <w:p w14:paraId="44C44AAC" w14:textId="439E6BE3" w:rsidR="00922673" w:rsidRDefault="00922673" w:rsidP="0043335A">
      <w:pPr>
        <w:pStyle w:val="ListParagraph"/>
        <w:numPr>
          <w:ilvl w:val="0"/>
          <w:numId w:val="80"/>
        </w:numPr>
        <w:rPr>
          <w:lang w:eastAsia="en-US"/>
        </w:rPr>
      </w:pPr>
      <w:r>
        <w:rPr>
          <w:lang w:eastAsia="en-US"/>
        </w:rPr>
        <w:t xml:space="preserve">for claims relating to the relevant </w:t>
      </w:r>
      <w:r w:rsidRPr="005D215F">
        <w:rPr>
          <w:b/>
          <w:bCs/>
          <w:lang w:eastAsia="en-US"/>
        </w:rPr>
        <w:t>Abuse</w:t>
      </w:r>
      <w:r>
        <w:rPr>
          <w:lang w:eastAsia="en-US"/>
        </w:rPr>
        <w:t xml:space="preserve"> which occurred at a time being five years before the </w:t>
      </w:r>
      <w:r w:rsidRPr="005D215F">
        <w:rPr>
          <w:b/>
          <w:bCs/>
          <w:lang w:eastAsia="en-US"/>
        </w:rPr>
        <w:t>Membership Date</w:t>
      </w:r>
      <w:r>
        <w:rPr>
          <w:lang w:eastAsia="en-US"/>
        </w:rPr>
        <w:t xml:space="preserve"> of the </w:t>
      </w:r>
      <w:proofErr w:type="gramStart"/>
      <w:r w:rsidRPr="005D215F">
        <w:rPr>
          <w:b/>
          <w:bCs/>
          <w:lang w:eastAsia="en-US"/>
        </w:rPr>
        <w:t>Member</w:t>
      </w:r>
      <w:r w:rsidR="00D53BAE" w:rsidRPr="00C81278">
        <w:rPr>
          <w:lang w:eastAsia="en-US"/>
        </w:rPr>
        <w:t>;</w:t>
      </w:r>
      <w:proofErr w:type="gramEnd"/>
    </w:p>
    <w:p w14:paraId="39717FED" w14:textId="54DDCEC9" w:rsidR="00922673" w:rsidRDefault="00922673" w:rsidP="0043335A">
      <w:pPr>
        <w:pStyle w:val="ListParagraph"/>
        <w:numPr>
          <w:ilvl w:val="0"/>
          <w:numId w:val="80"/>
        </w:numPr>
        <w:spacing w:before="200" w:after="200" w:line="276" w:lineRule="auto"/>
        <w:rPr>
          <w:lang w:eastAsia="en-US"/>
        </w:rPr>
      </w:pPr>
      <w:r w:rsidRPr="00A77503">
        <w:rPr>
          <w:lang w:eastAsia="en-US"/>
        </w:rPr>
        <w:t>to the extent that an indemnity is provided by a</w:t>
      </w:r>
      <w:r w:rsidR="00D53BAE">
        <w:rPr>
          <w:lang w:eastAsia="en-US"/>
        </w:rPr>
        <w:t xml:space="preserve"> policy of</w:t>
      </w:r>
      <w:r w:rsidRPr="00A77503">
        <w:rPr>
          <w:lang w:eastAsia="en-US"/>
        </w:rPr>
        <w:t xml:space="preserve"> </w:t>
      </w:r>
      <w:proofErr w:type="gramStart"/>
      <w:r w:rsidRPr="00A77503">
        <w:rPr>
          <w:lang w:eastAsia="en-US"/>
        </w:rPr>
        <w:t>insurance</w:t>
      </w:r>
      <w:r w:rsidR="00D53BAE">
        <w:rPr>
          <w:lang w:eastAsia="en-US"/>
        </w:rPr>
        <w:t>;</w:t>
      </w:r>
      <w:proofErr w:type="gramEnd"/>
    </w:p>
    <w:p w14:paraId="52457FF6" w14:textId="1F33BC11" w:rsidR="00966EED" w:rsidRPr="002E272A" w:rsidRDefault="00922673" w:rsidP="0043335A">
      <w:pPr>
        <w:pStyle w:val="ListParagraph"/>
        <w:numPr>
          <w:ilvl w:val="0"/>
          <w:numId w:val="80"/>
        </w:numPr>
        <w:spacing w:before="200" w:after="200" w:line="276" w:lineRule="auto"/>
        <w:rPr>
          <w:lang w:eastAsia="en-US"/>
        </w:rPr>
      </w:pPr>
      <w:r w:rsidRPr="00A77503">
        <w:rPr>
          <w:lang w:eastAsia="en-US"/>
        </w:rPr>
        <w:t xml:space="preserve">for claims that the </w:t>
      </w:r>
      <w:r w:rsidRPr="005D215F">
        <w:rPr>
          <w:b/>
          <w:bCs/>
          <w:lang w:eastAsia="en-US"/>
        </w:rPr>
        <w:t xml:space="preserve">Member </w:t>
      </w:r>
      <w:r>
        <w:rPr>
          <w:lang w:eastAsia="en-US"/>
        </w:rPr>
        <w:t xml:space="preserve">or </w:t>
      </w:r>
      <w:r w:rsidRPr="005D215F">
        <w:rPr>
          <w:b/>
          <w:bCs/>
          <w:lang w:eastAsia="en-US"/>
        </w:rPr>
        <w:t>Local Authority</w:t>
      </w:r>
      <w:r>
        <w:rPr>
          <w:lang w:eastAsia="en-US"/>
        </w:rPr>
        <w:t xml:space="preserve"> </w:t>
      </w:r>
      <w:r w:rsidRPr="00A77503">
        <w:rPr>
          <w:lang w:eastAsia="en-US"/>
        </w:rPr>
        <w:t xml:space="preserve">had prior knowledge of before opting to join the </w:t>
      </w:r>
      <w:r w:rsidRPr="005D215F">
        <w:rPr>
          <w:b/>
          <w:bCs/>
          <w:lang w:eastAsia="en-US"/>
        </w:rPr>
        <w:t>RPA</w:t>
      </w:r>
      <w:r w:rsidR="0083172D">
        <w:rPr>
          <w:b/>
          <w:bCs/>
          <w:lang w:eastAsia="en-US"/>
        </w:rPr>
        <w:t>.</w:t>
      </w:r>
    </w:p>
    <w:p w14:paraId="4F4AEA8A" w14:textId="77777777" w:rsidR="0054126E" w:rsidRPr="00B106AD" w:rsidRDefault="006561ED" w:rsidP="002E272A">
      <w:pPr>
        <w:pStyle w:val="Heading3"/>
        <w:rPr>
          <w:lang w:eastAsia="en-US"/>
        </w:rPr>
      </w:pPr>
      <w:r>
        <w:rPr>
          <w:lang w:eastAsia="en-US"/>
        </w:rPr>
        <w:t>14</w:t>
      </w:r>
      <w:r w:rsidR="0054126E" w:rsidRPr="00B106AD">
        <w:rPr>
          <w:lang w:eastAsia="en-US"/>
        </w:rPr>
        <w:t>.</w:t>
      </w:r>
      <w:r w:rsidR="002E272A">
        <w:rPr>
          <w:lang w:eastAsia="en-US"/>
        </w:rPr>
        <w:t xml:space="preserve"> </w:t>
      </w:r>
      <w:r w:rsidR="0054126E" w:rsidRPr="00B106AD">
        <w:rPr>
          <w:lang w:eastAsia="en-US"/>
        </w:rPr>
        <w:t>Compens</w:t>
      </w:r>
      <w:r w:rsidR="003F347D">
        <w:rPr>
          <w:lang w:eastAsia="en-US"/>
        </w:rPr>
        <w:t>a</w:t>
      </w:r>
      <w:r w:rsidR="0054126E" w:rsidRPr="00B106AD">
        <w:rPr>
          <w:lang w:eastAsia="en-US"/>
        </w:rPr>
        <w:t>tion for Court Attendance</w:t>
      </w:r>
    </w:p>
    <w:p w14:paraId="081498BD" w14:textId="5C52C651" w:rsidR="0054126E" w:rsidRDefault="0054126E" w:rsidP="002E272A">
      <w:pPr>
        <w:rPr>
          <w:lang w:eastAsia="en-US"/>
        </w:rPr>
      </w:pPr>
      <w:r w:rsidRPr="0054126E">
        <w:rPr>
          <w:lang w:eastAsia="en-US"/>
        </w:rPr>
        <w:t xml:space="preserve">In the event of any </w:t>
      </w:r>
      <w:r w:rsidRPr="005D215F">
        <w:rPr>
          <w:b/>
          <w:bCs/>
          <w:lang w:eastAsia="en-US"/>
        </w:rPr>
        <w:t>Governor</w:t>
      </w:r>
      <w:r w:rsidRPr="0054126E">
        <w:rPr>
          <w:lang w:eastAsia="en-US"/>
        </w:rPr>
        <w:t xml:space="preserve"> or </w:t>
      </w:r>
      <w:r w:rsidRPr="005D215F">
        <w:rPr>
          <w:b/>
          <w:bCs/>
          <w:lang w:eastAsia="en-US"/>
        </w:rPr>
        <w:t>Employee</w:t>
      </w:r>
      <w:r w:rsidRPr="0054126E">
        <w:rPr>
          <w:lang w:eastAsia="en-US"/>
        </w:rPr>
        <w:t xml:space="preserve"> attending court as a witness at the request of the </w:t>
      </w:r>
      <w:r w:rsidRPr="005D215F">
        <w:rPr>
          <w:b/>
          <w:bCs/>
          <w:lang w:eastAsia="en-US"/>
        </w:rPr>
        <w:t>RPA Administrator</w:t>
      </w:r>
      <w:r w:rsidRPr="0054126E">
        <w:rPr>
          <w:lang w:eastAsia="en-US"/>
        </w:rPr>
        <w:t xml:space="preserve"> in connection with a claim in respect of which indemnity is provided herein the </w:t>
      </w:r>
      <w:r w:rsidRPr="005D215F">
        <w:rPr>
          <w:b/>
          <w:bCs/>
          <w:lang w:eastAsia="en-US"/>
        </w:rPr>
        <w:t>RPA Administrator</w:t>
      </w:r>
      <w:r w:rsidRPr="0054126E">
        <w:rPr>
          <w:lang w:eastAsia="en-US"/>
        </w:rPr>
        <w:t xml:space="preserve"> </w:t>
      </w:r>
      <w:r w:rsidR="00ED2717">
        <w:rPr>
          <w:lang w:eastAsia="en-US"/>
        </w:rPr>
        <w:t>will</w:t>
      </w:r>
      <w:r w:rsidRPr="0054126E">
        <w:rPr>
          <w:lang w:eastAsia="en-US"/>
        </w:rPr>
        <w:t xml:space="preserve"> provide compensation to the </w:t>
      </w:r>
      <w:r w:rsidRPr="005D215F">
        <w:rPr>
          <w:b/>
          <w:bCs/>
          <w:lang w:eastAsia="en-US"/>
        </w:rPr>
        <w:t>Member</w:t>
      </w:r>
      <w:r w:rsidRPr="0054126E">
        <w:rPr>
          <w:lang w:eastAsia="en-US"/>
        </w:rPr>
        <w:t xml:space="preserve"> at the following rates per day for each day on which attendance is required.</w:t>
      </w:r>
    </w:p>
    <w:p w14:paraId="19342DA8" w14:textId="77777777" w:rsidR="0054126E" w:rsidRDefault="0054126E" w:rsidP="002E272A">
      <w:pPr>
        <w:rPr>
          <w:lang w:eastAsia="en-US"/>
        </w:rPr>
      </w:pPr>
      <w:r w:rsidRPr="0054126E">
        <w:rPr>
          <w:lang w:eastAsia="en-US"/>
        </w:rPr>
        <w:t xml:space="preserve">Any </w:t>
      </w:r>
      <w:r w:rsidRPr="005D215F">
        <w:rPr>
          <w:b/>
          <w:bCs/>
          <w:lang w:eastAsia="en-US"/>
        </w:rPr>
        <w:t>Governor</w:t>
      </w:r>
      <w:r w:rsidRPr="0054126E">
        <w:rPr>
          <w:lang w:eastAsia="en-US"/>
        </w:rPr>
        <w:t xml:space="preserve"> or </w:t>
      </w:r>
      <w:r w:rsidRPr="005D215F">
        <w:rPr>
          <w:b/>
          <w:bCs/>
          <w:lang w:eastAsia="en-US"/>
        </w:rPr>
        <w:t>Employee</w:t>
      </w:r>
      <w:r w:rsidRPr="0054126E">
        <w:rPr>
          <w:lang w:eastAsia="en-US"/>
        </w:rPr>
        <w:tab/>
        <w:t>£</w:t>
      </w:r>
      <w:r w:rsidR="0004361B">
        <w:rPr>
          <w:lang w:eastAsia="en-US"/>
        </w:rPr>
        <w:t>500</w:t>
      </w:r>
      <w:r w:rsidRPr="0054126E">
        <w:rPr>
          <w:lang w:eastAsia="en-US"/>
        </w:rPr>
        <w:t xml:space="preserve"> </w:t>
      </w:r>
    </w:p>
    <w:p w14:paraId="01C832D8" w14:textId="77777777" w:rsidR="006D2A5E" w:rsidRPr="00B106AD" w:rsidRDefault="006561ED" w:rsidP="006D2A5E">
      <w:pPr>
        <w:pStyle w:val="Heading3"/>
        <w:rPr>
          <w:lang w:eastAsia="en-US"/>
        </w:rPr>
      </w:pPr>
      <w:r>
        <w:rPr>
          <w:lang w:eastAsia="en-US"/>
        </w:rPr>
        <w:t>15</w:t>
      </w:r>
      <w:r w:rsidR="006D2A5E" w:rsidRPr="00B106AD">
        <w:rPr>
          <w:lang w:eastAsia="en-US"/>
        </w:rPr>
        <w:t>.</w:t>
      </w:r>
      <w:r w:rsidR="006D2A5E">
        <w:rPr>
          <w:lang w:eastAsia="en-US"/>
        </w:rPr>
        <w:t xml:space="preserve"> </w:t>
      </w:r>
      <w:r w:rsidR="0049305B">
        <w:rPr>
          <w:lang w:eastAsia="en-US"/>
        </w:rPr>
        <w:t>Medical Procedures</w:t>
      </w:r>
    </w:p>
    <w:p w14:paraId="78532D68" w14:textId="7C5A3C12" w:rsidR="0053415C" w:rsidRPr="0053415C" w:rsidRDefault="0053415C" w:rsidP="0053415C">
      <w:pPr>
        <w:spacing w:before="200" w:after="200" w:line="276" w:lineRule="auto"/>
        <w:rPr>
          <w:lang w:eastAsia="en-US"/>
        </w:rPr>
      </w:pPr>
      <w:r w:rsidRPr="0053415C">
        <w:rPr>
          <w:lang w:eastAsia="en-US"/>
        </w:rPr>
        <w:t xml:space="preserve">The </w:t>
      </w:r>
      <w:r w:rsidRPr="005D215F">
        <w:rPr>
          <w:b/>
          <w:bCs/>
          <w:lang w:eastAsia="en-US"/>
        </w:rPr>
        <w:t>RPA Administrator</w:t>
      </w:r>
      <w:r w:rsidRPr="0053415C">
        <w:rPr>
          <w:lang w:eastAsia="en-US"/>
        </w:rPr>
        <w:t xml:space="preserve"> will indemnify </w:t>
      </w:r>
      <w:r w:rsidR="007F01C4">
        <w:rPr>
          <w:lang w:eastAsia="en-US"/>
        </w:rPr>
        <w:t xml:space="preserve">the </w:t>
      </w:r>
      <w:proofErr w:type="gramStart"/>
      <w:r w:rsidR="007F01C4" w:rsidRPr="005D215F">
        <w:rPr>
          <w:b/>
          <w:bCs/>
          <w:lang w:eastAsia="en-US"/>
        </w:rPr>
        <w:t>Member</w:t>
      </w:r>
      <w:r w:rsidR="0083172D">
        <w:rPr>
          <w:b/>
          <w:bCs/>
          <w:lang w:eastAsia="en-US"/>
        </w:rPr>
        <w:t>;</w:t>
      </w:r>
      <w:proofErr w:type="gramEnd"/>
      <w:r w:rsidRPr="005D215F">
        <w:rPr>
          <w:b/>
          <w:bCs/>
          <w:lang w:eastAsia="en-US"/>
        </w:rPr>
        <w:t xml:space="preserve"> </w:t>
      </w:r>
    </w:p>
    <w:p w14:paraId="2A01DDAE" w14:textId="74D54BD0" w:rsidR="0053415C" w:rsidRPr="0053415C" w:rsidRDefault="007F01C4" w:rsidP="001D16E1">
      <w:pPr>
        <w:numPr>
          <w:ilvl w:val="0"/>
          <w:numId w:val="236"/>
        </w:numPr>
        <w:rPr>
          <w:lang w:eastAsia="en-US"/>
        </w:rPr>
      </w:pPr>
      <w:r>
        <w:rPr>
          <w:lang w:eastAsia="en-US"/>
        </w:rPr>
        <w:t>f</w:t>
      </w:r>
      <w:r w:rsidR="0053415C" w:rsidRPr="0053415C">
        <w:rPr>
          <w:lang w:eastAsia="en-US"/>
        </w:rPr>
        <w:t xml:space="preserve">or all sums that the </w:t>
      </w:r>
      <w:r w:rsidRPr="005D215F">
        <w:rPr>
          <w:b/>
          <w:bCs/>
          <w:lang w:eastAsia="en-US"/>
        </w:rPr>
        <w:t>Member</w:t>
      </w:r>
      <w:r w:rsidR="0053415C" w:rsidRPr="0053415C">
        <w:rPr>
          <w:lang w:eastAsia="en-US"/>
        </w:rPr>
        <w:t xml:space="preserve"> </w:t>
      </w:r>
      <w:r w:rsidR="00002542">
        <w:rPr>
          <w:lang w:eastAsia="en-US"/>
        </w:rPr>
        <w:t xml:space="preserve">or the </w:t>
      </w:r>
      <w:r w:rsidR="00002542" w:rsidRPr="005D215F">
        <w:rPr>
          <w:b/>
          <w:bCs/>
          <w:lang w:eastAsia="en-US"/>
        </w:rPr>
        <w:t>Local Authority</w:t>
      </w:r>
      <w:r w:rsidR="00002542">
        <w:rPr>
          <w:lang w:eastAsia="en-US"/>
        </w:rPr>
        <w:t xml:space="preserve"> </w:t>
      </w:r>
      <w:r w:rsidR="0053415C" w:rsidRPr="0053415C">
        <w:rPr>
          <w:lang w:eastAsia="en-US"/>
        </w:rPr>
        <w:t>shall become legally liable to pay for damages or compensation in respect of or arising out of</w:t>
      </w:r>
      <w:r>
        <w:rPr>
          <w:lang w:eastAsia="en-US"/>
        </w:rPr>
        <w:t xml:space="preserve"> </w:t>
      </w:r>
      <w:r w:rsidR="00C85E79">
        <w:rPr>
          <w:b/>
          <w:bCs/>
          <w:lang w:eastAsia="en-US"/>
        </w:rPr>
        <w:t>Bodily Injury</w:t>
      </w:r>
      <w:r>
        <w:rPr>
          <w:lang w:eastAsia="en-US"/>
        </w:rPr>
        <w:t xml:space="preserve"> </w:t>
      </w:r>
      <w:r w:rsidR="0053415C" w:rsidRPr="0053415C">
        <w:rPr>
          <w:lang w:eastAsia="en-US"/>
        </w:rPr>
        <w:t xml:space="preserve">occurring during the </w:t>
      </w:r>
      <w:r w:rsidR="0053415C" w:rsidRPr="005D215F">
        <w:rPr>
          <w:b/>
          <w:bCs/>
          <w:lang w:eastAsia="en-US"/>
        </w:rPr>
        <w:t>Membership Year</w:t>
      </w:r>
      <w:r w:rsidR="0053415C" w:rsidRPr="0053415C">
        <w:rPr>
          <w:lang w:eastAsia="en-US"/>
        </w:rPr>
        <w:t xml:space="preserve"> </w:t>
      </w:r>
      <w:r>
        <w:rPr>
          <w:lang w:eastAsia="en-US"/>
        </w:rPr>
        <w:t xml:space="preserve">within the </w:t>
      </w:r>
      <w:r w:rsidRPr="005D215F">
        <w:rPr>
          <w:b/>
          <w:bCs/>
          <w:lang w:eastAsia="en-US"/>
        </w:rPr>
        <w:t>Territorial Limits</w:t>
      </w:r>
      <w:r>
        <w:rPr>
          <w:lang w:eastAsia="en-US"/>
        </w:rPr>
        <w:t xml:space="preserve"> in connection with the </w:t>
      </w:r>
      <w:proofErr w:type="gramStart"/>
      <w:r w:rsidRPr="005D215F">
        <w:rPr>
          <w:b/>
          <w:bCs/>
          <w:lang w:eastAsia="en-US"/>
        </w:rPr>
        <w:t>Business</w:t>
      </w:r>
      <w:r w:rsidR="00E546A1" w:rsidRPr="004046D6">
        <w:rPr>
          <w:lang w:eastAsia="en-US"/>
        </w:rPr>
        <w:t>;</w:t>
      </w:r>
      <w:proofErr w:type="gramEnd"/>
    </w:p>
    <w:p w14:paraId="24A2202C" w14:textId="470CAC30" w:rsidR="0053415C" w:rsidRDefault="007F01C4" w:rsidP="001D16E1">
      <w:pPr>
        <w:numPr>
          <w:ilvl w:val="0"/>
          <w:numId w:val="236"/>
        </w:numPr>
        <w:rPr>
          <w:lang w:eastAsia="en-US"/>
        </w:rPr>
      </w:pPr>
      <w:r>
        <w:rPr>
          <w:lang w:eastAsia="en-US"/>
        </w:rPr>
        <w:t>a</w:t>
      </w:r>
      <w:r w:rsidR="0053415C" w:rsidRPr="0053415C">
        <w:rPr>
          <w:lang w:eastAsia="en-US"/>
        </w:rPr>
        <w:t>gainst legal liability for claimant</w:t>
      </w:r>
      <w:r w:rsidR="00E546A1">
        <w:rPr>
          <w:lang w:eastAsia="en-US"/>
        </w:rPr>
        <w:t>’</w:t>
      </w:r>
      <w:r w:rsidR="0053415C" w:rsidRPr="0053415C">
        <w:rPr>
          <w:lang w:eastAsia="en-US"/>
        </w:rPr>
        <w:t xml:space="preserve">s costs and expenses in connection with </w:t>
      </w:r>
      <w:r w:rsidR="00862FF1">
        <w:rPr>
          <w:lang w:eastAsia="en-US"/>
        </w:rPr>
        <w:t>paragraph</w:t>
      </w:r>
      <w:r w:rsidR="0053415C" w:rsidRPr="0053415C">
        <w:rPr>
          <w:lang w:eastAsia="en-US"/>
        </w:rPr>
        <w:t xml:space="preserve"> 1 </w:t>
      </w:r>
      <w:proofErr w:type="gramStart"/>
      <w:r w:rsidR="0053415C" w:rsidRPr="0053415C">
        <w:rPr>
          <w:lang w:eastAsia="en-US"/>
        </w:rPr>
        <w:t>above</w:t>
      </w:r>
      <w:r w:rsidR="00862FF1">
        <w:rPr>
          <w:lang w:eastAsia="en-US"/>
        </w:rPr>
        <w:t>;</w:t>
      </w:r>
      <w:proofErr w:type="gramEnd"/>
    </w:p>
    <w:p w14:paraId="7AB90828" w14:textId="77777777" w:rsidR="0053415C" w:rsidRPr="0053415C" w:rsidRDefault="0036401C" w:rsidP="001D16E1">
      <w:pPr>
        <w:numPr>
          <w:ilvl w:val="0"/>
          <w:numId w:val="236"/>
        </w:numPr>
        <w:rPr>
          <w:lang w:eastAsia="en-US"/>
        </w:rPr>
      </w:pPr>
      <w:r>
        <w:rPr>
          <w:lang w:eastAsia="en-US"/>
        </w:rPr>
        <w:t>i</w:t>
      </w:r>
      <w:r w:rsidR="0053415C" w:rsidRPr="0053415C">
        <w:rPr>
          <w:lang w:eastAsia="en-US"/>
        </w:rPr>
        <w:t>n respect of:</w:t>
      </w:r>
    </w:p>
    <w:p w14:paraId="277ACE02" w14:textId="77777777" w:rsidR="0053415C" w:rsidRPr="0053415C" w:rsidRDefault="0053415C" w:rsidP="001D16E1">
      <w:pPr>
        <w:numPr>
          <w:ilvl w:val="1"/>
          <w:numId w:val="236"/>
        </w:numPr>
        <w:rPr>
          <w:lang w:eastAsia="en-US"/>
        </w:rPr>
      </w:pPr>
      <w:r w:rsidRPr="0053415C">
        <w:rPr>
          <w:lang w:eastAsia="en-US"/>
        </w:rPr>
        <w:t>costs of legal representation at:</w:t>
      </w:r>
    </w:p>
    <w:p w14:paraId="2D3DF6B9" w14:textId="2EA9BB54" w:rsidR="0053415C" w:rsidRPr="0053415C" w:rsidRDefault="0053415C" w:rsidP="0093429A">
      <w:pPr>
        <w:numPr>
          <w:ilvl w:val="2"/>
          <w:numId w:val="237"/>
        </w:numPr>
        <w:ind w:left="2250" w:hanging="450"/>
        <w:rPr>
          <w:lang w:eastAsia="en-US"/>
        </w:rPr>
      </w:pPr>
      <w:r w:rsidRPr="0053415C">
        <w:rPr>
          <w:lang w:eastAsia="en-US"/>
        </w:rPr>
        <w:t xml:space="preserve">any coroner's inquest or inquiry in respect of any </w:t>
      </w:r>
      <w:proofErr w:type="gramStart"/>
      <w:r w:rsidRPr="0053415C">
        <w:rPr>
          <w:lang w:eastAsia="en-US"/>
        </w:rPr>
        <w:t>death</w:t>
      </w:r>
      <w:r w:rsidR="00862FF1">
        <w:rPr>
          <w:lang w:eastAsia="en-US"/>
        </w:rPr>
        <w:t>;</w:t>
      </w:r>
      <w:proofErr w:type="gramEnd"/>
      <w:r w:rsidRPr="0053415C">
        <w:rPr>
          <w:lang w:eastAsia="en-US"/>
        </w:rPr>
        <w:t xml:space="preserve">  </w:t>
      </w:r>
    </w:p>
    <w:p w14:paraId="3D2EE26F" w14:textId="77777777" w:rsidR="0053415C" w:rsidRPr="0053415C" w:rsidRDefault="0053415C" w:rsidP="0093429A">
      <w:pPr>
        <w:numPr>
          <w:ilvl w:val="2"/>
          <w:numId w:val="237"/>
        </w:numPr>
        <w:ind w:left="2250" w:hanging="450"/>
        <w:rPr>
          <w:lang w:eastAsia="en-US"/>
        </w:rPr>
      </w:pPr>
      <w:r w:rsidRPr="0053415C">
        <w:rPr>
          <w:lang w:eastAsia="en-US"/>
        </w:rPr>
        <w:t xml:space="preserve">proceedings in any court arising out of any alleged breach of statutory duty </w:t>
      </w:r>
    </w:p>
    <w:p w14:paraId="4AB1A440" w14:textId="629D2437" w:rsidR="0053415C" w:rsidRPr="0053415C" w:rsidRDefault="0053415C" w:rsidP="001D16E1">
      <w:pPr>
        <w:pStyle w:val="ListParagraph"/>
        <w:ind w:left="1440"/>
        <w:rPr>
          <w:lang w:eastAsia="en-US"/>
        </w:rPr>
      </w:pPr>
      <w:r w:rsidRPr="0053415C">
        <w:rPr>
          <w:lang w:eastAsia="en-US"/>
        </w:rPr>
        <w:t xml:space="preserve">which may be the subject of indemnity under </w:t>
      </w:r>
      <w:r w:rsidR="00EB41F8">
        <w:rPr>
          <w:lang w:eastAsia="en-US"/>
        </w:rPr>
        <w:t xml:space="preserve">this </w:t>
      </w:r>
      <w:proofErr w:type="gramStart"/>
      <w:r w:rsidRPr="0053415C">
        <w:rPr>
          <w:lang w:eastAsia="en-US"/>
        </w:rPr>
        <w:t>Extension</w:t>
      </w:r>
      <w:r w:rsidR="00862FF1">
        <w:rPr>
          <w:lang w:eastAsia="en-US"/>
        </w:rPr>
        <w:t>;</w:t>
      </w:r>
      <w:proofErr w:type="gramEnd"/>
    </w:p>
    <w:p w14:paraId="1BF7029E" w14:textId="41832FCA" w:rsidR="00E82EA2" w:rsidRDefault="0053415C" w:rsidP="001D16E1">
      <w:pPr>
        <w:numPr>
          <w:ilvl w:val="1"/>
          <w:numId w:val="236"/>
        </w:numPr>
        <w:rPr>
          <w:lang w:eastAsia="en-US"/>
        </w:rPr>
      </w:pPr>
      <w:r w:rsidRPr="0053415C">
        <w:rPr>
          <w:lang w:eastAsia="en-US"/>
        </w:rPr>
        <w:t xml:space="preserve">all other costs and expenses in relation to any matter which may form the subject of a claim for indemnity under </w:t>
      </w:r>
      <w:r w:rsidR="00862FF1">
        <w:rPr>
          <w:lang w:eastAsia="en-US"/>
        </w:rPr>
        <w:t>paragraph</w:t>
      </w:r>
      <w:r w:rsidRPr="0053415C">
        <w:rPr>
          <w:lang w:eastAsia="en-US"/>
        </w:rPr>
        <w:t xml:space="preserve"> 1 </w:t>
      </w:r>
      <w:proofErr w:type="gramStart"/>
      <w:r w:rsidRPr="0053415C">
        <w:rPr>
          <w:lang w:eastAsia="en-US"/>
        </w:rPr>
        <w:t>above</w:t>
      </w:r>
      <w:r w:rsidR="00862FF1">
        <w:rPr>
          <w:lang w:eastAsia="en-US"/>
        </w:rPr>
        <w:t>;</w:t>
      </w:r>
      <w:proofErr w:type="gramEnd"/>
      <w:r w:rsidR="00B5413A">
        <w:rPr>
          <w:lang w:eastAsia="en-US"/>
        </w:rPr>
        <w:t xml:space="preserve"> </w:t>
      </w:r>
    </w:p>
    <w:p w14:paraId="6E2C394B" w14:textId="77777777" w:rsidR="006D2A5E" w:rsidRDefault="0053415C" w:rsidP="001D16E1">
      <w:pPr>
        <w:ind w:left="1080"/>
        <w:rPr>
          <w:lang w:eastAsia="en-US"/>
        </w:rPr>
      </w:pPr>
      <w:r w:rsidRPr="0053415C">
        <w:rPr>
          <w:lang w:eastAsia="en-US"/>
        </w:rPr>
        <w:t xml:space="preserve">incurred with the prior written consent of the </w:t>
      </w:r>
      <w:r w:rsidRPr="001D16E1">
        <w:rPr>
          <w:b/>
          <w:bCs/>
          <w:lang w:eastAsia="en-US"/>
        </w:rPr>
        <w:t>RPA Administrator</w:t>
      </w:r>
      <w:r w:rsidRPr="0053415C">
        <w:rPr>
          <w:lang w:eastAsia="en-US"/>
        </w:rPr>
        <w:t>.</w:t>
      </w:r>
    </w:p>
    <w:p w14:paraId="319EE08B" w14:textId="35CA6FDD" w:rsidR="00EB41F8" w:rsidRDefault="0036401C" w:rsidP="00EB41F8">
      <w:pPr>
        <w:rPr>
          <w:lang w:eastAsia="en-US"/>
        </w:rPr>
      </w:pPr>
      <w:r>
        <w:rPr>
          <w:lang w:eastAsia="en-US"/>
        </w:rPr>
        <w:t>P</w:t>
      </w:r>
      <w:r w:rsidR="007F01C4">
        <w:rPr>
          <w:lang w:eastAsia="en-US"/>
        </w:rPr>
        <w:t xml:space="preserve">rovided that the </w:t>
      </w:r>
      <w:r w:rsidR="00681405" w:rsidRPr="005D215F">
        <w:rPr>
          <w:b/>
          <w:bCs/>
          <w:lang w:eastAsia="en-US"/>
        </w:rPr>
        <w:t>Member</w:t>
      </w:r>
      <w:r w:rsidR="00681405">
        <w:rPr>
          <w:lang w:eastAsia="en-US"/>
        </w:rPr>
        <w:t xml:space="preserve"> </w:t>
      </w:r>
      <w:r w:rsidR="00264326">
        <w:rPr>
          <w:lang w:eastAsia="en-US"/>
        </w:rPr>
        <w:t xml:space="preserve">and </w:t>
      </w:r>
      <w:r w:rsidR="00002542">
        <w:rPr>
          <w:lang w:eastAsia="en-US"/>
        </w:rPr>
        <w:t xml:space="preserve">the </w:t>
      </w:r>
      <w:r w:rsidR="00264326" w:rsidRPr="005D215F">
        <w:rPr>
          <w:b/>
          <w:bCs/>
          <w:lang w:eastAsia="en-US"/>
        </w:rPr>
        <w:t>Local Authority</w:t>
      </w:r>
      <w:r w:rsidR="00264326">
        <w:rPr>
          <w:lang w:eastAsia="en-US"/>
        </w:rPr>
        <w:t xml:space="preserve"> </w:t>
      </w:r>
      <w:r w:rsidR="00681405">
        <w:rPr>
          <w:lang w:eastAsia="en-US"/>
        </w:rPr>
        <w:t>compl</w:t>
      </w:r>
      <w:r w:rsidR="00D87364">
        <w:rPr>
          <w:lang w:eastAsia="en-US"/>
        </w:rPr>
        <w:t>ies</w:t>
      </w:r>
      <w:r w:rsidR="00681405">
        <w:rPr>
          <w:lang w:eastAsia="en-US"/>
        </w:rPr>
        <w:t xml:space="preserve"> with the statutory guidance on supporting pupils at school with medical conditions, </w:t>
      </w:r>
      <w:r w:rsidR="00AF34CD">
        <w:rPr>
          <w:lang w:eastAsia="en-US"/>
        </w:rPr>
        <w:t>December 2015 or similar amending statutory guidance.</w:t>
      </w:r>
      <w:r w:rsidR="00681405">
        <w:rPr>
          <w:lang w:eastAsia="en-US"/>
        </w:rPr>
        <w:t xml:space="preserve"> </w:t>
      </w:r>
    </w:p>
    <w:p w14:paraId="3718F65C" w14:textId="77777777" w:rsidR="0049305B" w:rsidRPr="00B106AD" w:rsidRDefault="006561ED" w:rsidP="0049305B">
      <w:pPr>
        <w:pStyle w:val="Heading3"/>
        <w:rPr>
          <w:lang w:eastAsia="en-US"/>
        </w:rPr>
      </w:pPr>
      <w:r>
        <w:rPr>
          <w:lang w:eastAsia="en-US"/>
        </w:rPr>
        <w:t>16</w:t>
      </w:r>
      <w:r w:rsidR="0049305B" w:rsidRPr="00B106AD">
        <w:rPr>
          <w:lang w:eastAsia="en-US"/>
        </w:rPr>
        <w:t>.</w:t>
      </w:r>
      <w:r w:rsidR="0049305B">
        <w:rPr>
          <w:lang w:eastAsia="en-US"/>
        </w:rPr>
        <w:t xml:space="preserve"> Hirers Liability</w:t>
      </w:r>
    </w:p>
    <w:p w14:paraId="53AFF44C" w14:textId="3D6DEAF6" w:rsidR="0049305B" w:rsidRPr="0053415C" w:rsidRDefault="0049305B" w:rsidP="0049305B">
      <w:pPr>
        <w:spacing w:before="200" w:after="200" w:line="276" w:lineRule="auto"/>
        <w:rPr>
          <w:lang w:eastAsia="en-US"/>
        </w:rPr>
      </w:pPr>
      <w:r w:rsidRPr="0053415C">
        <w:rPr>
          <w:lang w:eastAsia="en-US"/>
        </w:rPr>
        <w:t xml:space="preserve">The </w:t>
      </w:r>
      <w:r w:rsidRPr="005D215F">
        <w:rPr>
          <w:b/>
          <w:bCs/>
          <w:lang w:eastAsia="en-US"/>
        </w:rPr>
        <w:t>RPA Administrator</w:t>
      </w:r>
      <w:r w:rsidRPr="0053415C">
        <w:rPr>
          <w:lang w:eastAsia="en-US"/>
        </w:rPr>
        <w:t xml:space="preserve"> will indemnify </w:t>
      </w:r>
      <w:r>
        <w:rPr>
          <w:lang w:eastAsia="en-US"/>
        </w:rPr>
        <w:t xml:space="preserve">any </w:t>
      </w:r>
      <w:r w:rsidRPr="005D215F">
        <w:rPr>
          <w:b/>
          <w:bCs/>
          <w:lang w:eastAsia="en-US"/>
        </w:rPr>
        <w:t>Hirer</w:t>
      </w:r>
      <w:r w:rsidR="007D1082">
        <w:rPr>
          <w:lang w:eastAsia="en-US"/>
        </w:rPr>
        <w:t>:</w:t>
      </w:r>
      <w:r w:rsidRPr="0053415C">
        <w:rPr>
          <w:lang w:eastAsia="en-US"/>
        </w:rPr>
        <w:t xml:space="preserve"> </w:t>
      </w:r>
    </w:p>
    <w:p w14:paraId="203BEF63" w14:textId="77777777" w:rsidR="0049305B" w:rsidRPr="0053415C" w:rsidRDefault="00681405" w:rsidP="0043335A">
      <w:pPr>
        <w:numPr>
          <w:ilvl w:val="0"/>
          <w:numId w:val="219"/>
        </w:numPr>
        <w:rPr>
          <w:lang w:eastAsia="en-US"/>
        </w:rPr>
      </w:pPr>
      <w:r>
        <w:rPr>
          <w:lang w:eastAsia="en-US"/>
        </w:rPr>
        <w:t>f</w:t>
      </w:r>
      <w:r w:rsidR="0049305B" w:rsidRPr="0053415C">
        <w:rPr>
          <w:lang w:eastAsia="en-US"/>
        </w:rPr>
        <w:t xml:space="preserve">or all sums that the </w:t>
      </w:r>
      <w:r w:rsidR="0049305B" w:rsidRPr="005D215F">
        <w:rPr>
          <w:b/>
          <w:bCs/>
          <w:lang w:eastAsia="en-US"/>
        </w:rPr>
        <w:t>Hirer</w:t>
      </w:r>
      <w:r w:rsidR="0049305B" w:rsidRPr="0053415C">
        <w:rPr>
          <w:lang w:eastAsia="en-US"/>
        </w:rPr>
        <w:t xml:space="preserve"> shall become legally liable to pay for damages or compensation in respect of or arising out of:</w:t>
      </w:r>
    </w:p>
    <w:p w14:paraId="365B7265" w14:textId="7795AF58" w:rsidR="0049305B" w:rsidRPr="005D215F" w:rsidRDefault="00681405" w:rsidP="0043335A">
      <w:pPr>
        <w:numPr>
          <w:ilvl w:val="0"/>
          <w:numId w:val="220"/>
        </w:numPr>
        <w:rPr>
          <w:b/>
          <w:bCs/>
          <w:lang w:eastAsia="en-US"/>
        </w:rPr>
      </w:pPr>
      <w:r w:rsidRPr="005D215F">
        <w:rPr>
          <w:b/>
          <w:bCs/>
          <w:lang w:eastAsia="en-US"/>
        </w:rPr>
        <w:t>P</w:t>
      </w:r>
      <w:r w:rsidR="0049305B" w:rsidRPr="005D215F">
        <w:rPr>
          <w:b/>
          <w:bCs/>
          <w:lang w:eastAsia="en-US"/>
        </w:rPr>
        <w:t xml:space="preserve">ersonal </w:t>
      </w:r>
      <w:proofErr w:type="gramStart"/>
      <w:r w:rsidR="0049305B" w:rsidRPr="005D215F">
        <w:rPr>
          <w:b/>
          <w:bCs/>
          <w:lang w:eastAsia="en-US"/>
        </w:rPr>
        <w:t>Injury</w:t>
      </w:r>
      <w:r w:rsidR="007D1082" w:rsidRPr="004046D6">
        <w:rPr>
          <w:lang w:eastAsia="en-US"/>
        </w:rPr>
        <w:t>;</w:t>
      </w:r>
      <w:proofErr w:type="gramEnd"/>
    </w:p>
    <w:p w14:paraId="6D4066D4" w14:textId="4CF7ADA0" w:rsidR="0049305B" w:rsidRPr="005D215F" w:rsidRDefault="00A56F28" w:rsidP="0043335A">
      <w:pPr>
        <w:numPr>
          <w:ilvl w:val="0"/>
          <w:numId w:val="220"/>
        </w:numPr>
        <w:rPr>
          <w:b/>
          <w:bCs/>
          <w:lang w:eastAsia="en-US"/>
        </w:rPr>
      </w:pPr>
      <w:r>
        <w:rPr>
          <w:b/>
          <w:bCs/>
          <w:lang w:eastAsia="en-US"/>
        </w:rPr>
        <w:t>P</w:t>
      </w:r>
      <w:r w:rsidR="0049305B" w:rsidRPr="004046D6">
        <w:rPr>
          <w:b/>
          <w:bCs/>
          <w:lang w:eastAsia="en-US"/>
        </w:rPr>
        <w:t xml:space="preserve">roperty </w:t>
      </w:r>
      <w:proofErr w:type="gramStart"/>
      <w:r>
        <w:rPr>
          <w:b/>
          <w:bCs/>
          <w:lang w:eastAsia="en-US"/>
        </w:rPr>
        <w:t>D</w:t>
      </w:r>
      <w:r w:rsidR="0049305B" w:rsidRPr="004046D6">
        <w:rPr>
          <w:b/>
          <w:bCs/>
          <w:lang w:eastAsia="en-US"/>
        </w:rPr>
        <w:t>amage</w:t>
      </w:r>
      <w:r w:rsidR="007D1082" w:rsidRPr="004046D6">
        <w:rPr>
          <w:lang w:eastAsia="en-US"/>
        </w:rPr>
        <w:t>;</w:t>
      </w:r>
      <w:proofErr w:type="gramEnd"/>
    </w:p>
    <w:p w14:paraId="5AB5C08F" w14:textId="32B1946D" w:rsidR="0049305B" w:rsidRPr="0053415C" w:rsidRDefault="0049305B" w:rsidP="0043335A">
      <w:pPr>
        <w:numPr>
          <w:ilvl w:val="0"/>
          <w:numId w:val="220"/>
        </w:numPr>
        <w:rPr>
          <w:lang w:eastAsia="en-US"/>
        </w:rPr>
      </w:pPr>
      <w:r w:rsidRPr="0053415C">
        <w:rPr>
          <w:lang w:eastAsia="en-US"/>
        </w:rPr>
        <w:t xml:space="preserve">nuisance, trespass or interference with any easement right of air, light, water or </w:t>
      </w:r>
      <w:proofErr w:type="gramStart"/>
      <w:r w:rsidRPr="0053415C">
        <w:rPr>
          <w:lang w:eastAsia="en-US"/>
        </w:rPr>
        <w:t>way</w:t>
      </w:r>
      <w:r w:rsidR="007D1082">
        <w:rPr>
          <w:lang w:eastAsia="en-US"/>
        </w:rPr>
        <w:t>;</w:t>
      </w:r>
      <w:proofErr w:type="gramEnd"/>
    </w:p>
    <w:p w14:paraId="09A91D5F" w14:textId="6FE19875" w:rsidR="0049305B" w:rsidRPr="0053415C" w:rsidRDefault="0049305B" w:rsidP="00B0629F">
      <w:pPr>
        <w:rPr>
          <w:lang w:eastAsia="en-US"/>
        </w:rPr>
      </w:pPr>
      <w:r w:rsidRPr="0053415C">
        <w:rPr>
          <w:lang w:eastAsia="en-US"/>
        </w:rPr>
        <w:t xml:space="preserve">occurring during the </w:t>
      </w:r>
      <w:r w:rsidRPr="00B0629F">
        <w:rPr>
          <w:b/>
          <w:bCs/>
          <w:lang w:eastAsia="en-US"/>
        </w:rPr>
        <w:t>Membership Year</w:t>
      </w:r>
      <w:r w:rsidRPr="0053415C">
        <w:rPr>
          <w:lang w:eastAsia="en-US"/>
        </w:rPr>
        <w:t xml:space="preserve"> in connection </w:t>
      </w:r>
      <w:r>
        <w:rPr>
          <w:lang w:eastAsia="en-US"/>
        </w:rPr>
        <w:t xml:space="preserve">and solely and directly arising from the use of the </w:t>
      </w:r>
      <w:r w:rsidR="004C3078" w:rsidRPr="00B0629F">
        <w:rPr>
          <w:b/>
          <w:bCs/>
          <w:lang w:eastAsia="en-US"/>
        </w:rPr>
        <w:t>P</w:t>
      </w:r>
      <w:r w:rsidRPr="00B0629F">
        <w:rPr>
          <w:b/>
          <w:bCs/>
          <w:lang w:eastAsia="en-US"/>
        </w:rPr>
        <w:t>remises</w:t>
      </w:r>
      <w:r>
        <w:rPr>
          <w:lang w:eastAsia="en-US"/>
        </w:rPr>
        <w:t xml:space="preserve"> or facilities during the period of the hire. </w:t>
      </w:r>
    </w:p>
    <w:p w14:paraId="37D87CCF" w14:textId="0483F105" w:rsidR="0049305B" w:rsidRDefault="0036401C" w:rsidP="0043335A">
      <w:pPr>
        <w:numPr>
          <w:ilvl w:val="0"/>
          <w:numId w:val="219"/>
        </w:numPr>
        <w:rPr>
          <w:lang w:eastAsia="en-US"/>
        </w:rPr>
      </w:pPr>
      <w:r>
        <w:rPr>
          <w:lang w:eastAsia="en-US"/>
        </w:rPr>
        <w:t>a</w:t>
      </w:r>
      <w:r w:rsidR="0049305B" w:rsidRPr="0053415C">
        <w:rPr>
          <w:lang w:eastAsia="en-US"/>
        </w:rPr>
        <w:t xml:space="preserve">gainst legal liability for claimants costs and expenses in connection with </w:t>
      </w:r>
      <w:r w:rsidR="004C3078">
        <w:rPr>
          <w:lang w:eastAsia="en-US"/>
        </w:rPr>
        <w:t>paragraph</w:t>
      </w:r>
      <w:r w:rsidR="0049305B" w:rsidRPr="0053415C">
        <w:rPr>
          <w:lang w:eastAsia="en-US"/>
        </w:rPr>
        <w:t xml:space="preserve"> </w:t>
      </w:r>
      <w:r w:rsidR="00B0629F">
        <w:rPr>
          <w:lang w:eastAsia="en-US"/>
        </w:rPr>
        <w:t>i)</w:t>
      </w:r>
      <w:r w:rsidR="0049305B" w:rsidRPr="0053415C">
        <w:rPr>
          <w:lang w:eastAsia="en-US"/>
        </w:rPr>
        <w:t xml:space="preserve"> above</w:t>
      </w:r>
      <w:r w:rsidR="00FE723E">
        <w:rPr>
          <w:lang w:eastAsia="en-US"/>
        </w:rPr>
        <w:t>:</w:t>
      </w:r>
    </w:p>
    <w:p w14:paraId="0738ECFD" w14:textId="77777777" w:rsidR="0049305B" w:rsidRPr="0053415C" w:rsidRDefault="0036401C" w:rsidP="0043335A">
      <w:pPr>
        <w:numPr>
          <w:ilvl w:val="0"/>
          <w:numId w:val="219"/>
        </w:numPr>
        <w:rPr>
          <w:lang w:eastAsia="en-US"/>
        </w:rPr>
      </w:pPr>
      <w:r>
        <w:rPr>
          <w:lang w:eastAsia="en-US"/>
        </w:rPr>
        <w:t>i</w:t>
      </w:r>
      <w:r w:rsidR="0049305B" w:rsidRPr="0053415C">
        <w:rPr>
          <w:lang w:eastAsia="en-US"/>
        </w:rPr>
        <w:t>n respect of:</w:t>
      </w:r>
    </w:p>
    <w:p w14:paraId="2DE86CF2" w14:textId="77777777" w:rsidR="0049305B" w:rsidRPr="0053415C" w:rsidRDefault="0049305B" w:rsidP="0043335A">
      <w:pPr>
        <w:numPr>
          <w:ilvl w:val="1"/>
          <w:numId w:val="219"/>
        </w:numPr>
        <w:rPr>
          <w:lang w:eastAsia="en-US"/>
        </w:rPr>
      </w:pPr>
      <w:r w:rsidRPr="0053415C">
        <w:rPr>
          <w:lang w:eastAsia="en-US"/>
        </w:rPr>
        <w:t>costs of legal representation at:</w:t>
      </w:r>
    </w:p>
    <w:p w14:paraId="48A83AE2" w14:textId="4ED6861F" w:rsidR="0049305B" w:rsidRPr="0053415C" w:rsidRDefault="0049305B" w:rsidP="0043335A">
      <w:pPr>
        <w:numPr>
          <w:ilvl w:val="0"/>
          <w:numId w:val="221"/>
        </w:numPr>
        <w:rPr>
          <w:lang w:eastAsia="en-US"/>
        </w:rPr>
      </w:pPr>
      <w:r w:rsidRPr="0053415C">
        <w:rPr>
          <w:lang w:eastAsia="en-US"/>
        </w:rPr>
        <w:t xml:space="preserve">any coroner's inquest or inquiry in respect of any </w:t>
      </w:r>
      <w:proofErr w:type="gramStart"/>
      <w:r w:rsidRPr="0053415C">
        <w:rPr>
          <w:lang w:eastAsia="en-US"/>
        </w:rPr>
        <w:t>death</w:t>
      </w:r>
      <w:r w:rsidR="00FE723E">
        <w:rPr>
          <w:lang w:eastAsia="en-US"/>
        </w:rPr>
        <w:t>;</w:t>
      </w:r>
      <w:proofErr w:type="gramEnd"/>
      <w:r w:rsidRPr="0053415C">
        <w:rPr>
          <w:lang w:eastAsia="en-US"/>
        </w:rPr>
        <w:t xml:space="preserve">  </w:t>
      </w:r>
    </w:p>
    <w:p w14:paraId="78E7C810" w14:textId="6F06D7B9" w:rsidR="0049305B" w:rsidRPr="0053415C" w:rsidRDefault="0049305B" w:rsidP="0043335A">
      <w:pPr>
        <w:numPr>
          <w:ilvl w:val="0"/>
          <w:numId w:val="221"/>
        </w:numPr>
        <w:rPr>
          <w:lang w:eastAsia="en-US"/>
        </w:rPr>
      </w:pPr>
      <w:r w:rsidRPr="0053415C">
        <w:rPr>
          <w:lang w:eastAsia="en-US"/>
        </w:rPr>
        <w:t xml:space="preserve">proceedings in any court arising out of any alleged breach of statutory </w:t>
      </w:r>
      <w:proofErr w:type="gramStart"/>
      <w:r w:rsidRPr="0053415C">
        <w:rPr>
          <w:lang w:eastAsia="en-US"/>
        </w:rPr>
        <w:t>duty</w:t>
      </w:r>
      <w:r w:rsidR="00FE723E">
        <w:rPr>
          <w:lang w:eastAsia="en-US"/>
        </w:rPr>
        <w:t>;</w:t>
      </w:r>
      <w:proofErr w:type="gramEnd"/>
      <w:r w:rsidRPr="0053415C">
        <w:rPr>
          <w:lang w:eastAsia="en-US"/>
        </w:rPr>
        <w:t xml:space="preserve"> </w:t>
      </w:r>
    </w:p>
    <w:p w14:paraId="6EF31774" w14:textId="03C5D686" w:rsidR="0049305B" w:rsidRPr="0053415C" w:rsidRDefault="0049305B" w:rsidP="00C72CA1">
      <w:pPr>
        <w:ind w:firstLine="360"/>
        <w:rPr>
          <w:lang w:eastAsia="en-US"/>
        </w:rPr>
      </w:pPr>
      <w:r w:rsidRPr="0053415C">
        <w:rPr>
          <w:lang w:eastAsia="en-US"/>
        </w:rPr>
        <w:t xml:space="preserve">which may be the subject of indemnity under </w:t>
      </w:r>
      <w:r>
        <w:rPr>
          <w:lang w:eastAsia="en-US"/>
        </w:rPr>
        <w:t xml:space="preserve">this </w:t>
      </w:r>
      <w:proofErr w:type="gramStart"/>
      <w:r w:rsidRPr="0053415C">
        <w:rPr>
          <w:lang w:eastAsia="en-US"/>
        </w:rPr>
        <w:t>Extension</w:t>
      </w:r>
      <w:r w:rsidR="00FE723E">
        <w:rPr>
          <w:lang w:eastAsia="en-US"/>
        </w:rPr>
        <w:t>;</w:t>
      </w:r>
      <w:proofErr w:type="gramEnd"/>
    </w:p>
    <w:p w14:paraId="7ED7B0E7" w14:textId="5BC50E4E" w:rsidR="0049305B" w:rsidRPr="0053415C" w:rsidRDefault="0049305B" w:rsidP="0043335A">
      <w:pPr>
        <w:pStyle w:val="ListParagraph"/>
        <w:numPr>
          <w:ilvl w:val="1"/>
          <w:numId w:val="219"/>
        </w:numPr>
        <w:rPr>
          <w:lang w:eastAsia="en-US"/>
        </w:rPr>
      </w:pPr>
      <w:r w:rsidRPr="0053415C">
        <w:rPr>
          <w:lang w:eastAsia="en-US"/>
        </w:rPr>
        <w:t xml:space="preserve">all other costs and expenses in relation to any matter which may form the subject of a claim for indemnity under </w:t>
      </w:r>
      <w:r w:rsidR="00FE723E">
        <w:rPr>
          <w:lang w:eastAsia="en-US"/>
        </w:rPr>
        <w:t>paragraph</w:t>
      </w:r>
      <w:r w:rsidRPr="0053415C">
        <w:rPr>
          <w:lang w:eastAsia="en-US"/>
        </w:rPr>
        <w:t xml:space="preserve"> 1 </w:t>
      </w:r>
      <w:proofErr w:type="gramStart"/>
      <w:r w:rsidRPr="0053415C">
        <w:rPr>
          <w:lang w:eastAsia="en-US"/>
        </w:rPr>
        <w:t>above</w:t>
      </w:r>
      <w:r w:rsidR="00A40912">
        <w:rPr>
          <w:lang w:eastAsia="en-US"/>
        </w:rPr>
        <w:t>;</w:t>
      </w:r>
      <w:proofErr w:type="gramEnd"/>
    </w:p>
    <w:p w14:paraId="33AA802F" w14:textId="77777777" w:rsidR="0049305B" w:rsidRDefault="0049305B" w:rsidP="0049305B">
      <w:pPr>
        <w:ind w:left="360"/>
        <w:rPr>
          <w:lang w:eastAsia="en-US"/>
        </w:rPr>
      </w:pPr>
      <w:r w:rsidRPr="0053415C">
        <w:rPr>
          <w:lang w:eastAsia="en-US"/>
        </w:rPr>
        <w:t xml:space="preserve">incurred with the prior written consent of the </w:t>
      </w:r>
      <w:r w:rsidRPr="005D215F">
        <w:rPr>
          <w:b/>
          <w:bCs/>
          <w:lang w:eastAsia="en-US"/>
        </w:rPr>
        <w:t>RPA Administrator</w:t>
      </w:r>
      <w:r w:rsidRPr="0053415C">
        <w:rPr>
          <w:lang w:eastAsia="en-US"/>
        </w:rPr>
        <w:t>.</w:t>
      </w:r>
    </w:p>
    <w:p w14:paraId="2F046511" w14:textId="7EA49DA9" w:rsidR="00241F20" w:rsidRPr="00241F20" w:rsidRDefault="00241F20" w:rsidP="00241F20">
      <w:pPr>
        <w:pStyle w:val="Heading2"/>
        <w:rPr>
          <w:lang w:eastAsia="en-US"/>
        </w:rPr>
      </w:pPr>
      <w:r w:rsidRPr="00241F20">
        <w:rPr>
          <w:lang w:eastAsia="en-US"/>
        </w:rPr>
        <w:t>E</w:t>
      </w:r>
      <w:r>
        <w:rPr>
          <w:lang w:eastAsia="en-US"/>
        </w:rPr>
        <w:t>xclusions</w:t>
      </w:r>
    </w:p>
    <w:p w14:paraId="56A5F66C" w14:textId="77777777" w:rsidR="00241F20" w:rsidRPr="00241F20" w:rsidRDefault="00241F20" w:rsidP="00241F20">
      <w:pPr>
        <w:spacing w:before="200" w:after="200" w:line="276" w:lineRule="auto"/>
        <w:rPr>
          <w:rFonts w:cs="Arial"/>
          <w:lang w:eastAsia="en-US"/>
        </w:rPr>
      </w:pPr>
      <w:r w:rsidRPr="00241F20">
        <w:rPr>
          <w:rFonts w:cs="Arial"/>
          <w:lang w:eastAsia="en-US"/>
        </w:rPr>
        <w:t>The indemnity provided under this Section will not apply to or include liability.</w:t>
      </w:r>
    </w:p>
    <w:p w14:paraId="37EB5E62" w14:textId="77777777" w:rsidR="00241F20" w:rsidRPr="00241F20" w:rsidRDefault="00241F20" w:rsidP="0043335A">
      <w:pPr>
        <w:pStyle w:val="ListParagraph"/>
        <w:numPr>
          <w:ilvl w:val="0"/>
          <w:numId w:val="81"/>
        </w:numPr>
        <w:rPr>
          <w:lang w:eastAsia="en-US"/>
        </w:rPr>
      </w:pPr>
      <w:r w:rsidRPr="00241F20">
        <w:rPr>
          <w:lang w:eastAsia="en-US"/>
        </w:rPr>
        <w:t>A</w:t>
      </w:r>
      <w:r>
        <w:rPr>
          <w:lang w:eastAsia="en-US"/>
        </w:rPr>
        <w:t>r</w:t>
      </w:r>
      <w:r w:rsidRPr="00241F20">
        <w:rPr>
          <w:lang w:eastAsia="en-US"/>
        </w:rPr>
        <w:t xml:space="preserve">ising from or out of the ownership possession or use by or on behalf of the </w:t>
      </w:r>
      <w:r w:rsidRPr="005D215F">
        <w:rPr>
          <w:b/>
          <w:bCs/>
          <w:lang w:eastAsia="en-US"/>
        </w:rPr>
        <w:t xml:space="preserve">Member </w:t>
      </w:r>
      <w:r w:rsidR="001B7573">
        <w:rPr>
          <w:lang w:eastAsia="en-US"/>
        </w:rPr>
        <w:t xml:space="preserve">or </w:t>
      </w:r>
      <w:r w:rsidR="00002542">
        <w:rPr>
          <w:lang w:eastAsia="en-US"/>
        </w:rPr>
        <w:t xml:space="preserve">the </w:t>
      </w:r>
      <w:r w:rsidR="001B7573" w:rsidRPr="005D215F">
        <w:rPr>
          <w:b/>
          <w:bCs/>
          <w:lang w:eastAsia="en-US"/>
        </w:rPr>
        <w:t>Local Authority</w:t>
      </w:r>
      <w:r w:rsidR="001B7573">
        <w:rPr>
          <w:lang w:eastAsia="en-US"/>
        </w:rPr>
        <w:t xml:space="preserve"> </w:t>
      </w:r>
      <w:r w:rsidRPr="00241F20">
        <w:rPr>
          <w:lang w:eastAsia="en-US"/>
        </w:rPr>
        <w:t xml:space="preserve">of any: </w:t>
      </w:r>
    </w:p>
    <w:p w14:paraId="5B90A493" w14:textId="77777777" w:rsidR="00241F20" w:rsidRPr="002E272A" w:rsidRDefault="00241F20" w:rsidP="0043335A">
      <w:pPr>
        <w:pStyle w:val="ListParagraph"/>
        <w:numPr>
          <w:ilvl w:val="0"/>
          <w:numId w:val="82"/>
        </w:numPr>
        <w:rPr>
          <w:lang w:eastAsia="en-US"/>
        </w:rPr>
      </w:pPr>
      <w:r w:rsidRPr="002E272A">
        <w:rPr>
          <w:lang w:eastAsia="en-US"/>
        </w:rPr>
        <w:t xml:space="preserve">mechanically propelled vehicle or mobile plant other than legal liability arising out of: </w:t>
      </w:r>
    </w:p>
    <w:p w14:paraId="57068679" w14:textId="08430CDD" w:rsidR="00241F20" w:rsidRPr="00241F20" w:rsidRDefault="00241F20" w:rsidP="0043335A">
      <w:pPr>
        <w:pStyle w:val="ListParagraph"/>
        <w:numPr>
          <w:ilvl w:val="0"/>
          <w:numId w:val="83"/>
        </w:numPr>
        <w:rPr>
          <w:lang w:eastAsia="en-US"/>
        </w:rPr>
      </w:pPr>
      <w:r w:rsidRPr="00241F20">
        <w:rPr>
          <w:lang w:eastAsia="en-US"/>
        </w:rPr>
        <w:t xml:space="preserve">the use of plant as a tool of trade on </w:t>
      </w:r>
      <w:proofErr w:type="gramStart"/>
      <w:r w:rsidRPr="00241F20">
        <w:rPr>
          <w:lang w:eastAsia="en-US"/>
        </w:rPr>
        <w:t>site</w:t>
      </w:r>
      <w:r w:rsidR="00A40912">
        <w:rPr>
          <w:lang w:eastAsia="en-US"/>
        </w:rPr>
        <w:t>;</w:t>
      </w:r>
      <w:proofErr w:type="gramEnd"/>
      <w:r w:rsidRPr="00241F20">
        <w:rPr>
          <w:lang w:eastAsia="en-US"/>
        </w:rPr>
        <w:t xml:space="preserve"> </w:t>
      </w:r>
    </w:p>
    <w:p w14:paraId="3061BF74" w14:textId="3627B621" w:rsidR="00241F20" w:rsidRPr="00241F20" w:rsidRDefault="00241F20" w:rsidP="0043335A">
      <w:pPr>
        <w:pStyle w:val="ListParagraph"/>
        <w:numPr>
          <w:ilvl w:val="0"/>
          <w:numId w:val="83"/>
        </w:numPr>
        <w:rPr>
          <w:lang w:eastAsia="en-US"/>
        </w:rPr>
      </w:pPr>
      <w:r w:rsidRPr="00241F20">
        <w:rPr>
          <w:lang w:eastAsia="en-US"/>
        </w:rPr>
        <w:t xml:space="preserve">the use of plant at the </w:t>
      </w:r>
      <w:proofErr w:type="gramStart"/>
      <w:r w:rsidR="00A40912" w:rsidRPr="005D215F">
        <w:rPr>
          <w:b/>
          <w:bCs/>
          <w:lang w:eastAsia="en-US"/>
        </w:rPr>
        <w:t>P</w:t>
      </w:r>
      <w:r w:rsidRPr="005D215F">
        <w:rPr>
          <w:b/>
          <w:bCs/>
          <w:lang w:eastAsia="en-US"/>
        </w:rPr>
        <w:t>remises</w:t>
      </w:r>
      <w:r w:rsidR="00A40912" w:rsidRPr="00C72CA1">
        <w:rPr>
          <w:lang w:eastAsia="en-US"/>
        </w:rPr>
        <w:t>;</w:t>
      </w:r>
      <w:proofErr w:type="gramEnd"/>
    </w:p>
    <w:p w14:paraId="30FA8368" w14:textId="325DF0AE" w:rsidR="00241F20" w:rsidRPr="00241F20" w:rsidRDefault="00241F20" w:rsidP="0043335A">
      <w:pPr>
        <w:pStyle w:val="ListParagraph"/>
        <w:numPr>
          <w:ilvl w:val="0"/>
          <w:numId w:val="83"/>
        </w:numPr>
        <w:rPr>
          <w:lang w:eastAsia="en-US"/>
        </w:rPr>
      </w:pPr>
      <w:r w:rsidRPr="00241F20">
        <w:rPr>
          <w:lang w:eastAsia="en-US"/>
        </w:rPr>
        <w:t xml:space="preserve">the loading or unloading of any </w:t>
      </w:r>
      <w:proofErr w:type="gramStart"/>
      <w:r w:rsidR="00A40912">
        <w:rPr>
          <w:lang w:eastAsia="en-US"/>
        </w:rPr>
        <w:t>vehicle;</w:t>
      </w:r>
      <w:proofErr w:type="gramEnd"/>
    </w:p>
    <w:p w14:paraId="15900473" w14:textId="34CE1358" w:rsidR="00241F20" w:rsidRPr="00241F20" w:rsidRDefault="00241F20" w:rsidP="0043335A">
      <w:pPr>
        <w:pStyle w:val="ListParagraph"/>
        <w:numPr>
          <w:ilvl w:val="0"/>
          <w:numId w:val="83"/>
        </w:numPr>
        <w:rPr>
          <w:lang w:eastAsia="en-US"/>
        </w:rPr>
      </w:pPr>
      <w:r w:rsidRPr="00241F20">
        <w:rPr>
          <w:lang w:eastAsia="en-US"/>
        </w:rPr>
        <w:t xml:space="preserve">the unauthorised movement on the </w:t>
      </w:r>
      <w:proofErr w:type="gramStart"/>
      <w:r w:rsidR="00A40912" w:rsidRPr="005D215F">
        <w:rPr>
          <w:b/>
          <w:bCs/>
          <w:lang w:eastAsia="en-US"/>
        </w:rPr>
        <w:t>P</w:t>
      </w:r>
      <w:r w:rsidRPr="005D215F">
        <w:rPr>
          <w:b/>
          <w:bCs/>
          <w:lang w:eastAsia="en-US"/>
        </w:rPr>
        <w:t>remises</w:t>
      </w:r>
      <w:r w:rsidR="001979A7" w:rsidRPr="00C72CA1">
        <w:rPr>
          <w:lang w:eastAsia="en-US"/>
        </w:rPr>
        <w:t>;</w:t>
      </w:r>
      <w:proofErr w:type="gramEnd"/>
    </w:p>
    <w:p w14:paraId="5107772F" w14:textId="77777777" w:rsidR="00241F20" w:rsidRPr="00241F20" w:rsidRDefault="00241F20" w:rsidP="001D43E3">
      <w:pPr>
        <w:spacing w:before="200" w:after="200" w:line="276" w:lineRule="auto"/>
        <w:ind w:left="360" w:firstLine="720"/>
        <w:rPr>
          <w:rFonts w:cs="Arial"/>
          <w:lang w:eastAsia="en-US"/>
        </w:rPr>
      </w:pPr>
      <w:r w:rsidRPr="00241F20">
        <w:rPr>
          <w:rFonts w:cs="Arial"/>
          <w:lang w:eastAsia="en-US"/>
        </w:rPr>
        <w:t>Provided that:</w:t>
      </w:r>
    </w:p>
    <w:p w14:paraId="267423E3" w14:textId="17638B88" w:rsidR="00241F20" w:rsidRPr="00241F20" w:rsidRDefault="00241F20" w:rsidP="00040DE4">
      <w:pPr>
        <w:pStyle w:val="ListParagraph"/>
        <w:numPr>
          <w:ilvl w:val="0"/>
          <w:numId w:val="238"/>
        </w:numPr>
        <w:rPr>
          <w:lang w:eastAsia="en-US"/>
        </w:rPr>
      </w:pPr>
      <w:r w:rsidRPr="00241F20">
        <w:rPr>
          <w:lang w:eastAsia="en-US"/>
        </w:rPr>
        <w:t xml:space="preserve">indemnity is not provided by any motor insurance </w:t>
      </w:r>
      <w:proofErr w:type="gramStart"/>
      <w:r w:rsidR="00DD4E86" w:rsidRPr="00241F20">
        <w:rPr>
          <w:lang w:eastAsia="en-US"/>
        </w:rPr>
        <w:t>contract</w:t>
      </w:r>
      <w:r w:rsidR="00E31EB9">
        <w:rPr>
          <w:lang w:eastAsia="en-US"/>
        </w:rPr>
        <w:t>;</w:t>
      </w:r>
      <w:proofErr w:type="gramEnd"/>
    </w:p>
    <w:p w14:paraId="50917ED3" w14:textId="7D290E68" w:rsidR="00241F20" w:rsidRPr="00241F20" w:rsidRDefault="00241F20" w:rsidP="00040DE4">
      <w:pPr>
        <w:pStyle w:val="ListParagraph"/>
        <w:numPr>
          <w:ilvl w:val="0"/>
          <w:numId w:val="238"/>
        </w:numPr>
        <w:rPr>
          <w:lang w:eastAsia="en-US"/>
        </w:rPr>
      </w:pPr>
      <w:r w:rsidRPr="00241F20">
        <w:rPr>
          <w:lang w:eastAsia="en-US"/>
        </w:rPr>
        <w:t xml:space="preserve">compulsory motor insurance is not required by </w:t>
      </w:r>
      <w:proofErr w:type="gramStart"/>
      <w:r w:rsidRPr="00241F20">
        <w:rPr>
          <w:lang w:eastAsia="en-US"/>
        </w:rPr>
        <w:t>law</w:t>
      </w:r>
      <w:r w:rsidR="00E31EB9">
        <w:rPr>
          <w:lang w:eastAsia="en-US"/>
        </w:rPr>
        <w:t>;</w:t>
      </w:r>
      <w:proofErr w:type="gramEnd"/>
    </w:p>
    <w:p w14:paraId="78BB49CD" w14:textId="5EF78B52" w:rsidR="00241F20" w:rsidRPr="002E272A" w:rsidRDefault="00241F20" w:rsidP="0043335A">
      <w:pPr>
        <w:pStyle w:val="ListParagraph"/>
        <w:numPr>
          <w:ilvl w:val="0"/>
          <w:numId w:val="82"/>
        </w:numPr>
        <w:rPr>
          <w:lang w:eastAsia="en-US"/>
        </w:rPr>
      </w:pPr>
      <w:r w:rsidRPr="002E272A">
        <w:rPr>
          <w:lang w:eastAsia="en-US"/>
        </w:rPr>
        <w:t xml:space="preserve">manned aircraft or other manned aero spatial </w:t>
      </w:r>
      <w:proofErr w:type="gramStart"/>
      <w:r w:rsidRPr="002E272A">
        <w:rPr>
          <w:lang w:eastAsia="en-US"/>
        </w:rPr>
        <w:t>device</w:t>
      </w:r>
      <w:r w:rsidR="00E31EB9">
        <w:rPr>
          <w:lang w:eastAsia="en-US"/>
        </w:rPr>
        <w:t>;</w:t>
      </w:r>
      <w:proofErr w:type="gramEnd"/>
    </w:p>
    <w:p w14:paraId="440B45EB" w14:textId="42602C4A" w:rsidR="00241F20" w:rsidRPr="002E272A" w:rsidRDefault="00241F20" w:rsidP="0043335A">
      <w:pPr>
        <w:pStyle w:val="ListParagraph"/>
        <w:numPr>
          <w:ilvl w:val="0"/>
          <w:numId w:val="82"/>
        </w:numPr>
        <w:rPr>
          <w:lang w:eastAsia="en-US"/>
        </w:rPr>
      </w:pPr>
      <w:r w:rsidRPr="002E272A">
        <w:rPr>
          <w:lang w:eastAsia="en-US"/>
        </w:rPr>
        <w:t xml:space="preserve">hovercraft or </w:t>
      </w:r>
      <w:proofErr w:type="gramStart"/>
      <w:r w:rsidRPr="002E272A">
        <w:rPr>
          <w:lang w:eastAsia="en-US"/>
        </w:rPr>
        <w:t>hydrofoil</w:t>
      </w:r>
      <w:r w:rsidR="00E31EB9">
        <w:rPr>
          <w:lang w:eastAsia="en-US"/>
        </w:rPr>
        <w:t>;</w:t>
      </w:r>
      <w:proofErr w:type="gramEnd"/>
    </w:p>
    <w:p w14:paraId="7F86195D" w14:textId="77777777" w:rsidR="00241F20" w:rsidRPr="002E272A" w:rsidRDefault="00241F20" w:rsidP="0043335A">
      <w:pPr>
        <w:pStyle w:val="ListParagraph"/>
        <w:numPr>
          <w:ilvl w:val="0"/>
          <w:numId w:val="82"/>
        </w:numPr>
        <w:rPr>
          <w:lang w:eastAsia="en-US"/>
        </w:rPr>
      </w:pPr>
      <w:r w:rsidRPr="002E272A">
        <w:rPr>
          <w:lang w:eastAsia="en-US"/>
        </w:rPr>
        <w:t>water-borne craft other than:</w:t>
      </w:r>
    </w:p>
    <w:p w14:paraId="5688128C" w14:textId="1CCAD76F" w:rsidR="00241F20" w:rsidRPr="002E272A" w:rsidRDefault="00241F20" w:rsidP="00F84FBB">
      <w:pPr>
        <w:pStyle w:val="ListParagraph"/>
        <w:numPr>
          <w:ilvl w:val="0"/>
          <w:numId w:val="239"/>
        </w:numPr>
        <w:rPr>
          <w:lang w:eastAsia="en-US"/>
        </w:rPr>
      </w:pPr>
      <w:r w:rsidRPr="002E272A">
        <w:rPr>
          <w:lang w:eastAsia="en-US"/>
        </w:rPr>
        <w:t xml:space="preserve">hand propelled or sailing craft in inland territorial </w:t>
      </w:r>
      <w:proofErr w:type="gramStart"/>
      <w:r w:rsidRPr="002E272A">
        <w:rPr>
          <w:lang w:eastAsia="en-US"/>
        </w:rPr>
        <w:t>waters</w:t>
      </w:r>
      <w:r w:rsidR="00E31EB9">
        <w:rPr>
          <w:lang w:eastAsia="en-US"/>
        </w:rPr>
        <w:t>;</w:t>
      </w:r>
      <w:proofErr w:type="gramEnd"/>
    </w:p>
    <w:p w14:paraId="3D3C782D" w14:textId="4AAFA924" w:rsidR="00241F20" w:rsidRPr="002E272A" w:rsidRDefault="00241F20" w:rsidP="00F84FBB">
      <w:pPr>
        <w:pStyle w:val="ListParagraph"/>
        <w:numPr>
          <w:ilvl w:val="0"/>
          <w:numId w:val="239"/>
        </w:numPr>
        <w:rPr>
          <w:lang w:eastAsia="en-US"/>
        </w:rPr>
      </w:pPr>
      <w:r w:rsidRPr="002E272A">
        <w:rPr>
          <w:lang w:eastAsia="en-US"/>
        </w:rPr>
        <w:t xml:space="preserve">mechanically propelled water borne craft not exceeding 22 feet in length in inland or territorial </w:t>
      </w:r>
      <w:proofErr w:type="gramStart"/>
      <w:r w:rsidRPr="002E272A">
        <w:rPr>
          <w:lang w:eastAsia="en-US"/>
        </w:rPr>
        <w:t>waters</w:t>
      </w:r>
      <w:r w:rsidR="00E31EB9">
        <w:rPr>
          <w:lang w:eastAsia="en-US"/>
        </w:rPr>
        <w:t>;</w:t>
      </w:r>
      <w:proofErr w:type="gramEnd"/>
    </w:p>
    <w:p w14:paraId="53DB1EBA" w14:textId="5F5AA188" w:rsidR="00241F20" w:rsidRPr="00241F20" w:rsidRDefault="00241F20" w:rsidP="002E272A">
      <w:pPr>
        <w:spacing w:before="200" w:after="200" w:line="276" w:lineRule="auto"/>
        <w:ind w:left="720"/>
        <w:rPr>
          <w:rFonts w:cs="Arial"/>
          <w:lang w:eastAsia="en-US"/>
        </w:rPr>
      </w:pPr>
      <w:r w:rsidRPr="00241F20">
        <w:rPr>
          <w:rFonts w:cs="Arial"/>
          <w:lang w:eastAsia="en-US"/>
        </w:rPr>
        <w:t xml:space="preserve">provided that there is no specific insurance </w:t>
      </w:r>
      <w:proofErr w:type="gramStart"/>
      <w:r w:rsidRPr="00241F20">
        <w:rPr>
          <w:rFonts w:cs="Arial"/>
          <w:lang w:eastAsia="en-US"/>
        </w:rPr>
        <w:t>applying</w:t>
      </w:r>
      <w:r w:rsidR="00E31EB9">
        <w:rPr>
          <w:rFonts w:cs="Arial"/>
          <w:lang w:eastAsia="en-US"/>
        </w:rPr>
        <w:t>;</w:t>
      </w:r>
      <w:proofErr w:type="gramEnd"/>
    </w:p>
    <w:p w14:paraId="1836B13F" w14:textId="77777777" w:rsidR="00241F20" w:rsidRPr="00241F20" w:rsidRDefault="00241F20" w:rsidP="0043335A">
      <w:pPr>
        <w:pStyle w:val="ListParagraph"/>
        <w:numPr>
          <w:ilvl w:val="0"/>
          <w:numId w:val="81"/>
        </w:numPr>
        <w:rPr>
          <w:lang w:eastAsia="en-US"/>
        </w:rPr>
      </w:pPr>
      <w:r w:rsidRPr="00241F20">
        <w:rPr>
          <w:lang w:eastAsia="en-US"/>
        </w:rPr>
        <w:t xml:space="preserve">For loss of or damage to any property which at the time of the </w:t>
      </w:r>
      <w:r w:rsidRPr="005D215F">
        <w:rPr>
          <w:b/>
          <w:bCs/>
          <w:lang w:eastAsia="en-US"/>
        </w:rPr>
        <w:t>Occurrence</w:t>
      </w:r>
      <w:r w:rsidRPr="00241F20">
        <w:rPr>
          <w:lang w:eastAsia="en-US"/>
        </w:rPr>
        <w:t xml:space="preserve"> giving rise to such legal liability is owned by or held in trust by or in the custody or control of the </w:t>
      </w:r>
      <w:r w:rsidRPr="005D215F">
        <w:rPr>
          <w:b/>
          <w:bCs/>
          <w:lang w:eastAsia="en-US"/>
        </w:rPr>
        <w:t xml:space="preserve">Member </w:t>
      </w:r>
      <w:r w:rsidRPr="00241F20">
        <w:rPr>
          <w:lang w:eastAsia="en-US"/>
        </w:rPr>
        <w:t xml:space="preserve">other than: </w:t>
      </w:r>
    </w:p>
    <w:p w14:paraId="053A720A" w14:textId="4C344DBA" w:rsidR="00241F20" w:rsidRPr="002E272A" w:rsidRDefault="00AF34CD" w:rsidP="0043335A">
      <w:pPr>
        <w:pStyle w:val="ListParagraph"/>
        <w:numPr>
          <w:ilvl w:val="0"/>
          <w:numId w:val="85"/>
        </w:numPr>
        <w:rPr>
          <w:lang w:eastAsia="en-US"/>
        </w:rPr>
      </w:pPr>
      <w:r w:rsidRPr="005D215F">
        <w:rPr>
          <w:b/>
          <w:bCs/>
          <w:lang w:eastAsia="en-US"/>
        </w:rPr>
        <w:t>E</w:t>
      </w:r>
      <w:r w:rsidR="00241F20" w:rsidRPr="005D215F">
        <w:rPr>
          <w:b/>
          <w:bCs/>
          <w:lang w:eastAsia="en-US"/>
        </w:rPr>
        <w:t>mployees'</w:t>
      </w:r>
      <w:r w:rsidR="00C56C30" w:rsidRPr="004046D6">
        <w:rPr>
          <w:lang w:eastAsia="en-US"/>
        </w:rPr>
        <w:t>,</w:t>
      </w:r>
      <w:r w:rsidR="00241F20" w:rsidRPr="005D215F">
        <w:rPr>
          <w:b/>
          <w:bCs/>
          <w:lang w:eastAsia="en-US"/>
        </w:rPr>
        <w:t xml:space="preserve"> Governors’</w:t>
      </w:r>
      <w:r w:rsidR="00C56C30" w:rsidRPr="002E272A">
        <w:rPr>
          <w:lang w:eastAsia="en-US"/>
        </w:rPr>
        <w:t>,</w:t>
      </w:r>
      <w:r w:rsidR="00241F20" w:rsidRPr="002E272A">
        <w:rPr>
          <w:lang w:eastAsia="en-US"/>
        </w:rPr>
        <w:t xml:space="preserve"> guests'</w:t>
      </w:r>
      <w:r w:rsidR="00C56C30" w:rsidRPr="002E272A">
        <w:rPr>
          <w:lang w:eastAsia="en-US"/>
        </w:rPr>
        <w:t>,</w:t>
      </w:r>
      <w:r w:rsidR="00241F20" w:rsidRPr="002E272A">
        <w:rPr>
          <w:lang w:eastAsia="en-US"/>
        </w:rPr>
        <w:t xml:space="preserve"> pupils’ or visitors' personal effects</w:t>
      </w:r>
      <w:r w:rsidR="00C56C30" w:rsidRPr="002E272A">
        <w:rPr>
          <w:lang w:eastAsia="en-US"/>
        </w:rPr>
        <w:t>,</w:t>
      </w:r>
      <w:r w:rsidR="00241F20" w:rsidRPr="002E272A">
        <w:rPr>
          <w:lang w:eastAsia="en-US"/>
        </w:rPr>
        <w:t xml:space="preserve"> including vehicles and their </w:t>
      </w:r>
      <w:proofErr w:type="gramStart"/>
      <w:r w:rsidR="00241F20" w:rsidRPr="002E272A">
        <w:rPr>
          <w:lang w:eastAsia="en-US"/>
        </w:rPr>
        <w:t>contents</w:t>
      </w:r>
      <w:r w:rsidR="00CA6740">
        <w:rPr>
          <w:lang w:eastAsia="en-US"/>
        </w:rPr>
        <w:t>;</w:t>
      </w:r>
      <w:proofErr w:type="gramEnd"/>
      <w:r w:rsidR="00241F20" w:rsidRPr="002E272A">
        <w:rPr>
          <w:lang w:eastAsia="en-US"/>
        </w:rPr>
        <w:t xml:space="preserve"> </w:t>
      </w:r>
    </w:p>
    <w:p w14:paraId="2E35AD4B" w14:textId="2A3A2193" w:rsidR="00241F20" w:rsidRPr="005D215F" w:rsidRDefault="00C56C30" w:rsidP="0043335A">
      <w:pPr>
        <w:pStyle w:val="ListParagraph"/>
        <w:numPr>
          <w:ilvl w:val="0"/>
          <w:numId w:val="85"/>
        </w:numPr>
        <w:rPr>
          <w:b/>
          <w:bCs/>
          <w:lang w:eastAsia="en-US"/>
        </w:rPr>
      </w:pPr>
      <w:r w:rsidRPr="002E272A">
        <w:rPr>
          <w:lang w:eastAsia="en-US"/>
        </w:rPr>
        <w:t>p</w:t>
      </w:r>
      <w:r w:rsidR="00241F20" w:rsidRPr="002E272A">
        <w:rPr>
          <w:lang w:eastAsia="en-US"/>
        </w:rPr>
        <w:t>remises including fixtures</w:t>
      </w:r>
      <w:r w:rsidRPr="002E272A">
        <w:rPr>
          <w:lang w:eastAsia="en-US"/>
        </w:rPr>
        <w:t>,</w:t>
      </w:r>
      <w:r w:rsidR="00241F20" w:rsidRPr="002E272A">
        <w:rPr>
          <w:lang w:eastAsia="en-US"/>
        </w:rPr>
        <w:t xml:space="preserve"> fittings and contents not owned by or leased to or rented to a </w:t>
      </w:r>
      <w:r w:rsidR="00241F20" w:rsidRPr="005D215F">
        <w:rPr>
          <w:b/>
          <w:bCs/>
          <w:lang w:eastAsia="en-US"/>
        </w:rPr>
        <w:t>Member</w:t>
      </w:r>
      <w:r w:rsidR="00241F20" w:rsidRPr="002E272A">
        <w:rPr>
          <w:lang w:eastAsia="en-US"/>
        </w:rPr>
        <w:t xml:space="preserve"> where the </w:t>
      </w:r>
      <w:r w:rsidR="00241F20" w:rsidRPr="005D215F">
        <w:rPr>
          <w:b/>
          <w:bCs/>
          <w:lang w:eastAsia="en-US"/>
        </w:rPr>
        <w:t>Member</w:t>
      </w:r>
      <w:r w:rsidR="00241F20" w:rsidRPr="002E272A">
        <w:rPr>
          <w:lang w:eastAsia="en-US"/>
        </w:rPr>
        <w:t xml:space="preserve"> is undertaking work in connection with the </w:t>
      </w:r>
      <w:proofErr w:type="gramStart"/>
      <w:r w:rsidR="00241F20" w:rsidRPr="005D215F">
        <w:rPr>
          <w:b/>
          <w:bCs/>
          <w:lang w:eastAsia="en-US"/>
        </w:rPr>
        <w:t>Business</w:t>
      </w:r>
      <w:r w:rsidR="00CA6740" w:rsidRPr="004046D6">
        <w:rPr>
          <w:lang w:eastAsia="en-US"/>
        </w:rPr>
        <w:t>;</w:t>
      </w:r>
      <w:proofErr w:type="gramEnd"/>
    </w:p>
    <w:p w14:paraId="5C45F0E8" w14:textId="60EC8E56" w:rsidR="00241F20" w:rsidRPr="002E272A" w:rsidRDefault="00C56C30" w:rsidP="0043335A">
      <w:pPr>
        <w:pStyle w:val="ListParagraph"/>
        <w:numPr>
          <w:ilvl w:val="0"/>
          <w:numId w:val="85"/>
        </w:numPr>
        <w:rPr>
          <w:lang w:eastAsia="en-US"/>
        </w:rPr>
      </w:pPr>
      <w:r w:rsidRPr="002E272A">
        <w:rPr>
          <w:lang w:eastAsia="en-US"/>
        </w:rPr>
        <w:t>p</w:t>
      </w:r>
      <w:r w:rsidR="00241F20" w:rsidRPr="002E272A">
        <w:rPr>
          <w:lang w:eastAsia="en-US"/>
        </w:rPr>
        <w:t>remises and their fixtures</w:t>
      </w:r>
      <w:r w:rsidR="00AF34CD">
        <w:rPr>
          <w:lang w:eastAsia="en-US"/>
        </w:rPr>
        <w:t xml:space="preserve"> and</w:t>
      </w:r>
      <w:r w:rsidR="00241F20" w:rsidRPr="002E272A">
        <w:rPr>
          <w:lang w:eastAsia="en-US"/>
        </w:rPr>
        <w:t xml:space="preserve"> fittings</w:t>
      </w:r>
      <w:r w:rsidR="00D35E30" w:rsidRPr="002E272A">
        <w:rPr>
          <w:lang w:eastAsia="en-US"/>
        </w:rPr>
        <w:t>,</w:t>
      </w:r>
      <w:r w:rsidR="00241F20" w:rsidRPr="002E272A">
        <w:rPr>
          <w:lang w:eastAsia="en-US"/>
        </w:rPr>
        <w:t xml:space="preserve"> hired</w:t>
      </w:r>
      <w:r w:rsidR="00D35E30" w:rsidRPr="002E272A">
        <w:rPr>
          <w:lang w:eastAsia="en-US"/>
        </w:rPr>
        <w:t>,</w:t>
      </w:r>
      <w:r w:rsidR="00241F20" w:rsidRPr="002E272A">
        <w:rPr>
          <w:lang w:eastAsia="en-US"/>
        </w:rPr>
        <w:t xml:space="preserve"> leased</w:t>
      </w:r>
      <w:r w:rsidR="00D35E30" w:rsidRPr="002E272A">
        <w:rPr>
          <w:lang w:eastAsia="en-US"/>
        </w:rPr>
        <w:t>,</w:t>
      </w:r>
      <w:r w:rsidR="00241F20" w:rsidRPr="002E272A">
        <w:rPr>
          <w:lang w:eastAsia="en-US"/>
        </w:rPr>
        <w:t xml:space="preserve"> rented or lent to a </w:t>
      </w:r>
      <w:r w:rsidR="00241F20" w:rsidRPr="005D215F">
        <w:rPr>
          <w:b/>
          <w:bCs/>
          <w:lang w:eastAsia="en-US"/>
        </w:rPr>
        <w:t>Member</w:t>
      </w:r>
      <w:r w:rsidR="00241F20" w:rsidRPr="002E272A">
        <w:rPr>
          <w:lang w:eastAsia="en-US"/>
        </w:rPr>
        <w:t xml:space="preserve"> (or </w:t>
      </w:r>
      <w:r w:rsidR="00241F20" w:rsidRPr="005D215F">
        <w:rPr>
          <w:b/>
          <w:bCs/>
          <w:lang w:eastAsia="en-US"/>
        </w:rPr>
        <w:t>Hirer</w:t>
      </w:r>
      <w:r w:rsidR="00241F20" w:rsidRPr="002E272A">
        <w:rPr>
          <w:lang w:eastAsia="en-US"/>
        </w:rPr>
        <w:t xml:space="preserve">) other than such loss or damage if liability is assumed by the </w:t>
      </w:r>
      <w:r w:rsidR="00241F20" w:rsidRPr="005D215F">
        <w:rPr>
          <w:b/>
          <w:bCs/>
          <w:lang w:eastAsia="en-US"/>
        </w:rPr>
        <w:t>Member</w:t>
      </w:r>
      <w:r w:rsidR="00241F20" w:rsidRPr="002E272A">
        <w:rPr>
          <w:lang w:eastAsia="en-US"/>
        </w:rPr>
        <w:t xml:space="preserve"> under a tenancy or other agreement and would not have attached in the absence of such </w:t>
      </w:r>
      <w:proofErr w:type="gramStart"/>
      <w:r w:rsidR="00241F20" w:rsidRPr="002E272A">
        <w:rPr>
          <w:lang w:eastAsia="en-US"/>
        </w:rPr>
        <w:t>agreement</w:t>
      </w:r>
      <w:r w:rsidR="00EA1E5F">
        <w:rPr>
          <w:lang w:eastAsia="en-US"/>
        </w:rPr>
        <w:t>;</w:t>
      </w:r>
      <w:proofErr w:type="gramEnd"/>
    </w:p>
    <w:p w14:paraId="0237EC3F" w14:textId="60593BAC" w:rsidR="00241F20" w:rsidRPr="002E272A" w:rsidRDefault="00C56C30" w:rsidP="0043335A">
      <w:pPr>
        <w:pStyle w:val="ListParagraph"/>
        <w:numPr>
          <w:ilvl w:val="0"/>
          <w:numId w:val="85"/>
        </w:numPr>
        <w:rPr>
          <w:lang w:eastAsia="en-US"/>
        </w:rPr>
      </w:pPr>
      <w:r w:rsidRPr="002E272A">
        <w:rPr>
          <w:lang w:eastAsia="en-US"/>
        </w:rPr>
        <w:t>a</w:t>
      </w:r>
      <w:r w:rsidR="00241F20" w:rsidRPr="002E272A">
        <w:rPr>
          <w:lang w:eastAsia="en-US"/>
        </w:rPr>
        <w:t>ny property (other than the actual pa</w:t>
      </w:r>
      <w:r w:rsidR="00E23B68">
        <w:rPr>
          <w:lang w:eastAsia="en-US"/>
        </w:rPr>
        <w:t xml:space="preserve">rt) on which the </w:t>
      </w:r>
      <w:r w:rsidR="00E23B68" w:rsidRPr="005D215F">
        <w:rPr>
          <w:b/>
          <w:bCs/>
          <w:lang w:eastAsia="en-US"/>
        </w:rPr>
        <w:t>Member</w:t>
      </w:r>
      <w:r w:rsidR="00E23B68">
        <w:rPr>
          <w:lang w:eastAsia="en-US"/>
        </w:rPr>
        <w:t xml:space="preserve"> or any </w:t>
      </w:r>
      <w:r w:rsidR="00E23B68" w:rsidRPr="005D215F">
        <w:rPr>
          <w:b/>
          <w:bCs/>
          <w:lang w:eastAsia="en-US"/>
        </w:rPr>
        <w:t>Employee</w:t>
      </w:r>
      <w:r w:rsidR="00E23B68">
        <w:rPr>
          <w:lang w:eastAsia="en-US"/>
        </w:rPr>
        <w:t xml:space="preserve"> </w:t>
      </w:r>
      <w:r w:rsidR="00241F20" w:rsidRPr="002E272A">
        <w:rPr>
          <w:lang w:eastAsia="en-US"/>
        </w:rPr>
        <w:t xml:space="preserve">or agent of the </w:t>
      </w:r>
      <w:r w:rsidR="00241F20" w:rsidRPr="005D215F">
        <w:rPr>
          <w:b/>
          <w:bCs/>
          <w:lang w:eastAsia="en-US"/>
        </w:rPr>
        <w:t>Member</w:t>
      </w:r>
      <w:r w:rsidR="00241F20" w:rsidRPr="002E272A">
        <w:rPr>
          <w:lang w:eastAsia="en-US"/>
        </w:rPr>
        <w:t xml:space="preserve"> is or has been </w:t>
      </w:r>
      <w:proofErr w:type="gramStart"/>
      <w:r w:rsidR="00241F20" w:rsidRPr="002E272A">
        <w:rPr>
          <w:lang w:eastAsia="en-US"/>
        </w:rPr>
        <w:t>working</w:t>
      </w:r>
      <w:r w:rsidR="00EA1E5F">
        <w:rPr>
          <w:lang w:eastAsia="en-US"/>
        </w:rPr>
        <w:t>;</w:t>
      </w:r>
      <w:proofErr w:type="gramEnd"/>
    </w:p>
    <w:p w14:paraId="366ED8F2" w14:textId="3625B5F7" w:rsidR="00241F20" w:rsidRPr="002E272A" w:rsidRDefault="00C56C30" w:rsidP="0043335A">
      <w:pPr>
        <w:pStyle w:val="ListParagraph"/>
        <w:numPr>
          <w:ilvl w:val="0"/>
          <w:numId w:val="85"/>
        </w:numPr>
        <w:rPr>
          <w:lang w:eastAsia="en-US"/>
        </w:rPr>
      </w:pPr>
      <w:r w:rsidRPr="002E272A">
        <w:rPr>
          <w:lang w:eastAsia="en-US"/>
        </w:rPr>
        <w:t>c</w:t>
      </w:r>
      <w:r w:rsidR="00241F20" w:rsidRPr="002E272A">
        <w:rPr>
          <w:lang w:eastAsia="en-US"/>
        </w:rPr>
        <w:t xml:space="preserve">onsequential losses arising from such loss or </w:t>
      </w:r>
      <w:proofErr w:type="gramStart"/>
      <w:r w:rsidR="00241F20" w:rsidRPr="002E272A">
        <w:rPr>
          <w:lang w:eastAsia="en-US"/>
        </w:rPr>
        <w:t>damage</w:t>
      </w:r>
      <w:r w:rsidR="007620BD">
        <w:rPr>
          <w:lang w:eastAsia="en-US"/>
        </w:rPr>
        <w:t>;</w:t>
      </w:r>
      <w:proofErr w:type="gramEnd"/>
      <w:r w:rsidR="00241F20" w:rsidRPr="002E272A">
        <w:rPr>
          <w:lang w:eastAsia="en-US"/>
        </w:rPr>
        <w:t xml:space="preserve"> </w:t>
      </w:r>
    </w:p>
    <w:p w14:paraId="55858E43" w14:textId="6E1D6057" w:rsidR="00241F20" w:rsidRPr="002E272A" w:rsidRDefault="00241F20" w:rsidP="0043335A">
      <w:pPr>
        <w:pStyle w:val="ListParagraph"/>
        <w:numPr>
          <w:ilvl w:val="0"/>
          <w:numId w:val="81"/>
        </w:numPr>
        <w:rPr>
          <w:lang w:eastAsia="en-US"/>
        </w:rPr>
      </w:pPr>
      <w:r w:rsidRPr="002E272A">
        <w:rPr>
          <w:lang w:eastAsia="en-US"/>
        </w:rPr>
        <w:t xml:space="preserve">For </w:t>
      </w:r>
      <w:r w:rsidR="00B060FB" w:rsidRPr="005D215F">
        <w:rPr>
          <w:lang w:eastAsia="en-US"/>
        </w:rPr>
        <w:t>damage</w:t>
      </w:r>
      <w:r w:rsidRPr="002E272A">
        <w:rPr>
          <w:lang w:eastAsia="en-US"/>
        </w:rPr>
        <w:t xml:space="preserve"> to that part of any property on which the </w:t>
      </w:r>
      <w:r w:rsidRPr="005D215F">
        <w:rPr>
          <w:b/>
          <w:bCs/>
          <w:lang w:eastAsia="en-US"/>
        </w:rPr>
        <w:t>Member</w:t>
      </w:r>
      <w:r w:rsidRPr="002E272A">
        <w:rPr>
          <w:lang w:eastAsia="en-US"/>
        </w:rPr>
        <w:t xml:space="preserve"> or any </w:t>
      </w:r>
      <w:r w:rsidR="00E23B68" w:rsidRPr="005D215F">
        <w:rPr>
          <w:b/>
          <w:bCs/>
          <w:lang w:eastAsia="en-US"/>
        </w:rPr>
        <w:t>Employee</w:t>
      </w:r>
      <w:r w:rsidR="00E23B68">
        <w:rPr>
          <w:lang w:eastAsia="en-US"/>
        </w:rPr>
        <w:t xml:space="preserve"> </w:t>
      </w:r>
      <w:r w:rsidRPr="002E272A">
        <w:rPr>
          <w:lang w:eastAsia="en-US"/>
        </w:rPr>
        <w:t xml:space="preserve">or agent of the </w:t>
      </w:r>
      <w:r w:rsidRPr="005D215F">
        <w:rPr>
          <w:b/>
          <w:bCs/>
          <w:lang w:eastAsia="en-US"/>
        </w:rPr>
        <w:t>Member</w:t>
      </w:r>
      <w:r w:rsidRPr="002E272A">
        <w:rPr>
          <w:lang w:eastAsia="en-US"/>
        </w:rPr>
        <w:t xml:space="preserve"> is or has been working.</w:t>
      </w:r>
    </w:p>
    <w:p w14:paraId="7FAF82B8" w14:textId="77777777" w:rsidR="00241F20" w:rsidRPr="002E272A" w:rsidRDefault="00241F20" w:rsidP="0043335A">
      <w:pPr>
        <w:pStyle w:val="ListParagraph"/>
        <w:numPr>
          <w:ilvl w:val="0"/>
          <w:numId w:val="81"/>
        </w:numPr>
        <w:rPr>
          <w:lang w:eastAsia="en-US"/>
        </w:rPr>
      </w:pPr>
      <w:r w:rsidRPr="002E272A">
        <w:rPr>
          <w:lang w:eastAsia="en-US"/>
        </w:rPr>
        <w:t xml:space="preserve">In respect of the </w:t>
      </w:r>
      <w:r w:rsidRPr="005D215F">
        <w:rPr>
          <w:b/>
          <w:bCs/>
          <w:lang w:eastAsia="en-US"/>
        </w:rPr>
        <w:t>Bodily Injury</w:t>
      </w:r>
      <w:r w:rsidRPr="002E272A">
        <w:rPr>
          <w:lang w:eastAsia="en-US"/>
        </w:rPr>
        <w:t xml:space="preserve"> to any </w:t>
      </w:r>
      <w:r w:rsidRPr="005D215F">
        <w:rPr>
          <w:b/>
          <w:bCs/>
          <w:lang w:eastAsia="en-US"/>
        </w:rPr>
        <w:t>Employee</w:t>
      </w:r>
      <w:r w:rsidRPr="002E272A">
        <w:rPr>
          <w:lang w:eastAsia="en-US"/>
        </w:rPr>
        <w:t xml:space="preserve"> arising out of and in the course of employment by the </w:t>
      </w:r>
      <w:r w:rsidRPr="005D215F">
        <w:rPr>
          <w:b/>
          <w:bCs/>
          <w:lang w:eastAsia="en-US"/>
        </w:rPr>
        <w:t xml:space="preserve">Member </w:t>
      </w:r>
      <w:r w:rsidRPr="002E272A">
        <w:rPr>
          <w:lang w:eastAsia="en-US"/>
        </w:rPr>
        <w:t xml:space="preserve">in connection with the </w:t>
      </w:r>
      <w:r w:rsidRPr="005D215F">
        <w:rPr>
          <w:b/>
          <w:bCs/>
          <w:lang w:eastAsia="en-US"/>
        </w:rPr>
        <w:t>Business</w:t>
      </w:r>
      <w:r w:rsidRPr="002E272A">
        <w:rPr>
          <w:lang w:eastAsia="en-US"/>
        </w:rPr>
        <w:t>.</w:t>
      </w:r>
    </w:p>
    <w:p w14:paraId="0B36B9A5" w14:textId="77777777" w:rsidR="00241F20" w:rsidRPr="002E272A" w:rsidRDefault="00241F20" w:rsidP="0043335A">
      <w:pPr>
        <w:pStyle w:val="ListParagraph"/>
        <w:numPr>
          <w:ilvl w:val="0"/>
          <w:numId w:val="81"/>
        </w:numPr>
        <w:rPr>
          <w:lang w:eastAsia="en-US"/>
        </w:rPr>
      </w:pPr>
      <w:r w:rsidRPr="002E272A">
        <w:rPr>
          <w:lang w:eastAsia="en-US"/>
        </w:rPr>
        <w:t xml:space="preserve">In respect of </w:t>
      </w:r>
      <w:r w:rsidRPr="005D215F">
        <w:rPr>
          <w:b/>
          <w:bCs/>
          <w:lang w:eastAsia="en-US"/>
        </w:rPr>
        <w:t>Pollution</w:t>
      </w:r>
      <w:r w:rsidRPr="002E272A">
        <w:rPr>
          <w:lang w:eastAsia="en-US"/>
        </w:rPr>
        <w:t xml:space="preserve"> of buildings or other structures or water or land or the atmosphere unless the </w:t>
      </w:r>
      <w:r w:rsidRPr="005D215F">
        <w:rPr>
          <w:b/>
          <w:bCs/>
          <w:lang w:eastAsia="en-US"/>
        </w:rPr>
        <w:t xml:space="preserve">Pollution </w:t>
      </w:r>
      <w:r w:rsidRPr="002E272A">
        <w:rPr>
          <w:lang w:eastAsia="en-US"/>
        </w:rPr>
        <w:t xml:space="preserve">is caused by a sudden identifiable unintended and unexpected incident which takes place in its entirety at a specific moment in time and place during the </w:t>
      </w:r>
      <w:r w:rsidRPr="005D215F">
        <w:rPr>
          <w:b/>
          <w:bCs/>
          <w:lang w:eastAsia="en-US"/>
        </w:rPr>
        <w:t>Membership Year</w:t>
      </w:r>
      <w:r w:rsidRPr="002E272A">
        <w:rPr>
          <w:lang w:eastAsia="en-US"/>
        </w:rPr>
        <w:t xml:space="preserve"> anywhere in the </w:t>
      </w:r>
      <w:r w:rsidRPr="005D215F">
        <w:rPr>
          <w:b/>
          <w:bCs/>
          <w:lang w:eastAsia="en-US"/>
        </w:rPr>
        <w:t>Territorial Limits</w:t>
      </w:r>
      <w:r w:rsidRPr="002E272A">
        <w:rPr>
          <w:lang w:eastAsia="en-US"/>
        </w:rPr>
        <w:t>.</w:t>
      </w:r>
    </w:p>
    <w:p w14:paraId="4D7C9887" w14:textId="77777777" w:rsidR="00241F20" w:rsidRPr="002E272A" w:rsidRDefault="00241F20" w:rsidP="0043335A">
      <w:pPr>
        <w:pStyle w:val="ListParagraph"/>
        <w:numPr>
          <w:ilvl w:val="0"/>
          <w:numId w:val="81"/>
        </w:numPr>
        <w:rPr>
          <w:lang w:eastAsia="en-US"/>
        </w:rPr>
      </w:pPr>
      <w:r w:rsidRPr="002E272A">
        <w:rPr>
          <w:lang w:eastAsia="en-US"/>
        </w:rPr>
        <w:t>In respect of:</w:t>
      </w:r>
    </w:p>
    <w:p w14:paraId="3FF4459D" w14:textId="3B50C7EB" w:rsidR="00241F20" w:rsidRPr="001D5A27" w:rsidRDefault="00AF34CD" w:rsidP="0043335A">
      <w:pPr>
        <w:pStyle w:val="ListParagraph"/>
        <w:numPr>
          <w:ilvl w:val="0"/>
          <w:numId w:val="86"/>
        </w:numPr>
        <w:rPr>
          <w:lang w:eastAsia="en-US"/>
        </w:rPr>
      </w:pPr>
      <w:r w:rsidRPr="005D215F">
        <w:rPr>
          <w:b/>
          <w:bCs/>
          <w:lang w:eastAsia="en-US"/>
        </w:rPr>
        <w:t>Penalties</w:t>
      </w:r>
      <w:r w:rsidR="00241F20" w:rsidRPr="001D5A27">
        <w:rPr>
          <w:lang w:eastAsia="en-US"/>
        </w:rPr>
        <w:t xml:space="preserve"> or liquidated </w:t>
      </w:r>
      <w:proofErr w:type="gramStart"/>
      <w:r w:rsidR="00241F20" w:rsidRPr="001D5A27">
        <w:rPr>
          <w:lang w:eastAsia="en-US"/>
        </w:rPr>
        <w:t>damages</w:t>
      </w:r>
      <w:r w:rsidR="002414EE">
        <w:rPr>
          <w:lang w:eastAsia="en-US"/>
        </w:rPr>
        <w:t>;</w:t>
      </w:r>
      <w:proofErr w:type="gramEnd"/>
    </w:p>
    <w:p w14:paraId="191F7852" w14:textId="476A71F0" w:rsidR="00241F20" w:rsidRPr="001D5A27" w:rsidRDefault="00C56C30" w:rsidP="0043335A">
      <w:pPr>
        <w:pStyle w:val="ListParagraph"/>
        <w:numPr>
          <w:ilvl w:val="0"/>
          <w:numId w:val="86"/>
        </w:numPr>
        <w:rPr>
          <w:lang w:eastAsia="en-US"/>
        </w:rPr>
      </w:pPr>
      <w:r w:rsidRPr="001D5A27">
        <w:rPr>
          <w:lang w:eastAsia="en-US"/>
        </w:rPr>
        <w:t>c</w:t>
      </w:r>
      <w:r w:rsidR="00241F20" w:rsidRPr="001D5A27">
        <w:rPr>
          <w:lang w:eastAsia="en-US"/>
        </w:rPr>
        <w:t xml:space="preserve">ompensation ordered or awarded by a Court of Criminal </w:t>
      </w:r>
      <w:proofErr w:type="gramStart"/>
      <w:r w:rsidR="00241F20" w:rsidRPr="001D5A27">
        <w:rPr>
          <w:lang w:eastAsia="en-US"/>
        </w:rPr>
        <w:t>Jurisdiction</w:t>
      </w:r>
      <w:r w:rsidR="003F102D">
        <w:rPr>
          <w:lang w:eastAsia="en-US"/>
        </w:rPr>
        <w:t>;</w:t>
      </w:r>
      <w:proofErr w:type="gramEnd"/>
    </w:p>
    <w:p w14:paraId="6757A4EC" w14:textId="77777777" w:rsidR="00241F20" w:rsidRPr="001D5A27" w:rsidRDefault="00C56C30" w:rsidP="0043335A">
      <w:pPr>
        <w:pStyle w:val="ListParagraph"/>
        <w:numPr>
          <w:ilvl w:val="0"/>
          <w:numId w:val="86"/>
        </w:numPr>
        <w:rPr>
          <w:lang w:eastAsia="en-US"/>
        </w:rPr>
      </w:pPr>
      <w:r w:rsidRPr="001D5A27">
        <w:rPr>
          <w:lang w:eastAsia="en-US"/>
        </w:rPr>
        <w:t>a</w:t>
      </w:r>
      <w:r w:rsidR="00241F20" w:rsidRPr="001D5A27">
        <w:rPr>
          <w:lang w:eastAsia="en-US"/>
        </w:rPr>
        <w:t>ggravated exemplary or punitive damages awarded by any court outside Great Britain, Northern Ireland</w:t>
      </w:r>
      <w:r w:rsidRPr="001D5A27">
        <w:rPr>
          <w:lang w:eastAsia="en-US"/>
        </w:rPr>
        <w:t>,</w:t>
      </w:r>
      <w:r w:rsidR="00241F20" w:rsidRPr="001D5A27">
        <w:rPr>
          <w:lang w:eastAsia="en-US"/>
        </w:rPr>
        <w:t xml:space="preserve"> the Channel Islands or the Isle of Man.</w:t>
      </w:r>
    </w:p>
    <w:p w14:paraId="285EE859" w14:textId="251247FB" w:rsidR="00241F20" w:rsidRPr="002E272A" w:rsidRDefault="00412B5C" w:rsidP="0043335A">
      <w:pPr>
        <w:pStyle w:val="ListParagraph"/>
        <w:numPr>
          <w:ilvl w:val="0"/>
          <w:numId w:val="81"/>
        </w:numPr>
        <w:rPr>
          <w:lang w:eastAsia="en-US"/>
        </w:rPr>
      </w:pPr>
      <w:r w:rsidRPr="00343F82">
        <w:rPr>
          <w:lang w:eastAsia="en-US"/>
        </w:rPr>
        <w:t xml:space="preserve">For any </w:t>
      </w:r>
      <w:r w:rsidR="003F102D" w:rsidRPr="005D215F">
        <w:rPr>
          <w:b/>
          <w:bCs/>
          <w:lang w:eastAsia="en-US"/>
        </w:rPr>
        <w:t>O</w:t>
      </w:r>
      <w:r w:rsidRPr="005D215F">
        <w:rPr>
          <w:b/>
          <w:bCs/>
          <w:lang w:eastAsia="en-US"/>
        </w:rPr>
        <w:t>ccurrence</w:t>
      </w:r>
      <w:r w:rsidRPr="00343F82">
        <w:rPr>
          <w:lang w:eastAsia="en-US"/>
        </w:rPr>
        <w:t xml:space="preserve"> directly or indirectly caused by or contributed to, by or arising from: </w:t>
      </w:r>
      <w:r w:rsidR="00241F20" w:rsidRPr="002E272A">
        <w:rPr>
          <w:lang w:eastAsia="en-US"/>
        </w:rPr>
        <w:t xml:space="preserve"> </w:t>
      </w:r>
    </w:p>
    <w:p w14:paraId="5C046669" w14:textId="48510EE2" w:rsidR="00241F20" w:rsidRPr="005D2BB2" w:rsidRDefault="00241F20" w:rsidP="0043335A">
      <w:pPr>
        <w:pStyle w:val="ListParagraph"/>
        <w:numPr>
          <w:ilvl w:val="0"/>
          <w:numId w:val="87"/>
        </w:numPr>
        <w:rPr>
          <w:rFonts w:cs="Arial"/>
          <w:lang w:eastAsia="en-US"/>
        </w:rPr>
      </w:pPr>
      <w:r w:rsidRPr="005D2BB2">
        <w:rPr>
          <w:rFonts w:cs="Arial"/>
          <w:lang w:eastAsia="en-US"/>
        </w:rPr>
        <w:t xml:space="preserve">contamination by radioactivity from any nuclear fuel or from any nuclear waste from the combustion of nuclear </w:t>
      </w:r>
      <w:proofErr w:type="gramStart"/>
      <w:r w:rsidRPr="005D2BB2">
        <w:rPr>
          <w:rFonts w:cs="Arial"/>
          <w:lang w:eastAsia="en-US"/>
        </w:rPr>
        <w:t>fuel</w:t>
      </w:r>
      <w:r w:rsidR="003F102D">
        <w:rPr>
          <w:rFonts w:cs="Arial"/>
          <w:lang w:eastAsia="en-US"/>
        </w:rPr>
        <w:t>;</w:t>
      </w:r>
      <w:proofErr w:type="gramEnd"/>
    </w:p>
    <w:p w14:paraId="2FD9C04F" w14:textId="45797701" w:rsidR="00241F20" w:rsidRPr="005D2BB2" w:rsidRDefault="00C56C30" w:rsidP="0043335A">
      <w:pPr>
        <w:pStyle w:val="ListParagraph"/>
        <w:numPr>
          <w:ilvl w:val="0"/>
          <w:numId w:val="87"/>
        </w:numPr>
        <w:rPr>
          <w:rFonts w:cs="Arial"/>
          <w:lang w:eastAsia="en-US"/>
        </w:rPr>
      </w:pPr>
      <w:r w:rsidRPr="005D2BB2">
        <w:rPr>
          <w:rFonts w:cs="Arial"/>
          <w:lang w:eastAsia="en-US"/>
        </w:rPr>
        <w:t>t</w:t>
      </w:r>
      <w:r w:rsidR="00241F20" w:rsidRPr="005D2BB2">
        <w:rPr>
          <w:rFonts w:cs="Arial"/>
          <w:lang w:eastAsia="en-US"/>
        </w:rPr>
        <w:t xml:space="preserve">he radioactive toxic explosive or other hazardous properties of any explosive nuclear assembly or nuclear component </w:t>
      </w:r>
      <w:proofErr w:type="gramStart"/>
      <w:r w:rsidR="00241F20" w:rsidRPr="005D2BB2">
        <w:rPr>
          <w:rFonts w:cs="Arial"/>
          <w:lang w:eastAsia="en-US"/>
        </w:rPr>
        <w:t>thereof</w:t>
      </w:r>
      <w:r w:rsidR="003F102D">
        <w:rPr>
          <w:rFonts w:cs="Arial"/>
          <w:lang w:eastAsia="en-US"/>
        </w:rPr>
        <w:t>;</w:t>
      </w:r>
      <w:proofErr w:type="gramEnd"/>
    </w:p>
    <w:p w14:paraId="4FB35B55" w14:textId="6D36235C" w:rsidR="00241F20" w:rsidRPr="004D00F4" w:rsidRDefault="004D00F4" w:rsidP="004046D6">
      <w:pPr>
        <w:rPr>
          <w:rFonts w:cs="Arial"/>
          <w:lang w:eastAsia="en-US"/>
        </w:rPr>
      </w:pPr>
      <w:r>
        <w:rPr>
          <w:rFonts w:cs="Arial"/>
          <w:lang w:eastAsia="en-US"/>
        </w:rPr>
        <w:t>8.</w:t>
      </w:r>
      <w:r>
        <w:rPr>
          <w:rFonts w:cs="Arial"/>
          <w:lang w:eastAsia="en-US"/>
        </w:rPr>
        <w:tab/>
      </w:r>
      <w:r w:rsidR="00C56C30" w:rsidRPr="004D00F4">
        <w:rPr>
          <w:rFonts w:cs="Arial"/>
          <w:lang w:eastAsia="en-US"/>
        </w:rPr>
        <w:t>a</w:t>
      </w:r>
      <w:r w:rsidR="00241F20" w:rsidRPr="004D00F4">
        <w:rPr>
          <w:rFonts w:cs="Arial"/>
          <w:lang w:eastAsia="en-US"/>
        </w:rPr>
        <w:t>ny consequence of war</w:t>
      </w:r>
      <w:r w:rsidR="00D35E30" w:rsidRPr="004D00F4">
        <w:rPr>
          <w:rFonts w:cs="Arial"/>
          <w:lang w:eastAsia="en-US"/>
        </w:rPr>
        <w:t>,</w:t>
      </w:r>
      <w:r w:rsidR="00241F20" w:rsidRPr="004D00F4">
        <w:rPr>
          <w:rFonts w:cs="Arial"/>
          <w:lang w:eastAsia="en-US"/>
        </w:rPr>
        <w:t xml:space="preserve"> invasion</w:t>
      </w:r>
      <w:r w:rsidR="00D35E30" w:rsidRPr="004D00F4">
        <w:rPr>
          <w:rFonts w:cs="Arial"/>
          <w:lang w:eastAsia="en-US"/>
        </w:rPr>
        <w:t>,</w:t>
      </w:r>
      <w:r w:rsidR="00241F20" w:rsidRPr="004D00F4">
        <w:rPr>
          <w:rFonts w:cs="Arial"/>
          <w:lang w:eastAsia="en-US"/>
        </w:rPr>
        <w:t xml:space="preserve"> act of foreign enemy hostilities (whether war be declared or not)</w:t>
      </w:r>
      <w:r w:rsidR="00D35E30" w:rsidRPr="004D00F4">
        <w:rPr>
          <w:rFonts w:cs="Arial"/>
          <w:lang w:eastAsia="en-US"/>
        </w:rPr>
        <w:t>,</w:t>
      </w:r>
      <w:r w:rsidR="00241F20" w:rsidRPr="004D00F4">
        <w:rPr>
          <w:rFonts w:cs="Arial"/>
          <w:lang w:eastAsia="en-US"/>
        </w:rPr>
        <w:t xml:space="preserve"> civil war</w:t>
      </w:r>
      <w:r w:rsidR="00D35E30" w:rsidRPr="004D00F4">
        <w:rPr>
          <w:rFonts w:cs="Arial"/>
          <w:lang w:eastAsia="en-US"/>
        </w:rPr>
        <w:t>,</w:t>
      </w:r>
      <w:r w:rsidR="00241F20" w:rsidRPr="004D00F4">
        <w:rPr>
          <w:rFonts w:cs="Arial"/>
          <w:lang w:eastAsia="en-US"/>
        </w:rPr>
        <w:t xml:space="preserve"> rebellion</w:t>
      </w:r>
      <w:r w:rsidR="00D35E30" w:rsidRPr="004D00F4">
        <w:rPr>
          <w:rFonts w:cs="Arial"/>
          <w:lang w:eastAsia="en-US"/>
        </w:rPr>
        <w:t>,</w:t>
      </w:r>
      <w:r w:rsidR="00241F20" w:rsidRPr="004D00F4">
        <w:rPr>
          <w:rFonts w:cs="Arial"/>
          <w:lang w:eastAsia="en-US"/>
        </w:rPr>
        <w:t xml:space="preserve"> revolution</w:t>
      </w:r>
      <w:r w:rsidR="00D35E30" w:rsidRPr="004D00F4">
        <w:rPr>
          <w:rFonts w:cs="Arial"/>
          <w:lang w:eastAsia="en-US"/>
        </w:rPr>
        <w:t>,</w:t>
      </w:r>
      <w:r w:rsidR="00241F20" w:rsidRPr="004D00F4">
        <w:rPr>
          <w:rFonts w:cs="Arial"/>
          <w:lang w:eastAsia="en-US"/>
        </w:rPr>
        <w:t xml:space="preserve"> insurrection or military or usurped power</w:t>
      </w:r>
      <w:r w:rsidR="003F102D" w:rsidRPr="004D00F4">
        <w:rPr>
          <w:rFonts w:cs="Arial"/>
          <w:lang w:eastAsia="en-US"/>
        </w:rPr>
        <w:t>.</w:t>
      </w:r>
    </w:p>
    <w:p w14:paraId="2EC3B468" w14:textId="6545F333" w:rsidR="002F6FAC" w:rsidRDefault="00532194" w:rsidP="004046D6">
      <w:pPr>
        <w:rPr>
          <w:lang w:eastAsia="en-US"/>
        </w:rPr>
      </w:pPr>
      <w:r>
        <w:rPr>
          <w:lang w:eastAsia="en-US"/>
        </w:rPr>
        <w:t>9.</w:t>
      </w:r>
      <w:r>
        <w:rPr>
          <w:lang w:eastAsia="en-US"/>
        </w:rPr>
        <w:tab/>
      </w:r>
      <w:r w:rsidR="002F6FAC" w:rsidRPr="002E272A">
        <w:rPr>
          <w:lang w:eastAsia="en-US"/>
        </w:rPr>
        <w:t>Arising f</w:t>
      </w:r>
      <w:r w:rsidR="003F347D" w:rsidRPr="002E272A">
        <w:rPr>
          <w:lang w:eastAsia="en-US"/>
        </w:rPr>
        <w:t>r</w:t>
      </w:r>
      <w:r w:rsidR="002F6FAC" w:rsidRPr="002E272A">
        <w:rPr>
          <w:lang w:eastAsia="en-US"/>
        </w:rPr>
        <w:t xml:space="preserve">om or out of an activity of a </w:t>
      </w:r>
      <w:r w:rsidR="002F6FAC" w:rsidRPr="00532194">
        <w:rPr>
          <w:b/>
          <w:bCs/>
          <w:lang w:eastAsia="en-US"/>
        </w:rPr>
        <w:t>Company</w:t>
      </w:r>
      <w:r w:rsidR="002F6FAC" w:rsidRPr="002E272A">
        <w:rPr>
          <w:lang w:eastAsia="en-US"/>
        </w:rPr>
        <w:t xml:space="preserve"> where the activity </w:t>
      </w:r>
      <w:r w:rsidR="005D2BB2" w:rsidRPr="002E272A">
        <w:rPr>
          <w:lang w:eastAsia="en-US"/>
        </w:rPr>
        <w:t xml:space="preserve">is not related to </w:t>
      </w:r>
      <w:r w:rsidR="00AF34CD">
        <w:rPr>
          <w:lang w:eastAsia="en-US"/>
        </w:rPr>
        <w:t xml:space="preserve">the </w:t>
      </w:r>
      <w:r w:rsidR="00AF34CD" w:rsidRPr="00532194">
        <w:rPr>
          <w:b/>
          <w:bCs/>
          <w:lang w:eastAsia="en-US"/>
        </w:rPr>
        <w:t>Business</w:t>
      </w:r>
      <w:r w:rsidR="00AF34CD">
        <w:rPr>
          <w:lang w:eastAsia="en-US"/>
        </w:rPr>
        <w:t xml:space="preserve"> of the </w:t>
      </w:r>
      <w:r w:rsidR="00AF34CD" w:rsidRPr="00532194">
        <w:rPr>
          <w:b/>
          <w:bCs/>
          <w:lang w:eastAsia="en-US"/>
        </w:rPr>
        <w:t>Member</w:t>
      </w:r>
      <w:r w:rsidR="005D2BB2" w:rsidRPr="002E272A">
        <w:rPr>
          <w:lang w:eastAsia="en-US"/>
        </w:rPr>
        <w:t xml:space="preserve"> and </w:t>
      </w:r>
      <w:r w:rsidR="002F6FAC" w:rsidRPr="002E272A">
        <w:rPr>
          <w:lang w:eastAsia="en-US"/>
        </w:rPr>
        <w:t xml:space="preserve">has not been approved by the </w:t>
      </w:r>
      <w:r w:rsidR="002F6FAC" w:rsidRPr="00532194">
        <w:rPr>
          <w:b/>
          <w:bCs/>
          <w:lang w:eastAsia="en-US"/>
        </w:rPr>
        <w:t>RPA Administrator</w:t>
      </w:r>
      <w:r w:rsidR="002F6FAC" w:rsidRPr="002E272A">
        <w:rPr>
          <w:lang w:eastAsia="en-US"/>
        </w:rPr>
        <w:t>.</w:t>
      </w:r>
    </w:p>
    <w:p w14:paraId="705D4C10" w14:textId="028B3A4A" w:rsidR="009A48C1" w:rsidRDefault="00532194" w:rsidP="004046D6">
      <w:pPr>
        <w:rPr>
          <w:lang w:eastAsia="en-US"/>
        </w:rPr>
      </w:pPr>
      <w:r>
        <w:rPr>
          <w:lang w:eastAsia="en-US"/>
        </w:rPr>
        <w:t>10.</w:t>
      </w:r>
      <w:r>
        <w:rPr>
          <w:lang w:eastAsia="en-US"/>
        </w:rPr>
        <w:tab/>
      </w:r>
      <w:r w:rsidR="00D75591" w:rsidRPr="00D75591">
        <w:rPr>
          <w:lang w:eastAsia="en-US"/>
        </w:rPr>
        <w:t xml:space="preserve">Any legal costs or expenses incurred without prior notification to and the written       acceptance of the claim and the </w:t>
      </w:r>
      <w:r w:rsidR="00D75591" w:rsidRPr="00532194">
        <w:rPr>
          <w:b/>
          <w:bCs/>
          <w:lang w:eastAsia="en-US"/>
        </w:rPr>
        <w:t>Member’s</w:t>
      </w:r>
      <w:r w:rsidR="00D75591" w:rsidRPr="00D75591">
        <w:rPr>
          <w:lang w:eastAsia="en-US"/>
        </w:rPr>
        <w:t xml:space="preserve"> proposed legal advisers by the </w:t>
      </w:r>
      <w:r w:rsidR="00D75591" w:rsidRPr="00532194">
        <w:rPr>
          <w:b/>
          <w:bCs/>
          <w:lang w:eastAsia="en-US"/>
        </w:rPr>
        <w:t>Third Party Administrator</w:t>
      </w:r>
      <w:r w:rsidR="00D75591" w:rsidRPr="00D75591">
        <w:rPr>
          <w:lang w:eastAsia="en-US"/>
        </w:rPr>
        <w:t>.</w:t>
      </w:r>
    </w:p>
    <w:p w14:paraId="4C941D1F" w14:textId="77777777" w:rsidR="00C608E5" w:rsidRPr="008400DD" w:rsidRDefault="00C608E5" w:rsidP="00BD6F53">
      <w:pPr>
        <w:pStyle w:val="Heading2"/>
        <w:rPr>
          <w:lang w:eastAsia="en-US"/>
        </w:rPr>
      </w:pPr>
      <w:r w:rsidRPr="008400DD">
        <w:rPr>
          <w:lang w:eastAsia="en-US"/>
        </w:rPr>
        <w:t>Conditions</w:t>
      </w:r>
    </w:p>
    <w:p w14:paraId="692DFF2F" w14:textId="3C51A99D" w:rsidR="00C608E5" w:rsidRDefault="00C608E5" w:rsidP="005D215F">
      <w:pPr>
        <w:rPr>
          <w:lang w:eastAsia="en-US"/>
        </w:rPr>
      </w:pPr>
      <w:r>
        <w:rPr>
          <w:lang w:eastAsia="en-US"/>
        </w:rPr>
        <w:t xml:space="preserve">If in relation to any </w:t>
      </w:r>
      <w:r w:rsidRPr="005D215F">
        <w:rPr>
          <w:b/>
          <w:bCs/>
          <w:lang w:eastAsia="en-US"/>
        </w:rPr>
        <w:t>Claim</w:t>
      </w:r>
      <w:r>
        <w:rPr>
          <w:lang w:eastAsia="en-US"/>
        </w:rPr>
        <w:t xml:space="preserve">, the </w:t>
      </w:r>
      <w:r w:rsidRPr="005D215F">
        <w:rPr>
          <w:b/>
          <w:bCs/>
          <w:lang w:eastAsia="en-US"/>
        </w:rPr>
        <w:t>Member</w:t>
      </w:r>
      <w:r>
        <w:rPr>
          <w:lang w:eastAsia="en-US"/>
        </w:rPr>
        <w:t xml:space="preserve"> has failed to comply with the following condition, the </w:t>
      </w:r>
      <w:r w:rsidRPr="005D215F">
        <w:rPr>
          <w:b/>
          <w:bCs/>
          <w:lang w:eastAsia="en-US"/>
        </w:rPr>
        <w:t>RPA Administrator</w:t>
      </w:r>
      <w:r>
        <w:rPr>
          <w:lang w:eastAsia="en-US"/>
        </w:rPr>
        <w:t xml:space="preserve"> may not pay that </w:t>
      </w:r>
      <w:r w:rsidRPr="005D215F">
        <w:rPr>
          <w:b/>
          <w:bCs/>
          <w:lang w:eastAsia="en-US"/>
        </w:rPr>
        <w:t>Claim</w:t>
      </w:r>
      <w:r>
        <w:rPr>
          <w:lang w:eastAsia="en-US"/>
        </w:rPr>
        <w:t xml:space="preserve"> in whole or in part.</w:t>
      </w:r>
    </w:p>
    <w:p w14:paraId="319EE24D" w14:textId="54CCBBA6" w:rsidR="00C608E5" w:rsidRDefault="00C608E5" w:rsidP="005D215F">
      <w:pPr>
        <w:rPr>
          <w:lang w:eastAsia="en-US"/>
        </w:rPr>
      </w:pPr>
      <w:r>
        <w:rPr>
          <w:lang w:eastAsia="en-US"/>
        </w:rPr>
        <w:t>The following Condition</w:t>
      </w:r>
      <w:r w:rsidR="00007704">
        <w:rPr>
          <w:lang w:eastAsia="en-US"/>
        </w:rPr>
        <w:t>s</w:t>
      </w:r>
      <w:r>
        <w:rPr>
          <w:lang w:eastAsia="en-US"/>
        </w:rPr>
        <w:t xml:space="preserve"> appl</w:t>
      </w:r>
      <w:r w:rsidR="00007704">
        <w:rPr>
          <w:lang w:eastAsia="en-US"/>
        </w:rPr>
        <w:t>y</w:t>
      </w:r>
      <w:r>
        <w:rPr>
          <w:lang w:eastAsia="en-US"/>
        </w:rPr>
        <w:t xml:space="preserve"> to this Section.</w:t>
      </w:r>
    </w:p>
    <w:p w14:paraId="375C6BFB" w14:textId="77777777" w:rsidR="00C608E5" w:rsidRPr="008400DD" w:rsidRDefault="00C608E5" w:rsidP="00BD6F53">
      <w:pPr>
        <w:pStyle w:val="Heading2"/>
        <w:rPr>
          <w:lang w:eastAsia="en-US"/>
        </w:rPr>
      </w:pPr>
      <w:r w:rsidRPr="008400DD">
        <w:rPr>
          <w:lang w:eastAsia="en-US"/>
        </w:rPr>
        <w:t>Claims Notification</w:t>
      </w:r>
    </w:p>
    <w:p w14:paraId="0EC3A07C" w14:textId="235A5F13" w:rsidR="00C608E5" w:rsidRDefault="00C608E5" w:rsidP="005D215F">
      <w:pPr>
        <w:rPr>
          <w:lang w:eastAsia="en-US"/>
        </w:rPr>
      </w:pPr>
      <w:r>
        <w:rPr>
          <w:lang w:eastAsia="en-US"/>
        </w:rPr>
        <w:t xml:space="preserve">Notwithstanding the Notification of Claims Condition under the Claims Guidelines the </w:t>
      </w:r>
      <w:r w:rsidRPr="005D215F">
        <w:rPr>
          <w:b/>
          <w:bCs/>
          <w:lang w:eastAsia="en-US"/>
        </w:rPr>
        <w:t>Member</w:t>
      </w:r>
      <w:r>
        <w:rPr>
          <w:lang w:eastAsia="en-US"/>
        </w:rPr>
        <w:t xml:space="preserve"> must:</w:t>
      </w:r>
    </w:p>
    <w:p w14:paraId="01F05BA4" w14:textId="77777777" w:rsidR="00C608E5" w:rsidRDefault="00C608E5" w:rsidP="00C608E5">
      <w:pPr>
        <w:pStyle w:val="ListParagraph"/>
        <w:ind w:left="360"/>
        <w:rPr>
          <w:lang w:eastAsia="en-US"/>
        </w:rPr>
      </w:pPr>
      <w:r>
        <w:rPr>
          <w:lang w:eastAsia="en-US"/>
        </w:rPr>
        <w:t>i)</w:t>
      </w:r>
      <w:r>
        <w:rPr>
          <w:lang w:eastAsia="en-US"/>
        </w:rPr>
        <w:tab/>
        <w:t xml:space="preserve">provide written notice of any incident likely to give rise to a </w:t>
      </w:r>
      <w:r w:rsidRPr="005D215F">
        <w:rPr>
          <w:b/>
          <w:bCs/>
          <w:lang w:eastAsia="en-US"/>
        </w:rPr>
        <w:t>Claim</w:t>
      </w:r>
      <w:r>
        <w:rPr>
          <w:lang w:eastAsia="en-US"/>
        </w:rPr>
        <w:t xml:space="preserve"> as soon as possible, and in any event no longer than 14 working days after the event, other than as detailed in paragraph ii) below.</w:t>
      </w:r>
    </w:p>
    <w:p w14:paraId="2A6D4332" w14:textId="77777777" w:rsidR="00F00502" w:rsidRDefault="00C608E5" w:rsidP="00F00502">
      <w:pPr>
        <w:pStyle w:val="ListParagraph"/>
        <w:ind w:left="360"/>
        <w:rPr>
          <w:lang w:eastAsia="en-US"/>
        </w:rPr>
      </w:pPr>
      <w:r>
        <w:rPr>
          <w:lang w:eastAsia="en-US"/>
        </w:rPr>
        <w:t>ii)</w:t>
      </w:r>
      <w:r>
        <w:rPr>
          <w:lang w:eastAsia="en-US"/>
        </w:rPr>
        <w:tab/>
        <w:t>report in writing within 2 working days any incident involving a fatality, head injury, brain damage, amputation, spinal injury, or interest from the media.</w:t>
      </w:r>
    </w:p>
    <w:p w14:paraId="45726F7E" w14:textId="4D3B6E73" w:rsidR="003651BE" w:rsidRPr="002E272A" w:rsidRDefault="00066C51" w:rsidP="00F00502">
      <w:pPr>
        <w:pStyle w:val="ListParagraph"/>
        <w:ind w:left="360"/>
        <w:rPr>
          <w:lang w:eastAsia="en-US"/>
        </w:rPr>
      </w:pPr>
      <w:r>
        <w:rPr>
          <w:lang w:eastAsia="en-US"/>
        </w:rPr>
        <w:t xml:space="preserve">iii)  </w:t>
      </w:r>
      <w:r w:rsidR="00F00502" w:rsidRPr="00F00502">
        <w:rPr>
          <w:lang w:eastAsia="en-US"/>
        </w:rPr>
        <w:t xml:space="preserve">not incur any legal costs or expenses without prior notification to the </w:t>
      </w:r>
      <w:r w:rsidR="00F00502" w:rsidRPr="004046D6">
        <w:rPr>
          <w:b/>
          <w:bCs/>
          <w:lang w:eastAsia="en-US"/>
        </w:rPr>
        <w:t>Third Party Administrator</w:t>
      </w:r>
      <w:r w:rsidR="00F00502" w:rsidRPr="00F00502">
        <w:rPr>
          <w:lang w:eastAsia="en-US"/>
        </w:rPr>
        <w:t xml:space="preserve"> who must provide written approval to the </w:t>
      </w:r>
      <w:r w:rsidR="00F00502" w:rsidRPr="004046D6">
        <w:rPr>
          <w:b/>
          <w:bCs/>
          <w:lang w:eastAsia="en-US"/>
        </w:rPr>
        <w:t xml:space="preserve">Member </w:t>
      </w:r>
      <w:r w:rsidR="00F00502" w:rsidRPr="00F00502">
        <w:rPr>
          <w:lang w:eastAsia="en-US"/>
        </w:rPr>
        <w:t xml:space="preserve">before any costs are incurred. Noting the </w:t>
      </w:r>
      <w:r w:rsidR="00F00502" w:rsidRPr="004046D6">
        <w:rPr>
          <w:b/>
          <w:bCs/>
          <w:lang w:eastAsia="en-US"/>
        </w:rPr>
        <w:t>Third Party Administrator</w:t>
      </w:r>
      <w:r w:rsidR="00F00502" w:rsidRPr="00F00502">
        <w:rPr>
          <w:lang w:eastAsia="en-US"/>
        </w:rPr>
        <w:t xml:space="preserve">, with approval from the </w:t>
      </w:r>
      <w:r w:rsidR="00F00502" w:rsidRPr="004046D6">
        <w:rPr>
          <w:b/>
          <w:bCs/>
          <w:lang w:eastAsia="en-US"/>
        </w:rPr>
        <w:t>RPA Administrator</w:t>
      </w:r>
      <w:r w:rsidR="00F00502" w:rsidRPr="00F00502">
        <w:rPr>
          <w:lang w:eastAsia="en-US"/>
        </w:rPr>
        <w:t xml:space="preserve"> to reserve the right to appoint their own legal advisor.</w:t>
      </w:r>
    </w:p>
    <w:p w14:paraId="24ECBC2B" w14:textId="77777777" w:rsidR="00B53562" w:rsidRDefault="00B53562" w:rsidP="001D5A27">
      <w:pPr>
        <w:pStyle w:val="Heading1"/>
        <w:rPr>
          <w:lang w:eastAsia="en-US"/>
        </w:rPr>
      </w:pPr>
      <w:bookmarkStart w:id="33" w:name="_Toc95892636"/>
      <w:r w:rsidRPr="00B53562">
        <w:rPr>
          <w:lang w:eastAsia="en-US"/>
        </w:rPr>
        <w:t>S</w:t>
      </w:r>
      <w:r>
        <w:rPr>
          <w:lang w:eastAsia="en-US"/>
        </w:rPr>
        <w:t>ection</w:t>
      </w:r>
      <w:r w:rsidRPr="00B53562">
        <w:rPr>
          <w:lang w:eastAsia="en-US"/>
        </w:rPr>
        <w:t xml:space="preserve"> 5 </w:t>
      </w:r>
      <w:r>
        <w:rPr>
          <w:lang w:eastAsia="en-US"/>
        </w:rPr>
        <w:t>–</w:t>
      </w:r>
      <w:r w:rsidRPr="00B53562">
        <w:rPr>
          <w:lang w:eastAsia="en-US"/>
        </w:rPr>
        <w:t xml:space="preserve"> </w:t>
      </w:r>
      <w:r w:rsidRPr="001D5A27">
        <w:t>Governors</w:t>
      </w:r>
      <w:r>
        <w:rPr>
          <w:lang w:eastAsia="en-US"/>
        </w:rPr>
        <w:t xml:space="preserve"> </w:t>
      </w:r>
      <w:r w:rsidRPr="00B53562">
        <w:rPr>
          <w:lang w:eastAsia="en-US"/>
        </w:rPr>
        <w:t>L</w:t>
      </w:r>
      <w:r>
        <w:rPr>
          <w:lang w:eastAsia="en-US"/>
        </w:rPr>
        <w:t>iability</w:t>
      </w:r>
      <w:bookmarkEnd w:id="33"/>
    </w:p>
    <w:p w14:paraId="75B92A68" w14:textId="77777777" w:rsidR="00D1641B" w:rsidRDefault="00D1641B" w:rsidP="00D1641B">
      <w:pPr>
        <w:pStyle w:val="Heading2"/>
        <w:rPr>
          <w:lang w:eastAsia="en-US"/>
        </w:rPr>
      </w:pPr>
      <w:r w:rsidRPr="00A77503">
        <w:rPr>
          <w:lang w:eastAsia="en-US"/>
        </w:rPr>
        <w:t>Definitions</w:t>
      </w:r>
    </w:p>
    <w:p w14:paraId="5B9CBF8E" w14:textId="77777777" w:rsidR="00D1641B" w:rsidRPr="009272EA" w:rsidRDefault="00D1641B" w:rsidP="00D1641B">
      <w:pPr>
        <w:rPr>
          <w:lang w:eastAsia="en-US"/>
        </w:rPr>
      </w:pPr>
      <w:r>
        <w:rPr>
          <w:lang w:eastAsia="en-US"/>
        </w:rPr>
        <w:t>The following definitions will apply wherever they appear bold in this Section.</w:t>
      </w:r>
    </w:p>
    <w:p w14:paraId="276D9A75" w14:textId="46FAB140" w:rsidR="00D1641B" w:rsidRPr="00A77503" w:rsidRDefault="00BD6F53" w:rsidP="00BD6F53">
      <w:pPr>
        <w:pStyle w:val="Heading3"/>
        <w:rPr>
          <w:lang w:eastAsia="en-US"/>
        </w:rPr>
      </w:pPr>
      <w:r>
        <w:rPr>
          <w:lang w:eastAsia="en-US"/>
        </w:rPr>
        <w:t xml:space="preserve">1. </w:t>
      </w:r>
      <w:r w:rsidR="00D1641B" w:rsidRPr="00A77503">
        <w:rPr>
          <w:lang w:eastAsia="en-US"/>
        </w:rPr>
        <w:t>Claim</w:t>
      </w:r>
    </w:p>
    <w:p w14:paraId="32CB3540" w14:textId="00F3D7A2" w:rsidR="00D1641B" w:rsidRPr="00A77503" w:rsidRDefault="00D1641B" w:rsidP="0043335A">
      <w:pPr>
        <w:pStyle w:val="ListParagraph"/>
        <w:numPr>
          <w:ilvl w:val="0"/>
          <w:numId w:val="88"/>
        </w:numPr>
        <w:rPr>
          <w:rFonts w:cs="Arial"/>
          <w:lang w:eastAsia="en-US"/>
        </w:rPr>
      </w:pPr>
      <w:r w:rsidRPr="00A77503">
        <w:rPr>
          <w:rFonts w:cs="Arial"/>
          <w:lang w:eastAsia="en-US"/>
        </w:rPr>
        <w:t xml:space="preserve">Any suit or proceedings brought by any person or organisation against an </w:t>
      </w:r>
      <w:r w:rsidRPr="004B7543">
        <w:rPr>
          <w:rFonts w:cs="Arial"/>
          <w:b/>
          <w:bCs/>
          <w:lang w:eastAsia="en-US"/>
        </w:rPr>
        <w:t>Indemnified Person</w:t>
      </w:r>
      <w:r w:rsidRPr="00A77503">
        <w:rPr>
          <w:rFonts w:cs="Arial"/>
          <w:lang w:eastAsia="en-US"/>
        </w:rPr>
        <w:t xml:space="preserve"> for monetary damages or other relief as a result of a </w:t>
      </w:r>
      <w:r w:rsidR="00FF202A" w:rsidRPr="005D215F">
        <w:rPr>
          <w:rFonts w:cs="Arial"/>
          <w:b/>
          <w:bCs/>
          <w:lang w:eastAsia="en-US"/>
        </w:rPr>
        <w:t>Wrongful Act</w:t>
      </w:r>
      <w:r w:rsidR="00FF202A">
        <w:rPr>
          <w:rFonts w:cs="Arial"/>
          <w:lang w:eastAsia="en-US"/>
        </w:rPr>
        <w:t>; or</w:t>
      </w:r>
      <w:r>
        <w:rPr>
          <w:rFonts w:cs="Arial"/>
          <w:b/>
          <w:bCs/>
          <w:lang w:eastAsia="en-US"/>
        </w:rPr>
        <w:t>.</w:t>
      </w:r>
    </w:p>
    <w:p w14:paraId="38C69B50" w14:textId="77777777" w:rsidR="00D1641B" w:rsidRPr="00A77503" w:rsidRDefault="00D1641B" w:rsidP="0043335A">
      <w:pPr>
        <w:pStyle w:val="ListParagraph"/>
        <w:numPr>
          <w:ilvl w:val="0"/>
          <w:numId w:val="88"/>
        </w:numPr>
        <w:rPr>
          <w:rFonts w:cs="Arial"/>
          <w:lang w:eastAsia="en-US"/>
        </w:rPr>
      </w:pPr>
      <w:r>
        <w:rPr>
          <w:rFonts w:cs="Arial"/>
          <w:lang w:eastAsia="en-US"/>
        </w:rPr>
        <w:t>A</w:t>
      </w:r>
      <w:r w:rsidRPr="00A77503">
        <w:rPr>
          <w:rFonts w:cs="Arial"/>
          <w:lang w:eastAsia="en-US"/>
        </w:rPr>
        <w:t xml:space="preserve">ny written demand from a person or organisation that it is the intention of such person or organisation to hold one or more </w:t>
      </w:r>
      <w:r w:rsidRPr="004B7543">
        <w:rPr>
          <w:rFonts w:cs="Arial"/>
          <w:b/>
          <w:bCs/>
          <w:lang w:eastAsia="en-US"/>
        </w:rPr>
        <w:t>Indemnified Persons</w:t>
      </w:r>
      <w:r w:rsidRPr="00A77503">
        <w:rPr>
          <w:rFonts w:cs="Arial"/>
          <w:lang w:eastAsia="en-US"/>
        </w:rPr>
        <w:t xml:space="preserve"> responsible for the results of any specified </w:t>
      </w:r>
      <w:r w:rsidRPr="004B7543">
        <w:rPr>
          <w:rFonts w:cs="Arial"/>
          <w:b/>
          <w:bCs/>
          <w:lang w:eastAsia="en-US"/>
        </w:rPr>
        <w:t>Wrongful Act</w:t>
      </w:r>
      <w:r w:rsidRPr="005D215F">
        <w:rPr>
          <w:rFonts w:cs="Arial"/>
          <w:lang w:eastAsia="en-US"/>
        </w:rPr>
        <w:t>.</w:t>
      </w:r>
    </w:p>
    <w:p w14:paraId="36411558" w14:textId="77777777" w:rsidR="00D1641B" w:rsidRPr="00A77503" w:rsidRDefault="00D1641B" w:rsidP="00D1641B">
      <w:pPr>
        <w:pStyle w:val="Heading3"/>
        <w:rPr>
          <w:lang w:eastAsia="en-US"/>
        </w:rPr>
      </w:pPr>
      <w:r w:rsidRPr="00A77503">
        <w:rPr>
          <w:lang w:eastAsia="en-US"/>
        </w:rPr>
        <w:t>2. Defence Costs</w:t>
      </w:r>
    </w:p>
    <w:p w14:paraId="79DC9D2B" w14:textId="77777777" w:rsidR="00D1641B" w:rsidRPr="00A77503" w:rsidRDefault="00D1641B" w:rsidP="00D1641B">
      <w:pPr>
        <w:pStyle w:val="DfESOutNumbered1"/>
        <w:rPr>
          <w:lang w:eastAsia="en-US"/>
        </w:rPr>
      </w:pPr>
      <w:r w:rsidRPr="00A77503">
        <w:rPr>
          <w:lang w:eastAsia="en-US"/>
        </w:rPr>
        <w:t xml:space="preserve">Reasonable and necessary fees (including legal fees), costs and expenses incurred with the written consent of the </w:t>
      </w:r>
      <w:r w:rsidRPr="004B7543">
        <w:rPr>
          <w:b/>
          <w:bCs/>
          <w:lang w:eastAsia="en-US"/>
        </w:rPr>
        <w:t>RPA Administrator</w:t>
      </w:r>
      <w:r w:rsidRPr="00A77503">
        <w:rPr>
          <w:lang w:eastAsia="en-US"/>
        </w:rPr>
        <w:t xml:space="preserve"> resulting solely from the investigation, adjustment, defence and appeal of any </w:t>
      </w:r>
      <w:r w:rsidRPr="004B7543">
        <w:rPr>
          <w:b/>
          <w:bCs/>
          <w:lang w:eastAsia="en-US"/>
        </w:rPr>
        <w:t>Claim</w:t>
      </w:r>
      <w:r w:rsidRPr="00A77503">
        <w:rPr>
          <w:lang w:eastAsia="en-US"/>
        </w:rPr>
        <w:t xml:space="preserve"> or criminal prosecution against an </w:t>
      </w:r>
      <w:r w:rsidRPr="004B7543">
        <w:rPr>
          <w:b/>
          <w:bCs/>
          <w:lang w:eastAsia="en-US"/>
        </w:rPr>
        <w:t>Indemnified Person</w:t>
      </w:r>
      <w:r w:rsidRPr="00A77503">
        <w:rPr>
          <w:lang w:eastAsia="en-US"/>
        </w:rPr>
        <w:t xml:space="preserve"> or representation of an </w:t>
      </w:r>
      <w:r w:rsidRPr="004B7543">
        <w:rPr>
          <w:b/>
          <w:bCs/>
          <w:lang w:eastAsia="en-US"/>
        </w:rPr>
        <w:t>Indemnified Person</w:t>
      </w:r>
      <w:r w:rsidRPr="00A77503">
        <w:rPr>
          <w:lang w:eastAsia="en-US"/>
        </w:rPr>
        <w:t xml:space="preserve"> at any official investigation into the affairs of the </w:t>
      </w:r>
      <w:r w:rsidRPr="004B7543">
        <w:rPr>
          <w:b/>
          <w:bCs/>
          <w:lang w:eastAsia="en-US"/>
        </w:rPr>
        <w:t>Member</w:t>
      </w:r>
      <w:r w:rsidRPr="00A77503">
        <w:rPr>
          <w:lang w:eastAsia="en-US"/>
        </w:rPr>
        <w:t xml:space="preserve"> but shall not include salaries of directors, officers or </w:t>
      </w:r>
      <w:r w:rsidRPr="004B7543">
        <w:rPr>
          <w:b/>
          <w:bCs/>
          <w:lang w:eastAsia="en-US"/>
        </w:rPr>
        <w:t>Employees</w:t>
      </w:r>
      <w:r w:rsidRPr="00A77503">
        <w:rPr>
          <w:lang w:eastAsia="en-US"/>
        </w:rPr>
        <w:t xml:space="preserve">. </w:t>
      </w:r>
    </w:p>
    <w:p w14:paraId="1F867069" w14:textId="77777777" w:rsidR="00D1641B" w:rsidRPr="00A77503" w:rsidRDefault="00D1641B" w:rsidP="00D1641B">
      <w:pPr>
        <w:pStyle w:val="Heading3"/>
        <w:rPr>
          <w:lang w:eastAsia="en-US"/>
        </w:rPr>
      </w:pPr>
      <w:r w:rsidRPr="00A77503">
        <w:rPr>
          <w:lang w:eastAsia="en-US"/>
        </w:rPr>
        <w:t>3. Indemnified Person</w:t>
      </w:r>
    </w:p>
    <w:p w14:paraId="0393344E" w14:textId="77777777" w:rsidR="00D1641B" w:rsidRPr="00A77503" w:rsidRDefault="00D1641B" w:rsidP="0043335A">
      <w:pPr>
        <w:pStyle w:val="ListParagraph"/>
        <w:numPr>
          <w:ilvl w:val="0"/>
          <w:numId w:val="182"/>
        </w:numPr>
        <w:rPr>
          <w:rFonts w:cs="Arial"/>
          <w:lang w:eastAsia="en-US"/>
        </w:rPr>
      </w:pPr>
      <w:r w:rsidRPr="00A77503">
        <w:rPr>
          <w:rFonts w:cs="Arial"/>
          <w:lang w:eastAsia="en-US"/>
        </w:rPr>
        <w:t xml:space="preserve">Any </w:t>
      </w:r>
      <w:r w:rsidRPr="004B7543">
        <w:rPr>
          <w:rFonts w:cs="Arial"/>
          <w:b/>
          <w:bCs/>
          <w:lang w:eastAsia="en-US"/>
        </w:rPr>
        <w:t>Governor</w:t>
      </w:r>
      <w:r w:rsidRPr="00A77503">
        <w:rPr>
          <w:rFonts w:cs="Arial"/>
          <w:lang w:eastAsia="en-US"/>
        </w:rPr>
        <w:t xml:space="preserve"> or any member of the governing body or board of governors of the </w:t>
      </w:r>
      <w:r w:rsidRPr="004B7543">
        <w:rPr>
          <w:rFonts w:cs="Arial"/>
          <w:b/>
          <w:bCs/>
          <w:lang w:eastAsia="en-US"/>
        </w:rPr>
        <w:t>Member</w:t>
      </w:r>
      <w:r w:rsidRPr="00A77503">
        <w:rPr>
          <w:rFonts w:cs="Arial"/>
          <w:lang w:eastAsia="en-US"/>
        </w:rPr>
        <w:t xml:space="preserve"> and</w:t>
      </w:r>
      <w:r>
        <w:rPr>
          <w:rFonts w:cs="Arial"/>
          <w:lang w:eastAsia="en-US"/>
        </w:rPr>
        <w:t xml:space="preserve"> </w:t>
      </w:r>
      <w:r w:rsidRPr="00A77503">
        <w:rPr>
          <w:rFonts w:cs="Arial"/>
          <w:lang w:eastAsia="en-US"/>
        </w:rPr>
        <w:t>/</w:t>
      </w:r>
      <w:r>
        <w:rPr>
          <w:rFonts w:cs="Arial"/>
          <w:lang w:eastAsia="en-US"/>
        </w:rPr>
        <w:t xml:space="preserve"> </w:t>
      </w:r>
      <w:r w:rsidRPr="00A77503">
        <w:rPr>
          <w:rFonts w:cs="Arial"/>
          <w:lang w:eastAsia="en-US"/>
        </w:rPr>
        <w:t xml:space="preserve">or any representative acting solely on behalf of an </w:t>
      </w:r>
      <w:r w:rsidRPr="004B7543">
        <w:rPr>
          <w:rFonts w:cs="Arial"/>
          <w:b/>
          <w:bCs/>
          <w:lang w:eastAsia="en-US"/>
        </w:rPr>
        <w:t>Indemnified Person</w:t>
      </w:r>
      <w:r w:rsidRPr="005D215F">
        <w:rPr>
          <w:rFonts w:cs="Arial"/>
          <w:lang w:eastAsia="en-US"/>
        </w:rPr>
        <w:t>.</w:t>
      </w:r>
    </w:p>
    <w:p w14:paraId="414A44BD" w14:textId="77777777" w:rsidR="00D1641B" w:rsidRPr="00A77503" w:rsidRDefault="00D1641B" w:rsidP="0043335A">
      <w:pPr>
        <w:pStyle w:val="ListParagraph"/>
        <w:numPr>
          <w:ilvl w:val="0"/>
          <w:numId w:val="182"/>
        </w:numPr>
        <w:rPr>
          <w:rFonts w:cs="Arial"/>
          <w:lang w:eastAsia="en-US"/>
        </w:rPr>
      </w:pPr>
      <w:r w:rsidRPr="00A77503">
        <w:rPr>
          <w:rFonts w:cs="Arial"/>
          <w:lang w:eastAsia="en-US"/>
        </w:rPr>
        <w:t xml:space="preserve">Any </w:t>
      </w:r>
      <w:r w:rsidRPr="004B7543">
        <w:rPr>
          <w:rFonts w:cs="Arial"/>
          <w:b/>
          <w:bCs/>
          <w:lang w:eastAsia="en-US"/>
        </w:rPr>
        <w:t>Employee</w:t>
      </w:r>
      <w:r w:rsidRPr="00A77503">
        <w:rPr>
          <w:rFonts w:cs="Arial"/>
          <w:lang w:eastAsia="en-US"/>
        </w:rPr>
        <w:t xml:space="preserve"> whilst acting in a managerial capacity with regard to the overall operation of the educational establishment</w:t>
      </w:r>
      <w:r>
        <w:rPr>
          <w:rFonts w:cs="Arial"/>
          <w:lang w:eastAsia="en-US"/>
        </w:rPr>
        <w:t>.</w:t>
      </w:r>
    </w:p>
    <w:p w14:paraId="593BED89" w14:textId="77777777" w:rsidR="00D1641B" w:rsidRPr="00A77503" w:rsidRDefault="00D1641B" w:rsidP="0043335A">
      <w:pPr>
        <w:pStyle w:val="ListParagraph"/>
        <w:numPr>
          <w:ilvl w:val="0"/>
          <w:numId w:val="182"/>
        </w:numPr>
        <w:rPr>
          <w:rFonts w:cs="Arial"/>
          <w:lang w:eastAsia="en-US"/>
        </w:rPr>
      </w:pPr>
      <w:r w:rsidRPr="00A77503">
        <w:rPr>
          <w:rFonts w:cs="Arial"/>
          <w:lang w:eastAsia="en-US"/>
        </w:rPr>
        <w:t xml:space="preserve">Any </w:t>
      </w:r>
      <w:r w:rsidRPr="004B7543">
        <w:rPr>
          <w:rFonts w:cs="Arial"/>
          <w:b/>
          <w:bCs/>
          <w:lang w:eastAsia="en-US"/>
        </w:rPr>
        <w:t>Employee</w:t>
      </w:r>
      <w:r w:rsidRPr="00A77503">
        <w:rPr>
          <w:rFonts w:cs="Arial"/>
          <w:lang w:eastAsia="en-US"/>
        </w:rPr>
        <w:t xml:space="preserve"> who is named as a co-defendant in respect of a </w:t>
      </w:r>
      <w:r w:rsidRPr="004B7543">
        <w:rPr>
          <w:rFonts w:cs="Arial"/>
          <w:b/>
          <w:bCs/>
          <w:lang w:eastAsia="en-US"/>
        </w:rPr>
        <w:t>Claim</w:t>
      </w:r>
      <w:r w:rsidRPr="00A77503">
        <w:rPr>
          <w:rFonts w:cs="Arial"/>
          <w:lang w:eastAsia="en-US"/>
        </w:rPr>
        <w:t xml:space="preserve"> made against a </w:t>
      </w:r>
      <w:r w:rsidRPr="004B7543">
        <w:rPr>
          <w:rFonts w:cs="Arial"/>
          <w:b/>
          <w:bCs/>
          <w:lang w:eastAsia="en-US"/>
        </w:rPr>
        <w:t>Governor</w:t>
      </w:r>
      <w:r w:rsidRPr="005D215F">
        <w:rPr>
          <w:rFonts w:cs="Arial"/>
          <w:lang w:eastAsia="en-US"/>
        </w:rPr>
        <w:t>.</w:t>
      </w:r>
    </w:p>
    <w:p w14:paraId="6B1489AB" w14:textId="77777777" w:rsidR="00D1641B" w:rsidRPr="00A77503" w:rsidRDefault="00D1641B" w:rsidP="0043335A">
      <w:pPr>
        <w:pStyle w:val="ListParagraph"/>
        <w:numPr>
          <w:ilvl w:val="0"/>
          <w:numId w:val="182"/>
        </w:numPr>
        <w:rPr>
          <w:rFonts w:cs="Arial"/>
          <w:lang w:eastAsia="en-US"/>
        </w:rPr>
      </w:pPr>
      <w:r w:rsidRPr="00A77503">
        <w:rPr>
          <w:rFonts w:cs="Arial"/>
          <w:lang w:eastAsia="en-US"/>
        </w:rPr>
        <w:t xml:space="preserve">Any past </w:t>
      </w:r>
      <w:r w:rsidRPr="004B7543">
        <w:rPr>
          <w:rFonts w:cs="Arial"/>
          <w:b/>
          <w:bCs/>
          <w:lang w:eastAsia="en-US"/>
        </w:rPr>
        <w:t>Governor</w:t>
      </w:r>
      <w:r w:rsidRPr="00A77503">
        <w:rPr>
          <w:rFonts w:cs="Arial"/>
          <w:lang w:eastAsia="en-US"/>
        </w:rPr>
        <w:t xml:space="preserve"> in relation to any </w:t>
      </w:r>
      <w:r w:rsidRPr="004B7543">
        <w:rPr>
          <w:rFonts w:cs="Arial"/>
          <w:b/>
          <w:bCs/>
          <w:lang w:eastAsia="en-US"/>
        </w:rPr>
        <w:t>Claim</w:t>
      </w:r>
      <w:r w:rsidRPr="00A77503">
        <w:rPr>
          <w:rFonts w:cs="Arial"/>
          <w:lang w:eastAsia="en-US"/>
        </w:rPr>
        <w:t xml:space="preserve"> arising as a result of a </w:t>
      </w:r>
      <w:r w:rsidRPr="004B7543">
        <w:rPr>
          <w:rFonts w:cs="Arial"/>
          <w:b/>
          <w:bCs/>
          <w:lang w:eastAsia="en-US"/>
        </w:rPr>
        <w:t>Wrongful Act</w:t>
      </w:r>
      <w:r w:rsidRPr="00A77503">
        <w:rPr>
          <w:rFonts w:cs="Arial"/>
          <w:lang w:eastAsia="en-US"/>
        </w:rPr>
        <w:t xml:space="preserve"> committed whilst a </w:t>
      </w:r>
      <w:r w:rsidRPr="004B7543">
        <w:rPr>
          <w:rFonts w:cs="Arial"/>
          <w:b/>
          <w:bCs/>
          <w:lang w:eastAsia="en-US"/>
        </w:rPr>
        <w:t>Governor</w:t>
      </w:r>
      <w:r w:rsidRPr="005D215F">
        <w:rPr>
          <w:rFonts w:cs="Arial"/>
          <w:lang w:eastAsia="en-US"/>
        </w:rPr>
        <w:t>.</w:t>
      </w:r>
    </w:p>
    <w:p w14:paraId="0DF24A5A" w14:textId="77777777" w:rsidR="00D1641B" w:rsidRPr="00A77503" w:rsidRDefault="00D1641B" w:rsidP="00D1641B">
      <w:pPr>
        <w:pStyle w:val="Heading3"/>
        <w:rPr>
          <w:lang w:eastAsia="en-US"/>
        </w:rPr>
      </w:pPr>
      <w:r w:rsidRPr="00A77503">
        <w:rPr>
          <w:lang w:eastAsia="en-US"/>
        </w:rPr>
        <w:t>4. Loss</w:t>
      </w:r>
    </w:p>
    <w:p w14:paraId="231B2175" w14:textId="77777777" w:rsidR="00D1641B" w:rsidRPr="00A77503" w:rsidRDefault="00D1641B" w:rsidP="00D1641B">
      <w:pPr>
        <w:rPr>
          <w:bCs/>
          <w:lang w:eastAsia="en-US"/>
        </w:rPr>
      </w:pPr>
      <w:r w:rsidRPr="00A77503">
        <w:rPr>
          <w:bCs/>
          <w:lang w:eastAsia="en-US"/>
        </w:rPr>
        <w:t xml:space="preserve">Damages, judgements, settlements and </w:t>
      </w:r>
      <w:r w:rsidRPr="004B7543">
        <w:rPr>
          <w:b/>
          <w:lang w:eastAsia="en-US"/>
        </w:rPr>
        <w:t>Defence Costs</w:t>
      </w:r>
      <w:r w:rsidRPr="00A77503">
        <w:rPr>
          <w:bCs/>
          <w:lang w:eastAsia="en-US"/>
        </w:rPr>
        <w:t xml:space="preserve">. However, </w:t>
      </w:r>
      <w:r w:rsidRPr="004B7543">
        <w:rPr>
          <w:b/>
          <w:lang w:eastAsia="en-US"/>
        </w:rPr>
        <w:t>Loss</w:t>
      </w:r>
      <w:r w:rsidRPr="00A77503">
        <w:rPr>
          <w:bCs/>
          <w:lang w:eastAsia="en-US"/>
        </w:rPr>
        <w:t xml:space="preserve"> shall not include </w:t>
      </w:r>
      <w:r w:rsidRPr="004B7543">
        <w:rPr>
          <w:b/>
          <w:lang w:eastAsia="en-US"/>
        </w:rPr>
        <w:t>Penalties</w:t>
      </w:r>
      <w:r w:rsidRPr="00A77503">
        <w:rPr>
          <w:bCs/>
          <w:lang w:eastAsia="en-US"/>
        </w:rPr>
        <w:t xml:space="preserve"> (other than damages awarded for libel and slander), taxes, any amount for which an </w:t>
      </w:r>
      <w:r w:rsidRPr="004B7543">
        <w:rPr>
          <w:b/>
          <w:lang w:eastAsia="en-US"/>
        </w:rPr>
        <w:t>Indemnified Person</w:t>
      </w:r>
      <w:r w:rsidRPr="00A77503">
        <w:rPr>
          <w:bCs/>
          <w:lang w:eastAsia="en-US"/>
        </w:rPr>
        <w:t xml:space="preserve"> is not legally liable. </w:t>
      </w:r>
    </w:p>
    <w:p w14:paraId="1D09B9B9" w14:textId="77777777" w:rsidR="00BD6F53" w:rsidRDefault="00BD6F53" w:rsidP="00D1641B">
      <w:pPr>
        <w:pStyle w:val="Heading3"/>
        <w:rPr>
          <w:lang w:eastAsia="en-US"/>
        </w:rPr>
      </w:pPr>
    </w:p>
    <w:p w14:paraId="62DF5946" w14:textId="11D11470" w:rsidR="00D1641B" w:rsidRPr="00A77503" w:rsidRDefault="00D1641B" w:rsidP="00D1641B">
      <w:pPr>
        <w:pStyle w:val="Heading3"/>
        <w:rPr>
          <w:lang w:eastAsia="en-US"/>
        </w:rPr>
      </w:pPr>
      <w:r w:rsidRPr="00A77503">
        <w:rPr>
          <w:lang w:eastAsia="en-US"/>
        </w:rPr>
        <w:t>5. Wrongful Act</w:t>
      </w:r>
    </w:p>
    <w:p w14:paraId="2D70AF1E" w14:textId="77777777" w:rsidR="00D1641B" w:rsidRPr="00A77503" w:rsidRDefault="00D1641B" w:rsidP="00D1641B">
      <w:pPr>
        <w:rPr>
          <w:bCs/>
          <w:lang w:eastAsia="en-US"/>
        </w:rPr>
      </w:pPr>
      <w:r w:rsidRPr="00A77503">
        <w:rPr>
          <w:bCs/>
          <w:lang w:eastAsia="en-US"/>
        </w:rPr>
        <w:t xml:space="preserve">Any actual or alleged breach of duty, breach of trust, neglect, error, misstatement, omission, breach of warranty of authority, libel and slander or any other act committed by any </w:t>
      </w:r>
      <w:r w:rsidRPr="004B7543">
        <w:rPr>
          <w:b/>
          <w:lang w:eastAsia="en-US"/>
        </w:rPr>
        <w:t>Indemnified Person</w:t>
      </w:r>
      <w:r w:rsidRPr="00A77503">
        <w:rPr>
          <w:bCs/>
          <w:lang w:eastAsia="en-US"/>
        </w:rPr>
        <w:t xml:space="preserve"> solely in the course of the </w:t>
      </w:r>
      <w:r w:rsidRPr="004B7543">
        <w:rPr>
          <w:b/>
          <w:lang w:eastAsia="en-US"/>
        </w:rPr>
        <w:t>Business</w:t>
      </w:r>
      <w:r w:rsidRPr="00A77503">
        <w:rPr>
          <w:bCs/>
          <w:lang w:eastAsia="en-US"/>
        </w:rPr>
        <w:t xml:space="preserve">. </w:t>
      </w:r>
    </w:p>
    <w:p w14:paraId="28FB94EA" w14:textId="77777777" w:rsidR="00B53562" w:rsidRPr="00B53562" w:rsidRDefault="00B53562" w:rsidP="001D5A27">
      <w:pPr>
        <w:pStyle w:val="Heading2"/>
        <w:rPr>
          <w:lang w:eastAsia="en-US"/>
        </w:rPr>
      </w:pPr>
      <w:r w:rsidRPr="00B53562">
        <w:rPr>
          <w:lang w:eastAsia="en-US"/>
        </w:rPr>
        <w:t>G</w:t>
      </w:r>
      <w:r>
        <w:rPr>
          <w:lang w:eastAsia="en-US"/>
        </w:rPr>
        <w:t>overnors</w:t>
      </w:r>
      <w:r w:rsidRPr="00B53562">
        <w:rPr>
          <w:lang w:eastAsia="en-US"/>
        </w:rPr>
        <w:t xml:space="preserve"> L</w:t>
      </w:r>
      <w:r>
        <w:rPr>
          <w:lang w:eastAsia="en-US"/>
        </w:rPr>
        <w:t xml:space="preserve">iability </w:t>
      </w:r>
      <w:r w:rsidRPr="00B53562">
        <w:rPr>
          <w:lang w:eastAsia="en-US"/>
        </w:rPr>
        <w:t>E</w:t>
      </w:r>
      <w:r>
        <w:rPr>
          <w:lang w:eastAsia="en-US"/>
        </w:rPr>
        <w:t>xpense</w:t>
      </w:r>
    </w:p>
    <w:p w14:paraId="7BF48677" w14:textId="77777777" w:rsidR="00196431" w:rsidRDefault="00B53562" w:rsidP="006A2E28">
      <w:pPr>
        <w:rPr>
          <w:lang w:eastAsia="en-US"/>
        </w:rPr>
      </w:pPr>
      <w:r w:rsidRPr="00B53562">
        <w:rPr>
          <w:lang w:eastAsia="en-US"/>
        </w:rPr>
        <w:t xml:space="preserve">The </w:t>
      </w:r>
      <w:r w:rsidRPr="005D215F">
        <w:rPr>
          <w:b/>
          <w:bCs/>
          <w:lang w:eastAsia="en-US"/>
        </w:rPr>
        <w:t>RPA Administrator</w:t>
      </w:r>
      <w:r w:rsidRPr="00B53562">
        <w:rPr>
          <w:lang w:eastAsia="en-US"/>
        </w:rPr>
        <w:t xml:space="preserve"> will </w:t>
      </w:r>
      <w:r w:rsidR="005D2BB2">
        <w:rPr>
          <w:lang w:eastAsia="en-US"/>
        </w:rPr>
        <w:t>indemnify</w:t>
      </w:r>
      <w:r w:rsidR="00417698">
        <w:rPr>
          <w:lang w:eastAsia="en-US"/>
        </w:rPr>
        <w:t>:</w:t>
      </w:r>
    </w:p>
    <w:p w14:paraId="568C9FEF" w14:textId="4D47B80E" w:rsidR="00B53562" w:rsidRDefault="005D2BB2" w:rsidP="004046D6">
      <w:pPr>
        <w:pStyle w:val="ListParagraph"/>
        <w:numPr>
          <w:ilvl w:val="0"/>
          <w:numId w:val="252"/>
        </w:numPr>
        <w:rPr>
          <w:lang w:eastAsia="en-US"/>
        </w:rPr>
      </w:pPr>
      <w:r>
        <w:rPr>
          <w:lang w:eastAsia="en-US"/>
        </w:rPr>
        <w:t xml:space="preserve">he </w:t>
      </w:r>
      <w:r w:rsidRPr="00196431">
        <w:rPr>
          <w:b/>
          <w:bCs/>
          <w:lang w:eastAsia="en-US"/>
        </w:rPr>
        <w:t xml:space="preserve">Member </w:t>
      </w:r>
      <w:r>
        <w:rPr>
          <w:lang w:eastAsia="en-US"/>
        </w:rPr>
        <w:t xml:space="preserve">in respect of losses arising as a result of indemnifying an </w:t>
      </w:r>
      <w:r w:rsidR="00B53562" w:rsidRPr="00196431">
        <w:rPr>
          <w:b/>
          <w:bCs/>
          <w:lang w:eastAsia="en-US"/>
        </w:rPr>
        <w:t>Indemnified Person</w:t>
      </w:r>
      <w:r w:rsidR="00B53562" w:rsidRPr="00B53562">
        <w:rPr>
          <w:lang w:eastAsia="en-US"/>
        </w:rPr>
        <w:t xml:space="preserve"> </w:t>
      </w:r>
      <w:r>
        <w:rPr>
          <w:lang w:eastAsia="en-US"/>
        </w:rPr>
        <w:t xml:space="preserve">in accordance with its legal obligations, for </w:t>
      </w:r>
      <w:r w:rsidR="00B53562" w:rsidRPr="00196431">
        <w:rPr>
          <w:b/>
          <w:bCs/>
          <w:lang w:eastAsia="en-US"/>
        </w:rPr>
        <w:t>Loss</w:t>
      </w:r>
      <w:r w:rsidR="00B53562" w:rsidRPr="00B53562">
        <w:rPr>
          <w:lang w:eastAsia="en-US"/>
        </w:rPr>
        <w:t xml:space="preserve"> arising from </w:t>
      </w:r>
      <w:r w:rsidR="00B53562" w:rsidRPr="00196431">
        <w:rPr>
          <w:b/>
          <w:bCs/>
          <w:lang w:eastAsia="en-US"/>
        </w:rPr>
        <w:t xml:space="preserve">Claims </w:t>
      </w:r>
      <w:r w:rsidR="00B53562" w:rsidRPr="00B53562">
        <w:rPr>
          <w:lang w:eastAsia="en-US"/>
        </w:rPr>
        <w:t xml:space="preserve">made against the </w:t>
      </w:r>
      <w:r w:rsidR="00B53562" w:rsidRPr="00196431">
        <w:rPr>
          <w:b/>
          <w:bCs/>
          <w:lang w:eastAsia="en-US"/>
        </w:rPr>
        <w:t>Indemnified Person</w:t>
      </w:r>
      <w:r>
        <w:rPr>
          <w:lang w:eastAsia="en-US"/>
        </w:rPr>
        <w:t>,</w:t>
      </w:r>
      <w:r w:rsidR="00B53562" w:rsidRPr="00B53562">
        <w:rPr>
          <w:lang w:eastAsia="en-US"/>
        </w:rPr>
        <w:t xml:space="preserve"> during a </w:t>
      </w:r>
      <w:r w:rsidR="00B53562" w:rsidRPr="00196431">
        <w:rPr>
          <w:b/>
          <w:bCs/>
          <w:lang w:eastAsia="en-US"/>
        </w:rPr>
        <w:t>Membership Year</w:t>
      </w:r>
      <w:r w:rsidR="00454C01" w:rsidRPr="005D215F">
        <w:rPr>
          <w:lang w:eastAsia="en-US"/>
        </w:rPr>
        <w:t>.</w:t>
      </w:r>
    </w:p>
    <w:p w14:paraId="6BE0863D" w14:textId="77777777" w:rsidR="00B53562" w:rsidRPr="00B53562" w:rsidRDefault="00B53562" w:rsidP="00B53562">
      <w:pPr>
        <w:rPr>
          <w:lang w:eastAsia="en-US"/>
        </w:rPr>
      </w:pPr>
      <w:r w:rsidRPr="00B53562">
        <w:rPr>
          <w:lang w:eastAsia="en-US"/>
        </w:rPr>
        <w:t xml:space="preserve">Provided always that the </w:t>
      </w:r>
      <w:r w:rsidRPr="005D215F">
        <w:rPr>
          <w:b/>
          <w:bCs/>
          <w:lang w:eastAsia="en-US"/>
        </w:rPr>
        <w:t>RPA Administrator</w:t>
      </w:r>
      <w:r w:rsidRPr="00B53562">
        <w:rPr>
          <w:lang w:eastAsia="en-US"/>
        </w:rPr>
        <w:t xml:space="preserve"> shall not be liable:</w:t>
      </w:r>
    </w:p>
    <w:p w14:paraId="1F8ABA03" w14:textId="7598A1E8" w:rsidR="00B53562" w:rsidRDefault="00B53562" w:rsidP="0043335A">
      <w:pPr>
        <w:pStyle w:val="ListParagraph"/>
        <w:numPr>
          <w:ilvl w:val="0"/>
          <w:numId w:val="125"/>
        </w:numPr>
        <w:rPr>
          <w:lang w:eastAsia="en-US"/>
        </w:rPr>
      </w:pPr>
      <w:r>
        <w:rPr>
          <w:lang w:eastAsia="en-US"/>
        </w:rPr>
        <w:t>t</w:t>
      </w:r>
      <w:r w:rsidRPr="00B53562">
        <w:rPr>
          <w:lang w:eastAsia="en-US"/>
        </w:rPr>
        <w:t>o the extent that an indemnity is provided by a</w:t>
      </w:r>
      <w:r w:rsidR="00454C01">
        <w:rPr>
          <w:lang w:eastAsia="en-US"/>
        </w:rPr>
        <w:t xml:space="preserve"> policy of</w:t>
      </w:r>
      <w:r w:rsidRPr="00B53562">
        <w:rPr>
          <w:lang w:eastAsia="en-US"/>
        </w:rPr>
        <w:t xml:space="preserve"> </w:t>
      </w:r>
      <w:proofErr w:type="gramStart"/>
      <w:r w:rsidRPr="00B53562">
        <w:rPr>
          <w:lang w:eastAsia="en-US"/>
        </w:rPr>
        <w:t>insurance</w:t>
      </w:r>
      <w:r w:rsidR="00454C01">
        <w:rPr>
          <w:lang w:eastAsia="en-US"/>
        </w:rPr>
        <w:t>;</w:t>
      </w:r>
      <w:proofErr w:type="gramEnd"/>
    </w:p>
    <w:p w14:paraId="280ED5A4" w14:textId="7B882B27" w:rsidR="00966EED" w:rsidRPr="006C0365" w:rsidRDefault="00966EED" w:rsidP="0043335A">
      <w:pPr>
        <w:pStyle w:val="ListParagraph"/>
        <w:numPr>
          <w:ilvl w:val="0"/>
          <w:numId w:val="125"/>
        </w:numPr>
        <w:rPr>
          <w:lang w:eastAsia="en-US"/>
        </w:rPr>
      </w:pPr>
      <w:r w:rsidRPr="00966EED">
        <w:rPr>
          <w:lang w:eastAsia="en-US"/>
        </w:rPr>
        <w:t xml:space="preserve">for </w:t>
      </w:r>
      <w:r w:rsidR="00454C01" w:rsidRPr="005D215F">
        <w:rPr>
          <w:b/>
          <w:bCs/>
          <w:lang w:eastAsia="en-US"/>
        </w:rPr>
        <w:t xml:space="preserve">Claims </w:t>
      </w:r>
      <w:r w:rsidRPr="00966EED">
        <w:rPr>
          <w:lang w:eastAsia="en-US"/>
        </w:rPr>
        <w:t xml:space="preserve">that the </w:t>
      </w:r>
      <w:r w:rsidRPr="005D215F">
        <w:rPr>
          <w:b/>
          <w:bCs/>
          <w:lang w:eastAsia="en-US"/>
        </w:rPr>
        <w:t xml:space="preserve">Member </w:t>
      </w:r>
      <w:r w:rsidRPr="00966EED">
        <w:rPr>
          <w:lang w:eastAsia="en-US"/>
        </w:rPr>
        <w:t xml:space="preserve">had prior knowledge </w:t>
      </w:r>
      <w:r w:rsidR="00855F7D">
        <w:rPr>
          <w:lang w:eastAsia="en-US"/>
        </w:rPr>
        <w:t xml:space="preserve">of </w:t>
      </w:r>
      <w:r w:rsidRPr="00966EED">
        <w:rPr>
          <w:lang w:eastAsia="en-US"/>
        </w:rPr>
        <w:t xml:space="preserve">before opting to join the </w:t>
      </w:r>
      <w:r w:rsidRPr="005D215F">
        <w:rPr>
          <w:b/>
          <w:bCs/>
          <w:lang w:eastAsia="en-US"/>
        </w:rPr>
        <w:t>RPA</w:t>
      </w:r>
      <w:r w:rsidR="00454C01" w:rsidRPr="005D215F">
        <w:rPr>
          <w:lang w:eastAsia="en-US"/>
        </w:rPr>
        <w:t>.</w:t>
      </w:r>
    </w:p>
    <w:p w14:paraId="5C26B22B" w14:textId="77777777" w:rsidR="00B53562" w:rsidRPr="003C578B" w:rsidRDefault="00B53562" w:rsidP="00BD6F53">
      <w:pPr>
        <w:pStyle w:val="Heading3"/>
        <w:rPr>
          <w:lang w:eastAsia="en-US"/>
        </w:rPr>
      </w:pPr>
      <w:r w:rsidRPr="003C578B">
        <w:rPr>
          <w:lang w:eastAsia="en-US"/>
        </w:rPr>
        <w:t>Limit of Liability</w:t>
      </w:r>
    </w:p>
    <w:p w14:paraId="538E014C" w14:textId="77777777" w:rsidR="00B53562" w:rsidRDefault="00B53562" w:rsidP="00B53562">
      <w:pPr>
        <w:rPr>
          <w:lang w:eastAsia="en-US"/>
        </w:rPr>
      </w:pPr>
      <w:r w:rsidRPr="00B53562">
        <w:rPr>
          <w:lang w:eastAsia="en-US"/>
        </w:rPr>
        <w:t xml:space="preserve">The </w:t>
      </w:r>
      <w:r w:rsidRPr="005D215F">
        <w:rPr>
          <w:b/>
          <w:bCs/>
          <w:lang w:eastAsia="en-US"/>
        </w:rPr>
        <w:t>RPA Administrator’s</w:t>
      </w:r>
      <w:r w:rsidRPr="00B53562">
        <w:rPr>
          <w:lang w:eastAsia="en-US"/>
        </w:rPr>
        <w:t xml:space="preserve"> Limit of Liability shall be </w:t>
      </w:r>
      <w:r w:rsidR="00586A7D">
        <w:rPr>
          <w:lang w:eastAsia="en-US"/>
        </w:rPr>
        <w:t>£10,000,000</w:t>
      </w:r>
      <w:r w:rsidRPr="00B53562">
        <w:rPr>
          <w:lang w:eastAsia="en-US"/>
        </w:rPr>
        <w:t xml:space="preserve"> each and every </w:t>
      </w:r>
      <w:r w:rsidRPr="005D215F">
        <w:rPr>
          <w:b/>
          <w:bCs/>
          <w:lang w:eastAsia="en-US"/>
        </w:rPr>
        <w:t>Loss</w:t>
      </w:r>
      <w:r w:rsidRPr="00B53562">
        <w:rPr>
          <w:lang w:eastAsia="en-US"/>
        </w:rPr>
        <w:t xml:space="preserve"> and shall be the maximum aggregate liability of the </w:t>
      </w:r>
      <w:r w:rsidRPr="005D215F">
        <w:rPr>
          <w:b/>
          <w:bCs/>
          <w:lang w:eastAsia="en-US"/>
        </w:rPr>
        <w:t>RPA Administrator</w:t>
      </w:r>
      <w:r w:rsidRPr="00B53562">
        <w:rPr>
          <w:lang w:eastAsia="en-US"/>
        </w:rPr>
        <w:t xml:space="preserve"> from all </w:t>
      </w:r>
      <w:r w:rsidRPr="005D215F">
        <w:rPr>
          <w:b/>
          <w:bCs/>
          <w:lang w:eastAsia="en-US"/>
        </w:rPr>
        <w:t>Losses</w:t>
      </w:r>
      <w:r w:rsidRPr="00B53562">
        <w:rPr>
          <w:lang w:eastAsia="en-US"/>
        </w:rPr>
        <w:t xml:space="preserve"> from </w:t>
      </w:r>
      <w:r w:rsidR="005D2BB2">
        <w:rPr>
          <w:lang w:eastAsia="en-US"/>
        </w:rPr>
        <w:t>a</w:t>
      </w:r>
      <w:r w:rsidR="00925DD5">
        <w:rPr>
          <w:lang w:eastAsia="en-US"/>
        </w:rPr>
        <w:t xml:space="preserve"> </w:t>
      </w:r>
      <w:r w:rsidR="00925DD5" w:rsidRPr="005D215F">
        <w:rPr>
          <w:b/>
          <w:bCs/>
          <w:lang w:eastAsia="en-US"/>
        </w:rPr>
        <w:t>Member</w:t>
      </w:r>
      <w:r w:rsidRPr="00B53562">
        <w:rPr>
          <w:lang w:eastAsia="en-US"/>
        </w:rPr>
        <w:t xml:space="preserve"> during any one </w:t>
      </w:r>
      <w:r w:rsidRPr="005D215F">
        <w:rPr>
          <w:b/>
          <w:bCs/>
          <w:lang w:eastAsia="en-US"/>
        </w:rPr>
        <w:t>Membership Year</w:t>
      </w:r>
      <w:r w:rsidRPr="00B53562">
        <w:rPr>
          <w:lang w:eastAsia="en-US"/>
        </w:rPr>
        <w:t xml:space="preserve">. </w:t>
      </w:r>
    </w:p>
    <w:p w14:paraId="09D4AD1C" w14:textId="77777777" w:rsidR="00530F46" w:rsidRPr="003C578B" w:rsidRDefault="00530F46" w:rsidP="00BD6F53">
      <w:pPr>
        <w:pStyle w:val="Heading3"/>
        <w:rPr>
          <w:lang w:eastAsia="en-US"/>
        </w:rPr>
      </w:pPr>
      <w:r w:rsidRPr="003C578B">
        <w:rPr>
          <w:lang w:eastAsia="en-US"/>
        </w:rPr>
        <w:t>Member Retention</w:t>
      </w:r>
    </w:p>
    <w:p w14:paraId="3F01BF3F" w14:textId="77777777" w:rsidR="004C5F77" w:rsidRPr="006A2E28" w:rsidRDefault="005112E7" w:rsidP="00003112">
      <w:pPr>
        <w:rPr>
          <w:b/>
          <w:color w:val="104F75"/>
          <w:sz w:val="32"/>
        </w:rPr>
      </w:pPr>
      <w:r>
        <w:rPr>
          <w:lang w:eastAsia="en-US"/>
        </w:rPr>
        <w:t>Nil</w:t>
      </w:r>
    </w:p>
    <w:p w14:paraId="25018F70" w14:textId="66B98D7F" w:rsidR="00D9353F" w:rsidRPr="00C935F5" w:rsidRDefault="00D9353F" w:rsidP="00C935F5">
      <w:pPr>
        <w:pStyle w:val="Heading2"/>
      </w:pPr>
      <w:r w:rsidRPr="00C935F5">
        <w:t>Extensions</w:t>
      </w:r>
    </w:p>
    <w:p w14:paraId="47E87994" w14:textId="77763319" w:rsidR="00D9353F" w:rsidRPr="00D9353F" w:rsidRDefault="00D9353F" w:rsidP="00D9353F">
      <w:pPr>
        <w:rPr>
          <w:bCs/>
          <w:lang w:eastAsia="en-US"/>
        </w:rPr>
      </w:pPr>
      <w:r w:rsidRPr="00D9353F">
        <w:rPr>
          <w:bCs/>
          <w:lang w:eastAsia="en-US"/>
        </w:rPr>
        <w:t xml:space="preserve">The following Extensions will apply </w:t>
      </w:r>
      <w:r w:rsidR="00B73C42">
        <w:rPr>
          <w:bCs/>
          <w:lang w:eastAsia="en-US"/>
        </w:rPr>
        <w:t>to this Section</w:t>
      </w:r>
      <w:r w:rsidRPr="00D9353F">
        <w:rPr>
          <w:bCs/>
          <w:lang w:eastAsia="en-US"/>
        </w:rPr>
        <w:t>.</w:t>
      </w:r>
    </w:p>
    <w:p w14:paraId="3C8CFDF4" w14:textId="77777777" w:rsidR="00D9353F" w:rsidRPr="00D9353F" w:rsidRDefault="00D9353F" w:rsidP="00D9353F">
      <w:pPr>
        <w:rPr>
          <w:bCs/>
          <w:lang w:eastAsia="en-US"/>
        </w:rPr>
      </w:pPr>
      <w:r w:rsidRPr="00D9353F">
        <w:rPr>
          <w:bCs/>
          <w:lang w:eastAsia="en-US"/>
        </w:rPr>
        <w:t xml:space="preserve">The </w:t>
      </w:r>
      <w:r w:rsidRPr="005D215F">
        <w:rPr>
          <w:b/>
          <w:lang w:eastAsia="en-US"/>
        </w:rPr>
        <w:t>RPA Administrator</w:t>
      </w:r>
      <w:r w:rsidRPr="00D9353F">
        <w:rPr>
          <w:bCs/>
          <w:lang w:eastAsia="en-US"/>
        </w:rPr>
        <w:t xml:space="preserve"> will provide indemnity in respect of the following Extensions</w:t>
      </w:r>
      <w:r w:rsidR="00C0044C">
        <w:rPr>
          <w:bCs/>
          <w:lang w:eastAsia="en-US"/>
        </w:rPr>
        <w:t>:</w:t>
      </w:r>
      <w:r w:rsidRPr="00D9353F">
        <w:rPr>
          <w:bCs/>
          <w:lang w:eastAsia="en-US"/>
        </w:rPr>
        <w:t xml:space="preserve"> </w:t>
      </w:r>
    </w:p>
    <w:p w14:paraId="07F755A8" w14:textId="456DFF4B" w:rsidR="00D9353F" w:rsidRPr="00D9353F" w:rsidRDefault="00D9353F" w:rsidP="0043335A">
      <w:pPr>
        <w:pStyle w:val="ListParagraph"/>
        <w:numPr>
          <w:ilvl w:val="0"/>
          <w:numId w:val="89"/>
        </w:numPr>
        <w:rPr>
          <w:lang w:eastAsia="en-US"/>
        </w:rPr>
      </w:pPr>
      <w:r w:rsidRPr="005D215F">
        <w:rPr>
          <w:b/>
          <w:bCs/>
          <w:lang w:eastAsia="en-US"/>
        </w:rPr>
        <w:t xml:space="preserve">Defence </w:t>
      </w:r>
      <w:r w:rsidR="00E34E75" w:rsidRPr="005D215F">
        <w:rPr>
          <w:b/>
          <w:bCs/>
          <w:lang w:eastAsia="en-US"/>
        </w:rPr>
        <w:t>Costs</w:t>
      </w:r>
      <w:r w:rsidR="00E34E75" w:rsidRPr="00D9353F">
        <w:rPr>
          <w:lang w:eastAsia="en-US"/>
        </w:rPr>
        <w:t xml:space="preserve"> incurred</w:t>
      </w:r>
      <w:r w:rsidRPr="00D9353F">
        <w:rPr>
          <w:lang w:eastAsia="en-US"/>
        </w:rPr>
        <w:t xml:space="preserve"> by </w:t>
      </w:r>
      <w:r w:rsidR="00257CEE">
        <w:rPr>
          <w:lang w:eastAsia="en-US"/>
        </w:rPr>
        <w:t xml:space="preserve">an </w:t>
      </w:r>
      <w:r w:rsidR="00257CEE" w:rsidRPr="005D215F">
        <w:rPr>
          <w:b/>
          <w:bCs/>
          <w:lang w:eastAsia="en-US"/>
        </w:rPr>
        <w:t>Indemnified Person</w:t>
      </w:r>
      <w:r w:rsidRPr="00D9353F">
        <w:rPr>
          <w:lang w:eastAsia="en-US"/>
        </w:rPr>
        <w:t xml:space="preserve"> in </w:t>
      </w:r>
      <w:r w:rsidR="008576C4">
        <w:rPr>
          <w:lang w:eastAsia="en-US"/>
        </w:rPr>
        <w:t xml:space="preserve">successfully </w:t>
      </w:r>
      <w:r w:rsidRPr="00D9353F">
        <w:rPr>
          <w:lang w:eastAsia="en-US"/>
        </w:rPr>
        <w:t xml:space="preserve">defending themselves against criminal or regulatory proceedings in respect of pollution of any kind which results from a </w:t>
      </w:r>
      <w:r w:rsidRPr="005D215F">
        <w:rPr>
          <w:b/>
          <w:bCs/>
          <w:lang w:eastAsia="en-US"/>
        </w:rPr>
        <w:t>Wrongful Act</w:t>
      </w:r>
      <w:r w:rsidRPr="00D9353F">
        <w:rPr>
          <w:lang w:eastAsia="en-US"/>
        </w:rPr>
        <w:t xml:space="preserve">. Provided that the liability of the </w:t>
      </w:r>
      <w:r w:rsidRPr="005D215F">
        <w:rPr>
          <w:b/>
          <w:bCs/>
          <w:lang w:eastAsia="en-US"/>
        </w:rPr>
        <w:t xml:space="preserve">RPA Administrator </w:t>
      </w:r>
      <w:r w:rsidRPr="00D9353F">
        <w:rPr>
          <w:lang w:eastAsia="en-US"/>
        </w:rPr>
        <w:t xml:space="preserve">will be limited to £1,000,000 in any one </w:t>
      </w:r>
      <w:r w:rsidRPr="005D215F">
        <w:rPr>
          <w:b/>
          <w:bCs/>
          <w:lang w:eastAsia="en-US"/>
        </w:rPr>
        <w:t>Membership Year</w:t>
      </w:r>
      <w:r w:rsidRPr="00D9353F">
        <w:rPr>
          <w:lang w:eastAsia="en-US"/>
        </w:rPr>
        <w:t xml:space="preserve"> for all </w:t>
      </w:r>
      <w:r w:rsidRPr="005D215F">
        <w:rPr>
          <w:b/>
          <w:bCs/>
          <w:lang w:eastAsia="en-US"/>
        </w:rPr>
        <w:t>Indemnified Persons</w:t>
      </w:r>
      <w:r w:rsidRPr="00D9353F">
        <w:rPr>
          <w:lang w:eastAsia="en-US"/>
        </w:rPr>
        <w:t xml:space="preserve"> </w:t>
      </w:r>
      <w:r w:rsidR="00003112">
        <w:rPr>
          <w:lang w:eastAsia="en-US"/>
        </w:rPr>
        <w:t>of</w:t>
      </w:r>
      <w:r w:rsidRPr="00D9353F">
        <w:rPr>
          <w:lang w:eastAsia="en-US"/>
        </w:rPr>
        <w:t xml:space="preserve"> a </w:t>
      </w:r>
      <w:r w:rsidRPr="005D215F">
        <w:rPr>
          <w:b/>
          <w:bCs/>
          <w:lang w:eastAsia="en-US"/>
        </w:rPr>
        <w:t>Member</w:t>
      </w:r>
      <w:r w:rsidR="00B73C42">
        <w:rPr>
          <w:lang w:eastAsia="en-US"/>
        </w:rPr>
        <w:t>.</w:t>
      </w:r>
      <w:r w:rsidRPr="00D9353F">
        <w:rPr>
          <w:lang w:eastAsia="en-US"/>
        </w:rPr>
        <w:t xml:space="preserve"> </w:t>
      </w:r>
    </w:p>
    <w:p w14:paraId="369DC39B" w14:textId="45FAE859" w:rsidR="00D9353F" w:rsidRDefault="00D9353F" w:rsidP="0043335A">
      <w:pPr>
        <w:pStyle w:val="ListParagraph"/>
        <w:numPr>
          <w:ilvl w:val="0"/>
          <w:numId w:val="89"/>
        </w:numPr>
        <w:rPr>
          <w:lang w:eastAsia="en-US"/>
        </w:rPr>
      </w:pPr>
      <w:r w:rsidRPr="005D215F">
        <w:rPr>
          <w:b/>
          <w:bCs/>
          <w:lang w:eastAsia="en-US"/>
        </w:rPr>
        <w:t>Defence Costs</w:t>
      </w:r>
      <w:r w:rsidRPr="00D9353F">
        <w:rPr>
          <w:lang w:eastAsia="en-US"/>
        </w:rPr>
        <w:t xml:space="preserve"> incurred </w:t>
      </w:r>
      <w:r w:rsidR="00E55E29">
        <w:rPr>
          <w:lang w:eastAsia="en-US"/>
        </w:rPr>
        <w:t xml:space="preserve">by an </w:t>
      </w:r>
      <w:r w:rsidR="00E55E29" w:rsidRPr="005D215F">
        <w:rPr>
          <w:b/>
          <w:bCs/>
          <w:lang w:eastAsia="en-US"/>
        </w:rPr>
        <w:t>Indemnified Person</w:t>
      </w:r>
      <w:r w:rsidR="00E55E29">
        <w:rPr>
          <w:lang w:eastAsia="en-US"/>
        </w:rPr>
        <w:t xml:space="preserve"> </w:t>
      </w:r>
      <w:r w:rsidRPr="00D9353F">
        <w:rPr>
          <w:lang w:eastAsia="en-US"/>
        </w:rPr>
        <w:t xml:space="preserve">in respect of </w:t>
      </w:r>
      <w:r w:rsidR="008576C4">
        <w:rPr>
          <w:lang w:eastAsia="en-US"/>
        </w:rPr>
        <w:t xml:space="preserve">successfully defending </w:t>
      </w:r>
      <w:r w:rsidRPr="00D9353F">
        <w:rPr>
          <w:lang w:eastAsia="en-US"/>
        </w:rPr>
        <w:t xml:space="preserve">any criminal proceedings, including those for corporate killing or manslaughter resulting from a </w:t>
      </w:r>
      <w:r w:rsidRPr="005D215F">
        <w:rPr>
          <w:b/>
          <w:bCs/>
          <w:lang w:eastAsia="en-US"/>
        </w:rPr>
        <w:t>Wrongful Act</w:t>
      </w:r>
      <w:r w:rsidR="00B73C42">
        <w:rPr>
          <w:lang w:eastAsia="en-US"/>
        </w:rPr>
        <w:t>.</w:t>
      </w:r>
      <w:r w:rsidRPr="00D9353F">
        <w:rPr>
          <w:lang w:eastAsia="en-US"/>
        </w:rPr>
        <w:t xml:space="preserve"> </w:t>
      </w:r>
    </w:p>
    <w:p w14:paraId="5D65E647" w14:textId="25FA7988" w:rsidR="00E75563" w:rsidRDefault="00E75563" w:rsidP="0043335A">
      <w:pPr>
        <w:pStyle w:val="ListParagraph"/>
        <w:numPr>
          <w:ilvl w:val="0"/>
          <w:numId w:val="89"/>
        </w:numPr>
        <w:rPr>
          <w:lang w:eastAsia="en-US"/>
        </w:rPr>
      </w:pPr>
      <w:r w:rsidRPr="005D215F">
        <w:rPr>
          <w:b/>
          <w:bCs/>
          <w:lang w:eastAsia="en-US"/>
        </w:rPr>
        <w:t>Defence Costs</w:t>
      </w:r>
      <w:r w:rsidRPr="00E75563">
        <w:rPr>
          <w:lang w:eastAsia="en-US"/>
        </w:rPr>
        <w:t xml:space="preserve"> incurred by an </w:t>
      </w:r>
      <w:r w:rsidRPr="005D215F">
        <w:rPr>
          <w:b/>
          <w:bCs/>
          <w:lang w:eastAsia="en-US"/>
        </w:rPr>
        <w:t>Indemnified Person</w:t>
      </w:r>
      <w:r w:rsidRPr="00E75563">
        <w:rPr>
          <w:lang w:eastAsia="en-US"/>
        </w:rPr>
        <w:t xml:space="preserve"> in respect of successfully defending any </w:t>
      </w:r>
      <w:r>
        <w:rPr>
          <w:lang w:eastAsia="en-US"/>
        </w:rPr>
        <w:t xml:space="preserve">civil </w:t>
      </w:r>
      <w:r w:rsidRPr="00E75563">
        <w:rPr>
          <w:lang w:eastAsia="en-US"/>
        </w:rPr>
        <w:t>proceedings</w:t>
      </w:r>
      <w:r w:rsidR="00B73C42">
        <w:rPr>
          <w:lang w:eastAsia="en-US"/>
        </w:rPr>
        <w:t>.</w:t>
      </w:r>
    </w:p>
    <w:p w14:paraId="29400AE2" w14:textId="77777777" w:rsidR="00E75563" w:rsidRDefault="00E75563" w:rsidP="0043335A">
      <w:pPr>
        <w:pStyle w:val="ListParagraph"/>
        <w:numPr>
          <w:ilvl w:val="0"/>
          <w:numId w:val="89"/>
        </w:numPr>
        <w:rPr>
          <w:lang w:eastAsia="en-US"/>
        </w:rPr>
      </w:pPr>
      <w:r w:rsidRPr="005D215F">
        <w:rPr>
          <w:b/>
          <w:bCs/>
          <w:lang w:eastAsia="en-US"/>
        </w:rPr>
        <w:t>Defence Costs</w:t>
      </w:r>
      <w:r w:rsidRPr="00E75563">
        <w:rPr>
          <w:lang w:eastAsia="en-US"/>
        </w:rPr>
        <w:t xml:space="preserve"> incurred by an </w:t>
      </w:r>
      <w:r w:rsidRPr="005D215F">
        <w:rPr>
          <w:b/>
          <w:bCs/>
          <w:lang w:eastAsia="en-US"/>
        </w:rPr>
        <w:t>Indemnified Person</w:t>
      </w:r>
      <w:r w:rsidRPr="00E75563">
        <w:rPr>
          <w:lang w:eastAsia="en-US"/>
        </w:rPr>
        <w:t xml:space="preserve"> in defending any </w:t>
      </w:r>
      <w:r>
        <w:rPr>
          <w:lang w:eastAsia="en-US"/>
        </w:rPr>
        <w:t xml:space="preserve">civil </w:t>
      </w:r>
      <w:r w:rsidRPr="00E75563">
        <w:rPr>
          <w:lang w:eastAsia="en-US"/>
        </w:rPr>
        <w:t>proceedings in</w:t>
      </w:r>
      <w:r>
        <w:rPr>
          <w:lang w:eastAsia="en-US"/>
        </w:rPr>
        <w:t xml:space="preserve"> which judgement is given against the </w:t>
      </w:r>
      <w:r w:rsidRPr="005D215F">
        <w:rPr>
          <w:b/>
          <w:bCs/>
          <w:lang w:eastAsia="en-US"/>
        </w:rPr>
        <w:t>Indemnified Person</w:t>
      </w:r>
      <w:r>
        <w:rPr>
          <w:lang w:eastAsia="en-US"/>
        </w:rPr>
        <w:t xml:space="preserve"> up to the </w:t>
      </w:r>
      <w:r w:rsidR="009C3CB2">
        <w:rPr>
          <w:lang w:eastAsia="en-US"/>
        </w:rPr>
        <w:t>point</w:t>
      </w:r>
      <w:r>
        <w:rPr>
          <w:lang w:eastAsia="en-US"/>
        </w:rPr>
        <w:t xml:space="preserve"> the judgement is given. All subsequent defence costs incurred by the </w:t>
      </w:r>
      <w:r w:rsidRPr="005D215F">
        <w:rPr>
          <w:b/>
          <w:bCs/>
          <w:lang w:eastAsia="en-US"/>
        </w:rPr>
        <w:t>Indemnified Person</w:t>
      </w:r>
      <w:r>
        <w:rPr>
          <w:lang w:eastAsia="en-US"/>
        </w:rPr>
        <w:t xml:space="preserve"> in relation to the same proceedings will not be indemnified. </w:t>
      </w:r>
    </w:p>
    <w:p w14:paraId="18EE58D2" w14:textId="536CC860" w:rsidR="00283CD5" w:rsidRPr="00283CD5" w:rsidRDefault="00283CD5" w:rsidP="0043335A">
      <w:pPr>
        <w:pStyle w:val="ListParagraph"/>
        <w:numPr>
          <w:ilvl w:val="0"/>
          <w:numId w:val="89"/>
        </w:numPr>
        <w:rPr>
          <w:lang w:eastAsia="en-US"/>
        </w:rPr>
      </w:pPr>
      <w:r w:rsidRPr="00283CD5">
        <w:rPr>
          <w:lang w:eastAsia="en-US"/>
        </w:rPr>
        <w:t xml:space="preserve">In the event of any </w:t>
      </w:r>
      <w:r w:rsidRPr="005D215F">
        <w:rPr>
          <w:b/>
          <w:bCs/>
          <w:lang w:eastAsia="en-US"/>
        </w:rPr>
        <w:t>Governor</w:t>
      </w:r>
      <w:r w:rsidRPr="00283CD5">
        <w:rPr>
          <w:lang w:eastAsia="en-US"/>
        </w:rPr>
        <w:t xml:space="preserve"> attending an official enquiry or other proceeding into the affairs of the </w:t>
      </w:r>
      <w:r w:rsidRPr="005D215F">
        <w:rPr>
          <w:b/>
          <w:bCs/>
          <w:lang w:eastAsia="en-US"/>
        </w:rPr>
        <w:t xml:space="preserve">Member </w:t>
      </w:r>
      <w:r w:rsidRPr="00283CD5">
        <w:rPr>
          <w:lang w:eastAsia="en-US"/>
        </w:rPr>
        <w:t xml:space="preserve">ordered or commissioned by a body legally empowered to investigate their </w:t>
      </w:r>
      <w:r w:rsidR="00EB49AC" w:rsidRPr="00283CD5">
        <w:rPr>
          <w:lang w:eastAsia="en-US"/>
        </w:rPr>
        <w:t>affairs,</w:t>
      </w:r>
      <w:r w:rsidRPr="00283CD5">
        <w:rPr>
          <w:lang w:eastAsia="en-US"/>
        </w:rPr>
        <w:t xml:space="preserve"> the </w:t>
      </w:r>
      <w:r w:rsidRPr="005D215F">
        <w:rPr>
          <w:b/>
          <w:bCs/>
          <w:lang w:eastAsia="en-US"/>
        </w:rPr>
        <w:t>RPA Administrator</w:t>
      </w:r>
      <w:r w:rsidRPr="00283CD5">
        <w:rPr>
          <w:lang w:eastAsia="en-US"/>
        </w:rPr>
        <w:t xml:space="preserve"> shall provide compensation to the </w:t>
      </w:r>
      <w:r w:rsidRPr="005D215F">
        <w:rPr>
          <w:b/>
          <w:bCs/>
          <w:lang w:eastAsia="en-US"/>
        </w:rPr>
        <w:t>Member</w:t>
      </w:r>
      <w:r w:rsidRPr="00283CD5">
        <w:rPr>
          <w:lang w:eastAsia="en-US"/>
        </w:rPr>
        <w:t xml:space="preserve"> at the rate per day of £500 for each day on which the </w:t>
      </w:r>
      <w:r w:rsidRPr="005D215F">
        <w:rPr>
          <w:b/>
          <w:bCs/>
          <w:lang w:eastAsia="en-US"/>
        </w:rPr>
        <w:t xml:space="preserve">Governor’s </w:t>
      </w:r>
      <w:r w:rsidRPr="00283CD5">
        <w:rPr>
          <w:lang w:eastAsia="en-US"/>
        </w:rPr>
        <w:t xml:space="preserve">attendance is required. </w:t>
      </w:r>
    </w:p>
    <w:p w14:paraId="0AD2262B" w14:textId="0A99F3C7" w:rsidR="00D9353F" w:rsidRPr="00D9353F" w:rsidRDefault="00D9353F" w:rsidP="00D9353F">
      <w:pPr>
        <w:pStyle w:val="Heading2"/>
        <w:rPr>
          <w:lang w:eastAsia="en-US"/>
        </w:rPr>
      </w:pPr>
      <w:r w:rsidRPr="00D9353F">
        <w:rPr>
          <w:lang w:eastAsia="en-US"/>
        </w:rPr>
        <w:t>E</w:t>
      </w:r>
      <w:r>
        <w:rPr>
          <w:lang w:eastAsia="en-US"/>
        </w:rPr>
        <w:t>xclusions</w:t>
      </w:r>
    </w:p>
    <w:p w14:paraId="3B0EE3BD" w14:textId="77777777" w:rsidR="00D9353F" w:rsidRPr="00D9353F" w:rsidRDefault="00D9353F" w:rsidP="00D9353F">
      <w:pPr>
        <w:rPr>
          <w:bCs/>
          <w:lang w:eastAsia="en-US"/>
        </w:rPr>
      </w:pPr>
      <w:r w:rsidRPr="00D9353F">
        <w:rPr>
          <w:bCs/>
          <w:lang w:eastAsia="en-US"/>
        </w:rPr>
        <w:t>The indemnity provided under this Section will not apply to or include liability:</w:t>
      </w:r>
    </w:p>
    <w:p w14:paraId="45439244" w14:textId="7241C052" w:rsidR="00D9353F" w:rsidRPr="00C935F5" w:rsidRDefault="00D9353F" w:rsidP="0043335A">
      <w:pPr>
        <w:pStyle w:val="ListParagraph"/>
        <w:numPr>
          <w:ilvl w:val="0"/>
          <w:numId w:val="91"/>
        </w:numPr>
        <w:rPr>
          <w:lang w:eastAsia="en-US"/>
        </w:rPr>
      </w:pPr>
      <w:r w:rsidRPr="00C935F5">
        <w:rPr>
          <w:lang w:eastAsia="en-US"/>
        </w:rPr>
        <w:t xml:space="preserve">arising out of, based upon or attributable to the gaining in fact of any personal profit or advantage to which an </w:t>
      </w:r>
      <w:r w:rsidRPr="005D215F">
        <w:rPr>
          <w:b/>
          <w:bCs/>
          <w:lang w:eastAsia="en-US"/>
        </w:rPr>
        <w:t>Indemnified Person</w:t>
      </w:r>
      <w:r w:rsidRPr="00C935F5">
        <w:rPr>
          <w:lang w:eastAsia="en-US"/>
        </w:rPr>
        <w:t xml:space="preserve"> was not legally </w:t>
      </w:r>
      <w:proofErr w:type="gramStart"/>
      <w:r w:rsidRPr="00C935F5">
        <w:rPr>
          <w:lang w:eastAsia="en-US"/>
        </w:rPr>
        <w:t>entitled</w:t>
      </w:r>
      <w:r w:rsidR="00BD3AD8">
        <w:rPr>
          <w:lang w:eastAsia="en-US"/>
        </w:rPr>
        <w:t>;</w:t>
      </w:r>
      <w:proofErr w:type="gramEnd"/>
    </w:p>
    <w:p w14:paraId="4C4F14EB" w14:textId="402948AD" w:rsidR="00D9353F" w:rsidRPr="00C935F5" w:rsidRDefault="00D9353F" w:rsidP="0043335A">
      <w:pPr>
        <w:pStyle w:val="ListParagraph"/>
        <w:numPr>
          <w:ilvl w:val="0"/>
          <w:numId w:val="91"/>
        </w:numPr>
        <w:rPr>
          <w:lang w:eastAsia="en-US"/>
        </w:rPr>
      </w:pPr>
      <w:r w:rsidRPr="00C935F5">
        <w:rPr>
          <w:lang w:eastAsia="en-US"/>
        </w:rPr>
        <w:t xml:space="preserve">arising out of, based upon or attributable to the committing in fact of any dishonest or fraudulent </w:t>
      </w:r>
      <w:proofErr w:type="gramStart"/>
      <w:r w:rsidRPr="00C935F5">
        <w:rPr>
          <w:lang w:eastAsia="en-US"/>
        </w:rPr>
        <w:t>act</w:t>
      </w:r>
      <w:r w:rsidR="00BD3AD8">
        <w:rPr>
          <w:lang w:eastAsia="en-US"/>
        </w:rPr>
        <w:t>;</w:t>
      </w:r>
      <w:proofErr w:type="gramEnd"/>
    </w:p>
    <w:p w14:paraId="10E24986" w14:textId="4DECA664" w:rsidR="00D9353F" w:rsidRPr="00C935F5" w:rsidRDefault="00D9353F" w:rsidP="0043335A">
      <w:pPr>
        <w:pStyle w:val="ListParagraph"/>
        <w:numPr>
          <w:ilvl w:val="0"/>
          <w:numId w:val="91"/>
        </w:numPr>
        <w:rPr>
          <w:lang w:eastAsia="en-US"/>
        </w:rPr>
      </w:pPr>
      <w:r w:rsidRPr="00C935F5">
        <w:rPr>
          <w:lang w:eastAsia="en-US"/>
        </w:rPr>
        <w:t xml:space="preserve">arising out of, based upon or attributable to any pending or prior litigation at the </w:t>
      </w:r>
      <w:r w:rsidRPr="005D215F">
        <w:rPr>
          <w:b/>
          <w:bCs/>
          <w:lang w:eastAsia="en-US"/>
        </w:rPr>
        <w:t>Membership Date</w:t>
      </w:r>
      <w:r w:rsidRPr="00C935F5">
        <w:rPr>
          <w:lang w:eastAsia="en-US"/>
        </w:rPr>
        <w:t xml:space="preserve">, or alleging or derived from the same or essentially the same facts as alleged in any pending or prior litigation, or any pending demand, suit or other proceeding or order, decree or judgement entered against any </w:t>
      </w:r>
      <w:r w:rsidRPr="005D215F">
        <w:rPr>
          <w:b/>
          <w:bCs/>
          <w:lang w:eastAsia="en-US"/>
        </w:rPr>
        <w:t>Indemnified Person</w:t>
      </w:r>
      <w:r w:rsidRPr="00C935F5">
        <w:rPr>
          <w:lang w:eastAsia="en-US"/>
        </w:rPr>
        <w:t xml:space="preserve"> before the </w:t>
      </w:r>
      <w:r w:rsidRPr="005D215F">
        <w:rPr>
          <w:b/>
          <w:bCs/>
          <w:lang w:eastAsia="en-US"/>
        </w:rPr>
        <w:t xml:space="preserve">Membership </w:t>
      </w:r>
      <w:proofErr w:type="gramStart"/>
      <w:r w:rsidRPr="005D215F">
        <w:rPr>
          <w:b/>
          <w:bCs/>
          <w:lang w:eastAsia="en-US"/>
        </w:rPr>
        <w:t>Date</w:t>
      </w:r>
      <w:r w:rsidR="00BD3AD8">
        <w:rPr>
          <w:lang w:eastAsia="en-US"/>
        </w:rPr>
        <w:t>;</w:t>
      </w:r>
      <w:proofErr w:type="gramEnd"/>
      <w:r w:rsidRPr="00C935F5">
        <w:rPr>
          <w:lang w:eastAsia="en-US"/>
        </w:rPr>
        <w:t xml:space="preserve"> </w:t>
      </w:r>
    </w:p>
    <w:p w14:paraId="542B5E77" w14:textId="61BAC030" w:rsidR="00D9353F" w:rsidRPr="00C935F5" w:rsidRDefault="00D9353F" w:rsidP="0043335A">
      <w:pPr>
        <w:pStyle w:val="ListParagraph"/>
        <w:numPr>
          <w:ilvl w:val="0"/>
          <w:numId w:val="91"/>
        </w:numPr>
        <w:rPr>
          <w:lang w:eastAsia="en-US"/>
        </w:rPr>
      </w:pPr>
      <w:r w:rsidRPr="00C935F5">
        <w:rPr>
          <w:lang w:eastAsia="en-US"/>
        </w:rPr>
        <w:t xml:space="preserve">arising out of, based upon or attributable to any </w:t>
      </w:r>
      <w:r w:rsidRPr="005D215F">
        <w:rPr>
          <w:b/>
          <w:bCs/>
          <w:lang w:eastAsia="en-US"/>
        </w:rPr>
        <w:t>Personal Injury</w:t>
      </w:r>
      <w:r w:rsidRPr="00C935F5">
        <w:rPr>
          <w:lang w:eastAsia="en-US"/>
        </w:rPr>
        <w:t xml:space="preserve"> or damage to </w:t>
      </w:r>
      <w:proofErr w:type="gramStart"/>
      <w:r w:rsidRPr="005D215F">
        <w:rPr>
          <w:b/>
          <w:bCs/>
          <w:lang w:eastAsia="en-US"/>
        </w:rPr>
        <w:t>Property</w:t>
      </w:r>
      <w:r w:rsidR="00BD3AD8" w:rsidRPr="005D215F">
        <w:rPr>
          <w:lang w:eastAsia="en-US"/>
        </w:rPr>
        <w:t>;</w:t>
      </w:r>
      <w:proofErr w:type="gramEnd"/>
    </w:p>
    <w:p w14:paraId="1ED3CB55" w14:textId="303036DB" w:rsidR="00D9353F" w:rsidRPr="00C935F5" w:rsidRDefault="00D9353F" w:rsidP="0043335A">
      <w:pPr>
        <w:pStyle w:val="ListParagraph"/>
        <w:numPr>
          <w:ilvl w:val="0"/>
          <w:numId w:val="91"/>
        </w:numPr>
        <w:rPr>
          <w:lang w:eastAsia="en-US"/>
        </w:rPr>
      </w:pPr>
      <w:r w:rsidRPr="00C935F5">
        <w:rPr>
          <w:lang w:eastAsia="en-US"/>
        </w:rPr>
        <w:t xml:space="preserve">arising out of, based upon or attributable to, or in any way involving, directly or indirectly any allegation of malicious </w:t>
      </w:r>
      <w:proofErr w:type="gramStart"/>
      <w:r w:rsidRPr="00C935F5">
        <w:rPr>
          <w:lang w:eastAsia="en-US"/>
        </w:rPr>
        <w:t>falsehood</w:t>
      </w:r>
      <w:r w:rsidR="0005235C">
        <w:rPr>
          <w:lang w:eastAsia="en-US"/>
        </w:rPr>
        <w:t>;</w:t>
      </w:r>
      <w:proofErr w:type="gramEnd"/>
      <w:r w:rsidRPr="00C935F5">
        <w:rPr>
          <w:lang w:eastAsia="en-US"/>
        </w:rPr>
        <w:t xml:space="preserve">  </w:t>
      </w:r>
    </w:p>
    <w:p w14:paraId="3E2C3606" w14:textId="4F29CF9E" w:rsidR="00050224" w:rsidRPr="00C935F5" w:rsidRDefault="00D9353F" w:rsidP="0043335A">
      <w:pPr>
        <w:pStyle w:val="ListParagraph"/>
        <w:numPr>
          <w:ilvl w:val="0"/>
          <w:numId w:val="91"/>
        </w:numPr>
        <w:rPr>
          <w:lang w:eastAsia="en-US"/>
        </w:rPr>
      </w:pPr>
      <w:r w:rsidRPr="00C935F5">
        <w:rPr>
          <w:lang w:eastAsia="en-US"/>
        </w:rPr>
        <w:t>in a capacity as trustee o</w:t>
      </w:r>
      <w:r w:rsidR="007216C6">
        <w:rPr>
          <w:lang w:eastAsia="en-US"/>
        </w:rPr>
        <w:t>r</w:t>
      </w:r>
      <w:r w:rsidRPr="00C935F5">
        <w:rPr>
          <w:lang w:eastAsia="en-US"/>
        </w:rPr>
        <w:t xml:space="preserve"> fiduciary under law (statutory or non-statutory including common) </w:t>
      </w:r>
      <w:r w:rsidR="008831DA">
        <w:rPr>
          <w:lang w:eastAsia="en-US"/>
        </w:rPr>
        <w:t xml:space="preserve">in relation to the </w:t>
      </w:r>
      <w:r w:rsidRPr="00C935F5">
        <w:rPr>
          <w:lang w:eastAsia="en-US"/>
        </w:rPr>
        <w:t>administrat</w:t>
      </w:r>
      <w:r w:rsidR="008831DA">
        <w:rPr>
          <w:lang w:eastAsia="en-US"/>
        </w:rPr>
        <w:t>ion</w:t>
      </w:r>
      <w:r w:rsidRPr="00C935F5">
        <w:rPr>
          <w:lang w:eastAsia="en-US"/>
        </w:rPr>
        <w:t xml:space="preserve"> of any pension, profit sharing or employee benefit programme</w:t>
      </w:r>
      <w:r w:rsidR="008831DA">
        <w:rPr>
          <w:lang w:eastAsia="en-US"/>
        </w:rPr>
        <w:t>s</w:t>
      </w:r>
      <w:r w:rsidR="00C241D0">
        <w:rPr>
          <w:lang w:eastAsia="en-US"/>
        </w:rPr>
        <w:t xml:space="preserve"> only</w:t>
      </w:r>
      <w:r w:rsidRPr="00C935F5">
        <w:rPr>
          <w:lang w:eastAsia="en-US"/>
        </w:rPr>
        <w:t xml:space="preserve"> </w:t>
      </w:r>
      <w:r w:rsidR="0005235C">
        <w:rPr>
          <w:lang w:eastAsia="en-US"/>
        </w:rPr>
        <w:t xml:space="preserve">provided that this exclusion shall not be deemed to apply to an </w:t>
      </w:r>
      <w:r w:rsidR="0005235C" w:rsidRPr="005D215F">
        <w:rPr>
          <w:b/>
          <w:bCs/>
          <w:lang w:eastAsia="en-US"/>
        </w:rPr>
        <w:t>Indemnified Person</w:t>
      </w:r>
      <w:r w:rsidR="0005235C">
        <w:rPr>
          <w:lang w:eastAsia="en-US"/>
        </w:rPr>
        <w:t xml:space="preserve"> acting in their capacity as a pensions administrator of the </w:t>
      </w:r>
      <w:proofErr w:type="gramStart"/>
      <w:r w:rsidR="0005235C" w:rsidRPr="004046D6">
        <w:rPr>
          <w:b/>
          <w:bCs/>
          <w:lang w:eastAsia="en-US"/>
        </w:rPr>
        <w:t>Member</w:t>
      </w:r>
      <w:r w:rsidR="0005235C">
        <w:rPr>
          <w:lang w:eastAsia="en-US"/>
        </w:rPr>
        <w:t>;</w:t>
      </w:r>
      <w:proofErr w:type="gramEnd"/>
    </w:p>
    <w:p w14:paraId="41215C38" w14:textId="2D8E593F" w:rsidR="001B3768" w:rsidRPr="00C935F5" w:rsidRDefault="00611856" w:rsidP="0043335A">
      <w:pPr>
        <w:pStyle w:val="ListParagraph"/>
        <w:numPr>
          <w:ilvl w:val="0"/>
          <w:numId w:val="91"/>
        </w:numPr>
        <w:rPr>
          <w:lang w:eastAsia="en-US"/>
        </w:rPr>
      </w:pPr>
      <w:r w:rsidRPr="00C935F5">
        <w:rPr>
          <w:lang w:eastAsia="en-US"/>
        </w:rPr>
        <w:t xml:space="preserve">arising out of, based upon or attributable to, </w:t>
      </w:r>
      <w:r w:rsidR="001B3768" w:rsidRPr="00C935F5">
        <w:rPr>
          <w:lang w:eastAsia="en-US"/>
        </w:rPr>
        <w:t xml:space="preserve">any act or omission which the </w:t>
      </w:r>
      <w:r w:rsidR="001B3768" w:rsidRPr="005D215F">
        <w:rPr>
          <w:b/>
          <w:bCs/>
          <w:lang w:eastAsia="en-US"/>
        </w:rPr>
        <w:t>Indemnified Person</w:t>
      </w:r>
      <w:r w:rsidR="001B3768" w:rsidRPr="00C935F5">
        <w:rPr>
          <w:lang w:eastAsia="en-US"/>
        </w:rPr>
        <w:t xml:space="preserve"> knew to be a breach of trust or breach of </w:t>
      </w:r>
      <w:proofErr w:type="gramStart"/>
      <w:r w:rsidR="001B3768" w:rsidRPr="00C935F5">
        <w:rPr>
          <w:lang w:eastAsia="en-US"/>
        </w:rPr>
        <w:t>duty</w:t>
      </w:r>
      <w:proofErr w:type="gramEnd"/>
      <w:r w:rsidR="001B3768" w:rsidRPr="00C935F5">
        <w:rPr>
          <w:lang w:eastAsia="en-US"/>
        </w:rPr>
        <w:t xml:space="preserve"> or which was committed by the </w:t>
      </w:r>
      <w:r w:rsidR="001B3768" w:rsidRPr="005D215F">
        <w:rPr>
          <w:b/>
          <w:bCs/>
          <w:lang w:eastAsia="en-US"/>
        </w:rPr>
        <w:t>Indemnified Person</w:t>
      </w:r>
      <w:r w:rsidR="001B3768" w:rsidRPr="00C935F5">
        <w:rPr>
          <w:lang w:eastAsia="en-US"/>
        </w:rPr>
        <w:t xml:space="preserve"> in reckless disregard to whether it was a breach of trust or breach of duty or </w:t>
      </w:r>
      <w:proofErr w:type="gramStart"/>
      <w:r w:rsidR="001B3768" w:rsidRPr="00C935F5">
        <w:rPr>
          <w:lang w:eastAsia="en-US"/>
        </w:rPr>
        <w:t>not</w:t>
      </w:r>
      <w:r w:rsidR="0005235C">
        <w:rPr>
          <w:lang w:eastAsia="en-US"/>
        </w:rPr>
        <w:t>;</w:t>
      </w:r>
      <w:proofErr w:type="gramEnd"/>
    </w:p>
    <w:p w14:paraId="37DBBA98" w14:textId="18414FD4" w:rsidR="00C935F5" w:rsidRPr="00C935F5" w:rsidRDefault="00611856" w:rsidP="0043335A">
      <w:pPr>
        <w:pStyle w:val="ListParagraph"/>
        <w:numPr>
          <w:ilvl w:val="0"/>
          <w:numId w:val="91"/>
        </w:numPr>
        <w:rPr>
          <w:bCs/>
          <w:lang w:eastAsia="en-US"/>
        </w:rPr>
      </w:pPr>
      <w:r w:rsidRPr="00C935F5">
        <w:rPr>
          <w:lang w:eastAsia="en-US"/>
        </w:rPr>
        <w:t>o</w:t>
      </w:r>
      <w:r w:rsidR="00C935F5">
        <w:rPr>
          <w:lang w:eastAsia="en-US"/>
        </w:rPr>
        <w:t xml:space="preserve">f the </w:t>
      </w:r>
      <w:r w:rsidR="00C935F5" w:rsidRPr="005D215F">
        <w:rPr>
          <w:b/>
          <w:bCs/>
          <w:lang w:eastAsia="en-US"/>
        </w:rPr>
        <w:t>Indemnified Person</w:t>
      </w:r>
      <w:r w:rsidR="00C935F5">
        <w:rPr>
          <w:lang w:eastAsia="en-US"/>
        </w:rPr>
        <w:t xml:space="preserve"> to pay</w:t>
      </w:r>
      <w:r w:rsidR="0005235C">
        <w:rPr>
          <w:lang w:eastAsia="en-US"/>
        </w:rPr>
        <w:t>:</w:t>
      </w:r>
    </w:p>
    <w:p w14:paraId="0392226D" w14:textId="120EAE54" w:rsidR="00C935F5" w:rsidRDefault="00611856" w:rsidP="0043335A">
      <w:pPr>
        <w:pStyle w:val="ListParagraph"/>
        <w:numPr>
          <w:ilvl w:val="0"/>
          <w:numId w:val="90"/>
        </w:numPr>
        <w:rPr>
          <w:bCs/>
          <w:lang w:eastAsia="en-US"/>
        </w:rPr>
      </w:pPr>
      <w:r>
        <w:rPr>
          <w:bCs/>
          <w:lang w:eastAsia="en-US"/>
        </w:rPr>
        <w:t xml:space="preserve">a fine imposed in criminal </w:t>
      </w:r>
      <w:proofErr w:type="gramStart"/>
      <w:r>
        <w:rPr>
          <w:bCs/>
          <w:lang w:eastAsia="en-US"/>
        </w:rPr>
        <w:t>proceedings</w:t>
      </w:r>
      <w:r w:rsidR="00D96708">
        <w:rPr>
          <w:bCs/>
          <w:lang w:eastAsia="en-US"/>
        </w:rPr>
        <w:t>;</w:t>
      </w:r>
      <w:proofErr w:type="gramEnd"/>
    </w:p>
    <w:p w14:paraId="183F74D6" w14:textId="2DFBDDBF" w:rsidR="00611856" w:rsidRDefault="00611856" w:rsidP="0043335A">
      <w:pPr>
        <w:pStyle w:val="ListParagraph"/>
        <w:numPr>
          <w:ilvl w:val="0"/>
          <w:numId w:val="90"/>
        </w:numPr>
        <w:rPr>
          <w:bCs/>
          <w:lang w:eastAsia="en-US"/>
        </w:rPr>
      </w:pPr>
      <w:r>
        <w:rPr>
          <w:bCs/>
          <w:lang w:eastAsia="en-US"/>
        </w:rPr>
        <w:t xml:space="preserve">a sum payable to a regulatory </w:t>
      </w:r>
      <w:r w:rsidR="00BB1702">
        <w:rPr>
          <w:bCs/>
          <w:lang w:eastAsia="en-US"/>
        </w:rPr>
        <w:t>a</w:t>
      </w:r>
      <w:r>
        <w:rPr>
          <w:bCs/>
          <w:lang w:eastAsia="en-US"/>
        </w:rPr>
        <w:t xml:space="preserve">uthority by </w:t>
      </w:r>
      <w:r w:rsidR="00BB1702">
        <w:rPr>
          <w:bCs/>
          <w:lang w:eastAsia="en-US"/>
        </w:rPr>
        <w:t>w</w:t>
      </w:r>
      <w:r>
        <w:rPr>
          <w:bCs/>
          <w:lang w:eastAsia="en-US"/>
        </w:rPr>
        <w:t xml:space="preserve">ay of a </w:t>
      </w:r>
      <w:r w:rsidR="00AF34CD" w:rsidRPr="005D215F">
        <w:rPr>
          <w:b/>
          <w:lang w:eastAsia="en-US"/>
        </w:rPr>
        <w:t>Penalty</w:t>
      </w:r>
      <w:r w:rsidRPr="005D215F">
        <w:rPr>
          <w:b/>
          <w:lang w:eastAsia="en-US"/>
        </w:rPr>
        <w:t xml:space="preserve"> </w:t>
      </w:r>
      <w:r>
        <w:rPr>
          <w:bCs/>
          <w:lang w:eastAsia="en-US"/>
        </w:rPr>
        <w:t>in respect of non-compliance with any requirement of a regulatory nature (however arising</w:t>
      </w:r>
      <w:proofErr w:type="gramStart"/>
      <w:r>
        <w:rPr>
          <w:bCs/>
          <w:lang w:eastAsia="en-US"/>
        </w:rPr>
        <w:t>)</w:t>
      </w:r>
      <w:r w:rsidR="006651FB">
        <w:rPr>
          <w:bCs/>
          <w:lang w:eastAsia="en-US"/>
        </w:rPr>
        <w:t>;</w:t>
      </w:r>
      <w:proofErr w:type="gramEnd"/>
    </w:p>
    <w:p w14:paraId="5571E2EC" w14:textId="4B9611A1" w:rsidR="00C935F5" w:rsidRPr="00C935F5" w:rsidRDefault="00611856" w:rsidP="0043335A">
      <w:pPr>
        <w:pStyle w:val="ListParagraph"/>
        <w:numPr>
          <w:ilvl w:val="0"/>
          <w:numId w:val="91"/>
        </w:numPr>
        <w:rPr>
          <w:lang w:eastAsia="en-US"/>
        </w:rPr>
      </w:pPr>
      <w:r w:rsidRPr="00C935F5">
        <w:rPr>
          <w:lang w:eastAsia="en-US"/>
        </w:rPr>
        <w:t xml:space="preserve">incurred by the </w:t>
      </w:r>
      <w:r w:rsidRPr="005D215F">
        <w:rPr>
          <w:b/>
          <w:bCs/>
          <w:lang w:eastAsia="en-US"/>
        </w:rPr>
        <w:t xml:space="preserve">Indemnified </w:t>
      </w:r>
      <w:proofErr w:type="gramStart"/>
      <w:r w:rsidRPr="005D215F">
        <w:rPr>
          <w:b/>
          <w:bCs/>
          <w:lang w:eastAsia="en-US"/>
        </w:rPr>
        <w:t>Person</w:t>
      </w:r>
      <w:r w:rsidR="006651FB" w:rsidRPr="007A6FD4">
        <w:rPr>
          <w:lang w:eastAsia="en-US"/>
        </w:rPr>
        <w:t>;</w:t>
      </w:r>
      <w:proofErr w:type="gramEnd"/>
    </w:p>
    <w:p w14:paraId="0D1B65E2" w14:textId="58427C65" w:rsidR="00C935F5" w:rsidRDefault="00611856" w:rsidP="0043335A">
      <w:pPr>
        <w:pStyle w:val="ListParagraph"/>
        <w:numPr>
          <w:ilvl w:val="0"/>
          <w:numId w:val="92"/>
        </w:numPr>
        <w:rPr>
          <w:bCs/>
          <w:lang w:eastAsia="en-US"/>
        </w:rPr>
      </w:pPr>
      <w:r>
        <w:rPr>
          <w:bCs/>
          <w:lang w:eastAsia="en-US"/>
        </w:rPr>
        <w:t xml:space="preserve">in defending criminal proceedings in which </w:t>
      </w:r>
      <w:r w:rsidR="00BB1702">
        <w:rPr>
          <w:bCs/>
          <w:lang w:eastAsia="en-US"/>
        </w:rPr>
        <w:t xml:space="preserve">the </w:t>
      </w:r>
      <w:r w:rsidR="00BB1702" w:rsidRPr="005D215F">
        <w:rPr>
          <w:b/>
          <w:lang w:eastAsia="en-US"/>
        </w:rPr>
        <w:t>Indemnified Person</w:t>
      </w:r>
      <w:r>
        <w:rPr>
          <w:bCs/>
          <w:lang w:eastAsia="en-US"/>
        </w:rPr>
        <w:t xml:space="preserve"> is </w:t>
      </w:r>
      <w:proofErr w:type="gramStart"/>
      <w:r>
        <w:rPr>
          <w:bCs/>
          <w:lang w:eastAsia="en-US"/>
        </w:rPr>
        <w:t>convicted</w:t>
      </w:r>
      <w:r w:rsidR="006651FB">
        <w:rPr>
          <w:bCs/>
          <w:lang w:eastAsia="en-US"/>
        </w:rPr>
        <w:t>;</w:t>
      </w:r>
      <w:proofErr w:type="gramEnd"/>
    </w:p>
    <w:p w14:paraId="06394AAE" w14:textId="0941D37C" w:rsidR="006F582C" w:rsidRDefault="00E75563" w:rsidP="0043335A">
      <w:pPr>
        <w:pStyle w:val="ListParagraph"/>
        <w:numPr>
          <w:ilvl w:val="0"/>
          <w:numId w:val="92"/>
        </w:numPr>
        <w:rPr>
          <w:bCs/>
          <w:lang w:eastAsia="en-US"/>
        </w:rPr>
      </w:pPr>
      <w:r>
        <w:rPr>
          <w:bCs/>
          <w:lang w:eastAsia="en-US"/>
        </w:rPr>
        <w:t>in</w:t>
      </w:r>
      <w:r w:rsidR="00BB1702">
        <w:rPr>
          <w:bCs/>
          <w:lang w:eastAsia="en-US"/>
        </w:rPr>
        <w:t xml:space="preserve"> connection with an application for relief in which the court refuses to grant the </w:t>
      </w:r>
      <w:r w:rsidR="00BB1702" w:rsidRPr="005D215F">
        <w:rPr>
          <w:b/>
          <w:lang w:eastAsia="en-US"/>
        </w:rPr>
        <w:t>Indemnified Person</w:t>
      </w:r>
      <w:r w:rsidR="00BB1702">
        <w:rPr>
          <w:bCs/>
          <w:lang w:eastAsia="en-US"/>
        </w:rPr>
        <w:t xml:space="preserve"> relief</w:t>
      </w:r>
      <w:r w:rsidR="006651FB">
        <w:rPr>
          <w:bCs/>
          <w:lang w:eastAsia="en-US"/>
        </w:rPr>
        <w:t>.</w:t>
      </w:r>
    </w:p>
    <w:p w14:paraId="0264C77A" w14:textId="77777777" w:rsidR="00547108" w:rsidRDefault="00547108" w:rsidP="00547108">
      <w:pPr>
        <w:spacing w:line="276" w:lineRule="auto"/>
      </w:pPr>
      <w:r>
        <w:t xml:space="preserve">10. </w:t>
      </w:r>
      <w:bookmarkStart w:id="34" w:name="_Hlk215224840"/>
      <w:r w:rsidRPr="00A77503">
        <w:t xml:space="preserve">The </w:t>
      </w:r>
      <w:r w:rsidRPr="001D60F3">
        <w:rPr>
          <w:b/>
          <w:bCs/>
        </w:rPr>
        <w:t>RPA Administrator</w:t>
      </w:r>
      <w:r w:rsidRPr="00A77503">
        <w:t xml:space="preserve"> will not provide indemnity for</w:t>
      </w:r>
      <w:r>
        <w:t>:</w:t>
      </w:r>
      <w:r w:rsidRPr="00A77503">
        <w:t xml:space="preserve"> </w:t>
      </w:r>
    </w:p>
    <w:p w14:paraId="0E6CDEE2" w14:textId="2F09B9CD" w:rsidR="00547108" w:rsidRPr="004046D6" w:rsidRDefault="00547108" w:rsidP="004046D6">
      <w:pPr>
        <w:spacing w:line="276" w:lineRule="auto"/>
        <w:ind w:left="360"/>
      </w:pPr>
      <w:r w:rsidRPr="00BF79C8">
        <w:t xml:space="preserve">any legal costs or expenses incurred without prior notification to and the written </w:t>
      </w:r>
      <w:r>
        <w:t xml:space="preserve">    </w:t>
      </w:r>
      <w:r w:rsidRPr="00BF79C8">
        <w:t xml:space="preserve">acceptance of the claim and the </w:t>
      </w:r>
      <w:r w:rsidRPr="00BF79C8">
        <w:rPr>
          <w:b/>
          <w:bCs/>
        </w:rPr>
        <w:t>Member’s</w:t>
      </w:r>
      <w:r w:rsidRPr="00BF79C8">
        <w:t xml:space="preserve"> proposed legal advisers by the </w:t>
      </w:r>
      <w:r w:rsidRPr="00BF79C8">
        <w:rPr>
          <w:b/>
          <w:bCs/>
        </w:rPr>
        <w:t>Third Party Administrator</w:t>
      </w:r>
      <w:r w:rsidRPr="00BF79C8">
        <w:t>.</w:t>
      </w:r>
      <w:bookmarkEnd w:id="34"/>
    </w:p>
    <w:p w14:paraId="781B51CF" w14:textId="68974632" w:rsidR="006F582C" w:rsidRPr="008400DD" w:rsidRDefault="006F582C" w:rsidP="00BD6F53">
      <w:pPr>
        <w:pStyle w:val="Heading2"/>
        <w:rPr>
          <w:lang w:eastAsia="en-US"/>
        </w:rPr>
      </w:pPr>
      <w:r w:rsidRPr="008400DD">
        <w:rPr>
          <w:lang w:eastAsia="en-US"/>
        </w:rPr>
        <w:t>Conditions</w:t>
      </w:r>
    </w:p>
    <w:p w14:paraId="4B1E637E" w14:textId="532EDFB1" w:rsidR="006F582C" w:rsidRPr="005D215F" w:rsidRDefault="006F582C" w:rsidP="005D215F">
      <w:pPr>
        <w:rPr>
          <w:rFonts w:cs="Arial"/>
          <w:color w:val="000000" w:themeColor="text1"/>
        </w:rPr>
      </w:pPr>
      <w:r w:rsidRPr="006F582C">
        <w:rPr>
          <w:rStyle w:val="fontstyle01"/>
          <w:color w:val="000000" w:themeColor="text1"/>
          <w:sz w:val="24"/>
          <w:szCs w:val="24"/>
        </w:rPr>
        <w:t xml:space="preserve">If in relation to any </w:t>
      </w:r>
      <w:r w:rsidRPr="006F582C">
        <w:rPr>
          <w:rStyle w:val="fontstyle01"/>
          <w:b/>
          <w:bCs/>
          <w:color w:val="000000" w:themeColor="text1"/>
          <w:sz w:val="24"/>
          <w:szCs w:val="24"/>
        </w:rPr>
        <w:t>Claim</w:t>
      </w:r>
      <w:r w:rsidRPr="006F582C">
        <w:rPr>
          <w:rStyle w:val="fontstyle01"/>
          <w:color w:val="000000" w:themeColor="text1"/>
          <w:sz w:val="24"/>
          <w:szCs w:val="24"/>
        </w:rPr>
        <w:t xml:space="preserve">, the </w:t>
      </w:r>
      <w:r w:rsidRPr="006F582C">
        <w:rPr>
          <w:rStyle w:val="fontstyle01"/>
          <w:b/>
          <w:bCs/>
          <w:color w:val="000000" w:themeColor="text1"/>
          <w:sz w:val="24"/>
          <w:szCs w:val="24"/>
        </w:rPr>
        <w:t>Member</w:t>
      </w:r>
      <w:r w:rsidRPr="006F582C">
        <w:rPr>
          <w:rStyle w:val="fontstyle01"/>
          <w:color w:val="000000" w:themeColor="text1"/>
          <w:sz w:val="24"/>
          <w:szCs w:val="24"/>
        </w:rPr>
        <w:t xml:space="preserve"> has failed to comply with the following condition, the </w:t>
      </w:r>
      <w:r w:rsidRPr="006F582C">
        <w:rPr>
          <w:rStyle w:val="fontstyle01"/>
          <w:b/>
          <w:bCs/>
          <w:color w:val="000000" w:themeColor="text1"/>
          <w:sz w:val="24"/>
          <w:szCs w:val="24"/>
        </w:rPr>
        <w:t>RPA Administrator</w:t>
      </w:r>
      <w:r w:rsidRPr="006F582C">
        <w:rPr>
          <w:rStyle w:val="fontstyle01"/>
          <w:color w:val="000000" w:themeColor="text1"/>
          <w:sz w:val="24"/>
          <w:szCs w:val="24"/>
        </w:rPr>
        <w:t xml:space="preserve"> may not pay that </w:t>
      </w:r>
      <w:r w:rsidRPr="006F582C">
        <w:rPr>
          <w:rStyle w:val="fontstyle01"/>
          <w:b/>
          <w:bCs/>
          <w:color w:val="000000" w:themeColor="text1"/>
          <w:sz w:val="24"/>
          <w:szCs w:val="24"/>
        </w:rPr>
        <w:t>Claim</w:t>
      </w:r>
      <w:r w:rsidRPr="006F582C">
        <w:rPr>
          <w:rStyle w:val="fontstyle01"/>
          <w:color w:val="000000" w:themeColor="text1"/>
          <w:sz w:val="24"/>
          <w:szCs w:val="24"/>
        </w:rPr>
        <w:t xml:space="preserve"> in whole or in part.</w:t>
      </w:r>
    </w:p>
    <w:p w14:paraId="67DBA4D3" w14:textId="0F4FFC2B" w:rsidR="006F582C" w:rsidRPr="005D215F" w:rsidRDefault="006F582C" w:rsidP="005D215F">
      <w:pPr>
        <w:rPr>
          <w:rFonts w:cs="Arial"/>
          <w:bCs/>
          <w:color w:val="000000" w:themeColor="text1"/>
          <w:lang w:eastAsia="en-US"/>
        </w:rPr>
      </w:pPr>
      <w:r w:rsidRPr="005D215F">
        <w:rPr>
          <w:rFonts w:cs="Arial"/>
          <w:bCs/>
          <w:color w:val="000000" w:themeColor="text1"/>
          <w:lang w:eastAsia="en-US"/>
        </w:rPr>
        <w:t>The following Condition</w:t>
      </w:r>
      <w:r w:rsidR="00547108">
        <w:rPr>
          <w:rFonts w:cs="Arial"/>
          <w:bCs/>
          <w:color w:val="000000" w:themeColor="text1"/>
          <w:lang w:eastAsia="en-US"/>
        </w:rPr>
        <w:t>s</w:t>
      </w:r>
      <w:r w:rsidRPr="005D215F">
        <w:rPr>
          <w:rFonts w:cs="Arial"/>
          <w:bCs/>
          <w:color w:val="000000" w:themeColor="text1"/>
          <w:lang w:eastAsia="en-US"/>
        </w:rPr>
        <w:t xml:space="preserve"> appl</w:t>
      </w:r>
      <w:r w:rsidR="00547108">
        <w:rPr>
          <w:rFonts w:cs="Arial"/>
          <w:bCs/>
          <w:color w:val="000000" w:themeColor="text1"/>
          <w:lang w:eastAsia="en-US"/>
        </w:rPr>
        <w:t>y</w:t>
      </w:r>
      <w:r w:rsidRPr="005D215F">
        <w:rPr>
          <w:rFonts w:cs="Arial"/>
          <w:bCs/>
          <w:color w:val="000000" w:themeColor="text1"/>
          <w:lang w:eastAsia="en-US"/>
        </w:rPr>
        <w:t xml:space="preserve"> to this Section.</w:t>
      </w:r>
    </w:p>
    <w:p w14:paraId="704F1A80" w14:textId="77777777" w:rsidR="006F582C" w:rsidRPr="00330A91" w:rsidRDefault="006F582C" w:rsidP="00BD6F53">
      <w:pPr>
        <w:pStyle w:val="Heading2"/>
      </w:pPr>
      <w:r w:rsidRPr="00330A91">
        <w:t>Claims Notification</w:t>
      </w:r>
    </w:p>
    <w:p w14:paraId="1D81776D" w14:textId="77777777" w:rsidR="00B151F4" w:rsidRDefault="00B151F4" w:rsidP="00B151F4">
      <w:pPr>
        <w:rPr>
          <w:rFonts w:cs="Arial"/>
          <w:color w:val="000000" w:themeColor="text1"/>
        </w:rPr>
      </w:pPr>
      <w:r w:rsidRPr="009609F5">
        <w:rPr>
          <w:rFonts w:cs="Arial"/>
          <w:color w:val="000000" w:themeColor="text1"/>
        </w:rPr>
        <w:t xml:space="preserve">Notwithstanding the Notification of Claims Condition under the Claims Guidelines the </w:t>
      </w:r>
      <w:r w:rsidRPr="009609F5">
        <w:rPr>
          <w:rFonts w:cs="Arial"/>
          <w:b/>
          <w:bCs/>
          <w:color w:val="000000" w:themeColor="text1"/>
        </w:rPr>
        <w:t>Member</w:t>
      </w:r>
      <w:r w:rsidRPr="009609F5">
        <w:rPr>
          <w:rFonts w:cs="Arial"/>
          <w:color w:val="000000" w:themeColor="text1"/>
        </w:rPr>
        <w:t xml:space="preserve"> must:</w:t>
      </w:r>
    </w:p>
    <w:p w14:paraId="742FEE47" w14:textId="77777777" w:rsidR="00B825AE" w:rsidRDefault="00B151F4" w:rsidP="00B825AE">
      <w:pPr>
        <w:pStyle w:val="ListParagraph"/>
        <w:numPr>
          <w:ilvl w:val="0"/>
          <w:numId w:val="253"/>
        </w:numPr>
        <w:rPr>
          <w:rFonts w:cs="Arial"/>
          <w:color w:val="000000" w:themeColor="text1"/>
        </w:rPr>
      </w:pPr>
      <w:r w:rsidRPr="00230B51">
        <w:rPr>
          <w:rFonts w:cs="Arial"/>
          <w:color w:val="000000" w:themeColor="text1"/>
        </w:rPr>
        <w:t xml:space="preserve">provide written notice of any incident likely to give rise to a </w:t>
      </w:r>
      <w:r w:rsidRPr="00230B51">
        <w:rPr>
          <w:rFonts w:cs="Arial"/>
          <w:b/>
          <w:bCs/>
          <w:color w:val="000000" w:themeColor="text1"/>
        </w:rPr>
        <w:t>Claim</w:t>
      </w:r>
      <w:r w:rsidRPr="00230B51">
        <w:rPr>
          <w:rFonts w:cs="Arial"/>
          <w:color w:val="000000" w:themeColor="text1"/>
        </w:rPr>
        <w:t xml:space="preserve"> as soon as possible, and in any event no longer than 14 working days after first notification to the </w:t>
      </w:r>
      <w:r w:rsidRPr="00230B51">
        <w:rPr>
          <w:rFonts w:cs="Arial"/>
          <w:b/>
          <w:bCs/>
          <w:color w:val="000000" w:themeColor="text1"/>
        </w:rPr>
        <w:t>Member</w:t>
      </w:r>
      <w:r w:rsidRPr="00230B51">
        <w:rPr>
          <w:rFonts w:cs="Arial"/>
          <w:color w:val="000000" w:themeColor="text1"/>
        </w:rPr>
        <w:t>.</w:t>
      </w:r>
    </w:p>
    <w:p w14:paraId="4F0632B3" w14:textId="7259A586" w:rsidR="00B825AE" w:rsidRPr="004046D6" w:rsidRDefault="00B825AE" w:rsidP="004046D6">
      <w:pPr>
        <w:pStyle w:val="ListParagraph"/>
        <w:numPr>
          <w:ilvl w:val="0"/>
          <w:numId w:val="253"/>
        </w:numPr>
        <w:rPr>
          <w:rFonts w:cs="Arial"/>
          <w:color w:val="000000" w:themeColor="text1"/>
        </w:rPr>
      </w:pPr>
      <w:r w:rsidRPr="004046D6">
        <w:rPr>
          <w:rFonts w:cs="Arial"/>
          <w:color w:val="000000" w:themeColor="text1"/>
        </w:rPr>
        <w:t xml:space="preserve">not incur any legal costs or expenses without prior notification to the </w:t>
      </w:r>
      <w:r w:rsidRPr="004046D6">
        <w:rPr>
          <w:rFonts w:cs="Arial"/>
          <w:b/>
          <w:bCs/>
          <w:color w:val="000000" w:themeColor="text1"/>
        </w:rPr>
        <w:t>Third Party Administrator</w:t>
      </w:r>
      <w:r w:rsidRPr="004046D6">
        <w:rPr>
          <w:rFonts w:cs="Arial"/>
          <w:color w:val="000000" w:themeColor="text1"/>
        </w:rPr>
        <w:t xml:space="preserve"> who must provide written approval to the </w:t>
      </w:r>
      <w:r w:rsidRPr="004046D6">
        <w:rPr>
          <w:rFonts w:cs="Arial"/>
          <w:b/>
          <w:bCs/>
          <w:color w:val="000000" w:themeColor="text1"/>
        </w:rPr>
        <w:t>Member</w:t>
      </w:r>
      <w:r w:rsidRPr="004046D6">
        <w:rPr>
          <w:rFonts w:cs="Arial"/>
          <w:color w:val="000000" w:themeColor="text1"/>
        </w:rPr>
        <w:t xml:space="preserve"> before any costs are incurred. Noting the </w:t>
      </w:r>
      <w:r w:rsidRPr="004046D6">
        <w:rPr>
          <w:rFonts w:cs="Arial"/>
          <w:b/>
          <w:bCs/>
          <w:color w:val="000000" w:themeColor="text1"/>
        </w:rPr>
        <w:t>Third Party Administrator</w:t>
      </w:r>
      <w:r w:rsidRPr="004046D6">
        <w:rPr>
          <w:rFonts w:cs="Arial"/>
          <w:color w:val="000000" w:themeColor="text1"/>
        </w:rPr>
        <w:t xml:space="preserve">, with approval from the </w:t>
      </w:r>
      <w:r w:rsidRPr="004046D6">
        <w:rPr>
          <w:rFonts w:cs="Arial"/>
          <w:b/>
          <w:bCs/>
          <w:color w:val="000000" w:themeColor="text1"/>
        </w:rPr>
        <w:t>RPA Administrator</w:t>
      </w:r>
      <w:r w:rsidRPr="004046D6">
        <w:rPr>
          <w:rFonts w:cs="Arial"/>
          <w:color w:val="000000" w:themeColor="text1"/>
        </w:rPr>
        <w:t xml:space="preserve"> to reserve the right to appoint their own legal advisor. </w:t>
      </w:r>
    </w:p>
    <w:p w14:paraId="0A3A9DD5" w14:textId="77777777" w:rsidR="006F582C" w:rsidRPr="006F582C" w:rsidRDefault="006F582C" w:rsidP="005D215F">
      <w:pPr>
        <w:rPr>
          <w:bCs/>
          <w:lang w:eastAsia="en-US"/>
        </w:rPr>
      </w:pPr>
    </w:p>
    <w:p w14:paraId="43B838A9" w14:textId="77777777" w:rsidR="00050224" w:rsidRPr="00050224" w:rsidRDefault="00050224" w:rsidP="00050224">
      <w:pPr>
        <w:pStyle w:val="Heading1"/>
        <w:rPr>
          <w:lang w:eastAsia="en-US"/>
        </w:rPr>
      </w:pPr>
      <w:bookmarkStart w:id="35" w:name="_Toc95892637"/>
      <w:r>
        <w:rPr>
          <w:lang w:eastAsia="en-US"/>
        </w:rPr>
        <w:t>Section</w:t>
      </w:r>
      <w:r w:rsidRPr="00050224">
        <w:rPr>
          <w:lang w:eastAsia="en-US"/>
        </w:rPr>
        <w:t xml:space="preserve"> 6 – P</w:t>
      </w:r>
      <w:r>
        <w:rPr>
          <w:lang w:eastAsia="en-US"/>
        </w:rPr>
        <w:t>rofessional</w:t>
      </w:r>
      <w:r w:rsidRPr="00050224">
        <w:rPr>
          <w:lang w:eastAsia="en-US"/>
        </w:rPr>
        <w:t xml:space="preserve"> I</w:t>
      </w:r>
      <w:r>
        <w:rPr>
          <w:lang w:eastAsia="en-US"/>
        </w:rPr>
        <w:t>ndemnity</w:t>
      </w:r>
      <w:bookmarkEnd w:id="35"/>
    </w:p>
    <w:p w14:paraId="598BCF13" w14:textId="77777777" w:rsidR="009C1A96" w:rsidRDefault="009C1A96" w:rsidP="009C1A96">
      <w:pPr>
        <w:pStyle w:val="Heading2"/>
        <w:rPr>
          <w:lang w:eastAsia="en-US"/>
        </w:rPr>
      </w:pPr>
      <w:r w:rsidRPr="00A77503">
        <w:rPr>
          <w:lang w:eastAsia="en-US"/>
        </w:rPr>
        <w:t>Definitions</w:t>
      </w:r>
    </w:p>
    <w:p w14:paraId="6393FE8A" w14:textId="0C927931" w:rsidR="009C1A96" w:rsidRPr="00540EFE" w:rsidRDefault="009C1A96" w:rsidP="009C1A96">
      <w:pPr>
        <w:rPr>
          <w:lang w:eastAsia="en-US"/>
        </w:rPr>
      </w:pPr>
      <w:r>
        <w:rPr>
          <w:lang w:eastAsia="en-US"/>
        </w:rPr>
        <w:t xml:space="preserve">The following definitions will apply wherever they appear in bold </w:t>
      </w:r>
      <w:r w:rsidR="00F04255">
        <w:rPr>
          <w:lang w:eastAsia="en-US"/>
        </w:rPr>
        <w:t>in this</w:t>
      </w:r>
      <w:r>
        <w:rPr>
          <w:lang w:eastAsia="en-US"/>
        </w:rPr>
        <w:t xml:space="preserve"> Section.</w:t>
      </w:r>
    </w:p>
    <w:p w14:paraId="3F98F0E4" w14:textId="77777777" w:rsidR="009C1A96" w:rsidRPr="00A77503" w:rsidRDefault="009C1A96" w:rsidP="009C1A96">
      <w:pPr>
        <w:pStyle w:val="Heading3"/>
        <w:rPr>
          <w:lang w:eastAsia="en-US"/>
        </w:rPr>
      </w:pPr>
      <w:r w:rsidRPr="00A77503">
        <w:rPr>
          <w:lang w:eastAsia="en-US"/>
        </w:rPr>
        <w:t>Claim</w:t>
      </w:r>
    </w:p>
    <w:p w14:paraId="695E1EDC" w14:textId="77777777" w:rsidR="009C1A96" w:rsidRPr="00A77503" w:rsidRDefault="009C1A96" w:rsidP="0043335A">
      <w:pPr>
        <w:pStyle w:val="ListParagraph"/>
        <w:numPr>
          <w:ilvl w:val="0"/>
          <w:numId w:val="94"/>
        </w:numPr>
        <w:rPr>
          <w:bCs/>
          <w:lang w:eastAsia="en-US"/>
        </w:rPr>
      </w:pPr>
      <w:r w:rsidRPr="00A77503">
        <w:rPr>
          <w:bCs/>
          <w:lang w:eastAsia="en-US"/>
        </w:rPr>
        <w:t xml:space="preserve">An actual or alleged breach of professional duty including alleged failure to teach committed by the </w:t>
      </w:r>
      <w:r w:rsidRPr="004B7543">
        <w:rPr>
          <w:b/>
          <w:lang w:eastAsia="en-US"/>
        </w:rPr>
        <w:t xml:space="preserve">Member </w:t>
      </w:r>
      <w:r w:rsidRPr="00A77503">
        <w:rPr>
          <w:bCs/>
          <w:lang w:eastAsia="en-US"/>
        </w:rPr>
        <w:t xml:space="preserve">or any </w:t>
      </w:r>
      <w:r w:rsidRPr="004B7543">
        <w:rPr>
          <w:b/>
          <w:lang w:eastAsia="en-US"/>
        </w:rPr>
        <w:t>Governor</w:t>
      </w:r>
      <w:r w:rsidRPr="00A77503">
        <w:rPr>
          <w:bCs/>
          <w:lang w:eastAsia="en-US"/>
        </w:rPr>
        <w:t xml:space="preserve"> or </w:t>
      </w:r>
      <w:r w:rsidRPr="004B7543">
        <w:rPr>
          <w:b/>
          <w:lang w:eastAsia="en-US"/>
        </w:rPr>
        <w:t>Employee</w:t>
      </w:r>
      <w:r>
        <w:rPr>
          <w:bCs/>
          <w:lang w:eastAsia="en-US"/>
        </w:rPr>
        <w:t>.</w:t>
      </w:r>
    </w:p>
    <w:p w14:paraId="5AD2DB6D" w14:textId="77777777" w:rsidR="009C1A96" w:rsidRDefault="009C1A96" w:rsidP="0043335A">
      <w:pPr>
        <w:pStyle w:val="ListParagraph"/>
        <w:numPr>
          <w:ilvl w:val="0"/>
          <w:numId w:val="94"/>
        </w:numPr>
        <w:rPr>
          <w:bCs/>
          <w:lang w:eastAsia="en-US"/>
        </w:rPr>
      </w:pPr>
      <w:r w:rsidRPr="00A77503">
        <w:rPr>
          <w:bCs/>
          <w:lang w:eastAsia="en-US"/>
        </w:rPr>
        <w:t xml:space="preserve">Libel slander or defamation, written or spoken by the </w:t>
      </w:r>
      <w:r w:rsidRPr="004B7543">
        <w:rPr>
          <w:b/>
          <w:lang w:eastAsia="en-US"/>
        </w:rPr>
        <w:t>Member</w:t>
      </w:r>
      <w:r w:rsidRPr="00A77503">
        <w:rPr>
          <w:bCs/>
          <w:lang w:eastAsia="en-US"/>
        </w:rPr>
        <w:t xml:space="preserve"> or any </w:t>
      </w:r>
      <w:r w:rsidRPr="004B7543">
        <w:rPr>
          <w:b/>
          <w:lang w:eastAsia="en-US"/>
        </w:rPr>
        <w:t>Governor</w:t>
      </w:r>
      <w:r w:rsidRPr="00A77503">
        <w:rPr>
          <w:bCs/>
          <w:lang w:eastAsia="en-US"/>
        </w:rPr>
        <w:t xml:space="preserve"> or </w:t>
      </w:r>
      <w:r w:rsidRPr="004B7543">
        <w:rPr>
          <w:b/>
          <w:lang w:eastAsia="en-US"/>
        </w:rPr>
        <w:t>Employee</w:t>
      </w:r>
      <w:r w:rsidRPr="00A77503">
        <w:rPr>
          <w:bCs/>
          <w:lang w:eastAsia="en-US"/>
        </w:rPr>
        <w:t xml:space="preserve">. </w:t>
      </w:r>
    </w:p>
    <w:p w14:paraId="6638C7F3" w14:textId="21278B22" w:rsidR="009C1A96" w:rsidRPr="00A77503" w:rsidRDefault="009C1A96" w:rsidP="009C1A96">
      <w:pPr>
        <w:pStyle w:val="ListParagraph"/>
        <w:ind w:left="360"/>
        <w:rPr>
          <w:bCs/>
          <w:lang w:eastAsia="en-US"/>
        </w:rPr>
      </w:pPr>
      <w:r w:rsidRPr="00A77503">
        <w:rPr>
          <w:bCs/>
          <w:lang w:eastAsia="en-US"/>
        </w:rPr>
        <w:t xml:space="preserve">Provided that the liability of the </w:t>
      </w:r>
      <w:r w:rsidRPr="004B7543">
        <w:rPr>
          <w:b/>
          <w:lang w:eastAsia="en-US"/>
        </w:rPr>
        <w:t>RPA Administrator</w:t>
      </w:r>
      <w:r w:rsidRPr="00A77503">
        <w:rPr>
          <w:bCs/>
          <w:lang w:eastAsia="en-US"/>
        </w:rPr>
        <w:t xml:space="preserve"> in respect of each </w:t>
      </w:r>
      <w:r w:rsidR="00E165EA" w:rsidRPr="005D215F">
        <w:rPr>
          <w:b/>
          <w:lang w:eastAsia="en-US"/>
        </w:rPr>
        <w:t>Member</w:t>
      </w:r>
      <w:r w:rsidRPr="00A77503">
        <w:rPr>
          <w:bCs/>
          <w:lang w:eastAsia="en-US"/>
        </w:rPr>
        <w:t xml:space="preserve"> shall be £500,000 each and every loss and shall be the maximum aggregate liability of the </w:t>
      </w:r>
      <w:r w:rsidRPr="004B7543">
        <w:rPr>
          <w:b/>
          <w:lang w:eastAsia="en-US"/>
        </w:rPr>
        <w:t>RPA Administrator</w:t>
      </w:r>
      <w:r w:rsidRPr="00A77503">
        <w:rPr>
          <w:bCs/>
          <w:lang w:eastAsia="en-US"/>
        </w:rPr>
        <w:t xml:space="preserve"> during any one </w:t>
      </w:r>
      <w:r w:rsidRPr="004B7543">
        <w:rPr>
          <w:b/>
          <w:lang w:eastAsia="en-US"/>
        </w:rPr>
        <w:t>Membership Year</w:t>
      </w:r>
      <w:r w:rsidRPr="00A77503">
        <w:rPr>
          <w:bCs/>
          <w:lang w:eastAsia="en-US"/>
        </w:rPr>
        <w:t xml:space="preserve">. </w:t>
      </w:r>
    </w:p>
    <w:p w14:paraId="2B5BAFF0" w14:textId="77777777" w:rsidR="009C1A96" w:rsidRDefault="009C1A96" w:rsidP="0043335A">
      <w:pPr>
        <w:pStyle w:val="ListParagraph"/>
        <w:numPr>
          <w:ilvl w:val="0"/>
          <w:numId w:val="94"/>
        </w:numPr>
        <w:rPr>
          <w:bCs/>
          <w:lang w:eastAsia="en-US"/>
        </w:rPr>
      </w:pPr>
      <w:r w:rsidRPr="00A77503">
        <w:rPr>
          <w:bCs/>
          <w:lang w:eastAsia="en-US"/>
        </w:rPr>
        <w:t xml:space="preserve">Which arises from the physical destruction or damage, loss or mislaying of any document in the care, custody and control of the </w:t>
      </w:r>
      <w:r w:rsidRPr="004B7543">
        <w:rPr>
          <w:b/>
          <w:lang w:eastAsia="en-US"/>
        </w:rPr>
        <w:t>Member</w:t>
      </w:r>
      <w:r w:rsidRPr="00A77503">
        <w:rPr>
          <w:bCs/>
          <w:lang w:eastAsia="en-US"/>
        </w:rPr>
        <w:t xml:space="preserve"> which after diligent search cannot be found. </w:t>
      </w:r>
    </w:p>
    <w:p w14:paraId="77794AEC" w14:textId="77777777" w:rsidR="009C1A96" w:rsidRPr="00A77503" w:rsidRDefault="009C1A96" w:rsidP="009C1A96">
      <w:pPr>
        <w:pStyle w:val="ListParagraph"/>
        <w:ind w:left="360"/>
        <w:rPr>
          <w:bCs/>
          <w:lang w:eastAsia="en-US"/>
        </w:rPr>
      </w:pPr>
      <w:r w:rsidRPr="00A77503">
        <w:rPr>
          <w:bCs/>
          <w:lang w:eastAsia="en-US"/>
        </w:rPr>
        <w:t>Provided that:</w:t>
      </w:r>
    </w:p>
    <w:p w14:paraId="033C3D8B" w14:textId="14FDCBF1" w:rsidR="009C1A96" w:rsidRPr="007E1E57" w:rsidRDefault="009C1A96" w:rsidP="0043335A">
      <w:pPr>
        <w:pStyle w:val="ListParagraph"/>
        <w:numPr>
          <w:ilvl w:val="0"/>
          <w:numId w:val="184"/>
        </w:numPr>
        <w:rPr>
          <w:bCs/>
          <w:lang w:eastAsia="en-US"/>
        </w:rPr>
      </w:pPr>
      <w:r w:rsidRPr="00A77503">
        <w:rPr>
          <w:bCs/>
          <w:lang w:eastAsia="en-US"/>
        </w:rPr>
        <w:t xml:space="preserve">the liability of the </w:t>
      </w:r>
      <w:r w:rsidRPr="004B7543">
        <w:rPr>
          <w:b/>
          <w:lang w:eastAsia="en-US"/>
        </w:rPr>
        <w:t>RPA Administrator</w:t>
      </w:r>
      <w:r w:rsidRPr="00A77503">
        <w:rPr>
          <w:bCs/>
          <w:lang w:eastAsia="en-US"/>
        </w:rPr>
        <w:t xml:space="preserve"> in respect of each </w:t>
      </w:r>
      <w:r w:rsidR="00CD4388" w:rsidRPr="005D215F">
        <w:rPr>
          <w:b/>
          <w:lang w:eastAsia="en-US"/>
        </w:rPr>
        <w:t>Member</w:t>
      </w:r>
      <w:r w:rsidRPr="00A77503">
        <w:rPr>
          <w:bCs/>
          <w:lang w:eastAsia="en-US"/>
        </w:rPr>
        <w:t xml:space="preserve"> shall be £500,000 each and every loss and shall be the maximum aggregate liability of the </w:t>
      </w:r>
      <w:r w:rsidRPr="004B7543">
        <w:rPr>
          <w:b/>
          <w:lang w:eastAsia="en-US"/>
        </w:rPr>
        <w:t>RPA Administrator</w:t>
      </w:r>
      <w:r w:rsidRPr="00A77503">
        <w:rPr>
          <w:bCs/>
          <w:lang w:eastAsia="en-US"/>
        </w:rPr>
        <w:t xml:space="preserve"> from all losses from a</w:t>
      </w:r>
      <w:r w:rsidR="00CD4388">
        <w:rPr>
          <w:bCs/>
          <w:lang w:eastAsia="en-US"/>
        </w:rPr>
        <w:t xml:space="preserve"> </w:t>
      </w:r>
      <w:r w:rsidRPr="004B7543">
        <w:rPr>
          <w:b/>
          <w:lang w:eastAsia="en-US"/>
        </w:rPr>
        <w:t>Member</w:t>
      </w:r>
      <w:r w:rsidRPr="00A77503">
        <w:rPr>
          <w:bCs/>
          <w:lang w:eastAsia="en-US"/>
        </w:rPr>
        <w:t xml:space="preserve"> during any one </w:t>
      </w:r>
      <w:r w:rsidRPr="004B7543">
        <w:rPr>
          <w:b/>
          <w:lang w:eastAsia="en-US"/>
        </w:rPr>
        <w:t xml:space="preserve">Membership </w:t>
      </w:r>
      <w:proofErr w:type="gramStart"/>
      <w:r w:rsidRPr="004B7543">
        <w:rPr>
          <w:b/>
          <w:lang w:eastAsia="en-US"/>
        </w:rPr>
        <w:t>Year</w:t>
      </w:r>
      <w:r w:rsidRPr="005D215F">
        <w:rPr>
          <w:bCs/>
          <w:lang w:eastAsia="en-US"/>
        </w:rPr>
        <w:t>;</w:t>
      </w:r>
      <w:proofErr w:type="gramEnd"/>
      <w:r w:rsidRPr="007E1E57">
        <w:rPr>
          <w:bCs/>
          <w:lang w:eastAsia="en-US"/>
        </w:rPr>
        <w:t xml:space="preserve"> </w:t>
      </w:r>
    </w:p>
    <w:p w14:paraId="3911B013" w14:textId="1E7B9D63" w:rsidR="009C1A96" w:rsidRPr="00A77503" w:rsidRDefault="009C1A96" w:rsidP="0043335A">
      <w:pPr>
        <w:pStyle w:val="ListParagraph"/>
        <w:numPr>
          <w:ilvl w:val="0"/>
          <w:numId w:val="184"/>
        </w:numPr>
        <w:rPr>
          <w:bCs/>
          <w:lang w:eastAsia="en-US"/>
        </w:rPr>
      </w:pPr>
      <w:r w:rsidRPr="00A77503">
        <w:rPr>
          <w:bCs/>
          <w:lang w:eastAsia="en-US"/>
        </w:rPr>
        <w:t xml:space="preserve">where the documents are in electronic format the </w:t>
      </w:r>
      <w:r w:rsidRPr="004B7543">
        <w:rPr>
          <w:b/>
          <w:lang w:eastAsia="en-US"/>
        </w:rPr>
        <w:t>Member</w:t>
      </w:r>
      <w:r w:rsidRPr="00A77503">
        <w:rPr>
          <w:bCs/>
          <w:lang w:eastAsia="en-US"/>
        </w:rPr>
        <w:t xml:space="preserve"> can demonstrate to the reasonable satisfaction of the </w:t>
      </w:r>
      <w:r w:rsidRPr="004B7543">
        <w:rPr>
          <w:b/>
          <w:lang w:eastAsia="en-US"/>
        </w:rPr>
        <w:t>RPA Administrator</w:t>
      </w:r>
      <w:r w:rsidRPr="00A77503">
        <w:rPr>
          <w:bCs/>
          <w:lang w:eastAsia="en-US"/>
        </w:rPr>
        <w:t xml:space="preserve"> that the </w:t>
      </w:r>
      <w:r w:rsidRPr="004B7543">
        <w:rPr>
          <w:b/>
          <w:lang w:eastAsia="en-US"/>
        </w:rPr>
        <w:t>Member</w:t>
      </w:r>
      <w:r w:rsidRPr="00A77503">
        <w:rPr>
          <w:bCs/>
          <w:lang w:eastAsia="en-US"/>
        </w:rPr>
        <w:t xml:space="preserve"> had in place sufficient and proper procedures for the security and the daily back-up of documents</w:t>
      </w:r>
      <w:r w:rsidR="006671E7">
        <w:rPr>
          <w:bCs/>
          <w:lang w:eastAsia="en-US"/>
        </w:rPr>
        <w:t>.</w:t>
      </w:r>
    </w:p>
    <w:p w14:paraId="0D62926D" w14:textId="77777777" w:rsidR="00050224" w:rsidRPr="00050224" w:rsidRDefault="00050224" w:rsidP="00050224">
      <w:pPr>
        <w:pStyle w:val="Heading2"/>
        <w:rPr>
          <w:lang w:eastAsia="en-US"/>
        </w:rPr>
      </w:pPr>
      <w:r w:rsidRPr="00050224">
        <w:rPr>
          <w:lang w:eastAsia="en-US"/>
        </w:rPr>
        <w:t>P</w:t>
      </w:r>
      <w:r>
        <w:rPr>
          <w:lang w:eastAsia="en-US"/>
        </w:rPr>
        <w:t>rofessional</w:t>
      </w:r>
      <w:r w:rsidRPr="00050224">
        <w:rPr>
          <w:lang w:eastAsia="en-US"/>
        </w:rPr>
        <w:t xml:space="preserve"> I</w:t>
      </w:r>
      <w:r>
        <w:rPr>
          <w:lang w:eastAsia="en-US"/>
        </w:rPr>
        <w:t>ndemnity</w:t>
      </w:r>
      <w:r w:rsidRPr="00050224">
        <w:rPr>
          <w:lang w:eastAsia="en-US"/>
        </w:rPr>
        <w:t xml:space="preserve"> E</w:t>
      </w:r>
      <w:r>
        <w:rPr>
          <w:lang w:eastAsia="en-US"/>
        </w:rPr>
        <w:t>xpense</w:t>
      </w:r>
    </w:p>
    <w:p w14:paraId="199809B6" w14:textId="09AB0B28" w:rsidR="00050224" w:rsidRPr="00050224" w:rsidRDefault="00050224" w:rsidP="00050224">
      <w:pPr>
        <w:rPr>
          <w:bCs/>
          <w:lang w:eastAsia="en-US"/>
        </w:rPr>
      </w:pPr>
      <w:r w:rsidRPr="00050224">
        <w:rPr>
          <w:bCs/>
          <w:lang w:eastAsia="en-US"/>
        </w:rPr>
        <w:t xml:space="preserve">The </w:t>
      </w:r>
      <w:r w:rsidRPr="005D215F">
        <w:rPr>
          <w:b/>
          <w:lang w:eastAsia="en-US"/>
        </w:rPr>
        <w:t>RPA Administrator</w:t>
      </w:r>
      <w:r w:rsidRPr="00050224">
        <w:rPr>
          <w:bCs/>
          <w:lang w:eastAsia="en-US"/>
        </w:rPr>
        <w:t xml:space="preserve"> will indemnify the </w:t>
      </w:r>
      <w:r w:rsidRPr="005D215F">
        <w:rPr>
          <w:b/>
          <w:lang w:eastAsia="en-US"/>
        </w:rPr>
        <w:t xml:space="preserve">Member </w:t>
      </w:r>
      <w:r w:rsidRPr="00050224">
        <w:rPr>
          <w:bCs/>
          <w:lang w:eastAsia="en-US"/>
        </w:rPr>
        <w:t xml:space="preserve">for all sums that the </w:t>
      </w:r>
      <w:r w:rsidRPr="005D215F">
        <w:rPr>
          <w:b/>
          <w:lang w:eastAsia="en-US"/>
        </w:rPr>
        <w:t xml:space="preserve">Member </w:t>
      </w:r>
      <w:r w:rsidR="004E13CF">
        <w:rPr>
          <w:bCs/>
          <w:lang w:eastAsia="en-US"/>
        </w:rPr>
        <w:t xml:space="preserve">or the </w:t>
      </w:r>
      <w:r w:rsidR="004E13CF">
        <w:rPr>
          <w:b/>
          <w:lang w:eastAsia="en-US"/>
        </w:rPr>
        <w:t>Local Authority</w:t>
      </w:r>
      <w:r w:rsidR="004E13CF">
        <w:rPr>
          <w:bCs/>
          <w:lang w:eastAsia="en-US"/>
        </w:rPr>
        <w:t xml:space="preserve"> </w:t>
      </w:r>
      <w:r w:rsidRPr="00050224">
        <w:rPr>
          <w:bCs/>
          <w:lang w:eastAsia="en-US"/>
        </w:rPr>
        <w:t xml:space="preserve">shall become legally liable to pay for damages or compensation in respect of or arising out of </w:t>
      </w:r>
      <w:r w:rsidRPr="005D215F">
        <w:rPr>
          <w:b/>
          <w:lang w:eastAsia="en-US"/>
        </w:rPr>
        <w:t xml:space="preserve">Claims </w:t>
      </w:r>
      <w:r w:rsidRPr="00050224">
        <w:rPr>
          <w:bCs/>
          <w:lang w:eastAsia="en-US"/>
        </w:rPr>
        <w:t xml:space="preserve">made against the </w:t>
      </w:r>
      <w:r w:rsidRPr="005D215F">
        <w:rPr>
          <w:b/>
          <w:lang w:eastAsia="en-US"/>
        </w:rPr>
        <w:t>Member</w:t>
      </w:r>
      <w:r w:rsidRPr="00050224">
        <w:rPr>
          <w:bCs/>
          <w:lang w:eastAsia="en-US"/>
        </w:rPr>
        <w:t xml:space="preserve"> during a </w:t>
      </w:r>
      <w:r w:rsidRPr="005D215F">
        <w:rPr>
          <w:b/>
          <w:lang w:eastAsia="en-US"/>
        </w:rPr>
        <w:t>Membership Year</w:t>
      </w:r>
      <w:r w:rsidRPr="00050224">
        <w:rPr>
          <w:bCs/>
          <w:lang w:eastAsia="en-US"/>
        </w:rPr>
        <w:t>.</w:t>
      </w:r>
    </w:p>
    <w:p w14:paraId="78B941BD" w14:textId="77777777" w:rsidR="00050224" w:rsidRPr="00050224" w:rsidRDefault="00050224" w:rsidP="00050224">
      <w:pPr>
        <w:rPr>
          <w:bCs/>
          <w:lang w:eastAsia="en-US"/>
        </w:rPr>
      </w:pPr>
      <w:r w:rsidRPr="00050224">
        <w:rPr>
          <w:bCs/>
          <w:lang w:eastAsia="en-US"/>
        </w:rPr>
        <w:t xml:space="preserve">Provided always that the </w:t>
      </w:r>
      <w:r w:rsidRPr="005D215F">
        <w:rPr>
          <w:b/>
          <w:lang w:eastAsia="en-US"/>
        </w:rPr>
        <w:t>RPA Administrator</w:t>
      </w:r>
      <w:r w:rsidRPr="00050224">
        <w:rPr>
          <w:bCs/>
          <w:lang w:eastAsia="en-US"/>
        </w:rPr>
        <w:t xml:space="preserve"> shall not be liable:</w:t>
      </w:r>
    </w:p>
    <w:p w14:paraId="761BD975" w14:textId="4B8321D4" w:rsidR="00050224" w:rsidRPr="005D2BB2" w:rsidRDefault="00A77E0D" w:rsidP="0043335A">
      <w:pPr>
        <w:pStyle w:val="ListParagraph"/>
        <w:numPr>
          <w:ilvl w:val="0"/>
          <w:numId w:val="93"/>
        </w:numPr>
        <w:rPr>
          <w:bCs/>
          <w:lang w:eastAsia="en-US"/>
        </w:rPr>
      </w:pPr>
      <w:r w:rsidRPr="005D2BB2">
        <w:rPr>
          <w:bCs/>
          <w:lang w:eastAsia="en-US"/>
        </w:rPr>
        <w:t>t</w:t>
      </w:r>
      <w:r w:rsidR="00050224" w:rsidRPr="005D2BB2">
        <w:rPr>
          <w:bCs/>
          <w:lang w:eastAsia="en-US"/>
        </w:rPr>
        <w:t>o the extent that an indemnity is provided by a</w:t>
      </w:r>
      <w:r w:rsidR="00497AB3">
        <w:rPr>
          <w:bCs/>
          <w:lang w:eastAsia="en-US"/>
        </w:rPr>
        <w:t xml:space="preserve"> policy of</w:t>
      </w:r>
      <w:r w:rsidR="00050224" w:rsidRPr="005D2BB2">
        <w:rPr>
          <w:bCs/>
          <w:lang w:eastAsia="en-US"/>
        </w:rPr>
        <w:t xml:space="preserve"> </w:t>
      </w:r>
      <w:proofErr w:type="gramStart"/>
      <w:r w:rsidR="00050224" w:rsidRPr="005D2BB2">
        <w:rPr>
          <w:bCs/>
          <w:lang w:eastAsia="en-US"/>
        </w:rPr>
        <w:t>insurance</w:t>
      </w:r>
      <w:r w:rsidR="00497AB3">
        <w:rPr>
          <w:bCs/>
          <w:lang w:eastAsia="en-US"/>
        </w:rPr>
        <w:t>;</w:t>
      </w:r>
      <w:proofErr w:type="gramEnd"/>
    </w:p>
    <w:p w14:paraId="257249A1" w14:textId="68F3D351" w:rsidR="00966EED" w:rsidRPr="005D2BB2" w:rsidRDefault="00966EED" w:rsidP="0043335A">
      <w:pPr>
        <w:pStyle w:val="ListParagraph"/>
        <w:numPr>
          <w:ilvl w:val="0"/>
          <w:numId w:val="93"/>
        </w:numPr>
        <w:rPr>
          <w:bCs/>
          <w:lang w:eastAsia="en-US"/>
        </w:rPr>
      </w:pPr>
      <w:r w:rsidRPr="005D2BB2">
        <w:rPr>
          <w:bCs/>
          <w:lang w:eastAsia="en-US"/>
        </w:rPr>
        <w:t xml:space="preserve">for claims that the </w:t>
      </w:r>
      <w:r w:rsidRPr="005D215F">
        <w:rPr>
          <w:b/>
          <w:lang w:eastAsia="en-US"/>
        </w:rPr>
        <w:t>Member</w:t>
      </w:r>
      <w:r w:rsidRPr="005D2BB2">
        <w:rPr>
          <w:bCs/>
          <w:lang w:eastAsia="en-US"/>
        </w:rPr>
        <w:t xml:space="preserve"> </w:t>
      </w:r>
      <w:r w:rsidR="001B7573">
        <w:rPr>
          <w:bCs/>
          <w:lang w:eastAsia="en-US"/>
        </w:rPr>
        <w:t xml:space="preserve">or </w:t>
      </w:r>
      <w:r w:rsidR="001B7573" w:rsidRPr="005D215F">
        <w:rPr>
          <w:b/>
          <w:lang w:eastAsia="en-US"/>
        </w:rPr>
        <w:t>Local Authority</w:t>
      </w:r>
      <w:r w:rsidR="001B7573">
        <w:rPr>
          <w:bCs/>
          <w:lang w:eastAsia="en-US"/>
        </w:rPr>
        <w:t xml:space="preserve"> </w:t>
      </w:r>
      <w:r w:rsidRPr="005D2BB2">
        <w:rPr>
          <w:bCs/>
          <w:lang w:eastAsia="en-US"/>
        </w:rPr>
        <w:t xml:space="preserve">had prior knowledge </w:t>
      </w:r>
      <w:r w:rsidR="00855F7D" w:rsidRPr="005D2BB2">
        <w:rPr>
          <w:bCs/>
          <w:lang w:eastAsia="en-US"/>
        </w:rPr>
        <w:t xml:space="preserve">of </w:t>
      </w:r>
      <w:r w:rsidRPr="005D2BB2">
        <w:rPr>
          <w:bCs/>
          <w:lang w:eastAsia="en-US"/>
        </w:rPr>
        <w:t xml:space="preserve">before opting to join the </w:t>
      </w:r>
      <w:r w:rsidRPr="005D215F">
        <w:rPr>
          <w:b/>
          <w:lang w:eastAsia="en-US"/>
        </w:rPr>
        <w:t>RPA</w:t>
      </w:r>
      <w:r w:rsidR="00497AB3" w:rsidRPr="005D215F">
        <w:rPr>
          <w:bCs/>
          <w:lang w:eastAsia="en-US"/>
        </w:rPr>
        <w:t>.</w:t>
      </w:r>
    </w:p>
    <w:p w14:paraId="4E6CF1E9" w14:textId="77777777" w:rsidR="00037F2B" w:rsidRDefault="00037F2B" w:rsidP="00C935F5">
      <w:pPr>
        <w:pStyle w:val="Heading3"/>
        <w:rPr>
          <w:lang w:eastAsia="en-US"/>
        </w:rPr>
      </w:pPr>
    </w:p>
    <w:p w14:paraId="2C7F5D29" w14:textId="708C38D3" w:rsidR="005112E7" w:rsidRPr="005112E7" w:rsidRDefault="005112E7" w:rsidP="00C935F5">
      <w:pPr>
        <w:pStyle w:val="Heading3"/>
        <w:rPr>
          <w:lang w:eastAsia="en-US"/>
        </w:rPr>
      </w:pPr>
      <w:r w:rsidRPr="005112E7">
        <w:rPr>
          <w:lang w:eastAsia="en-US"/>
        </w:rPr>
        <w:t>Limit of Liability</w:t>
      </w:r>
    </w:p>
    <w:p w14:paraId="2D25C629" w14:textId="77777777" w:rsidR="005112E7" w:rsidRPr="005112E7" w:rsidRDefault="005112E7" w:rsidP="005112E7">
      <w:pPr>
        <w:rPr>
          <w:bCs/>
          <w:lang w:eastAsia="en-US"/>
        </w:rPr>
      </w:pPr>
      <w:r>
        <w:rPr>
          <w:bCs/>
          <w:lang w:eastAsia="en-US"/>
        </w:rPr>
        <w:t>Unlimited</w:t>
      </w:r>
    </w:p>
    <w:p w14:paraId="1D2FEBB0" w14:textId="77777777" w:rsidR="005112E7" w:rsidRPr="00037F2B" w:rsidRDefault="005112E7" w:rsidP="00037F2B">
      <w:pPr>
        <w:pStyle w:val="Heading3"/>
      </w:pPr>
      <w:r w:rsidRPr="00037F2B">
        <w:t>Member Retention</w:t>
      </w:r>
    </w:p>
    <w:p w14:paraId="52717BC7" w14:textId="77777777" w:rsidR="005112E7" w:rsidRPr="00050224" w:rsidRDefault="005112E7" w:rsidP="00971E18">
      <w:pPr>
        <w:rPr>
          <w:bCs/>
          <w:lang w:eastAsia="en-US"/>
        </w:rPr>
      </w:pPr>
      <w:r>
        <w:rPr>
          <w:bCs/>
          <w:lang w:eastAsia="en-US"/>
        </w:rPr>
        <w:t>£1,000 each and every loss</w:t>
      </w:r>
    </w:p>
    <w:p w14:paraId="02235DD2" w14:textId="6C7AAFC3" w:rsidR="00050224" w:rsidRPr="00050224" w:rsidRDefault="00050224" w:rsidP="00050224">
      <w:pPr>
        <w:pStyle w:val="Heading2"/>
        <w:rPr>
          <w:bCs/>
          <w:lang w:eastAsia="en-US"/>
        </w:rPr>
      </w:pPr>
      <w:r w:rsidRPr="00050224">
        <w:rPr>
          <w:lang w:eastAsia="en-US"/>
        </w:rPr>
        <w:t>E</w:t>
      </w:r>
      <w:r>
        <w:rPr>
          <w:lang w:eastAsia="en-US"/>
        </w:rPr>
        <w:t>xclusions</w:t>
      </w:r>
      <w:r w:rsidRPr="00050224">
        <w:rPr>
          <w:lang w:eastAsia="en-US"/>
        </w:rPr>
        <w:t xml:space="preserve"> </w:t>
      </w:r>
    </w:p>
    <w:p w14:paraId="21D2F9DD" w14:textId="77777777" w:rsidR="00050224" w:rsidRPr="00050224" w:rsidRDefault="00050224" w:rsidP="00050224">
      <w:pPr>
        <w:rPr>
          <w:bCs/>
          <w:lang w:eastAsia="en-US"/>
        </w:rPr>
      </w:pPr>
      <w:r w:rsidRPr="00050224">
        <w:rPr>
          <w:bCs/>
          <w:lang w:eastAsia="en-US"/>
        </w:rPr>
        <w:t>The indemnity provided under this Section will not apply to or include liability:</w:t>
      </w:r>
    </w:p>
    <w:p w14:paraId="35C84C16" w14:textId="583EF7FD"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rising from or out of the ownership</w:t>
      </w:r>
      <w:r w:rsidR="00164CE7">
        <w:rPr>
          <w:bCs/>
          <w:lang w:eastAsia="en-US"/>
        </w:rPr>
        <w:t>,</w:t>
      </w:r>
      <w:r w:rsidRPr="00050224">
        <w:rPr>
          <w:bCs/>
          <w:lang w:eastAsia="en-US"/>
        </w:rPr>
        <w:t xml:space="preserve"> possession or use by or on behalf of the </w:t>
      </w:r>
      <w:r w:rsidRPr="005D215F">
        <w:rPr>
          <w:b/>
          <w:lang w:eastAsia="en-US"/>
        </w:rPr>
        <w:t xml:space="preserve">Member </w:t>
      </w:r>
      <w:r w:rsidR="00CD7FDB">
        <w:rPr>
          <w:bCs/>
          <w:lang w:eastAsia="en-US"/>
        </w:rPr>
        <w:t xml:space="preserve">or </w:t>
      </w:r>
      <w:r w:rsidR="00CD7FDB" w:rsidRPr="005D215F">
        <w:rPr>
          <w:b/>
          <w:lang w:eastAsia="en-US"/>
        </w:rPr>
        <w:t>Local Authority</w:t>
      </w:r>
      <w:r w:rsidR="00CD7FDB">
        <w:rPr>
          <w:bCs/>
          <w:lang w:eastAsia="en-US"/>
        </w:rPr>
        <w:t xml:space="preserve"> </w:t>
      </w:r>
      <w:r w:rsidRPr="00050224">
        <w:rPr>
          <w:bCs/>
          <w:lang w:eastAsia="en-US"/>
        </w:rPr>
        <w:t xml:space="preserve">of any land, buildings, aircraft, watercraft or mechanically propelled </w:t>
      </w:r>
      <w:proofErr w:type="gramStart"/>
      <w:r w:rsidRPr="00050224">
        <w:rPr>
          <w:bCs/>
          <w:lang w:eastAsia="en-US"/>
        </w:rPr>
        <w:t>vehicle</w:t>
      </w:r>
      <w:r w:rsidR="00C37EF9">
        <w:rPr>
          <w:bCs/>
          <w:lang w:eastAsia="en-US"/>
        </w:rPr>
        <w:t>;</w:t>
      </w:r>
      <w:proofErr w:type="gramEnd"/>
    </w:p>
    <w:p w14:paraId="601BA655" w14:textId="7074D4D5"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 xml:space="preserve">rising from </w:t>
      </w:r>
      <w:r w:rsidRPr="005D215F">
        <w:rPr>
          <w:b/>
          <w:lang w:eastAsia="en-US"/>
        </w:rPr>
        <w:t>Personal Injury</w:t>
      </w:r>
      <w:r w:rsidRPr="00050224">
        <w:rPr>
          <w:bCs/>
          <w:lang w:eastAsia="en-US"/>
        </w:rPr>
        <w:t xml:space="preserve"> sustained by any </w:t>
      </w:r>
      <w:r w:rsidR="00164CE7" w:rsidRPr="005D215F">
        <w:rPr>
          <w:b/>
          <w:lang w:eastAsia="en-US"/>
        </w:rPr>
        <w:t>E</w:t>
      </w:r>
      <w:r w:rsidRPr="005D215F">
        <w:rPr>
          <w:b/>
          <w:lang w:eastAsia="en-US"/>
        </w:rPr>
        <w:t>mployee</w:t>
      </w:r>
      <w:r w:rsidRPr="00050224">
        <w:rPr>
          <w:bCs/>
          <w:lang w:eastAsia="en-US"/>
        </w:rPr>
        <w:t xml:space="preserve"> of the </w:t>
      </w:r>
      <w:r w:rsidRPr="005D215F">
        <w:rPr>
          <w:b/>
          <w:lang w:eastAsia="en-US"/>
        </w:rPr>
        <w:t>Member</w:t>
      </w:r>
      <w:r w:rsidRPr="00050224">
        <w:rPr>
          <w:bCs/>
          <w:lang w:eastAsia="en-US"/>
        </w:rPr>
        <w:t xml:space="preserve"> arising out of and in the course of his</w:t>
      </w:r>
      <w:r w:rsidR="00857DDB">
        <w:rPr>
          <w:bCs/>
          <w:lang w:eastAsia="en-US"/>
        </w:rPr>
        <w:t xml:space="preserve"> </w:t>
      </w:r>
      <w:r w:rsidRPr="00050224">
        <w:rPr>
          <w:bCs/>
          <w:lang w:eastAsia="en-US"/>
        </w:rPr>
        <w:t>/</w:t>
      </w:r>
      <w:r w:rsidR="00857DDB">
        <w:rPr>
          <w:bCs/>
          <w:lang w:eastAsia="en-US"/>
        </w:rPr>
        <w:t xml:space="preserve"> </w:t>
      </w:r>
      <w:r w:rsidRPr="00050224">
        <w:rPr>
          <w:bCs/>
          <w:lang w:eastAsia="en-US"/>
        </w:rPr>
        <w:t xml:space="preserve">her employment by the </w:t>
      </w:r>
      <w:r w:rsidRPr="005D215F">
        <w:rPr>
          <w:b/>
          <w:lang w:eastAsia="en-US"/>
        </w:rPr>
        <w:t>Member</w:t>
      </w:r>
      <w:r w:rsidRPr="00050224">
        <w:rPr>
          <w:bCs/>
          <w:lang w:eastAsia="en-US"/>
        </w:rPr>
        <w:t xml:space="preserve"> or for any breach of any obligation owed by the </w:t>
      </w:r>
      <w:r w:rsidRPr="005D215F">
        <w:rPr>
          <w:b/>
          <w:lang w:eastAsia="en-US"/>
        </w:rPr>
        <w:t xml:space="preserve">Member </w:t>
      </w:r>
      <w:r w:rsidR="00CD7FDB">
        <w:rPr>
          <w:bCs/>
          <w:lang w:eastAsia="en-US"/>
        </w:rPr>
        <w:t xml:space="preserve">or </w:t>
      </w:r>
      <w:r w:rsidR="00CD7FDB" w:rsidRPr="005D215F">
        <w:rPr>
          <w:b/>
          <w:lang w:eastAsia="en-US"/>
        </w:rPr>
        <w:t>Local Authority</w:t>
      </w:r>
      <w:r w:rsidR="00CD7FDB">
        <w:rPr>
          <w:bCs/>
          <w:lang w:eastAsia="en-US"/>
        </w:rPr>
        <w:t xml:space="preserve"> </w:t>
      </w:r>
      <w:r w:rsidRPr="00050224">
        <w:rPr>
          <w:bCs/>
          <w:lang w:eastAsia="en-US"/>
        </w:rPr>
        <w:t xml:space="preserve">to any </w:t>
      </w:r>
      <w:proofErr w:type="gramStart"/>
      <w:r w:rsidR="00164CE7" w:rsidRPr="005D215F">
        <w:rPr>
          <w:b/>
          <w:lang w:eastAsia="en-US"/>
        </w:rPr>
        <w:t>Employee</w:t>
      </w:r>
      <w:r w:rsidR="00C37EF9" w:rsidRPr="005D215F">
        <w:rPr>
          <w:bCs/>
          <w:lang w:eastAsia="en-US"/>
        </w:rPr>
        <w:t>;</w:t>
      </w:r>
      <w:proofErr w:type="gramEnd"/>
      <w:r w:rsidR="00164CE7" w:rsidRPr="00050224">
        <w:rPr>
          <w:bCs/>
          <w:lang w:eastAsia="en-US"/>
        </w:rPr>
        <w:t xml:space="preserve"> </w:t>
      </w:r>
    </w:p>
    <w:p w14:paraId="1FC8E984" w14:textId="7ED8A836"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 xml:space="preserve">rising from any dishonest, fraudulent, criminal or malicious act or omission of the </w:t>
      </w:r>
      <w:r w:rsidRPr="005D215F">
        <w:rPr>
          <w:b/>
          <w:lang w:eastAsia="en-US"/>
        </w:rPr>
        <w:t>Member</w:t>
      </w:r>
      <w:r w:rsidR="00CD7FDB">
        <w:rPr>
          <w:bCs/>
          <w:lang w:eastAsia="en-US"/>
        </w:rPr>
        <w:t xml:space="preserve"> or </w:t>
      </w:r>
      <w:r w:rsidR="00CD7FDB" w:rsidRPr="005D215F">
        <w:rPr>
          <w:b/>
          <w:lang w:eastAsia="en-US"/>
        </w:rPr>
        <w:t xml:space="preserve">Local </w:t>
      </w:r>
      <w:proofErr w:type="gramStart"/>
      <w:r w:rsidR="00CD7FDB" w:rsidRPr="005D215F">
        <w:rPr>
          <w:b/>
          <w:lang w:eastAsia="en-US"/>
        </w:rPr>
        <w:t>Authority</w:t>
      </w:r>
      <w:r w:rsidR="00C37EF9" w:rsidRPr="005D215F">
        <w:rPr>
          <w:bCs/>
          <w:lang w:eastAsia="en-US"/>
        </w:rPr>
        <w:t>;</w:t>
      </w:r>
      <w:proofErr w:type="gramEnd"/>
    </w:p>
    <w:p w14:paraId="79B3303C" w14:textId="2B902487" w:rsidR="00050224" w:rsidRPr="00050224" w:rsidRDefault="00050224" w:rsidP="0043335A">
      <w:pPr>
        <w:pStyle w:val="ListParagraph"/>
        <w:numPr>
          <w:ilvl w:val="0"/>
          <w:numId w:val="95"/>
        </w:numPr>
        <w:rPr>
          <w:bCs/>
          <w:lang w:eastAsia="en-US"/>
        </w:rPr>
      </w:pPr>
      <w:r>
        <w:rPr>
          <w:bCs/>
          <w:lang w:eastAsia="en-US"/>
        </w:rPr>
        <w:t>f</w:t>
      </w:r>
      <w:r w:rsidRPr="00050224">
        <w:rPr>
          <w:bCs/>
          <w:lang w:eastAsia="en-US"/>
        </w:rPr>
        <w:t xml:space="preserve">or any </w:t>
      </w:r>
      <w:r w:rsidR="001F34D1" w:rsidRPr="005D215F">
        <w:rPr>
          <w:b/>
          <w:lang w:eastAsia="en-US"/>
        </w:rPr>
        <w:t>P</w:t>
      </w:r>
      <w:r w:rsidRPr="005D215F">
        <w:rPr>
          <w:b/>
          <w:lang w:eastAsia="en-US"/>
        </w:rPr>
        <w:t>enalty</w:t>
      </w:r>
      <w:r w:rsidRPr="00050224">
        <w:rPr>
          <w:bCs/>
          <w:lang w:eastAsia="en-US"/>
        </w:rPr>
        <w:t xml:space="preserve"> (other than exemplary damages in respect of libel, slander or defamation</w:t>
      </w:r>
      <w:proofErr w:type="gramStart"/>
      <w:r w:rsidRPr="00050224">
        <w:rPr>
          <w:bCs/>
          <w:lang w:eastAsia="en-US"/>
        </w:rPr>
        <w:t>)</w:t>
      </w:r>
      <w:r w:rsidR="001F34D1">
        <w:rPr>
          <w:bCs/>
          <w:lang w:eastAsia="en-US"/>
        </w:rPr>
        <w:t>;</w:t>
      </w:r>
      <w:proofErr w:type="gramEnd"/>
    </w:p>
    <w:p w14:paraId="6A4E7258" w14:textId="53D61E17"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 xml:space="preserve">rising from any agreement by the </w:t>
      </w:r>
      <w:r w:rsidRPr="005D215F">
        <w:rPr>
          <w:b/>
          <w:lang w:eastAsia="en-US"/>
        </w:rPr>
        <w:t xml:space="preserve">Member </w:t>
      </w:r>
      <w:r w:rsidR="00CD7FDB">
        <w:rPr>
          <w:bCs/>
          <w:lang w:eastAsia="en-US"/>
        </w:rPr>
        <w:t xml:space="preserve">or </w:t>
      </w:r>
      <w:r w:rsidR="00CD7FDB" w:rsidRPr="005D215F">
        <w:rPr>
          <w:b/>
          <w:lang w:eastAsia="en-US"/>
        </w:rPr>
        <w:t>Local Authority</w:t>
      </w:r>
      <w:r w:rsidR="00CD7FDB">
        <w:rPr>
          <w:bCs/>
          <w:lang w:eastAsia="en-US"/>
        </w:rPr>
        <w:t xml:space="preserve"> </w:t>
      </w:r>
      <w:r w:rsidRPr="00050224">
        <w:rPr>
          <w:bCs/>
          <w:lang w:eastAsia="en-US"/>
        </w:rPr>
        <w:t xml:space="preserve">in so far as a liability under such agreement exceeds the </w:t>
      </w:r>
      <w:r w:rsidRPr="005D215F">
        <w:rPr>
          <w:b/>
          <w:lang w:eastAsia="en-US"/>
        </w:rPr>
        <w:t>Member’s</w:t>
      </w:r>
      <w:r w:rsidRPr="00050224">
        <w:rPr>
          <w:bCs/>
          <w:lang w:eastAsia="en-US"/>
        </w:rPr>
        <w:t xml:space="preserve"> </w:t>
      </w:r>
      <w:r w:rsidR="00CD7FDB">
        <w:rPr>
          <w:bCs/>
          <w:lang w:eastAsia="en-US"/>
        </w:rPr>
        <w:t xml:space="preserve">or </w:t>
      </w:r>
      <w:r w:rsidR="00CD7FDB" w:rsidRPr="005D215F">
        <w:rPr>
          <w:b/>
          <w:lang w:eastAsia="en-US"/>
        </w:rPr>
        <w:t>Local Authority</w:t>
      </w:r>
      <w:r w:rsidR="00CD7FDB">
        <w:rPr>
          <w:bCs/>
          <w:lang w:eastAsia="en-US"/>
        </w:rPr>
        <w:t xml:space="preserve"> </w:t>
      </w:r>
      <w:r w:rsidRPr="00050224">
        <w:rPr>
          <w:bCs/>
          <w:lang w:eastAsia="en-US"/>
        </w:rPr>
        <w:t xml:space="preserve">liability in the absence of such </w:t>
      </w:r>
      <w:proofErr w:type="gramStart"/>
      <w:r w:rsidRPr="00050224">
        <w:rPr>
          <w:bCs/>
          <w:lang w:eastAsia="en-US"/>
        </w:rPr>
        <w:t>agreement</w:t>
      </w:r>
      <w:r w:rsidR="001F34D1">
        <w:rPr>
          <w:bCs/>
          <w:lang w:eastAsia="en-US"/>
        </w:rPr>
        <w:t>;</w:t>
      </w:r>
      <w:proofErr w:type="gramEnd"/>
    </w:p>
    <w:p w14:paraId="5E85803F" w14:textId="6324C420"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 xml:space="preserve">rising from circumstances existing prior to the </w:t>
      </w:r>
      <w:r w:rsidRPr="005D215F">
        <w:rPr>
          <w:b/>
          <w:lang w:eastAsia="en-US"/>
        </w:rPr>
        <w:t>Membership Date</w:t>
      </w:r>
      <w:r w:rsidRPr="00050224">
        <w:rPr>
          <w:bCs/>
          <w:lang w:eastAsia="en-US"/>
        </w:rPr>
        <w:t xml:space="preserve"> and which the </w:t>
      </w:r>
      <w:r w:rsidRPr="005D215F">
        <w:rPr>
          <w:b/>
          <w:lang w:eastAsia="en-US"/>
        </w:rPr>
        <w:t xml:space="preserve">Member </w:t>
      </w:r>
      <w:r w:rsidR="00CD7FDB">
        <w:rPr>
          <w:bCs/>
          <w:lang w:eastAsia="en-US"/>
        </w:rPr>
        <w:t xml:space="preserve">or </w:t>
      </w:r>
      <w:r w:rsidR="00CD7FDB" w:rsidRPr="005D215F">
        <w:rPr>
          <w:b/>
          <w:lang w:eastAsia="en-US"/>
        </w:rPr>
        <w:t>Local Authority</w:t>
      </w:r>
      <w:r w:rsidR="00CD7FDB">
        <w:rPr>
          <w:bCs/>
          <w:lang w:eastAsia="en-US"/>
        </w:rPr>
        <w:t xml:space="preserve"> </w:t>
      </w:r>
      <w:r w:rsidRPr="00050224">
        <w:rPr>
          <w:bCs/>
          <w:lang w:eastAsia="en-US"/>
        </w:rPr>
        <w:t xml:space="preserve">ought reasonably to have known might give rise to a </w:t>
      </w:r>
      <w:proofErr w:type="gramStart"/>
      <w:r w:rsidRPr="00050224">
        <w:rPr>
          <w:bCs/>
          <w:lang w:eastAsia="en-US"/>
        </w:rPr>
        <w:t>loss</w:t>
      </w:r>
      <w:r w:rsidR="00650709">
        <w:rPr>
          <w:bCs/>
          <w:lang w:eastAsia="en-US"/>
        </w:rPr>
        <w:t>;</w:t>
      </w:r>
      <w:proofErr w:type="gramEnd"/>
    </w:p>
    <w:p w14:paraId="4295C867" w14:textId="24EB614C"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 xml:space="preserve">rising where action for damages is brought in a court of law outside the </w:t>
      </w:r>
      <w:r w:rsidRPr="005D215F">
        <w:rPr>
          <w:b/>
          <w:lang w:eastAsia="en-US"/>
        </w:rPr>
        <w:t>Territorial Limits</w:t>
      </w:r>
      <w:r w:rsidRPr="00050224">
        <w:rPr>
          <w:bCs/>
          <w:lang w:eastAsia="en-US"/>
        </w:rPr>
        <w:t xml:space="preserve">, or where action is brought in a court within the </w:t>
      </w:r>
      <w:r w:rsidRPr="005D215F">
        <w:rPr>
          <w:b/>
          <w:lang w:eastAsia="en-US"/>
        </w:rPr>
        <w:t>Territorial Limits</w:t>
      </w:r>
      <w:r w:rsidRPr="00050224">
        <w:rPr>
          <w:bCs/>
          <w:lang w:eastAsia="en-US"/>
        </w:rPr>
        <w:t xml:space="preserve"> to enforce a foreign </w:t>
      </w:r>
      <w:proofErr w:type="gramStart"/>
      <w:r w:rsidRPr="00050224">
        <w:rPr>
          <w:bCs/>
          <w:lang w:eastAsia="en-US"/>
        </w:rPr>
        <w:t>judgement</w:t>
      </w:r>
      <w:r w:rsidR="00650709">
        <w:rPr>
          <w:bCs/>
          <w:lang w:eastAsia="en-US"/>
        </w:rPr>
        <w:t>;</w:t>
      </w:r>
      <w:proofErr w:type="gramEnd"/>
    </w:p>
    <w:p w14:paraId="0735F741" w14:textId="6B6E4ACD"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 xml:space="preserve">rising out of or relating directly or indirectly from, in consequence of or in any way involving </w:t>
      </w:r>
      <w:proofErr w:type="gramStart"/>
      <w:r w:rsidRPr="00050224">
        <w:rPr>
          <w:bCs/>
          <w:lang w:eastAsia="en-US"/>
        </w:rPr>
        <w:t>pollution</w:t>
      </w:r>
      <w:r w:rsidR="00650709">
        <w:rPr>
          <w:bCs/>
          <w:lang w:eastAsia="en-US"/>
        </w:rPr>
        <w:t>;</w:t>
      </w:r>
      <w:proofErr w:type="gramEnd"/>
      <w:r w:rsidRPr="00050224">
        <w:rPr>
          <w:bCs/>
          <w:lang w:eastAsia="en-US"/>
        </w:rPr>
        <w:t xml:space="preserve"> </w:t>
      </w:r>
    </w:p>
    <w:p w14:paraId="3C5B384E" w14:textId="584D4A65"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 xml:space="preserve">rising from any </w:t>
      </w:r>
      <w:r w:rsidR="00FE09E5" w:rsidRPr="005D215F">
        <w:rPr>
          <w:b/>
          <w:lang w:eastAsia="en-US"/>
        </w:rPr>
        <w:t>Claim</w:t>
      </w:r>
      <w:r w:rsidR="00FE09E5" w:rsidRPr="00050224">
        <w:rPr>
          <w:bCs/>
          <w:lang w:eastAsia="en-US"/>
        </w:rPr>
        <w:t xml:space="preserve"> </w:t>
      </w:r>
      <w:r w:rsidRPr="00050224">
        <w:rPr>
          <w:bCs/>
          <w:lang w:eastAsia="en-US"/>
        </w:rPr>
        <w:t xml:space="preserve">for </w:t>
      </w:r>
      <w:r w:rsidRPr="005D215F">
        <w:rPr>
          <w:b/>
          <w:lang w:eastAsia="en-US"/>
        </w:rPr>
        <w:t>Personal Injury</w:t>
      </w:r>
      <w:r w:rsidRPr="00050224">
        <w:rPr>
          <w:bCs/>
          <w:lang w:eastAsia="en-US"/>
        </w:rPr>
        <w:t xml:space="preserve"> sustained by any person (other than emotional distress arising from any libel, slander or defamation), or for any loss, damage or destruction of </w:t>
      </w:r>
      <w:proofErr w:type="gramStart"/>
      <w:r w:rsidRPr="00050224">
        <w:rPr>
          <w:bCs/>
          <w:lang w:eastAsia="en-US"/>
        </w:rPr>
        <w:t>property</w:t>
      </w:r>
      <w:r w:rsidR="00FE09E5">
        <w:rPr>
          <w:bCs/>
          <w:lang w:eastAsia="en-US"/>
        </w:rPr>
        <w:t>;</w:t>
      </w:r>
      <w:proofErr w:type="gramEnd"/>
    </w:p>
    <w:p w14:paraId="128BCAF3" w14:textId="0123D89A" w:rsidR="00050224" w:rsidRPr="00050224" w:rsidRDefault="00050224" w:rsidP="0043335A">
      <w:pPr>
        <w:pStyle w:val="ListParagraph"/>
        <w:numPr>
          <w:ilvl w:val="0"/>
          <w:numId w:val="95"/>
        </w:numPr>
        <w:rPr>
          <w:bCs/>
          <w:lang w:eastAsia="en-US"/>
        </w:rPr>
      </w:pPr>
      <w:r>
        <w:rPr>
          <w:bCs/>
          <w:lang w:eastAsia="en-US"/>
        </w:rPr>
        <w:t>a</w:t>
      </w:r>
      <w:r w:rsidRPr="00050224">
        <w:rPr>
          <w:bCs/>
          <w:lang w:eastAsia="en-US"/>
        </w:rPr>
        <w:t>rising from any claim alleging infringement of copyright, patent, registered design, trade mark or passing off and</w:t>
      </w:r>
      <w:r w:rsidR="00EC5DBC">
        <w:rPr>
          <w:bCs/>
          <w:lang w:eastAsia="en-US"/>
        </w:rPr>
        <w:t xml:space="preserve"> </w:t>
      </w:r>
      <w:r w:rsidRPr="00050224">
        <w:rPr>
          <w:bCs/>
          <w:lang w:eastAsia="en-US"/>
        </w:rPr>
        <w:t>/</w:t>
      </w:r>
      <w:r w:rsidR="00EC5DBC">
        <w:rPr>
          <w:bCs/>
          <w:lang w:eastAsia="en-US"/>
        </w:rPr>
        <w:t xml:space="preserve"> </w:t>
      </w:r>
      <w:r w:rsidRPr="00050224">
        <w:rPr>
          <w:bCs/>
          <w:lang w:eastAsia="en-US"/>
        </w:rPr>
        <w:t xml:space="preserve">or any other intellectual property </w:t>
      </w:r>
      <w:proofErr w:type="gramStart"/>
      <w:r w:rsidRPr="00050224">
        <w:rPr>
          <w:bCs/>
          <w:lang w:eastAsia="en-US"/>
        </w:rPr>
        <w:t>rights</w:t>
      </w:r>
      <w:r w:rsidR="00FE09E5">
        <w:rPr>
          <w:bCs/>
          <w:lang w:eastAsia="en-US"/>
        </w:rPr>
        <w:t>;</w:t>
      </w:r>
      <w:proofErr w:type="gramEnd"/>
    </w:p>
    <w:p w14:paraId="532CD431" w14:textId="77777777" w:rsidR="00382E2D" w:rsidRDefault="00050224" w:rsidP="0043335A">
      <w:pPr>
        <w:pStyle w:val="ListParagraph"/>
        <w:numPr>
          <w:ilvl w:val="0"/>
          <w:numId w:val="95"/>
        </w:numPr>
        <w:rPr>
          <w:bCs/>
          <w:lang w:eastAsia="en-US"/>
        </w:rPr>
      </w:pPr>
      <w:r w:rsidRPr="00C935F5">
        <w:rPr>
          <w:bCs/>
          <w:lang w:eastAsia="en-US"/>
        </w:rPr>
        <w:t xml:space="preserve">in respect of costs and expenses incurred by the </w:t>
      </w:r>
      <w:r w:rsidRPr="005D215F">
        <w:rPr>
          <w:b/>
          <w:lang w:eastAsia="en-US"/>
        </w:rPr>
        <w:t>Member</w:t>
      </w:r>
      <w:r w:rsidRPr="00C935F5">
        <w:rPr>
          <w:bCs/>
          <w:lang w:eastAsia="en-US"/>
        </w:rPr>
        <w:t xml:space="preserve"> in the </w:t>
      </w:r>
      <w:r w:rsidR="001E44C6" w:rsidRPr="00C935F5">
        <w:rPr>
          <w:bCs/>
          <w:lang w:eastAsia="en-US"/>
        </w:rPr>
        <w:t>replacement</w:t>
      </w:r>
      <w:r w:rsidRPr="00C935F5">
        <w:rPr>
          <w:bCs/>
          <w:lang w:eastAsia="en-US"/>
        </w:rPr>
        <w:t xml:space="preserve"> or restoration of any document ar</w:t>
      </w:r>
      <w:r w:rsidR="00A77E0D" w:rsidRPr="00C935F5">
        <w:rPr>
          <w:bCs/>
          <w:lang w:eastAsia="en-US"/>
        </w:rPr>
        <w:t>i</w:t>
      </w:r>
      <w:r w:rsidRPr="00C935F5">
        <w:rPr>
          <w:bCs/>
          <w:lang w:eastAsia="en-US"/>
        </w:rPr>
        <w:t>sing directly or indirectly from the failure or inefficacy of any programme, instruction or data for use in any computer or other electronic data processing device, equipment or system occasioned other than through its physical destruction or damage</w:t>
      </w:r>
      <w:r w:rsidR="00FE09E5">
        <w:rPr>
          <w:bCs/>
          <w:lang w:eastAsia="en-US"/>
        </w:rPr>
        <w:t>.</w:t>
      </w:r>
    </w:p>
    <w:p w14:paraId="318AA624" w14:textId="77777777" w:rsidR="009C7B21" w:rsidRPr="00230B51" w:rsidRDefault="009C7B21" w:rsidP="009C7B21">
      <w:pPr>
        <w:pStyle w:val="ListParagraph"/>
        <w:numPr>
          <w:ilvl w:val="0"/>
          <w:numId w:val="95"/>
        </w:numPr>
        <w:rPr>
          <w:bCs/>
          <w:lang w:eastAsia="en-US"/>
        </w:rPr>
      </w:pPr>
      <w:r w:rsidRPr="00A77503">
        <w:t xml:space="preserve">The </w:t>
      </w:r>
      <w:r w:rsidRPr="00FC3418">
        <w:rPr>
          <w:b/>
          <w:bCs/>
        </w:rPr>
        <w:t>RPA Administrator</w:t>
      </w:r>
      <w:r w:rsidRPr="00A77503">
        <w:t xml:space="preserve"> will not provide indemnity for</w:t>
      </w:r>
      <w:r>
        <w:t>:</w:t>
      </w:r>
      <w:r w:rsidRPr="00A77503">
        <w:t xml:space="preserve"> </w:t>
      </w:r>
    </w:p>
    <w:p w14:paraId="23CDFCE0" w14:textId="19D4A9D6" w:rsidR="00AC6D51" w:rsidRPr="00037F2B" w:rsidRDefault="009C7B21" w:rsidP="00037F2B">
      <w:pPr>
        <w:spacing w:line="276" w:lineRule="auto"/>
        <w:ind w:left="360"/>
      </w:pPr>
      <w:r w:rsidRPr="00BF79C8">
        <w:t xml:space="preserve">any legal costs or expenses incurred without prior notification to and the written </w:t>
      </w:r>
      <w:r>
        <w:t xml:space="preserve">    </w:t>
      </w:r>
      <w:r w:rsidRPr="00BF79C8">
        <w:t xml:space="preserve">acceptance of the claim and the </w:t>
      </w:r>
      <w:r w:rsidRPr="00BF79C8">
        <w:rPr>
          <w:b/>
          <w:bCs/>
        </w:rPr>
        <w:t>Member’s</w:t>
      </w:r>
      <w:r w:rsidRPr="00BF79C8">
        <w:t xml:space="preserve"> proposed legal advisers by the </w:t>
      </w:r>
      <w:r w:rsidRPr="00BF79C8">
        <w:rPr>
          <w:b/>
          <w:bCs/>
        </w:rPr>
        <w:t>Third Party Administrator</w:t>
      </w:r>
      <w:r w:rsidRPr="00BF79C8">
        <w:t>.</w:t>
      </w:r>
    </w:p>
    <w:p w14:paraId="023754A2" w14:textId="2E75F368" w:rsidR="00382E2D" w:rsidRPr="00D63796" w:rsidRDefault="00382E2D" w:rsidP="00037F2B">
      <w:pPr>
        <w:pStyle w:val="Heading2"/>
        <w:rPr>
          <w:lang w:eastAsia="en-US"/>
        </w:rPr>
      </w:pPr>
      <w:r w:rsidRPr="00D63796">
        <w:rPr>
          <w:lang w:eastAsia="en-US"/>
        </w:rPr>
        <w:t>Conditions</w:t>
      </w:r>
    </w:p>
    <w:p w14:paraId="1FB6702B" w14:textId="2E0F6B28" w:rsidR="00382E2D" w:rsidRPr="00AA3ED6" w:rsidRDefault="00382E2D" w:rsidP="00382E2D">
      <w:pPr>
        <w:rPr>
          <w:rFonts w:cs="Arial"/>
          <w:color w:val="000000" w:themeColor="text1"/>
        </w:rPr>
      </w:pPr>
      <w:r w:rsidRPr="002F1273">
        <w:rPr>
          <w:rStyle w:val="fontstyle01"/>
          <w:color w:val="000000" w:themeColor="text1"/>
          <w:sz w:val="24"/>
          <w:szCs w:val="24"/>
        </w:rPr>
        <w:t xml:space="preserve">If in relation to any </w:t>
      </w:r>
      <w:r w:rsidRPr="002F1273">
        <w:rPr>
          <w:rStyle w:val="fontstyle01"/>
          <w:b/>
          <w:bCs/>
          <w:color w:val="000000" w:themeColor="text1"/>
          <w:sz w:val="24"/>
          <w:szCs w:val="24"/>
        </w:rPr>
        <w:t>Claim</w:t>
      </w:r>
      <w:r w:rsidRPr="002F1273">
        <w:rPr>
          <w:rStyle w:val="fontstyle01"/>
          <w:color w:val="000000" w:themeColor="text1"/>
          <w:sz w:val="24"/>
          <w:szCs w:val="24"/>
        </w:rPr>
        <w:t xml:space="preserve">, the </w:t>
      </w:r>
      <w:r w:rsidRPr="002F1273">
        <w:rPr>
          <w:rStyle w:val="fontstyle01"/>
          <w:b/>
          <w:bCs/>
          <w:color w:val="000000" w:themeColor="text1"/>
          <w:sz w:val="24"/>
          <w:szCs w:val="24"/>
        </w:rPr>
        <w:t>Member</w:t>
      </w:r>
      <w:r w:rsidRPr="002F1273">
        <w:rPr>
          <w:rStyle w:val="fontstyle01"/>
          <w:color w:val="000000" w:themeColor="text1"/>
          <w:sz w:val="24"/>
          <w:szCs w:val="24"/>
        </w:rPr>
        <w:t xml:space="preserve"> has failed to comply with the following condition, the </w:t>
      </w:r>
      <w:r w:rsidRPr="002F1273">
        <w:rPr>
          <w:rStyle w:val="fontstyle01"/>
          <w:b/>
          <w:bCs/>
          <w:color w:val="000000" w:themeColor="text1"/>
          <w:sz w:val="24"/>
          <w:szCs w:val="24"/>
        </w:rPr>
        <w:t>RPA Administrator</w:t>
      </w:r>
      <w:r w:rsidRPr="002F1273">
        <w:rPr>
          <w:rStyle w:val="fontstyle01"/>
          <w:color w:val="000000" w:themeColor="text1"/>
          <w:sz w:val="24"/>
          <w:szCs w:val="24"/>
        </w:rPr>
        <w:t xml:space="preserve"> may not pay that </w:t>
      </w:r>
      <w:r w:rsidRPr="002F1273">
        <w:rPr>
          <w:rStyle w:val="fontstyle01"/>
          <w:b/>
          <w:bCs/>
          <w:color w:val="000000" w:themeColor="text1"/>
          <w:sz w:val="24"/>
          <w:szCs w:val="24"/>
        </w:rPr>
        <w:t>Claim</w:t>
      </w:r>
      <w:r w:rsidRPr="002F1273">
        <w:rPr>
          <w:rStyle w:val="fontstyle01"/>
          <w:color w:val="000000" w:themeColor="text1"/>
          <w:sz w:val="24"/>
          <w:szCs w:val="24"/>
        </w:rPr>
        <w:t xml:space="preserve"> in whole or in part.</w:t>
      </w:r>
    </w:p>
    <w:p w14:paraId="34F9E6A2" w14:textId="1693849A" w:rsidR="00382E2D" w:rsidRPr="00425323" w:rsidRDefault="00382E2D" w:rsidP="00382E2D">
      <w:pPr>
        <w:rPr>
          <w:rFonts w:cs="Arial"/>
          <w:bCs/>
          <w:color w:val="000000" w:themeColor="text1"/>
          <w:lang w:eastAsia="en-US"/>
        </w:rPr>
      </w:pPr>
      <w:r w:rsidRPr="00425323">
        <w:rPr>
          <w:rFonts w:cs="Arial"/>
          <w:bCs/>
          <w:color w:val="000000" w:themeColor="text1"/>
          <w:lang w:eastAsia="en-US"/>
        </w:rPr>
        <w:t>The following Condition</w:t>
      </w:r>
      <w:r w:rsidR="00B45260">
        <w:rPr>
          <w:rFonts w:cs="Arial"/>
          <w:bCs/>
          <w:color w:val="000000" w:themeColor="text1"/>
          <w:lang w:eastAsia="en-US"/>
        </w:rPr>
        <w:t>s</w:t>
      </w:r>
      <w:r w:rsidRPr="00425323">
        <w:rPr>
          <w:rFonts w:cs="Arial"/>
          <w:bCs/>
          <w:color w:val="000000" w:themeColor="text1"/>
          <w:lang w:eastAsia="en-US"/>
        </w:rPr>
        <w:t xml:space="preserve"> </w:t>
      </w:r>
      <w:r w:rsidR="00B45260" w:rsidRPr="00425323">
        <w:rPr>
          <w:rFonts w:cs="Arial"/>
          <w:bCs/>
          <w:color w:val="000000" w:themeColor="text1"/>
          <w:lang w:eastAsia="en-US"/>
        </w:rPr>
        <w:t>appl</w:t>
      </w:r>
      <w:r w:rsidR="00B45260">
        <w:rPr>
          <w:rFonts w:cs="Arial"/>
          <w:bCs/>
          <w:color w:val="000000" w:themeColor="text1"/>
          <w:lang w:eastAsia="en-US"/>
        </w:rPr>
        <w:t>y</w:t>
      </w:r>
      <w:r w:rsidR="00B45260" w:rsidRPr="00425323">
        <w:rPr>
          <w:rFonts w:cs="Arial"/>
          <w:bCs/>
          <w:color w:val="000000" w:themeColor="text1"/>
          <w:lang w:eastAsia="en-US"/>
        </w:rPr>
        <w:t xml:space="preserve"> </w:t>
      </w:r>
      <w:r w:rsidRPr="00425323">
        <w:rPr>
          <w:rFonts w:cs="Arial"/>
          <w:bCs/>
          <w:color w:val="000000" w:themeColor="text1"/>
          <w:lang w:eastAsia="en-US"/>
        </w:rPr>
        <w:t>to this Section.</w:t>
      </w:r>
    </w:p>
    <w:p w14:paraId="5E8928E3" w14:textId="77777777" w:rsidR="00037F2B" w:rsidRDefault="00284717" w:rsidP="00037F2B">
      <w:pPr>
        <w:pStyle w:val="Heading3"/>
      </w:pPr>
      <w:r w:rsidRPr="00037F2B">
        <w:t>1. Professional qualifications</w:t>
      </w:r>
    </w:p>
    <w:p w14:paraId="24F3B9EA" w14:textId="2A5A1FF8" w:rsidR="00284717" w:rsidRPr="00037F2B" w:rsidRDefault="00284717" w:rsidP="00037F2B">
      <w:pPr>
        <w:pStyle w:val="Heading3"/>
        <w:spacing w:before="0"/>
      </w:pPr>
      <w:r w:rsidRPr="00037F2B">
        <w:rPr>
          <w:b w:val="0"/>
          <w:color w:val="auto"/>
          <w:sz w:val="24"/>
          <w:szCs w:val="24"/>
          <w:lang w:eastAsia="en-US"/>
        </w:rPr>
        <w:t xml:space="preserve">The person offering advice or services which are the subject of a </w:t>
      </w:r>
      <w:r w:rsidRPr="00037F2B">
        <w:rPr>
          <w:color w:val="auto"/>
          <w:sz w:val="24"/>
          <w:szCs w:val="24"/>
          <w:lang w:eastAsia="en-US"/>
        </w:rPr>
        <w:t>Claim</w:t>
      </w:r>
      <w:r w:rsidRPr="00037F2B">
        <w:rPr>
          <w:b w:val="0"/>
          <w:color w:val="auto"/>
          <w:sz w:val="24"/>
          <w:szCs w:val="24"/>
          <w:lang w:eastAsia="en-US"/>
        </w:rPr>
        <w:t xml:space="preserve"> must be suitably qualified to offer such advice or services. </w:t>
      </w:r>
    </w:p>
    <w:p w14:paraId="35301163" w14:textId="77777777" w:rsidR="00284717" w:rsidRPr="004B7543" w:rsidRDefault="00284717" w:rsidP="00284717">
      <w:pPr>
        <w:pStyle w:val="Heading3"/>
        <w:rPr>
          <w:lang w:eastAsia="en-US"/>
        </w:rPr>
      </w:pPr>
      <w:r>
        <w:rPr>
          <w:lang w:eastAsia="en-US"/>
        </w:rPr>
        <w:t xml:space="preserve">2. </w:t>
      </w:r>
      <w:r w:rsidRPr="004B7543">
        <w:rPr>
          <w:lang w:eastAsia="en-US"/>
        </w:rPr>
        <w:t>Claims Notification</w:t>
      </w:r>
    </w:p>
    <w:p w14:paraId="1017D278" w14:textId="77777777" w:rsidR="00284717" w:rsidRDefault="00284717" w:rsidP="00284717">
      <w:pPr>
        <w:rPr>
          <w:rFonts w:cs="Arial"/>
          <w:color w:val="000000" w:themeColor="text1"/>
        </w:rPr>
      </w:pPr>
      <w:r w:rsidRPr="009609F5">
        <w:rPr>
          <w:rFonts w:cs="Arial"/>
          <w:color w:val="000000" w:themeColor="text1"/>
        </w:rPr>
        <w:t xml:space="preserve">Notwithstanding the Notification of Claims Condition under the Claims Guidelines the </w:t>
      </w:r>
      <w:r w:rsidRPr="009609F5">
        <w:rPr>
          <w:rFonts w:cs="Arial"/>
          <w:b/>
          <w:bCs/>
          <w:color w:val="000000" w:themeColor="text1"/>
        </w:rPr>
        <w:t>Member</w:t>
      </w:r>
      <w:r w:rsidRPr="009609F5">
        <w:rPr>
          <w:rFonts w:cs="Arial"/>
          <w:color w:val="000000" w:themeColor="text1"/>
        </w:rPr>
        <w:t xml:space="preserve"> must:</w:t>
      </w:r>
    </w:p>
    <w:p w14:paraId="2549787B" w14:textId="77777777" w:rsidR="00A9299A" w:rsidRDefault="00284717" w:rsidP="00A9299A">
      <w:pPr>
        <w:pStyle w:val="ListParagraph"/>
        <w:numPr>
          <w:ilvl w:val="0"/>
          <w:numId w:val="254"/>
        </w:numPr>
        <w:rPr>
          <w:rFonts w:cs="Arial"/>
          <w:color w:val="000000" w:themeColor="text1"/>
        </w:rPr>
      </w:pPr>
      <w:r w:rsidRPr="002D1490">
        <w:rPr>
          <w:rFonts w:cs="Arial"/>
          <w:color w:val="000000" w:themeColor="text1"/>
        </w:rPr>
        <w:t xml:space="preserve">provide written notice of any incident likely to give rise to a </w:t>
      </w:r>
      <w:r w:rsidRPr="002D1490">
        <w:rPr>
          <w:rFonts w:cs="Arial"/>
          <w:b/>
          <w:bCs/>
          <w:color w:val="000000" w:themeColor="text1"/>
        </w:rPr>
        <w:t>Claim</w:t>
      </w:r>
      <w:r w:rsidRPr="002D1490">
        <w:rPr>
          <w:rFonts w:cs="Arial"/>
          <w:color w:val="000000" w:themeColor="text1"/>
        </w:rPr>
        <w:t xml:space="preserve"> as soon as possible, and in any event no longer than 14 working days after first notification to the </w:t>
      </w:r>
      <w:r w:rsidRPr="002D1490">
        <w:rPr>
          <w:rFonts w:cs="Arial"/>
          <w:b/>
          <w:bCs/>
          <w:color w:val="000000" w:themeColor="text1"/>
        </w:rPr>
        <w:t>Member</w:t>
      </w:r>
      <w:r w:rsidRPr="002D1490">
        <w:rPr>
          <w:rFonts w:cs="Arial"/>
          <w:color w:val="000000" w:themeColor="text1"/>
        </w:rPr>
        <w:t>.</w:t>
      </w:r>
    </w:p>
    <w:p w14:paraId="2BE55F66" w14:textId="2AC01099" w:rsidR="00A9299A" w:rsidRPr="004046D6" w:rsidRDefault="00A9299A" w:rsidP="004046D6">
      <w:pPr>
        <w:pStyle w:val="ListParagraph"/>
        <w:numPr>
          <w:ilvl w:val="0"/>
          <w:numId w:val="254"/>
        </w:numPr>
        <w:rPr>
          <w:rFonts w:cs="Arial"/>
          <w:color w:val="000000" w:themeColor="text1"/>
        </w:rPr>
      </w:pPr>
      <w:r w:rsidRPr="004046D6">
        <w:rPr>
          <w:rFonts w:cs="Arial"/>
          <w:color w:val="000000" w:themeColor="text1"/>
        </w:rPr>
        <w:t xml:space="preserve">not incur any legal costs or expenses without prior notification to the </w:t>
      </w:r>
      <w:r w:rsidRPr="004046D6">
        <w:rPr>
          <w:rFonts w:cs="Arial"/>
          <w:b/>
          <w:bCs/>
          <w:color w:val="000000" w:themeColor="text1"/>
        </w:rPr>
        <w:t>Third Party Administrator</w:t>
      </w:r>
      <w:r w:rsidRPr="004046D6">
        <w:rPr>
          <w:rFonts w:cs="Arial"/>
          <w:color w:val="000000" w:themeColor="text1"/>
        </w:rPr>
        <w:t xml:space="preserve"> who must provide written approval to the </w:t>
      </w:r>
      <w:r w:rsidRPr="004046D6">
        <w:rPr>
          <w:rFonts w:cs="Arial"/>
          <w:b/>
          <w:bCs/>
          <w:color w:val="000000" w:themeColor="text1"/>
        </w:rPr>
        <w:t>Member</w:t>
      </w:r>
      <w:r w:rsidRPr="004046D6">
        <w:rPr>
          <w:rFonts w:cs="Arial"/>
          <w:color w:val="000000" w:themeColor="text1"/>
        </w:rPr>
        <w:t xml:space="preserve"> before any costs are incurred. Noting the </w:t>
      </w:r>
      <w:r w:rsidRPr="004046D6">
        <w:rPr>
          <w:rFonts w:cs="Arial"/>
          <w:b/>
          <w:bCs/>
          <w:color w:val="000000" w:themeColor="text1"/>
        </w:rPr>
        <w:t>Third Party Administrator</w:t>
      </w:r>
      <w:r w:rsidRPr="004046D6">
        <w:rPr>
          <w:rFonts w:cs="Arial"/>
          <w:color w:val="000000" w:themeColor="text1"/>
        </w:rPr>
        <w:t xml:space="preserve">, with approval from the </w:t>
      </w:r>
      <w:r w:rsidRPr="004046D6">
        <w:rPr>
          <w:rFonts w:cs="Arial"/>
          <w:b/>
          <w:bCs/>
          <w:color w:val="000000" w:themeColor="text1"/>
        </w:rPr>
        <w:t>RPA Administrator</w:t>
      </w:r>
      <w:r w:rsidRPr="004046D6">
        <w:rPr>
          <w:rFonts w:cs="Arial"/>
          <w:color w:val="000000" w:themeColor="text1"/>
        </w:rPr>
        <w:t xml:space="preserve"> to reserve the right to appoint their own legal advisor. </w:t>
      </w:r>
    </w:p>
    <w:p w14:paraId="17F5921D" w14:textId="1F57391F" w:rsidR="002F6FAC" w:rsidRPr="00C935F5" w:rsidRDefault="002F6FAC" w:rsidP="005D215F">
      <w:pPr>
        <w:pStyle w:val="ListParagraph"/>
        <w:ind w:left="360"/>
        <w:rPr>
          <w:bCs/>
          <w:lang w:eastAsia="en-US"/>
        </w:rPr>
      </w:pPr>
    </w:p>
    <w:p w14:paraId="42F3211A" w14:textId="77777777" w:rsidR="00B165BA" w:rsidRPr="00B165BA" w:rsidRDefault="00B165BA" w:rsidP="00B165BA">
      <w:pPr>
        <w:pStyle w:val="Heading1"/>
        <w:rPr>
          <w:lang w:eastAsia="en-US"/>
        </w:rPr>
      </w:pPr>
      <w:bookmarkStart w:id="36" w:name="_Toc95892638"/>
      <w:r w:rsidRPr="00B165BA">
        <w:rPr>
          <w:lang w:eastAsia="en-US"/>
        </w:rPr>
        <w:t>S</w:t>
      </w:r>
      <w:r>
        <w:rPr>
          <w:lang w:eastAsia="en-US"/>
        </w:rPr>
        <w:t>ection</w:t>
      </w:r>
      <w:r w:rsidRPr="00B165BA">
        <w:rPr>
          <w:lang w:eastAsia="en-US"/>
        </w:rPr>
        <w:t xml:space="preserve"> 7 – E</w:t>
      </w:r>
      <w:r>
        <w:rPr>
          <w:lang w:eastAsia="en-US"/>
        </w:rPr>
        <w:t>mp</w:t>
      </w:r>
      <w:r w:rsidR="00587D54">
        <w:rPr>
          <w:lang w:eastAsia="en-US"/>
        </w:rPr>
        <w:t>l</w:t>
      </w:r>
      <w:r>
        <w:rPr>
          <w:lang w:eastAsia="en-US"/>
        </w:rPr>
        <w:t>oyee</w:t>
      </w:r>
      <w:r w:rsidRPr="00B165BA">
        <w:rPr>
          <w:lang w:eastAsia="en-US"/>
        </w:rPr>
        <w:t xml:space="preserve"> </w:t>
      </w:r>
      <w:r>
        <w:rPr>
          <w:lang w:eastAsia="en-US"/>
        </w:rPr>
        <w:t>and</w:t>
      </w:r>
      <w:r w:rsidRPr="00B165BA">
        <w:rPr>
          <w:lang w:eastAsia="en-US"/>
        </w:rPr>
        <w:t xml:space="preserve"> T</w:t>
      </w:r>
      <w:r>
        <w:rPr>
          <w:lang w:eastAsia="en-US"/>
        </w:rPr>
        <w:t>hird</w:t>
      </w:r>
      <w:r w:rsidRPr="00B165BA">
        <w:rPr>
          <w:lang w:eastAsia="en-US"/>
        </w:rPr>
        <w:t xml:space="preserve"> P</w:t>
      </w:r>
      <w:r>
        <w:rPr>
          <w:lang w:eastAsia="en-US"/>
        </w:rPr>
        <w:t>arty</w:t>
      </w:r>
      <w:r w:rsidRPr="00B165BA">
        <w:rPr>
          <w:lang w:eastAsia="en-US"/>
        </w:rPr>
        <w:t xml:space="preserve"> D</w:t>
      </w:r>
      <w:r>
        <w:rPr>
          <w:lang w:eastAsia="en-US"/>
        </w:rPr>
        <w:t>ishonesty</w:t>
      </w:r>
      <w:bookmarkEnd w:id="36"/>
    </w:p>
    <w:p w14:paraId="3C26D2FA" w14:textId="77777777" w:rsidR="005C7415" w:rsidRDefault="005C7415" w:rsidP="005C7415">
      <w:pPr>
        <w:pStyle w:val="Heading2"/>
        <w:rPr>
          <w:lang w:eastAsia="en-US"/>
        </w:rPr>
      </w:pPr>
      <w:r w:rsidRPr="00A77503">
        <w:rPr>
          <w:lang w:eastAsia="en-US"/>
        </w:rPr>
        <w:t xml:space="preserve">Definitions </w:t>
      </w:r>
    </w:p>
    <w:p w14:paraId="0493056D" w14:textId="098C2888" w:rsidR="005C7415" w:rsidRPr="00037F2B" w:rsidRDefault="005C7415" w:rsidP="00037F2B">
      <w:pPr>
        <w:spacing w:after="0" w:line="240" w:lineRule="auto"/>
        <w:rPr>
          <w:rFonts w:cs="Arial"/>
          <w:b/>
          <w:bCs/>
          <w:color w:val="000000" w:themeColor="text1"/>
        </w:rPr>
      </w:pPr>
      <w:r w:rsidRPr="0078054B">
        <w:rPr>
          <w:rFonts w:cs="Arial"/>
          <w:color w:val="000000" w:themeColor="text1"/>
        </w:rPr>
        <w:t>The following definitions will apply wherever they appear in bold in this Section.</w:t>
      </w:r>
    </w:p>
    <w:p w14:paraId="1743D6B4" w14:textId="1927D35A" w:rsidR="005C7415" w:rsidRPr="004476F9" w:rsidRDefault="00037F2B" w:rsidP="00037F2B">
      <w:pPr>
        <w:pStyle w:val="Heading3"/>
        <w:rPr>
          <w:lang w:eastAsia="en-US"/>
        </w:rPr>
      </w:pPr>
      <w:r>
        <w:rPr>
          <w:lang w:eastAsia="en-US"/>
        </w:rPr>
        <w:t xml:space="preserve">1. </w:t>
      </w:r>
      <w:r w:rsidR="005C7415" w:rsidRPr="004476F9">
        <w:rPr>
          <w:lang w:eastAsia="en-US"/>
        </w:rPr>
        <w:t xml:space="preserve">Acting in Collusion </w:t>
      </w:r>
    </w:p>
    <w:p w14:paraId="20908265" w14:textId="77777777" w:rsidR="005C7415" w:rsidRPr="0078054B" w:rsidRDefault="005C7415" w:rsidP="00D63796">
      <w:pPr>
        <w:pStyle w:val="Licence"/>
        <w:tabs>
          <w:tab w:val="left" w:pos="630"/>
        </w:tabs>
        <w:ind w:left="630"/>
        <w:rPr>
          <w:color w:val="104F75"/>
          <w:sz w:val="28"/>
          <w:lang w:eastAsia="en-US"/>
        </w:rPr>
      </w:pPr>
      <w:r w:rsidRPr="004476F9">
        <w:t xml:space="preserve">All circumstances where two or more </w:t>
      </w:r>
      <w:r w:rsidRPr="004476F9">
        <w:rPr>
          <w:b/>
        </w:rPr>
        <w:t>Employees</w:t>
      </w:r>
      <w:r w:rsidRPr="004476F9">
        <w:t xml:space="preserve"> are involved or implicated together or assist each other materially in committing acts of fraud or dishonesty.</w:t>
      </w:r>
    </w:p>
    <w:p w14:paraId="62E72FB6" w14:textId="2DE09C2F" w:rsidR="005C7415" w:rsidRDefault="00037F2B" w:rsidP="00F37652">
      <w:pPr>
        <w:pStyle w:val="Heading3"/>
        <w:rPr>
          <w:lang w:eastAsia="en-US"/>
        </w:rPr>
      </w:pPr>
      <w:r>
        <w:rPr>
          <w:lang w:eastAsia="en-US"/>
        </w:rPr>
        <w:t xml:space="preserve">2. </w:t>
      </w:r>
      <w:r w:rsidR="005C7415">
        <w:rPr>
          <w:lang w:eastAsia="en-US"/>
        </w:rPr>
        <w:t>Data Breach</w:t>
      </w:r>
    </w:p>
    <w:p w14:paraId="5A1E3CD8" w14:textId="77777777" w:rsidR="005C7415" w:rsidRDefault="005C7415" w:rsidP="00D63796">
      <w:pPr>
        <w:ind w:left="567"/>
        <w:rPr>
          <w:lang w:eastAsia="en-US"/>
        </w:rPr>
      </w:pPr>
      <w:r>
        <w:rPr>
          <w:lang w:eastAsia="en-US"/>
        </w:rPr>
        <w:t xml:space="preserve">The unauthorised gaining of access to data that compromises the security, confidentiality and / or the integrity of personal data or non-public information relating to the </w:t>
      </w:r>
      <w:r w:rsidRPr="004B7543">
        <w:rPr>
          <w:b/>
          <w:bCs/>
          <w:lang w:eastAsia="en-US"/>
        </w:rPr>
        <w:t>Business</w:t>
      </w:r>
      <w:r>
        <w:rPr>
          <w:lang w:eastAsia="en-US"/>
        </w:rPr>
        <w:t xml:space="preserve"> of the </w:t>
      </w:r>
      <w:r w:rsidRPr="004B7543">
        <w:rPr>
          <w:b/>
          <w:bCs/>
          <w:lang w:eastAsia="en-US"/>
        </w:rPr>
        <w:t>Member</w:t>
      </w:r>
      <w:r>
        <w:rPr>
          <w:lang w:eastAsia="en-US"/>
        </w:rPr>
        <w:t xml:space="preserve"> that cannot be lawfully obtained or is in the public domain.  </w:t>
      </w:r>
    </w:p>
    <w:p w14:paraId="5511219B" w14:textId="74D9EA61" w:rsidR="005C7415" w:rsidRPr="00D63796" w:rsidRDefault="00037F2B" w:rsidP="00F37652">
      <w:pPr>
        <w:pStyle w:val="Heading3"/>
        <w:rPr>
          <w:lang w:eastAsia="en-US"/>
        </w:rPr>
      </w:pPr>
      <w:r>
        <w:rPr>
          <w:lang w:eastAsia="en-US"/>
        </w:rPr>
        <w:t xml:space="preserve">3. </w:t>
      </w:r>
      <w:r w:rsidR="005C7415" w:rsidRPr="00D63796">
        <w:rPr>
          <w:lang w:eastAsia="en-US"/>
        </w:rPr>
        <w:t>Hack</w:t>
      </w:r>
    </w:p>
    <w:p w14:paraId="0D4309CF" w14:textId="77777777" w:rsidR="005C7415" w:rsidRPr="001A2460" w:rsidRDefault="005C7415" w:rsidP="00D63796">
      <w:pPr>
        <w:ind w:left="567"/>
        <w:rPr>
          <w:lang w:eastAsia="en-US"/>
        </w:rPr>
      </w:pPr>
      <w:r>
        <w:rPr>
          <w:lang w:eastAsia="en-US"/>
        </w:rPr>
        <w:t xml:space="preserve">Unauthorised access to any computer, other computing and electronic equipment linked to computer hardware, electronic data processing equipment, microchips or computer installation that processes, stores, transmits, retrieves or receives data. </w:t>
      </w:r>
    </w:p>
    <w:p w14:paraId="5FDBFD26" w14:textId="22703B32" w:rsidR="005C7415" w:rsidRPr="00A77503" w:rsidRDefault="00037F2B" w:rsidP="00F37652">
      <w:pPr>
        <w:pStyle w:val="Heading3"/>
        <w:rPr>
          <w:lang w:eastAsia="en-US"/>
        </w:rPr>
      </w:pPr>
      <w:r>
        <w:rPr>
          <w:lang w:eastAsia="en-US"/>
        </w:rPr>
        <w:t xml:space="preserve">4. </w:t>
      </w:r>
      <w:r w:rsidR="005C7415" w:rsidRPr="00A77503">
        <w:rPr>
          <w:lang w:eastAsia="en-US"/>
        </w:rPr>
        <w:t>Loss</w:t>
      </w:r>
    </w:p>
    <w:p w14:paraId="158B886D" w14:textId="49FF032E" w:rsidR="005C7415" w:rsidRPr="00A77503" w:rsidRDefault="005C7415" w:rsidP="00D63796">
      <w:pPr>
        <w:pStyle w:val="ListParagraph"/>
        <w:numPr>
          <w:ilvl w:val="0"/>
          <w:numId w:val="222"/>
        </w:numPr>
      </w:pPr>
      <w:r w:rsidRPr="00F65082">
        <w:rPr>
          <w:bCs/>
          <w:lang w:eastAsia="en-US"/>
        </w:rPr>
        <w:t xml:space="preserve">All acts of fraud or dishonesty committed by any </w:t>
      </w:r>
      <w:r w:rsidRPr="00A77503">
        <w:t xml:space="preserve">one </w:t>
      </w:r>
      <w:r w:rsidRPr="00F65082">
        <w:rPr>
          <w:b/>
          <w:bCs/>
        </w:rPr>
        <w:t>Employee</w:t>
      </w:r>
      <w:r w:rsidRPr="00A77503">
        <w:t xml:space="preserve"> or </w:t>
      </w:r>
      <w:r w:rsidRPr="00F65082">
        <w:rPr>
          <w:b/>
          <w:bCs/>
        </w:rPr>
        <w:t>Employees</w:t>
      </w:r>
      <w:r w:rsidRPr="00A77503">
        <w:t xml:space="preserve"> </w:t>
      </w:r>
      <w:r w:rsidRPr="00F65082">
        <w:rPr>
          <w:b/>
          <w:bCs/>
        </w:rPr>
        <w:t>Acting in Collusion</w:t>
      </w:r>
      <w:r w:rsidRPr="00A77503">
        <w:t xml:space="preserve"> during the continuance of the </w:t>
      </w:r>
      <w:r w:rsidR="00595CCB" w:rsidRPr="00F65082">
        <w:rPr>
          <w:b/>
          <w:bCs/>
        </w:rPr>
        <w:t>Member</w:t>
      </w:r>
      <w:r w:rsidRPr="00F65082">
        <w:rPr>
          <w:b/>
          <w:bCs/>
        </w:rPr>
        <w:t>’s</w:t>
      </w:r>
      <w:r w:rsidRPr="00A77503">
        <w:t xml:space="preserve"> membership of the </w:t>
      </w:r>
      <w:r w:rsidRPr="00F65082">
        <w:rPr>
          <w:b/>
          <w:bCs/>
        </w:rPr>
        <w:t>RPA</w:t>
      </w:r>
      <w:r w:rsidRPr="00A77503">
        <w:t xml:space="preserve">. </w:t>
      </w:r>
    </w:p>
    <w:p w14:paraId="24FD8D79" w14:textId="77777777" w:rsidR="005C7415" w:rsidRPr="00A77503" w:rsidRDefault="005C7415" w:rsidP="00D63796">
      <w:pPr>
        <w:pStyle w:val="ListParagraph"/>
        <w:numPr>
          <w:ilvl w:val="0"/>
          <w:numId w:val="222"/>
        </w:numPr>
      </w:pPr>
      <w:r w:rsidRPr="00A77503">
        <w:t xml:space="preserve">Any loss of </w:t>
      </w:r>
      <w:r w:rsidRPr="00F65082">
        <w:rPr>
          <w:b/>
          <w:bCs/>
        </w:rPr>
        <w:t>Money</w:t>
      </w:r>
      <w:r w:rsidRPr="00A77503">
        <w:t xml:space="preserve">, security or other property by computer fraud, or the theft of </w:t>
      </w:r>
      <w:r w:rsidRPr="00F65082">
        <w:rPr>
          <w:b/>
          <w:bCs/>
        </w:rPr>
        <w:t>Money</w:t>
      </w:r>
      <w:r w:rsidRPr="00A77503">
        <w:t xml:space="preserve"> through fraudulent transfer instructions communicated to such financial institution.</w:t>
      </w:r>
    </w:p>
    <w:p w14:paraId="0449AFA0" w14:textId="77777777" w:rsidR="00B165BA" w:rsidRPr="00B165BA" w:rsidRDefault="00B165BA" w:rsidP="00B165BA">
      <w:pPr>
        <w:pStyle w:val="Heading2"/>
        <w:rPr>
          <w:lang w:eastAsia="en-US"/>
        </w:rPr>
      </w:pPr>
      <w:r w:rsidRPr="00B165BA">
        <w:rPr>
          <w:lang w:eastAsia="en-US"/>
        </w:rPr>
        <w:t>E</w:t>
      </w:r>
      <w:r>
        <w:rPr>
          <w:lang w:eastAsia="en-US"/>
        </w:rPr>
        <w:t>mployee and Third Party Dishonesty Expense</w:t>
      </w:r>
    </w:p>
    <w:p w14:paraId="19E3440D" w14:textId="282BF011" w:rsidR="00B165BA" w:rsidRPr="00B165BA" w:rsidRDefault="00B165BA" w:rsidP="00B165BA">
      <w:pPr>
        <w:rPr>
          <w:bCs/>
          <w:lang w:eastAsia="en-US"/>
        </w:rPr>
      </w:pPr>
      <w:r w:rsidRPr="00B165BA">
        <w:rPr>
          <w:bCs/>
          <w:lang w:eastAsia="en-US"/>
        </w:rPr>
        <w:t xml:space="preserve">The </w:t>
      </w:r>
      <w:r w:rsidRPr="005D215F">
        <w:rPr>
          <w:b/>
          <w:lang w:eastAsia="en-US"/>
        </w:rPr>
        <w:t>RPA Administrator</w:t>
      </w:r>
      <w:r w:rsidRPr="00B165BA">
        <w:rPr>
          <w:bCs/>
          <w:lang w:eastAsia="en-US"/>
        </w:rPr>
        <w:t xml:space="preserve"> will indemnify the </w:t>
      </w:r>
      <w:r w:rsidRPr="005D215F">
        <w:rPr>
          <w:b/>
          <w:lang w:eastAsia="en-US"/>
        </w:rPr>
        <w:t xml:space="preserve">Member </w:t>
      </w:r>
      <w:r w:rsidRPr="00B165BA">
        <w:rPr>
          <w:bCs/>
          <w:lang w:eastAsia="en-US"/>
        </w:rPr>
        <w:t>against</w:t>
      </w:r>
      <w:r w:rsidR="006C474E">
        <w:rPr>
          <w:bCs/>
          <w:lang w:eastAsia="en-US"/>
        </w:rPr>
        <w:t xml:space="preserve"> the following</w:t>
      </w:r>
      <w:r w:rsidR="009E7E84">
        <w:rPr>
          <w:bCs/>
          <w:lang w:eastAsia="en-US"/>
        </w:rPr>
        <w:t>:</w:t>
      </w:r>
      <w:r w:rsidRPr="00B165BA">
        <w:rPr>
          <w:bCs/>
          <w:lang w:eastAsia="en-US"/>
        </w:rPr>
        <w:t xml:space="preserve"> </w:t>
      </w:r>
    </w:p>
    <w:p w14:paraId="3EB65FAB" w14:textId="38A57AD1" w:rsidR="00B165BA" w:rsidRPr="00B165BA" w:rsidRDefault="002944DF" w:rsidP="0043335A">
      <w:pPr>
        <w:pStyle w:val="ListParagraph"/>
        <w:numPr>
          <w:ilvl w:val="0"/>
          <w:numId w:val="96"/>
        </w:numPr>
        <w:rPr>
          <w:bCs/>
          <w:lang w:eastAsia="en-US"/>
        </w:rPr>
      </w:pPr>
      <w:r>
        <w:rPr>
          <w:bCs/>
          <w:lang w:eastAsia="en-US"/>
        </w:rPr>
        <w:t>D</w:t>
      </w:r>
      <w:r w:rsidR="00B165BA" w:rsidRPr="00B165BA">
        <w:rPr>
          <w:bCs/>
          <w:lang w:eastAsia="en-US"/>
        </w:rPr>
        <w:t xml:space="preserve">irect pecuniary loss or loss of property belonging to or the responsibility of the </w:t>
      </w:r>
      <w:r w:rsidR="00B165BA" w:rsidRPr="005D215F">
        <w:rPr>
          <w:b/>
          <w:lang w:eastAsia="en-US"/>
        </w:rPr>
        <w:t>Member</w:t>
      </w:r>
      <w:r w:rsidR="00B165BA" w:rsidRPr="00B165BA">
        <w:rPr>
          <w:bCs/>
          <w:lang w:eastAsia="en-US"/>
        </w:rPr>
        <w:t xml:space="preserve"> </w:t>
      </w:r>
      <w:r w:rsidR="00CD7FDB">
        <w:rPr>
          <w:bCs/>
          <w:lang w:eastAsia="en-US"/>
        </w:rPr>
        <w:t xml:space="preserve">or </w:t>
      </w:r>
      <w:r w:rsidR="00CD7FDB" w:rsidRPr="005D215F">
        <w:rPr>
          <w:b/>
          <w:lang w:eastAsia="en-US"/>
        </w:rPr>
        <w:t>Local Authority</w:t>
      </w:r>
      <w:r w:rsidR="00CD7FDB">
        <w:rPr>
          <w:bCs/>
          <w:lang w:eastAsia="en-US"/>
        </w:rPr>
        <w:t xml:space="preserve"> </w:t>
      </w:r>
      <w:r w:rsidR="00B165BA" w:rsidRPr="00B165BA">
        <w:rPr>
          <w:bCs/>
          <w:lang w:eastAsia="en-US"/>
        </w:rPr>
        <w:t xml:space="preserve">arising solely and directly from a deliberate act or acts of fraud or dishonesty committed by any </w:t>
      </w:r>
      <w:r w:rsidR="00164CE7" w:rsidRPr="005D215F">
        <w:rPr>
          <w:b/>
          <w:lang w:eastAsia="en-US"/>
        </w:rPr>
        <w:t>E</w:t>
      </w:r>
      <w:r w:rsidR="00B165BA" w:rsidRPr="005D215F">
        <w:rPr>
          <w:b/>
          <w:lang w:eastAsia="en-US"/>
        </w:rPr>
        <w:t>mployee</w:t>
      </w:r>
      <w:r w:rsidR="00B165BA" w:rsidRPr="00B165BA">
        <w:rPr>
          <w:bCs/>
          <w:lang w:eastAsia="en-US"/>
        </w:rPr>
        <w:t xml:space="preserve"> with the clear intention of and which result in improper financial gain for such </w:t>
      </w:r>
      <w:r w:rsidR="00164CE7" w:rsidRPr="005D215F">
        <w:rPr>
          <w:b/>
          <w:lang w:eastAsia="en-US"/>
        </w:rPr>
        <w:t>E</w:t>
      </w:r>
      <w:r w:rsidR="00B165BA" w:rsidRPr="005D215F">
        <w:rPr>
          <w:b/>
          <w:lang w:eastAsia="en-US"/>
        </w:rPr>
        <w:t>mployee</w:t>
      </w:r>
      <w:r w:rsidR="00B165BA" w:rsidRPr="00B165BA">
        <w:rPr>
          <w:bCs/>
          <w:lang w:eastAsia="en-US"/>
        </w:rPr>
        <w:t xml:space="preserve"> or for any other person or organisation and which occurs during the </w:t>
      </w:r>
      <w:r w:rsidR="00B165BA" w:rsidRPr="005D215F">
        <w:rPr>
          <w:b/>
          <w:lang w:eastAsia="en-US"/>
        </w:rPr>
        <w:t>Membership Year</w:t>
      </w:r>
      <w:r w:rsidR="00B165BA" w:rsidRPr="00B165BA">
        <w:rPr>
          <w:bCs/>
          <w:lang w:eastAsia="en-US"/>
        </w:rPr>
        <w:t xml:space="preserve">. Salaries fees commissions and other employee benefits including salary increases and promotions shall not constitute improper financial gain.  </w:t>
      </w:r>
    </w:p>
    <w:p w14:paraId="7580FEC1" w14:textId="32BC23B4" w:rsidR="006C474E" w:rsidRDefault="00B165BA" w:rsidP="0043335A">
      <w:pPr>
        <w:pStyle w:val="ListParagraph"/>
        <w:numPr>
          <w:ilvl w:val="0"/>
          <w:numId w:val="96"/>
        </w:numPr>
        <w:rPr>
          <w:bCs/>
          <w:lang w:eastAsia="en-US"/>
        </w:rPr>
      </w:pPr>
      <w:r w:rsidRPr="00B165BA">
        <w:rPr>
          <w:bCs/>
          <w:lang w:eastAsia="en-US"/>
        </w:rPr>
        <w:t xml:space="preserve">Theft of </w:t>
      </w:r>
      <w:r w:rsidR="00AB610C" w:rsidRPr="005D215F">
        <w:rPr>
          <w:b/>
          <w:lang w:eastAsia="en-US"/>
        </w:rPr>
        <w:t>Money</w:t>
      </w:r>
      <w:r w:rsidRPr="00B165BA">
        <w:rPr>
          <w:bCs/>
          <w:lang w:eastAsia="en-US"/>
        </w:rPr>
        <w:t>, security or other property by computer fraud</w:t>
      </w:r>
      <w:r w:rsidR="00AB610C">
        <w:rPr>
          <w:bCs/>
          <w:lang w:eastAsia="en-US"/>
        </w:rPr>
        <w:t xml:space="preserve"> including</w:t>
      </w:r>
      <w:r w:rsidRPr="00B165BA">
        <w:rPr>
          <w:bCs/>
          <w:lang w:eastAsia="en-US"/>
        </w:rPr>
        <w:t xml:space="preserve"> through fraudulent transfer instructions communicated to such financial institution</w:t>
      </w:r>
      <w:r w:rsidR="005D247E">
        <w:rPr>
          <w:bCs/>
          <w:lang w:eastAsia="en-US"/>
        </w:rPr>
        <w:t xml:space="preserve"> and which occurs during the </w:t>
      </w:r>
      <w:r w:rsidR="005D247E" w:rsidRPr="005D215F">
        <w:rPr>
          <w:b/>
          <w:lang w:eastAsia="en-US"/>
        </w:rPr>
        <w:t>Membership Year</w:t>
      </w:r>
      <w:r w:rsidRPr="00B165BA">
        <w:rPr>
          <w:bCs/>
          <w:lang w:eastAsia="en-US"/>
        </w:rPr>
        <w:t>. Fraudulent transfer instructions shall include fraudulent electronic, telegraphic, cable</w:t>
      </w:r>
      <w:r w:rsidR="00164CE7">
        <w:rPr>
          <w:bCs/>
          <w:lang w:eastAsia="en-US"/>
        </w:rPr>
        <w:t>,</w:t>
      </w:r>
      <w:r w:rsidRPr="00B165BA">
        <w:rPr>
          <w:bCs/>
          <w:lang w:eastAsia="en-US"/>
        </w:rPr>
        <w:t xml:space="preserve"> facsimile, teletype, telephone or written instructions to debit such account and to transfer</w:t>
      </w:r>
      <w:r w:rsidR="00164CE7">
        <w:rPr>
          <w:bCs/>
          <w:lang w:eastAsia="en-US"/>
        </w:rPr>
        <w:t>,</w:t>
      </w:r>
      <w:r w:rsidRPr="00B165BA">
        <w:rPr>
          <w:bCs/>
          <w:lang w:eastAsia="en-US"/>
        </w:rPr>
        <w:t xml:space="preserve"> pay or deliver funds from such account and which instructions purport to have come from the </w:t>
      </w:r>
      <w:proofErr w:type="gramStart"/>
      <w:r w:rsidRPr="005D215F">
        <w:rPr>
          <w:b/>
          <w:lang w:eastAsia="en-US"/>
        </w:rPr>
        <w:t>Member</w:t>
      </w:r>
      <w:proofErr w:type="gramEnd"/>
      <w:r w:rsidRPr="005D215F">
        <w:rPr>
          <w:b/>
          <w:lang w:eastAsia="en-US"/>
        </w:rPr>
        <w:t xml:space="preserve"> </w:t>
      </w:r>
      <w:r w:rsidRPr="00B165BA">
        <w:rPr>
          <w:bCs/>
          <w:lang w:eastAsia="en-US"/>
        </w:rPr>
        <w:t>but which are fraudulently transmitted or issued by a third party</w:t>
      </w:r>
      <w:r w:rsidR="00164CE7">
        <w:rPr>
          <w:bCs/>
          <w:lang w:eastAsia="en-US"/>
        </w:rPr>
        <w:t>,</w:t>
      </w:r>
      <w:r w:rsidRPr="00B165BA">
        <w:rPr>
          <w:bCs/>
          <w:lang w:eastAsia="en-US"/>
        </w:rPr>
        <w:t xml:space="preserve"> are a forgery or fraudulency altered by a third party. </w:t>
      </w:r>
    </w:p>
    <w:p w14:paraId="70BA37EF" w14:textId="77777777" w:rsidR="006C474E" w:rsidRPr="006C474E" w:rsidRDefault="006C474E" w:rsidP="00C935F5">
      <w:pPr>
        <w:pStyle w:val="Heading3"/>
        <w:rPr>
          <w:lang w:eastAsia="en-US"/>
        </w:rPr>
      </w:pPr>
      <w:r w:rsidRPr="006C474E">
        <w:rPr>
          <w:lang w:eastAsia="en-US"/>
        </w:rPr>
        <w:t>L</w:t>
      </w:r>
      <w:r>
        <w:rPr>
          <w:lang w:eastAsia="en-US"/>
        </w:rPr>
        <w:t>imit of Liability</w:t>
      </w:r>
    </w:p>
    <w:p w14:paraId="3300B58D" w14:textId="77777777" w:rsidR="006C474E" w:rsidRDefault="006C474E" w:rsidP="006C474E">
      <w:pPr>
        <w:rPr>
          <w:bCs/>
          <w:lang w:eastAsia="en-US"/>
        </w:rPr>
      </w:pPr>
      <w:r w:rsidRPr="006C474E">
        <w:rPr>
          <w:bCs/>
          <w:lang w:eastAsia="en-US"/>
        </w:rPr>
        <w:t xml:space="preserve">The </w:t>
      </w:r>
      <w:r w:rsidRPr="005D215F">
        <w:rPr>
          <w:b/>
          <w:lang w:eastAsia="en-US"/>
        </w:rPr>
        <w:t>RPA Administrator’s</w:t>
      </w:r>
      <w:r w:rsidRPr="006C474E">
        <w:rPr>
          <w:bCs/>
          <w:lang w:eastAsia="en-US"/>
        </w:rPr>
        <w:t xml:space="preserve"> Limit of Liability shall be £500,000 </w:t>
      </w:r>
      <w:r w:rsidR="00BC7950">
        <w:rPr>
          <w:bCs/>
          <w:lang w:eastAsia="en-US"/>
        </w:rPr>
        <w:t xml:space="preserve">each and every Loss and shall be the maximum aggregate liability of the </w:t>
      </w:r>
      <w:r w:rsidR="00BC7950" w:rsidRPr="005D215F">
        <w:rPr>
          <w:b/>
          <w:lang w:eastAsia="en-US"/>
        </w:rPr>
        <w:t>RPA Administrator</w:t>
      </w:r>
      <w:r w:rsidR="00BC7950">
        <w:rPr>
          <w:bCs/>
          <w:lang w:eastAsia="en-US"/>
        </w:rPr>
        <w:t xml:space="preserve"> </w:t>
      </w:r>
      <w:r w:rsidRPr="006C474E">
        <w:rPr>
          <w:bCs/>
          <w:lang w:eastAsia="en-US"/>
        </w:rPr>
        <w:t xml:space="preserve">in any one </w:t>
      </w:r>
      <w:r w:rsidRPr="005D215F">
        <w:rPr>
          <w:b/>
          <w:lang w:eastAsia="en-US"/>
        </w:rPr>
        <w:t>Membership Year</w:t>
      </w:r>
      <w:r w:rsidRPr="006C474E">
        <w:rPr>
          <w:bCs/>
          <w:lang w:eastAsia="en-US"/>
        </w:rPr>
        <w:t xml:space="preserve"> for a </w:t>
      </w:r>
      <w:r w:rsidRPr="005D215F">
        <w:rPr>
          <w:b/>
          <w:lang w:eastAsia="en-US"/>
        </w:rPr>
        <w:t>Member</w:t>
      </w:r>
      <w:r w:rsidRPr="006C474E">
        <w:rPr>
          <w:bCs/>
          <w:lang w:eastAsia="en-US"/>
        </w:rPr>
        <w:t xml:space="preserve">. </w:t>
      </w:r>
    </w:p>
    <w:p w14:paraId="3D41A117" w14:textId="77777777" w:rsidR="005112E7" w:rsidRPr="00971E18" w:rsidRDefault="005112E7" w:rsidP="00C935F5">
      <w:pPr>
        <w:pStyle w:val="Heading3"/>
        <w:rPr>
          <w:lang w:eastAsia="en-US"/>
        </w:rPr>
      </w:pPr>
      <w:r w:rsidRPr="00971E18">
        <w:rPr>
          <w:lang w:eastAsia="en-US"/>
        </w:rPr>
        <w:t>Member Retention</w:t>
      </w:r>
    </w:p>
    <w:p w14:paraId="19CDB20B" w14:textId="288C040F" w:rsidR="005112E7" w:rsidRPr="006C474E" w:rsidRDefault="005D247E" w:rsidP="005D247E">
      <w:pPr>
        <w:rPr>
          <w:bCs/>
          <w:lang w:eastAsia="en-US"/>
        </w:rPr>
      </w:pPr>
      <w:r w:rsidRPr="005D247E">
        <w:rPr>
          <w:bCs/>
          <w:lang w:eastAsia="en-US"/>
        </w:rPr>
        <w:t xml:space="preserve">The </w:t>
      </w:r>
      <w:r w:rsidR="001A7295">
        <w:rPr>
          <w:bCs/>
          <w:lang w:eastAsia="en-US"/>
        </w:rPr>
        <w:t xml:space="preserve">Member Retention shall be the </w:t>
      </w:r>
      <w:r w:rsidRPr="005D247E">
        <w:rPr>
          <w:bCs/>
          <w:lang w:eastAsia="en-US"/>
        </w:rPr>
        <w:t xml:space="preserve">first £500 of each and every </w:t>
      </w:r>
      <w:r w:rsidR="001A7295" w:rsidRPr="005D215F">
        <w:rPr>
          <w:b/>
          <w:lang w:eastAsia="en-US"/>
        </w:rPr>
        <w:t>Loss</w:t>
      </w:r>
      <w:r w:rsidR="001A7295" w:rsidRPr="005D247E">
        <w:rPr>
          <w:bCs/>
          <w:lang w:eastAsia="en-US"/>
        </w:rPr>
        <w:t xml:space="preserve"> </w:t>
      </w:r>
      <w:r w:rsidR="001A7295">
        <w:rPr>
          <w:bCs/>
          <w:lang w:eastAsia="en-US"/>
        </w:rPr>
        <w:t xml:space="preserve">but reduced to £250 each and every </w:t>
      </w:r>
      <w:r w:rsidR="001A7295" w:rsidRPr="005D215F">
        <w:rPr>
          <w:b/>
          <w:lang w:eastAsia="en-US"/>
        </w:rPr>
        <w:t xml:space="preserve">Loss </w:t>
      </w:r>
      <w:r w:rsidR="001A7295">
        <w:rPr>
          <w:bCs/>
          <w:lang w:eastAsia="en-US"/>
        </w:rPr>
        <w:t>incurre</w:t>
      </w:r>
      <w:r w:rsidR="002013EC">
        <w:rPr>
          <w:bCs/>
          <w:lang w:eastAsia="en-US"/>
        </w:rPr>
        <w:t xml:space="preserve">d </w:t>
      </w:r>
      <w:r w:rsidRPr="005D247E">
        <w:rPr>
          <w:bCs/>
          <w:lang w:eastAsia="en-US"/>
        </w:rPr>
        <w:t xml:space="preserve">by </w:t>
      </w:r>
      <w:r w:rsidR="005D2BB2">
        <w:rPr>
          <w:bCs/>
          <w:lang w:eastAsia="en-US"/>
        </w:rPr>
        <w:t xml:space="preserve">a </w:t>
      </w:r>
      <w:r w:rsidR="00412B5C" w:rsidRPr="005D215F">
        <w:rPr>
          <w:b/>
          <w:lang w:eastAsia="en-US"/>
        </w:rPr>
        <w:t>Nursery School</w:t>
      </w:r>
      <w:r w:rsidR="00412B5C">
        <w:rPr>
          <w:bCs/>
          <w:lang w:eastAsia="en-US"/>
        </w:rPr>
        <w:t xml:space="preserve"> or </w:t>
      </w:r>
      <w:r w:rsidRPr="005D215F">
        <w:rPr>
          <w:b/>
          <w:lang w:eastAsia="en-US"/>
        </w:rPr>
        <w:t xml:space="preserve">Primary </w:t>
      </w:r>
      <w:r w:rsidR="00E366B4" w:rsidRPr="005D215F">
        <w:rPr>
          <w:b/>
          <w:lang w:eastAsia="en-US"/>
        </w:rPr>
        <w:t>School</w:t>
      </w:r>
      <w:r w:rsidR="002013EC" w:rsidRPr="005D215F">
        <w:rPr>
          <w:bCs/>
          <w:lang w:eastAsia="en-US"/>
        </w:rPr>
        <w:t>.</w:t>
      </w:r>
      <w:r w:rsidRPr="005D247E">
        <w:rPr>
          <w:bCs/>
          <w:lang w:eastAsia="en-US"/>
        </w:rPr>
        <w:t xml:space="preserve"> </w:t>
      </w:r>
    </w:p>
    <w:p w14:paraId="6427F932" w14:textId="69868BD3" w:rsidR="002A0900" w:rsidRPr="002A0900" w:rsidRDefault="002A0900" w:rsidP="002A0900">
      <w:pPr>
        <w:pStyle w:val="Heading2"/>
        <w:rPr>
          <w:lang w:eastAsia="en-US"/>
        </w:rPr>
      </w:pPr>
      <w:r w:rsidRPr="002A0900">
        <w:rPr>
          <w:lang w:eastAsia="en-US"/>
        </w:rPr>
        <w:t>E</w:t>
      </w:r>
      <w:r>
        <w:rPr>
          <w:lang w:eastAsia="en-US"/>
        </w:rPr>
        <w:t>xtensions</w:t>
      </w:r>
    </w:p>
    <w:p w14:paraId="6C8FD9BD" w14:textId="69AF1516" w:rsidR="002A0900" w:rsidRPr="002A0900" w:rsidRDefault="002A0900" w:rsidP="002A0900">
      <w:pPr>
        <w:rPr>
          <w:bCs/>
          <w:lang w:eastAsia="en-US"/>
        </w:rPr>
      </w:pPr>
      <w:r w:rsidRPr="002A0900">
        <w:rPr>
          <w:bCs/>
          <w:lang w:eastAsia="en-US"/>
        </w:rPr>
        <w:t xml:space="preserve">The following Extensions will apply </w:t>
      </w:r>
      <w:r w:rsidR="00C91AE6">
        <w:rPr>
          <w:bCs/>
          <w:lang w:eastAsia="en-US"/>
        </w:rPr>
        <w:t>to this Section</w:t>
      </w:r>
      <w:r w:rsidR="00FF3E6C">
        <w:rPr>
          <w:bCs/>
          <w:lang w:eastAsia="en-US"/>
        </w:rPr>
        <w:t>.</w:t>
      </w:r>
    </w:p>
    <w:p w14:paraId="65A11B0C" w14:textId="7CC8DB5C" w:rsidR="002A0900" w:rsidRPr="002A0900" w:rsidRDefault="002A0900" w:rsidP="002A0900">
      <w:pPr>
        <w:rPr>
          <w:bCs/>
          <w:lang w:eastAsia="en-US"/>
        </w:rPr>
      </w:pPr>
      <w:r w:rsidRPr="002A0900">
        <w:rPr>
          <w:bCs/>
          <w:lang w:eastAsia="en-US"/>
        </w:rPr>
        <w:t xml:space="preserve">The </w:t>
      </w:r>
      <w:r w:rsidRPr="005D215F">
        <w:rPr>
          <w:b/>
          <w:lang w:eastAsia="en-US"/>
        </w:rPr>
        <w:t>RPA Administrator</w:t>
      </w:r>
      <w:r w:rsidRPr="002A0900">
        <w:rPr>
          <w:bCs/>
          <w:lang w:eastAsia="en-US"/>
        </w:rPr>
        <w:t xml:space="preserve"> will provide indemnity in respect of the following Extensions</w:t>
      </w:r>
      <w:r w:rsidR="00C91AE6">
        <w:rPr>
          <w:bCs/>
          <w:lang w:eastAsia="en-US"/>
        </w:rPr>
        <w:t>:</w:t>
      </w:r>
      <w:r w:rsidRPr="002A0900">
        <w:rPr>
          <w:bCs/>
          <w:lang w:eastAsia="en-US"/>
        </w:rPr>
        <w:t xml:space="preserve"> </w:t>
      </w:r>
    </w:p>
    <w:p w14:paraId="70979112" w14:textId="14F658AC" w:rsidR="002A0900" w:rsidRPr="002A0900" w:rsidRDefault="002944DF" w:rsidP="0043335A">
      <w:pPr>
        <w:pStyle w:val="ListParagraph"/>
        <w:numPr>
          <w:ilvl w:val="0"/>
          <w:numId w:val="97"/>
        </w:numPr>
        <w:rPr>
          <w:bCs/>
          <w:lang w:eastAsia="en-US"/>
        </w:rPr>
      </w:pPr>
      <w:r>
        <w:rPr>
          <w:bCs/>
          <w:lang w:eastAsia="en-US"/>
        </w:rPr>
        <w:t>t</w:t>
      </w:r>
      <w:r w:rsidR="002A0900" w:rsidRPr="002A0900">
        <w:rPr>
          <w:bCs/>
          <w:lang w:eastAsia="en-US"/>
        </w:rPr>
        <w:t xml:space="preserve">he cost of any special professional audit necessarily incurred with the written consent of the </w:t>
      </w:r>
      <w:r w:rsidR="002A0900" w:rsidRPr="005D215F">
        <w:rPr>
          <w:b/>
          <w:lang w:eastAsia="en-US"/>
        </w:rPr>
        <w:t>RPA Administrator</w:t>
      </w:r>
      <w:r w:rsidR="002A0900" w:rsidRPr="002A0900">
        <w:rPr>
          <w:bCs/>
          <w:lang w:eastAsia="en-US"/>
        </w:rPr>
        <w:t xml:space="preserve"> solely </w:t>
      </w:r>
      <w:r>
        <w:rPr>
          <w:bCs/>
          <w:lang w:eastAsia="en-US"/>
        </w:rPr>
        <w:t xml:space="preserve">to formulate the amount of </w:t>
      </w:r>
      <w:proofErr w:type="gramStart"/>
      <w:r>
        <w:rPr>
          <w:bCs/>
          <w:lang w:eastAsia="en-US"/>
        </w:rPr>
        <w:t>loss</w:t>
      </w:r>
      <w:r w:rsidR="00C91AE6">
        <w:rPr>
          <w:bCs/>
          <w:lang w:eastAsia="en-US"/>
        </w:rPr>
        <w:t>;</w:t>
      </w:r>
      <w:proofErr w:type="gramEnd"/>
    </w:p>
    <w:p w14:paraId="01A54718" w14:textId="138C4128" w:rsidR="002A0900" w:rsidRPr="002A0900" w:rsidRDefault="00C91AE6" w:rsidP="0043335A">
      <w:pPr>
        <w:pStyle w:val="ListParagraph"/>
        <w:numPr>
          <w:ilvl w:val="0"/>
          <w:numId w:val="97"/>
        </w:numPr>
        <w:rPr>
          <w:bCs/>
          <w:lang w:eastAsia="en-US"/>
        </w:rPr>
      </w:pPr>
      <w:r w:rsidRPr="005D215F">
        <w:rPr>
          <w:b/>
          <w:lang w:eastAsia="en-US"/>
        </w:rPr>
        <w:t>Loss</w:t>
      </w:r>
      <w:r w:rsidR="002A0900" w:rsidRPr="002A0900">
        <w:rPr>
          <w:bCs/>
          <w:lang w:eastAsia="en-US"/>
        </w:rPr>
        <w:t xml:space="preserve"> directly resulting from forgery by a third party of any cheque or other financial </w:t>
      </w:r>
      <w:proofErr w:type="gramStart"/>
      <w:r w:rsidR="002A0900" w:rsidRPr="002A0900">
        <w:rPr>
          <w:bCs/>
          <w:lang w:eastAsia="en-US"/>
        </w:rPr>
        <w:t>instrument</w:t>
      </w:r>
      <w:r>
        <w:rPr>
          <w:bCs/>
          <w:lang w:eastAsia="en-US"/>
        </w:rPr>
        <w:t>;</w:t>
      </w:r>
      <w:proofErr w:type="gramEnd"/>
    </w:p>
    <w:p w14:paraId="3CA51865" w14:textId="1D84D8B3" w:rsidR="002A0900" w:rsidRPr="002A0900" w:rsidRDefault="00C91AE6" w:rsidP="0043335A">
      <w:pPr>
        <w:pStyle w:val="ListParagraph"/>
        <w:numPr>
          <w:ilvl w:val="0"/>
          <w:numId w:val="97"/>
        </w:numPr>
        <w:rPr>
          <w:bCs/>
          <w:lang w:eastAsia="en-US"/>
        </w:rPr>
      </w:pPr>
      <w:r w:rsidRPr="005D215F">
        <w:rPr>
          <w:b/>
          <w:lang w:eastAsia="en-US"/>
        </w:rPr>
        <w:t>Loss</w:t>
      </w:r>
      <w:r w:rsidRPr="002A0900">
        <w:rPr>
          <w:bCs/>
          <w:lang w:eastAsia="en-US"/>
        </w:rPr>
        <w:t xml:space="preserve"> </w:t>
      </w:r>
      <w:r w:rsidR="002A0900" w:rsidRPr="002A0900">
        <w:rPr>
          <w:bCs/>
          <w:lang w:eastAsia="en-US"/>
        </w:rPr>
        <w:t xml:space="preserve">directly resulting from the acceptance in good faith of any counterfeit money orders or current paper </w:t>
      </w:r>
      <w:proofErr w:type="gramStart"/>
      <w:r w:rsidR="002A0900" w:rsidRPr="002A0900">
        <w:rPr>
          <w:bCs/>
          <w:lang w:eastAsia="en-US"/>
        </w:rPr>
        <w:t>currency</w:t>
      </w:r>
      <w:r>
        <w:rPr>
          <w:bCs/>
          <w:lang w:eastAsia="en-US"/>
        </w:rPr>
        <w:t>;</w:t>
      </w:r>
      <w:proofErr w:type="gramEnd"/>
    </w:p>
    <w:p w14:paraId="24A5A8C5" w14:textId="41DA2D5E" w:rsidR="005D247E" w:rsidRPr="00C935F5" w:rsidRDefault="00C91AE6" w:rsidP="0043335A">
      <w:pPr>
        <w:pStyle w:val="ListParagraph"/>
        <w:numPr>
          <w:ilvl w:val="0"/>
          <w:numId w:val="97"/>
        </w:numPr>
        <w:rPr>
          <w:bCs/>
          <w:lang w:eastAsia="en-US"/>
        </w:rPr>
      </w:pPr>
      <w:r w:rsidRPr="005D215F">
        <w:rPr>
          <w:b/>
          <w:lang w:eastAsia="en-US"/>
        </w:rPr>
        <w:t xml:space="preserve">Loss </w:t>
      </w:r>
      <w:r w:rsidR="002A0900" w:rsidRPr="005D247E">
        <w:rPr>
          <w:bCs/>
          <w:lang w:eastAsia="en-US"/>
        </w:rPr>
        <w:t xml:space="preserve">directly resulting from the fraudulent use by a third party of any credit debit or charge card issued to an </w:t>
      </w:r>
      <w:r w:rsidR="00164CE7" w:rsidRPr="005D215F">
        <w:rPr>
          <w:b/>
          <w:lang w:eastAsia="en-US"/>
        </w:rPr>
        <w:t>E</w:t>
      </w:r>
      <w:r w:rsidR="002A0900" w:rsidRPr="005D215F">
        <w:rPr>
          <w:b/>
          <w:lang w:eastAsia="en-US"/>
        </w:rPr>
        <w:t>mployee</w:t>
      </w:r>
      <w:r w:rsidR="002A0900" w:rsidRPr="005D247E">
        <w:rPr>
          <w:bCs/>
          <w:lang w:eastAsia="en-US"/>
        </w:rPr>
        <w:t xml:space="preserve"> by</w:t>
      </w:r>
      <w:r w:rsidR="002944DF" w:rsidRPr="005D247E">
        <w:rPr>
          <w:bCs/>
          <w:lang w:eastAsia="en-US"/>
        </w:rPr>
        <w:t xml:space="preserve"> a </w:t>
      </w:r>
      <w:r w:rsidR="002944DF" w:rsidRPr="005D215F">
        <w:rPr>
          <w:b/>
          <w:lang w:eastAsia="en-US"/>
        </w:rPr>
        <w:t>Member</w:t>
      </w:r>
      <w:r w:rsidR="002944DF" w:rsidRPr="005D247E">
        <w:rPr>
          <w:bCs/>
          <w:lang w:eastAsia="en-US"/>
        </w:rPr>
        <w:t xml:space="preserve"> for </w:t>
      </w:r>
      <w:r w:rsidR="002944DF" w:rsidRPr="005D215F">
        <w:rPr>
          <w:b/>
          <w:lang w:eastAsia="en-US"/>
        </w:rPr>
        <w:t xml:space="preserve">Business </w:t>
      </w:r>
      <w:r w:rsidR="002944DF" w:rsidRPr="005D247E">
        <w:rPr>
          <w:bCs/>
          <w:lang w:eastAsia="en-US"/>
        </w:rPr>
        <w:t>purposes</w:t>
      </w:r>
      <w:r>
        <w:rPr>
          <w:bCs/>
          <w:lang w:eastAsia="en-US"/>
        </w:rPr>
        <w:t>.</w:t>
      </w:r>
      <w:r w:rsidR="002A0900" w:rsidRPr="005D247E">
        <w:rPr>
          <w:bCs/>
          <w:lang w:eastAsia="en-US"/>
        </w:rPr>
        <w:t xml:space="preserve"> </w:t>
      </w:r>
    </w:p>
    <w:p w14:paraId="024856DA" w14:textId="4B5DBCF1" w:rsidR="002A0900" w:rsidRPr="002A0900" w:rsidRDefault="002A0900" w:rsidP="005D247E">
      <w:pPr>
        <w:pStyle w:val="Heading2"/>
        <w:rPr>
          <w:lang w:eastAsia="en-US"/>
        </w:rPr>
      </w:pPr>
      <w:r w:rsidRPr="002A0900">
        <w:rPr>
          <w:lang w:eastAsia="en-US"/>
        </w:rPr>
        <w:t>E</w:t>
      </w:r>
      <w:r>
        <w:rPr>
          <w:lang w:eastAsia="en-US"/>
        </w:rPr>
        <w:t>xclusions</w:t>
      </w:r>
      <w:r w:rsidRPr="002A0900">
        <w:rPr>
          <w:lang w:eastAsia="en-US"/>
        </w:rPr>
        <w:t xml:space="preserve"> </w:t>
      </w:r>
    </w:p>
    <w:p w14:paraId="2C388F09" w14:textId="77777777" w:rsidR="002A0900" w:rsidRPr="002A0900" w:rsidRDefault="002A0900" w:rsidP="002A0900">
      <w:pPr>
        <w:rPr>
          <w:bCs/>
          <w:lang w:eastAsia="en-US"/>
        </w:rPr>
      </w:pPr>
      <w:r w:rsidRPr="002A0900">
        <w:rPr>
          <w:bCs/>
          <w:lang w:eastAsia="en-US"/>
        </w:rPr>
        <w:t>The indemnity provided under this Section will not apply to or include liability:</w:t>
      </w:r>
    </w:p>
    <w:p w14:paraId="10D41BB3" w14:textId="06D3DC2D" w:rsidR="002A0900" w:rsidRPr="002A0900" w:rsidRDefault="002C2E74" w:rsidP="0043335A">
      <w:pPr>
        <w:pStyle w:val="ListParagraph"/>
        <w:numPr>
          <w:ilvl w:val="0"/>
          <w:numId w:val="117"/>
        </w:numPr>
        <w:rPr>
          <w:bCs/>
          <w:lang w:eastAsia="en-US"/>
        </w:rPr>
      </w:pPr>
      <w:r>
        <w:rPr>
          <w:bCs/>
          <w:lang w:eastAsia="en-US"/>
        </w:rPr>
        <w:t>f</w:t>
      </w:r>
      <w:r w:rsidR="002A0900" w:rsidRPr="002A0900">
        <w:rPr>
          <w:bCs/>
          <w:lang w:eastAsia="en-US"/>
        </w:rPr>
        <w:t xml:space="preserve">or loss of interest on loss of profits or any kind of consequential </w:t>
      </w:r>
      <w:proofErr w:type="gramStart"/>
      <w:r w:rsidR="002A0900" w:rsidRPr="002A0900">
        <w:rPr>
          <w:bCs/>
          <w:lang w:eastAsia="en-US"/>
        </w:rPr>
        <w:t>loss</w:t>
      </w:r>
      <w:r w:rsidR="002E5EAC">
        <w:rPr>
          <w:bCs/>
          <w:lang w:eastAsia="en-US"/>
        </w:rPr>
        <w:t>;</w:t>
      </w:r>
      <w:proofErr w:type="gramEnd"/>
    </w:p>
    <w:p w14:paraId="34375AD3" w14:textId="66264AE1" w:rsidR="002A0900" w:rsidRPr="00615553" w:rsidRDefault="002C2E74" w:rsidP="0043335A">
      <w:pPr>
        <w:pStyle w:val="ListParagraph"/>
        <w:numPr>
          <w:ilvl w:val="0"/>
          <w:numId w:val="117"/>
        </w:numPr>
        <w:rPr>
          <w:bCs/>
          <w:lang w:eastAsia="en-US"/>
        </w:rPr>
      </w:pPr>
      <w:r w:rsidRPr="00B156E6">
        <w:rPr>
          <w:bCs/>
          <w:lang w:eastAsia="en-US"/>
        </w:rPr>
        <w:t>a</w:t>
      </w:r>
      <w:r w:rsidR="002A0900" w:rsidRPr="00B156E6">
        <w:rPr>
          <w:bCs/>
          <w:lang w:eastAsia="en-US"/>
        </w:rPr>
        <w:t xml:space="preserve">ny </w:t>
      </w:r>
      <w:r w:rsidR="002E5EAC" w:rsidRPr="005D215F">
        <w:rPr>
          <w:b/>
          <w:lang w:eastAsia="en-US"/>
        </w:rPr>
        <w:t>Loss</w:t>
      </w:r>
      <w:r w:rsidR="002E5EAC" w:rsidRPr="00B156E6">
        <w:rPr>
          <w:bCs/>
          <w:lang w:eastAsia="en-US"/>
        </w:rPr>
        <w:t xml:space="preserve"> </w:t>
      </w:r>
      <w:r w:rsidR="002A0900" w:rsidRPr="00B156E6">
        <w:rPr>
          <w:bCs/>
          <w:lang w:eastAsia="en-US"/>
        </w:rPr>
        <w:t xml:space="preserve">arising elsewhere than in the </w:t>
      </w:r>
      <w:r w:rsidR="002A0900" w:rsidRPr="005D215F">
        <w:rPr>
          <w:b/>
          <w:lang w:eastAsia="en-US"/>
        </w:rPr>
        <w:t xml:space="preserve">Territorial </w:t>
      </w:r>
      <w:proofErr w:type="gramStart"/>
      <w:r w:rsidR="002A0900" w:rsidRPr="005D215F">
        <w:rPr>
          <w:b/>
          <w:lang w:eastAsia="en-US"/>
        </w:rPr>
        <w:t>Limits</w:t>
      </w:r>
      <w:r w:rsidR="002E5EAC">
        <w:rPr>
          <w:bCs/>
          <w:lang w:eastAsia="en-US"/>
        </w:rPr>
        <w:t>;</w:t>
      </w:r>
      <w:proofErr w:type="gramEnd"/>
    </w:p>
    <w:p w14:paraId="4AA41E5A" w14:textId="4B92A6F4" w:rsidR="00BC7950" w:rsidRPr="008838D0" w:rsidRDefault="00BC7950" w:rsidP="0043335A">
      <w:pPr>
        <w:pStyle w:val="ListParagraph"/>
        <w:numPr>
          <w:ilvl w:val="0"/>
          <w:numId w:val="117"/>
        </w:numPr>
      </w:pPr>
      <w:r w:rsidRPr="008838D0">
        <w:t xml:space="preserve">any </w:t>
      </w:r>
      <w:r w:rsidRPr="005D215F">
        <w:rPr>
          <w:b/>
          <w:bCs/>
        </w:rPr>
        <w:t>Loss</w:t>
      </w:r>
      <w:r w:rsidRPr="008838D0">
        <w:t xml:space="preserve"> arising solely and directly from a deliberate act or acts of fraud or dishonesty committed by any </w:t>
      </w:r>
      <w:r w:rsidRPr="005D215F">
        <w:rPr>
          <w:b/>
          <w:bCs/>
        </w:rPr>
        <w:t>Employee</w:t>
      </w:r>
      <w:r w:rsidRPr="008838D0">
        <w:t xml:space="preserve"> not discovered within 12 months of the termination of employment of the </w:t>
      </w:r>
      <w:r w:rsidRPr="005D215F">
        <w:rPr>
          <w:b/>
          <w:bCs/>
        </w:rPr>
        <w:t>Employee</w:t>
      </w:r>
      <w:r w:rsidRPr="008838D0">
        <w:t xml:space="preserve"> committing the act of fraud or dishonesty, or in the event of </w:t>
      </w:r>
      <w:r w:rsidRPr="005D215F">
        <w:rPr>
          <w:b/>
          <w:bCs/>
        </w:rPr>
        <w:t>Employees</w:t>
      </w:r>
      <w:r w:rsidRPr="008838D0">
        <w:t xml:space="preserve"> </w:t>
      </w:r>
      <w:r w:rsidR="00015132">
        <w:rPr>
          <w:b/>
          <w:bCs/>
        </w:rPr>
        <w:t>A</w:t>
      </w:r>
      <w:r w:rsidRPr="004046D6">
        <w:rPr>
          <w:b/>
          <w:bCs/>
        </w:rPr>
        <w:t xml:space="preserve">cting in </w:t>
      </w:r>
      <w:r w:rsidR="00015132">
        <w:rPr>
          <w:b/>
          <w:bCs/>
        </w:rPr>
        <w:t>C</w:t>
      </w:r>
      <w:r w:rsidRPr="004046D6">
        <w:rPr>
          <w:b/>
          <w:bCs/>
        </w:rPr>
        <w:t>ollusion</w:t>
      </w:r>
      <w:r w:rsidRPr="008838D0">
        <w:t xml:space="preserve">, within 12 months of the termination of the last </w:t>
      </w:r>
      <w:r w:rsidRPr="005D215F">
        <w:rPr>
          <w:b/>
          <w:bCs/>
        </w:rPr>
        <w:t>Employee</w:t>
      </w:r>
      <w:r w:rsidRPr="008838D0">
        <w:t xml:space="preserve"> involved in the </w:t>
      </w:r>
      <w:proofErr w:type="gramStart"/>
      <w:r w:rsidRPr="008838D0">
        <w:t>collusion</w:t>
      </w:r>
      <w:r w:rsidR="002E5EAC">
        <w:t>;</w:t>
      </w:r>
      <w:proofErr w:type="gramEnd"/>
      <w:r w:rsidRPr="008838D0">
        <w:t xml:space="preserve"> </w:t>
      </w:r>
    </w:p>
    <w:p w14:paraId="152D4A66" w14:textId="05181538" w:rsidR="00BC7950" w:rsidRDefault="00BC7950" w:rsidP="0043335A">
      <w:pPr>
        <w:pStyle w:val="ListParagraph"/>
        <w:numPr>
          <w:ilvl w:val="0"/>
          <w:numId w:val="117"/>
        </w:numPr>
      </w:pPr>
      <w:r w:rsidRPr="008838D0">
        <w:t xml:space="preserve">any loss of </w:t>
      </w:r>
      <w:r w:rsidR="002E5EAC" w:rsidRPr="005D215F">
        <w:rPr>
          <w:b/>
          <w:bCs/>
        </w:rPr>
        <w:t>Money</w:t>
      </w:r>
      <w:r w:rsidRPr="008838D0">
        <w:t xml:space="preserve">, security or other property by computer fraud, or the theft of </w:t>
      </w:r>
      <w:r w:rsidR="001A425A" w:rsidRPr="005D215F">
        <w:rPr>
          <w:b/>
          <w:bCs/>
        </w:rPr>
        <w:t xml:space="preserve">Money </w:t>
      </w:r>
      <w:r w:rsidRPr="008838D0">
        <w:t xml:space="preserve">through fraudulent transfer instructions communicated to such financial institution not discovered within 12 months of the loss of </w:t>
      </w:r>
      <w:r w:rsidR="0058272C" w:rsidRPr="005D215F">
        <w:rPr>
          <w:b/>
          <w:bCs/>
        </w:rPr>
        <w:t>Money</w:t>
      </w:r>
      <w:r w:rsidRPr="008838D0">
        <w:t xml:space="preserve">, security, other property or </w:t>
      </w:r>
      <w:proofErr w:type="gramStart"/>
      <w:r w:rsidRPr="008838D0">
        <w:t>funds</w:t>
      </w:r>
      <w:r w:rsidR="002E5EAC">
        <w:t>;</w:t>
      </w:r>
      <w:proofErr w:type="gramEnd"/>
      <w:r w:rsidRPr="008838D0">
        <w:t xml:space="preserve"> </w:t>
      </w:r>
    </w:p>
    <w:p w14:paraId="058BED85" w14:textId="07F2B66D" w:rsidR="00412B5C" w:rsidRDefault="00412B5C" w:rsidP="0043335A">
      <w:pPr>
        <w:pStyle w:val="ListParagraph"/>
        <w:numPr>
          <w:ilvl w:val="0"/>
          <w:numId w:val="117"/>
        </w:numPr>
      </w:pPr>
      <w:r w:rsidRPr="00412B5C">
        <w:t xml:space="preserve">any </w:t>
      </w:r>
      <w:r w:rsidR="0058272C" w:rsidRPr="005D215F">
        <w:rPr>
          <w:b/>
          <w:bCs/>
        </w:rPr>
        <w:t>Loss</w:t>
      </w:r>
      <w:r w:rsidR="0058272C">
        <w:t xml:space="preserve"> </w:t>
      </w:r>
      <w:r w:rsidRPr="00412B5C">
        <w:t xml:space="preserve">arising from a </w:t>
      </w:r>
      <w:r w:rsidRPr="005D215F">
        <w:rPr>
          <w:b/>
          <w:bCs/>
        </w:rPr>
        <w:t>Data Breach, Hack</w:t>
      </w:r>
      <w:r w:rsidRPr="00412B5C">
        <w:t xml:space="preserve"> or cyber-crime not described in Employee and Third Party Dishonesty Expense paragraph 2 above. </w:t>
      </w:r>
    </w:p>
    <w:p w14:paraId="5E5DE531" w14:textId="77777777" w:rsidR="00B87B8A" w:rsidRPr="00D63796" w:rsidRDefault="00B87B8A" w:rsidP="00037F2B">
      <w:pPr>
        <w:pStyle w:val="Heading2"/>
      </w:pPr>
      <w:r w:rsidRPr="00D63796">
        <w:t>Conditions</w:t>
      </w:r>
    </w:p>
    <w:p w14:paraId="532E7A64" w14:textId="4C96F84C" w:rsidR="00B87B8A" w:rsidRPr="005D215F" w:rsidRDefault="00B87B8A" w:rsidP="005D215F">
      <w:pPr>
        <w:rPr>
          <w:rFonts w:cs="Arial"/>
          <w:color w:val="000000" w:themeColor="text1"/>
        </w:rPr>
      </w:pPr>
      <w:r w:rsidRPr="00B87B8A">
        <w:rPr>
          <w:rStyle w:val="fontstyle01"/>
          <w:color w:val="000000" w:themeColor="text1"/>
          <w:sz w:val="24"/>
          <w:szCs w:val="24"/>
        </w:rPr>
        <w:t xml:space="preserve">If in relation to any </w:t>
      </w:r>
      <w:r w:rsidRPr="00B87B8A">
        <w:rPr>
          <w:rStyle w:val="fontstyle01"/>
          <w:b/>
          <w:bCs/>
          <w:color w:val="000000" w:themeColor="text1"/>
          <w:sz w:val="24"/>
          <w:szCs w:val="24"/>
        </w:rPr>
        <w:t>Claim</w:t>
      </w:r>
      <w:r w:rsidRPr="00B87B8A">
        <w:rPr>
          <w:rStyle w:val="fontstyle01"/>
          <w:color w:val="000000" w:themeColor="text1"/>
          <w:sz w:val="24"/>
          <w:szCs w:val="24"/>
        </w:rPr>
        <w:t xml:space="preserve">, the </w:t>
      </w:r>
      <w:r w:rsidRPr="00B87B8A">
        <w:rPr>
          <w:rStyle w:val="fontstyle01"/>
          <w:b/>
          <w:bCs/>
          <w:color w:val="000000" w:themeColor="text1"/>
          <w:sz w:val="24"/>
          <w:szCs w:val="24"/>
        </w:rPr>
        <w:t>Member</w:t>
      </w:r>
      <w:r w:rsidRPr="00B87B8A">
        <w:rPr>
          <w:rStyle w:val="fontstyle01"/>
          <w:color w:val="000000" w:themeColor="text1"/>
          <w:sz w:val="24"/>
          <w:szCs w:val="24"/>
        </w:rPr>
        <w:t xml:space="preserve"> has failed to comply with the following condition, the </w:t>
      </w:r>
      <w:r w:rsidRPr="00B87B8A">
        <w:rPr>
          <w:rStyle w:val="fontstyle01"/>
          <w:b/>
          <w:bCs/>
          <w:color w:val="000000" w:themeColor="text1"/>
          <w:sz w:val="24"/>
          <w:szCs w:val="24"/>
        </w:rPr>
        <w:t>RPA Administrator</w:t>
      </w:r>
      <w:r w:rsidRPr="00B87B8A">
        <w:rPr>
          <w:rStyle w:val="fontstyle01"/>
          <w:color w:val="000000" w:themeColor="text1"/>
          <w:sz w:val="24"/>
          <w:szCs w:val="24"/>
        </w:rPr>
        <w:t xml:space="preserve"> may not pay that </w:t>
      </w:r>
      <w:r w:rsidRPr="00B87B8A">
        <w:rPr>
          <w:rStyle w:val="fontstyle01"/>
          <w:b/>
          <w:bCs/>
          <w:color w:val="000000" w:themeColor="text1"/>
          <w:sz w:val="24"/>
          <w:szCs w:val="24"/>
        </w:rPr>
        <w:t>Claim</w:t>
      </w:r>
      <w:r w:rsidRPr="00B87B8A">
        <w:rPr>
          <w:rStyle w:val="fontstyle01"/>
          <w:color w:val="000000" w:themeColor="text1"/>
          <w:sz w:val="24"/>
          <w:szCs w:val="24"/>
        </w:rPr>
        <w:t xml:space="preserve"> in whole or in part.</w:t>
      </w:r>
    </w:p>
    <w:p w14:paraId="391A3641" w14:textId="77777777" w:rsidR="00B87B8A" w:rsidRPr="005D215F" w:rsidRDefault="00B87B8A" w:rsidP="005D215F">
      <w:pPr>
        <w:rPr>
          <w:rFonts w:cs="Arial"/>
          <w:bCs/>
          <w:color w:val="000000" w:themeColor="text1"/>
          <w:lang w:eastAsia="en-US"/>
        </w:rPr>
      </w:pPr>
      <w:r w:rsidRPr="005D215F">
        <w:rPr>
          <w:rFonts w:cs="Arial"/>
          <w:bCs/>
          <w:color w:val="000000" w:themeColor="text1"/>
          <w:lang w:eastAsia="en-US"/>
        </w:rPr>
        <w:t>The following Condition applies to this Section.</w:t>
      </w:r>
    </w:p>
    <w:p w14:paraId="3DA032FB" w14:textId="77777777" w:rsidR="00B87B8A" w:rsidRPr="00D63796" w:rsidRDefault="00B87B8A" w:rsidP="00037F2B">
      <w:pPr>
        <w:pStyle w:val="Heading2"/>
      </w:pPr>
      <w:r w:rsidRPr="00D63796">
        <w:t>Claims Notification</w:t>
      </w:r>
    </w:p>
    <w:p w14:paraId="45D09915" w14:textId="77777777" w:rsidR="00B87B8A" w:rsidRPr="005D215F" w:rsidRDefault="00B87B8A" w:rsidP="005D215F">
      <w:pPr>
        <w:rPr>
          <w:rFonts w:cs="Arial"/>
          <w:color w:val="000000" w:themeColor="text1"/>
        </w:rPr>
      </w:pPr>
      <w:r w:rsidRPr="005D215F">
        <w:rPr>
          <w:rFonts w:cs="Arial"/>
          <w:color w:val="000000" w:themeColor="text1"/>
        </w:rPr>
        <w:t xml:space="preserve">The </w:t>
      </w:r>
      <w:r w:rsidRPr="005D215F">
        <w:rPr>
          <w:rFonts w:cs="Arial"/>
          <w:b/>
          <w:color w:val="000000" w:themeColor="text1"/>
        </w:rPr>
        <w:t>Member</w:t>
      </w:r>
      <w:r w:rsidRPr="005D215F">
        <w:rPr>
          <w:rFonts w:cs="Arial"/>
          <w:color w:val="000000" w:themeColor="text1"/>
        </w:rPr>
        <w:t xml:space="preserve"> must provide written notice of any incident likely to give rise to a claim as soon as possible, and in any event no longer than 14 working days after first notification to the </w:t>
      </w:r>
      <w:r w:rsidRPr="005D215F">
        <w:rPr>
          <w:rFonts w:cs="Arial"/>
          <w:b/>
          <w:bCs/>
          <w:color w:val="000000" w:themeColor="text1"/>
        </w:rPr>
        <w:t>Member</w:t>
      </w:r>
      <w:r w:rsidRPr="005D215F">
        <w:rPr>
          <w:rFonts w:cs="Arial"/>
          <w:color w:val="000000" w:themeColor="text1"/>
        </w:rPr>
        <w:t>.</w:t>
      </w:r>
    </w:p>
    <w:p w14:paraId="55504D56" w14:textId="77777777" w:rsidR="00432B57" w:rsidRPr="00412B5C" w:rsidRDefault="00432B57" w:rsidP="005D215F">
      <w:pPr>
        <w:pStyle w:val="ListParagraph"/>
        <w:ind w:left="360"/>
      </w:pPr>
    </w:p>
    <w:p w14:paraId="6423BF36" w14:textId="77777777" w:rsidR="00412B5C" w:rsidRPr="008838D0" w:rsidRDefault="00412B5C" w:rsidP="00283CD5">
      <w:pPr>
        <w:pStyle w:val="ListParagraph"/>
        <w:ind w:left="360"/>
      </w:pPr>
    </w:p>
    <w:p w14:paraId="4A6B67CA" w14:textId="77777777" w:rsidR="002C2E74" w:rsidRPr="002C2E74" w:rsidRDefault="002C2E74" w:rsidP="002C2E74">
      <w:pPr>
        <w:pStyle w:val="Heading1"/>
        <w:rPr>
          <w:lang w:eastAsia="en-US"/>
        </w:rPr>
      </w:pPr>
      <w:bookmarkStart w:id="37" w:name="_Toc95892639"/>
      <w:r w:rsidRPr="002C2E74">
        <w:rPr>
          <w:lang w:eastAsia="en-US"/>
        </w:rPr>
        <w:t>S</w:t>
      </w:r>
      <w:r>
        <w:rPr>
          <w:lang w:eastAsia="en-US"/>
        </w:rPr>
        <w:t xml:space="preserve">ection </w:t>
      </w:r>
      <w:r w:rsidRPr="002C2E74">
        <w:rPr>
          <w:lang w:eastAsia="en-US"/>
        </w:rPr>
        <w:t>8 – M</w:t>
      </w:r>
      <w:r>
        <w:rPr>
          <w:lang w:eastAsia="en-US"/>
        </w:rPr>
        <w:t>oney</w:t>
      </w:r>
      <w:bookmarkEnd w:id="37"/>
    </w:p>
    <w:p w14:paraId="15797CD0" w14:textId="77777777" w:rsidR="002C2E74" w:rsidRPr="002C2E74" w:rsidRDefault="002C2E74" w:rsidP="002C2E74">
      <w:pPr>
        <w:pStyle w:val="Heading2"/>
        <w:rPr>
          <w:lang w:eastAsia="en-US"/>
        </w:rPr>
      </w:pPr>
      <w:r w:rsidRPr="002C2E74">
        <w:rPr>
          <w:lang w:eastAsia="en-US"/>
        </w:rPr>
        <w:t>M</w:t>
      </w:r>
      <w:r>
        <w:rPr>
          <w:lang w:eastAsia="en-US"/>
        </w:rPr>
        <w:t xml:space="preserve">oney </w:t>
      </w:r>
      <w:r w:rsidRPr="002C2E74">
        <w:rPr>
          <w:lang w:eastAsia="en-US"/>
        </w:rPr>
        <w:t>E</w:t>
      </w:r>
      <w:r>
        <w:rPr>
          <w:lang w:eastAsia="en-US"/>
        </w:rPr>
        <w:t>xpense</w:t>
      </w:r>
    </w:p>
    <w:p w14:paraId="70B5F587" w14:textId="054D261A" w:rsidR="002C2E74" w:rsidRPr="002C2E74" w:rsidRDefault="002C2E74" w:rsidP="002C2E74">
      <w:pPr>
        <w:rPr>
          <w:bCs/>
          <w:lang w:eastAsia="en-US"/>
        </w:rPr>
      </w:pPr>
      <w:r w:rsidRPr="002C2E74">
        <w:rPr>
          <w:bCs/>
          <w:lang w:eastAsia="en-US"/>
        </w:rPr>
        <w:t xml:space="preserve">The </w:t>
      </w:r>
      <w:r w:rsidRPr="005D215F">
        <w:rPr>
          <w:b/>
          <w:lang w:eastAsia="en-US"/>
        </w:rPr>
        <w:t>RPA Administrator</w:t>
      </w:r>
      <w:r w:rsidRPr="002C2E74">
        <w:rPr>
          <w:bCs/>
          <w:lang w:eastAsia="en-US"/>
        </w:rPr>
        <w:t xml:space="preserve"> will indemnify the </w:t>
      </w:r>
      <w:r w:rsidRPr="005D215F">
        <w:rPr>
          <w:b/>
          <w:lang w:eastAsia="en-US"/>
        </w:rPr>
        <w:t xml:space="preserve">Member </w:t>
      </w:r>
      <w:r w:rsidRPr="002C2E74">
        <w:rPr>
          <w:bCs/>
          <w:lang w:eastAsia="en-US"/>
        </w:rPr>
        <w:t xml:space="preserve">against: </w:t>
      </w:r>
    </w:p>
    <w:p w14:paraId="0F991E34" w14:textId="77777777" w:rsidR="002C2E74" w:rsidRPr="002C2E74" w:rsidRDefault="002C2E74" w:rsidP="0043335A">
      <w:pPr>
        <w:pStyle w:val="ListParagraph"/>
        <w:numPr>
          <w:ilvl w:val="0"/>
          <w:numId w:val="98"/>
        </w:numPr>
        <w:rPr>
          <w:bCs/>
          <w:lang w:eastAsia="en-US"/>
        </w:rPr>
      </w:pPr>
      <w:r>
        <w:rPr>
          <w:bCs/>
          <w:lang w:eastAsia="en-US"/>
        </w:rPr>
        <w:t>l</w:t>
      </w:r>
      <w:r w:rsidRPr="002C2E74">
        <w:rPr>
          <w:bCs/>
          <w:lang w:eastAsia="en-US"/>
        </w:rPr>
        <w:t xml:space="preserve">oss of </w:t>
      </w:r>
      <w:r w:rsidRPr="005D215F">
        <w:rPr>
          <w:b/>
          <w:lang w:eastAsia="en-US"/>
        </w:rPr>
        <w:t>Money</w:t>
      </w:r>
      <w:r w:rsidR="00587D54">
        <w:rPr>
          <w:bCs/>
          <w:lang w:eastAsia="en-US"/>
        </w:rPr>
        <w:t>,</w:t>
      </w:r>
      <w:r w:rsidRPr="002C2E74">
        <w:rPr>
          <w:bCs/>
          <w:lang w:eastAsia="en-US"/>
        </w:rPr>
        <w:t xml:space="preserve"> the property of the </w:t>
      </w:r>
      <w:r w:rsidRPr="005D215F">
        <w:rPr>
          <w:b/>
          <w:lang w:eastAsia="en-US"/>
        </w:rPr>
        <w:t>Member</w:t>
      </w:r>
      <w:r w:rsidRPr="002C2E74">
        <w:rPr>
          <w:bCs/>
          <w:lang w:eastAsia="en-US"/>
        </w:rPr>
        <w:t xml:space="preserve"> or for which the </w:t>
      </w:r>
      <w:r w:rsidRPr="005D215F">
        <w:rPr>
          <w:b/>
          <w:lang w:eastAsia="en-US"/>
        </w:rPr>
        <w:t>Member</w:t>
      </w:r>
      <w:r w:rsidRPr="002C2E74">
        <w:rPr>
          <w:bCs/>
          <w:lang w:eastAsia="en-US"/>
        </w:rPr>
        <w:t xml:space="preserve"> is responsible in the course of the </w:t>
      </w:r>
      <w:r w:rsidRPr="005D215F">
        <w:rPr>
          <w:b/>
          <w:lang w:eastAsia="en-US"/>
        </w:rPr>
        <w:t>Business</w:t>
      </w:r>
      <w:r w:rsidRPr="002C2E74">
        <w:rPr>
          <w:bCs/>
          <w:lang w:eastAsia="en-US"/>
        </w:rPr>
        <w:t>:</w:t>
      </w:r>
    </w:p>
    <w:p w14:paraId="00286293" w14:textId="566E98D0" w:rsidR="002C2E74" w:rsidRPr="002C2E74" w:rsidRDefault="002C2E74" w:rsidP="0043335A">
      <w:pPr>
        <w:pStyle w:val="ListParagraph"/>
        <w:numPr>
          <w:ilvl w:val="0"/>
          <w:numId w:val="99"/>
        </w:numPr>
        <w:rPr>
          <w:bCs/>
          <w:lang w:eastAsia="en-US"/>
        </w:rPr>
      </w:pPr>
      <w:r>
        <w:rPr>
          <w:bCs/>
          <w:lang w:eastAsia="en-US"/>
        </w:rPr>
        <w:t>i</w:t>
      </w:r>
      <w:r w:rsidRPr="002C2E74">
        <w:rPr>
          <w:bCs/>
          <w:lang w:eastAsia="en-US"/>
        </w:rPr>
        <w:t xml:space="preserve">n </w:t>
      </w:r>
      <w:proofErr w:type="gramStart"/>
      <w:r w:rsidRPr="002C2E74">
        <w:rPr>
          <w:bCs/>
          <w:lang w:eastAsia="en-US"/>
        </w:rPr>
        <w:t>transit</w:t>
      </w:r>
      <w:r w:rsidR="003F0B17">
        <w:rPr>
          <w:bCs/>
          <w:lang w:eastAsia="en-US"/>
        </w:rPr>
        <w:t>;</w:t>
      </w:r>
      <w:proofErr w:type="gramEnd"/>
    </w:p>
    <w:p w14:paraId="285A3EED" w14:textId="7762B160" w:rsidR="002C2E74" w:rsidRPr="002C2E74" w:rsidRDefault="002C2E74" w:rsidP="0043335A">
      <w:pPr>
        <w:pStyle w:val="ListParagraph"/>
        <w:numPr>
          <w:ilvl w:val="0"/>
          <w:numId w:val="99"/>
        </w:numPr>
        <w:rPr>
          <w:bCs/>
          <w:lang w:eastAsia="en-US"/>
        </w:rPr>
      </w:pPr>
      <w:r>
        <w:rPr>
          <w:bCs/>
          <w:lang w:eastAsia="en-US"/>
        </w:rPr>
        <w:t>o</w:t>
      </w:r>
      <w:r w:rsidRPr="002C2E74">
        <w:rPr>
          <w:bCs/>
          <w:lang w:eastAsia="en-US"/>
        </w:rPr>
        <w:t xml:space="preserve">n the </w:t>
      </w:r>
      <w:proofErr w:type="gramStart"/>
      <w:r w:rsidRPr="005D215F">
        <w:rPr>
          <w:b/>
          <w:lang w:eastAsia="en-US"/>
        </w:rPr>
        <w:t>Premises</w:t>
      </w:r>
      <w:r w:rsidR="003F0B17">
        <w:rPr>
          <w:bCs/>
          <w:lang w:eastAsia="en-US"/>
        </w:rPr>
        <w:t>;</w:t>
      </w:r>
      <w:proofErr w:type="gramEnd"/>
    </w:p>
    <w:p w14:paraId="292CD34E" w14:textId="60508445" w:rsidR="002C2E74" w:rsidRPr="002C2E74" w:rsidRDefault="002C2E74" w:rsidP="0043335A">
      <w:pPr>
        <w:pStyle w:val="ListParagraph"/>
        <w:numPr>
          <w:ilvl w:val="0"/>
          <w:numId w:val="99"/>
        </w:numPr>
        <w:rPr>
          <w:bCs/>
          <w:lang w:eastAsia="en-US"/>
        </w:rPr>
      </w:pPr>
      <w:r>
        <w:rPr>
          <w:bCs/>
          <w:lang w:eastAsia="en-US"/>
        </w:rPr>
        <w:t>a</w:t>
      </w:r>
      <w:r w:rsidRPr="002C2E74">
        <w:rPr>
          <w:bCs/>
          <w:lang w:eastAsia="en-US"/>
        </w:rPr>
        <w:t xml:space="preserve">t the private dwelling houses of any authorised </w:t>
      </w:r>
      <w:r w:rsidRPr="005D215F">
        <w:rPr>
          <w:b/>
          <w:lang w:eastAsia="en-US"/>
        </w:rPr>
        <w:t>Employee</w:t>
      </w:r>
      <w:r w:rsidRPr="002C2E74">
        <w:rPr>
          <w:bCs/>
          <w:lang w:eastAsia="en-US"/>
        </w:rPr>
        <w:t xml:space="preserve"> o</w:t>
      </w:r>
      <w:r w:rsidR="00401CC7">
        <w:rPr>
          <w:bCs/>
          <w:lang w:eastAsia="en-US"/>
        </w:rPr>
        <w:t>r</w:t>
      </w:r>
      <w:r w:rsidRPr="002C2E74">
        <w:rPr>
          <w:bCs/>
          <w:lang w:eastAsia="en-US"/>
        </w:rPr>
        <w:t xml:space="preserve"> </w:t>
      </w:r>
      <w:proofErr w:type="gramStart"/>
      <w:r w:rsidRPr="005D215F">
        <w:rPr>
          <w:b/>
          <w:lang w:eastAsia="en-US"/>
        </w:rPr>
        <w:t>Governor</w:t>
      </w:r>
      <w:r w:rsidR="003F0B17" w:rsidRPr="004046D6">
        <w:rPr>
          <w:bCs/>
          <w:lang w:eastAsia="en-US"/>
        </w:rPr>
        <w:t>;</w:t>
      </w:r>
      <w:proofErr w:type="gramEnd"/>
    </w:p>
    <w:p w14:paraId="37B32AF5" w14:textId="204FF8B3" w:rsidR="002C2E74" w:rsidRPr="002C2E74" w:rsidRDefault="002C2E74" w:rsidP="0043335A">
      <w:pPr>
        <w:pStyle w:val="ListParagraph"/>
        <w:numPr>
          <w:ilvl w:val="0"/>
          <w:numId w:val="99"/>
        </w:numPr>
        <w:rPr>
          <w:bCs/>
          <w:lang w:eastAsia="en-US"/>
        </w:rPr>
      </w:pPr>
      <w:r>
        <w:rPr>
          <w:bCs/>
          <w:lang w:eastAsia="en-US"/>
        </w:rPr>
        <w:t>d</w:t>
      </w:r>
      <w:r w:rsidRPr="002C2E74">
        <w:rPr>
          <w:bCs/>
          <w:lang w:eastAsia="en-US"/>
        </w:rPr>
        <w:t xml:space="preserve">eposited in a bank night safe until removed by a bank </w:t>
      </w:r>
      <w:proofErr w:type="gramStart"/>
      <w:r w:rsidRPr="002C2E74">
        <w:rPr>
          <w:bCs/>
          <w:lang w:eastAsia="en-US"/>
        </w:rPr>
        <w:t>official</w:t>
      </w:r>
      <w:r w:rsidR="00395DB1">
        <w:rPr>
          <w:bCs/>
          <w:lang w:eastAsia="en-US"/>
        </w:rPr>
        <w:t>;</w:t>
      </w:r>
      <w:proofErr w:type="gramEnd"/>
    </w:p>
    <w:p w14:paraId="6F83C7C0" w14:textId="77777777" w:rsidR="002C2E74" w:rsidRPr="002C2E74" w:rsidRDefault="002C2E74" w:rsidP="0043335A">
      <w:pPr>
        <w:pStyle w:val="ListParagraph"/>
        <w:numPr>
          <w:ilvl w:val="0"/>
          <w:numId w:val="98"/>
        </w:numPr>
        <w:rPr>
          <w:bCs/>
          <w:lang w:eastAsia="en-US"/>
        </w:rPr>
      </w:pPr>
      <w:r>
        <w:rPr>
          <w:bCs/>
          <w:lang w:eastAsia="en-US"/>
        </w:rPr>
        <w:t>l</w:t>
      </w:r>
      <w:r w:rsidRPr="002C2E74">
        <w:rPr>
          <w:bCs/>
          <w:lang w:eastAsia="en-US"/>
        </w:rPr>
        <w:t>oss or damage to:</w:t>
      </w:r>
    </w:p>
    <w:p w14:paraId="2D930D48" w14:textId="455DA18C" w:rsidR="002C2E74" w:rsidRPr="002C2E74" w:rsidRDefault="002C2E74" w:rsidP="0043335A">
      <w:pPr>
        <w:pStyle w:val="ListParagraph"/>
        <w:numPr>
          <w:ilvl w:val="0"/>
          <w:numId w:val="100"/>
        </w:numPr>
        <w:rPr>
          <w:bCs/>
          <w:lang w:eastAsia="en-US"/>
        </w:rPr>
      </w:pPr>
      <w:r>
        <w:rPr>
          <w:bCs/>
          <w:lang w:eastAsia="en-US"/>
        </w:rPr>
        <w:t>t</w:t>
      </w:r>
      <w:r w:rsidRPr="002C2E74">
        <w:rPr>
          <w:bCs/>
          <w:lang w:eastAsia="en-US"/>
        </w:rPr>
        <w:t>he safe(s) or strongroom(s)</w:t>
      </w:r>
      <w:r>
        <w:rPr>
          <w:bCs/>
          <w:lang w:eastAsia="en-US"/>
        </w:rPr>
        <w:t xml:space="preserve"> including replacement of </w:t>
      </w:r>
      <w:proofErr w:type="gramStart"/>
      <w:r>
        <w:rPr>
          <w:bCs/>
          <w:lang w:eastAsia="en-US"/>
        </w:rPr>
        <w:t>locks</w:t>
      </w:r>
      <w:r w:rsidR="00395DB1">
        <w:rPr>
          <w:bCs/>
          <w:lang w:eastAsia="en-US"/>
        </w:rPr>
        <w:t>;</w:t>
      </w:r>
      <w:proofErr w:type="gramEnd"/>
    </w:p>
    <w:p w14:paraId="7D7158CC" w14:textId="24DC6BEA" w:rsidR="002C2E74" w:rsidRPr="002C2E74" w:rsidRDefault="002C2E74" w:rsidP="0043335A">
      <w:pPr>
        <w:pStyle w:val="ListParagraph"/>
        <w:numPr>
          <w:ilvl w:val="0"/>
          <w:numId w:val="100"/>
        </w:numPr>
        <w:rPr>
          <w:bCs/>
          <w:lang w:eastAsia="en-US"/>
        </w:rPr>
      </w:pPr>
      <w:r>
        <w:rPr>
          <w:bCs/>
          <w:lang w:eastAsia="en-US"/>
        </w:rPr>
        <w:t>a</w:t>
      </w:r>
      <w:r w:rsidRPr="002C2E74">
        <w:rPr>
          <w:bCs/>
          <w:lang w:eastAsia="en-US"/>
        </w:rPr>
        <w:t xml:space="preserve">ny case, bag, </w:t>
      </w:r>
      <w:proofErr w:type="spellStart"/>
      <w:r w:rsidRPr="002C2E74">
        <w:rPr>
          <w:bCs/>
          <w:lang w:eastAsia="en-US"/>
        </w:rPr>
        <w:t>moneybelt</w:t>
      </w:r>
      <w:proofErr w:type="spellEnd"/>
      <w:r w:rsidRPr="002C2E74">
        <w:rPr>
          <w:bCs/>
          <w:lang w:eastAsia="en-US"/>
        </w:rPr>
        <w:t xml:space="preserve"> or waistcoat used for the carriage of </w:t>
      </w:r>
      <w:r w:rsidRPr="005D215F">
        <w:rPr>
          <w:b/>
          <w:lang w:eastAsia="en-US"/>
        </w:rPr>
        <w:t>Money</w:t>
      </w:r>
      <w:r w:rsidRPr="002C2E74">
        <w:rPr>
          <w:bCs/>
          <w:lang w:eastAsia="en-US"/>
        </w:rPr>
        <w:t xml:space="preserve"> following theft or attempted theft </w:t>
      </w:r>
      <w:proofErr w:type="gramStart"/>
      <w:r w:rsidRPr="002C2E74">
        <w:rPr>
          <w:bCs/>
          <w:lang w:eastAsia="en-US"/>
        </w:rPr>
        <w:t>therefrom</w:t>
      </w:r>
      <w:r w:rsidR="00395DB1">
        <w:rPr>
          <w:bCs/>
          <w:lang w:eastAsia="en-US"/>
        </w:rPr>
        <w:t>;</w:t>
      </w:r>
      <w:proofErr w:type="gramEnd"/>
    </w:p>
    <w:p w14:paraId="00687B8E" w14:textId="19A1B695" w:rsidR="002C2E74" w:rsidRPr="002C2E74" w:rsidRDefault="002C2E74" w:rsidP="0043335A">
      <w:pPr>
        <w:pStyle w:val="ListParagraph"/>
        <w:numPr>
          <w:ilvl w:val="0"/>
          <w:numId w:val="100"/>
        </w:numPr>
        <w:rPr>
          <w:bCs/>
          <w:lang w:eastAsia="en-US"/>
        </w:rPr>
      </w:pPr>
      <w:r>
        <w:rPr>
          <w:bCs/>
          <w:lang w:eastAsia="en-US"/>
        </w:rPr>
        <w:t>a</w:t>
      </w:r>
      <w:r w:rsidRPr="002C2E74">
        <w:rPr>
          <w:bCs/>
          <w:lang w:eastAsia="en-US"/>
        </w:rPr>
        <w:t xml:space="preserve">ny stamp franking </w:t>
      </w:r>
      <w:proofErr w:type="gramStart"/>
      <w:r w:rsidRPr="002C2E74">
        <w:rPr>
          <w:bCs/>
          <w:lang w:eastAsia="en-US"/>
        </w:rPr>
        <w:t>machine</w:t>
      </w:r>
      <w:r w:rsidR="00395DB1">
        <w:rPr>
          <w:bCs/>
          <w:lang w:eastAsia="en-US"/>
        </w:rPr>
        <w:t>;</w:t>
      </w:r>
      <w:proofErr w:type="gramEnd"/>
    </w:p>
    <w:p w14:paraId="4358AA5D" w14:textId="16964322" w:rsidR="005D247E" w:rsidRPr="00855F7D" w:rsidRDefault="002C2E74" w:rsidP="0043335A">
      <w:pPr>
        <w:pStyle w:val="ListParagraph"/>
        <w:numPr>
          <w:ilvl w:val="0"/>
          <w:numId w:val="98"/>
        </w:numPr>
        <w:rPr>
          <w:bCs/>
          <w:lang w:eastAsia="en-US"/>
        </w:rPr>
      </w:pPr>
      <w:r w:rsidRPr="00855F7D">
        <w:rPr>
          <w:bCs/>
          <w:lang w:eastAsia="en-US"/>
        </w:rPr>
        <w:t xml:space="preserve">damage to clothing and personal effects belonging to any </w:t>
      </w:r>
      <w:r w:rsidRPr="005D215F">
        <w:rPr>
          <w:b/>
          <w:lang w:eastAsia="en-US"/>
        </w:rPr>
        <w:t>Employee</w:t>
      </w:r>
      <w:r w:rsidRPr="00855F7D">
        <w:rPr>
          <w:bCs/>
          <w:lang w:eastAsia="en-US"/>
        </w:rPr>
        <w:t xml:space="preserve"> or </w:t>
      </w:r>
      <w:r w:rsidRPr="005D215F">
        <w:rPr>
          <w:b/>
          <w:lang w:eastAsia="en-US"/>
        </w:rPr>
        <w:t>Governor</w:t>
      </w:r>
      <w:r w:rsidRPr="00855F7D">
        <w:rPr>
          <w:bCs/>
          <w:lang w:eastAsia="en-US"/>
        </w:rPr>
        <w:t xml:space="preserve"> following robbery or any attempt thereat up to a limit of £500 any one </w:t>
      </w:r>
      <w:proofErr w:type="gramStart"/>
      <w:r w:rsidRPr="00855F7D">
        <w:rPr>
          <w:bCs/>
          <w:lang w:eastAsia="en-US"/>
        </w:rPr>
        <w:t>loss</w:t>
      </w:r>
      <w:r w:rsidR="00395DB1">
        <w:rPr>
          <w:bCs/>
          <w:lang w:eastAsia="en-US"/>
        </w:rPr>
        <w:t>;</w:t>
      </w:r>
      <w:proofErr w:type="gramEnd"/>
    </w:p>
    <w:p w14:paraId="3B8C78F8" w14:textId="77777777" w:rsidR="002C2E74" w:rsidRPr="00033493" w:rsidRDefault="002C2E74" w:rsidP="00037F2B">
      <w:pPr>
        <w:pStyle w:val="Heading3"/>
        <w:rPr>
          <w:lang w:eastAsia="en-US"/>
        </w:rPr>
      </w:pPr>
      <w:r w:rsidRPr="00033493">
        <w:rPr>
          <w:lang w:eastAsia="en-US"/>
        </w:rPr>
        <w:t>Limit of Liability</w:t>
      </w:r>
    </w:p>
    <w:p w14:paraId="17099963" w14:textId="7BBB7741" w:rsidR="002C2E74" w:rsidRDefault="002C2E74" w:rsidP="002C2E74">
      <w:pPr>
        <w:rPr>
          <w:bCs/>
          <w:lang w:eastAsia="en-US"/>
        </w:rPr>
      </w:pPr>
      <w:r w:rsidRPr="002C2E74">
        <w:rPr>
          <w:bCs/>
          <w:lang w:eastAsia="en-US"/>
        </w:rPr>
        <w:t xml:space="preserve">The </w:t>
      </w:r>
      <w:r w:rsidR="00395DB1">
        <w:rPr>
          <w:bCs/>
          <w:lang w:eastAsia="en-US"/>
        </w:rPr>
        <w:t xml:space="preserve">liability of the </w:t>
      </w:r>
      <w:r w:rsidRPr="005D215F">
        <w:rPr>
          <w:b/>
          <w:lang w:eastAsia="en-US"/>
        </w:rPr>
        <w:t>RPA Administrator’s</w:t>
      </w:r>
      <w:r w:rsidRPr="002C2E74">
        <w:rPr>
          <w:bCs/>
          <w:lang w:eastAsia="en-US"/>
        </w:rPr>
        <w:t xml:space="preserve"> </w:t>
      </w:r>
      <w:r w:rsidR="00395DB1">
        <w:rPr>
          <w:bCs/>
          <w:lang w:eastAsia="en-US"/>
        </w:rPr>
        <w:t>will not exceed</w:t>
      </w:r>
      <w:r w:rsidRPr="002C2E74">
        <w:rPr>
          <w:bCs/>
          <w:lang w:eastAsia="en-US"/>
        </w:rPr>
        <w:t>:</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30"/>
      </w:tblGrid>
      <w:tr w:rsidR="008B5DD3" w:rsidRPr="00A77503" w14:paraId="72E89F6D" w14:textId="77777777" w:rsidTr="00174288">
        <w:tc>
          <w:tcPr>
            <w:tcW w:w="7230" w:type="dxa"/>
            <w:shd w:val="clear" w:color="auto" w:fill="DBE5F1"/>
            <w:tcMar>
              <w:top w:w="57" w:type="dxa"/>
              <w:left w:w="57" w:type="dxa"/>
              <w:bottom w:w="57" w:type="dxa"/>
              <w:right w:w="57" w:type="dxa"/>
            </w:tcMar>
            <w:vAlign w:val="center"/>
          </w:tcPr>
          <w:p w14:paraId="4BD97FE9" w14:textId="77777777" w:rsidR="00AC74D4" w:rsidRPr="00A77503" w:rsidRDefault="00AC74D4" w:rsidP="00174288">
            <w:pPr>
              <w:pStyle w:val="TableHeader"/>
            </w:pPr>
            <w:r w:rsidRPr="00A77503">
              <w:t>Description</w:t>
            </w:r>
          </w:p>
        </w:tc>
        <w:tc>
          <w:tcPr>
            <w:tcW w:w="2630" w:type="dxa"/>
            <w:shd w:val="clear" w:color="auto" w:fill="DBE5F1"/>
            <w:tcMar>
              <w:top w:w="57" w:type="dxa"/>
              <w:left w:w="57" w:type="dxa"/>
              <w:bottom w:w="57" w:type="dxa"/>
              <w:right w:w="57" w:type="dxa"/>
            </w:tcMar>
            <w:vAlign w:val="center"/>
          </w:tcPr>
          <w:p w14:paraId="720CDF8A" w14:textId="77777777" w:rsidR="00AC74D4" w:rsidRPr="00A77503" w:rsidRDefault="00AC74D4" w:rsidP="00174288">
            <w:pPr>
              <w:pStyle w:val="TableHeader"/>
            </w:pPr>
            <w:r w:rsidRPr="00A77503">
              <w:t>Limit any one loss</w:t>
            </w:r>
          </w:p>
        </w:tc>
      </w:tr>
      <w:tr w:rsidR="00AC74D4" w:rsidRPr="00A77503" w14:paraId="7CE9E1B0" w14:textId="77777777" w:rsidTr="00174288">
        <w:tc>
          <w:tcPr>
            <w:tcW w:w="7230" w:type="dxa"/>
            <w:tcMar>
              <w:top w:w="57" w:type="dxa"/>
              <w:left w:w="57" w:type="dxa"/>
              <w:bottom w:w="57" w:type="dxa"/>
              <w:right w:w="57" w:type="dxa"/>
            </w:tcMar>
            <w:vAlign w:val="center"/>
          </w:tcPr>
          <w:p w14:paraId="613900D2" w14:textId="77777777" w:rsidR="00AC74D4" w:rsidRPr="00A77503" w:rsidRDefault="00AC74D4" w:rsidP="00174288">
            <w:pPr>
              <w:pStyle w:val="TableRow"/>
            </w:pPr>
            <w:r w:rsidRPr="00A77503">
              <w:t>1. Stamped national insurance cards, crossed cheques, crossed giro cheques, crossed bankers drafts, crossed warrants, national savings certificates, premium savings bonds, franking machine impressions, credit company sales vouchers and VAT invoices</w:t>
            </w:r>
          </w:p>
        </w:tc>
        <w:tc>
          <w:tcPr>
            <w:tcW w:w="2630" w:type="dxa"/>
            <w:tcMar>
              <w:top w:w="57" w:type="dxa"/>
              <w:left w:w="57" w:type="dxa"/>
              <w:bottom w:w="57" w:type="dxa"/>
              <w:right w:w="57" w:type="dxa"/>
            </w:tcMar>
            <w:vAlign w:val="center"/>
          </w:tcPr>
          <w:p w14:paraId="62E16B9A" w14:textId="77777777" w:rsidR="00AC74D4" w:rsidRPr="00A77503" w:rsidRDefault="00AC74D4" w:rsidP="00174288">
            <w:pPr>
              <w:pStyle w:val="TableRow"/>
            </w:pPr>
            <w:r w:rsidRPr="00A77503">
              <w:t>£250,000</w:t>
            </w:r>
          </w:p>
        </w:tc>
      </w:tr>
      <w:tr w:rsidR="00AC74D4" w:rsidRPr="00A77503" w14:paraId="3C948BF8" w14:textId="77777777" w:rsidTr="00174288">
        <w:tc>
          <w:tcPr>
            <w:tcW w:w="7230" w:type="dxa"/>
            <w:tcMar>
              <w:top w:w="57" w:type="dxa"/>
              <w:left w:w="57" w:type="dxa"/>
              <w:bottom w:w="57" w:type="dxa"/>
              <w:right w:w="57" w:type="dxa"/>
            </w:tcMar>
            <w:vAlign w:val="center"/>
          </w:tcPr>
          <w:p w14:paraId="3384089C" w14:textId="77777777" w:rsidR="00AC74D4" w:rsidRPr="00A77503" w:rsidRDefault="00AC74D4" w:rsidP="00174288">
            <w:pPr>
              <w:pStyle w:val="TableRow"/>
            </w:pPr>
            <w:r w:rsidRPr="00A77503">
              <w:t xml:space="preserve">2. </w:t>
            </w:r>
            <w:r w:rsidRPr="005D215F">
              <w:rPr>
                <w:b/>
                <w:bCs/>
              </w:rPr>
              <w:t>Money</w:t>
            </w:r>
            <w:r w:rsidRPr="00A77503">
              <w:t xml:space="preserve"> other than described in 1 above </w:t>
            </w:r>
          </w:p>
        </w:tc>
        <w:tc>
          <w:tcPr>
            <w:tcW w:w="2630" w:type="dxa"/>
            <w:tcMar>
              <w:top w:w="57" w:type="dxa"/>
              <w:left w:w="57" w:type="dxa"/>
              <w:bottom w:w="57" w:type="dxa"/>
              <w:right w:w="57" w:type="dxa"/>
            </w:tcMar>
            <w:vAlign w:val="center"/>
          </w:tcPr>
          <w:p w14:paraId="6B4B2342" w14:textId="77777777" w:rsidR="00AC74D4" w:rsidRPr="00A77503" w:rsidRDefault="00AC74D4" w:rsidP="00174288">
            <w:pPr>
              <w:pStyle w:val="TableRow"/>
            </w:pPr>
          </w:p>
        </w:tc>
      </w:tr>
      <w:tr w:rsidR="00AC74D4" w:rsidRPr="00A77503" w14:paraId="0FB69A57" w14:textId="77777777" w:rsidTr="00174288">
        <w:tc>
          <w:tcPr>
            <w:tcW w:w="7230" w:type="dxa"/>
            <w:tcMar>
              <w:top w:w="57" w:type="dxa"/>
              <w:left w:w="57" w:type="dxa"/>
              <w:bottom w:w="57" w:type="dxa"/>
              <w:right w:w="57" w:type="dxa"/>
            </w:tcMar>
            <w:vAlign w:val="center"/>
          </w:tcPr>
          <w:p w14:paraId="29CA7FA3" w14:textId="77777777" w:rsidR="00AC74D4" w:rsidRPr="00A77503" w:rsidRDefault="00AC74D4" w:rsidP="00174288">
            <w:pPr>
              <w:pStyle w:val="TableRow"/>
              <w:numPr>
                <w:ilvl w:val="2"/>
                <w:numId w:val="255"/>
              </w:numPr>
              <w:ind w:left="2030"/>
            </w:pPr>
            <w:r w:rsidRPr="009D50C5">
              <w:t xml:space="preserve">not contained in a locked safe </w:t>
            </w:r>
            <w:r>
              <w:t xml:space="preserve">or strongroom at the </w:t>
            </w:r>
            <w:r w:rsidRPr="004B7543">
              <w:rPr>
                <w:b/>
                <w:bCs/>
              </w:rPr>
              <w:t>Premises</w:t>
            </w:r>
            <w:r w:rsidRPr="009D50C5">
              <w:t xml:space="preserve"> </w:t>
            </w:r>
            <w:r>
              <w:t xml:space="preserve">when open for business or attended by authorised </w:t>
            </w:r>
            <w:r w:rsidRPr="005D215F">
              <w:rPr>
                <w:b/>
                <w:bCs/>
              </w:rPr>
              <w:t xml:space="preserve">Employees </w:t>
            </w:r>
            <w:r w:rsidRPr="002D7CCF">
              <w:t>or</w:t>
            </w:r>
            <w:r w:rsidRPr="005D215F">
              <w:rPr>
                <w:b/>
                <w:bCs/>
              </w:rPr>
              <w:t xml:space="preserve"> Governors</w:t>
            </w:r>
            <w:r>
              <w:t>;</w:t>
            </w:r>
          </w:p>
        </w:tc>
        <w:tc>
          <w:tcPr>
            <w:tcW w:w="2630" w:type="dxa"/>
            <w:tcMar>
              <w:top w:w="57" w:type="dxa"/>
              <w:left w:w="57" w:type="dxa"/>
              <w:bottom w:w="57" w:type="dxa"/>
              <w:right w:w="57" w:type="dxa"/>
            </w:tcMar>
            <w:vAlign w:val="center"/>
          </w:tcPr>
          <w:p w14:paraId="588F622F" w14:textId="77777777" w:rsidR="00AC74D4" w:rsidRPr="00A77503" w:rsidRDefault="00AC74D4" w:rsidP="00174288">
            <w:pPr>
              <w:pStyle w:val="TableRow"/>
            </w:pPr>
            <w:r w:rsidRPr="00A77503">
              <w:t>£5,000</w:t>
            </w:r>
          </w:p>
        </w:tc>
      </w:tr>
      <w:tr w:rsidR="00AC74D4" w:rsidRPr="00A77503" w14:paraId="01DD3076" w14:textId="77777777" w:rsidTr="00174288">
        <w:tc>
          <w:tcPr>
            <w:tcW w:w="7230" w:type="dxa"/>
            <w:tcMar>
              <w:top w:w="57" w:type="dxa"/>
              <w:left w:w="57" w:type="dxa"/>
              <w:bottom w:w="57" w:type="dxa"/>
              <w:right w:w="57" w:type="dxa"/>
            </w:tcMar>
            <w:vAlign w:val="center"/>
          </w:tcPr>
          <w:p w14:paraId="6B4BB958" w14:textId="77777777" w:rsidR="00AC74D4" w:rsidRPr="009D50C5" w:rsidRDefault="00AC74D4" w:rsidP="00174288">
            <w:pPr>
              <w:pStyle w:val="TableRow"/>
              <w:numPr>
                <w:ilvl w:val="2"/>
                <w:numId w:val="255"/>
              </w:numPr>
              <w:ind w:left="2030"/>
            </w:pPr>
            <w:r>
              <w:t xml:space="preserve">On the </w:t>
            </w:r>
            <w:r w:rsidRPr="004B7543">
              <w:rPr>
                <w:b/>
                <w:bCs/>
              </w:rPr>
              <w:t>Premises</w:t>
            </w:r>
            <w:r>
              <w:t xml:space="preserve"> when closed or unattended;</w:t>
            </w:r>
          </w:p>
        </w:tc>
        <w:tc>
          <w:tcPr>
            <w:tcW w:w="2630" w:type="dxa"/>
            <w:tcMar>
              <w:top w:w="57" w:type="dxa"/>
              <w:left w:w="57" w:type="dxa"/>
              <w:bottom w:w="57" w:type="dxa"/>
              <w:right w:w="57" w:type="dxa"/>
            </w:tcMar>
            <w:vAlign w:val="center"/>
          </w:tcPr>
          <w:p w14:paraId="53125895" w14:textId="77777777" w:rsidR="00AC74D4" w:rsidRPr="00A77503" w:rsidRDefault="00AC74D4" w:rsidP="00174288">
            <w:pPr>
              <w:pStyle w:val="TableRow"/>
            </w:pPr>
            <w:r>
              <w:t>£500</w:t>
            </w:r>
          </w:p>
        </w:tc>
      </w:tr>
      <w:tr w:rsidR="00AC74D4" w14:paraId="5E4CACD5" w14:textId="77777777" w:rsidTr="00174288">
        <w:tc>
          <w:tcPr>
            <w:tcW w:w="7230" w:type="dxa"/>
            <w:tcMar>
              <w:top w:w="57" w:type="dxa"/>
              <w:left w:w="57" w:type="dxa"/>
              <w:bottom w:w="57" w:type="dxa"/>
              <w:right w:w="57" w:type="dxa"/>
            </w:tcMar>
            <w:vAlign w:val="center"/>
          </w:tcPr>
          <w:p w14:paraId="1D98DAAA" w14:textId="77777777" w:rsidR="00AC74D4" w:rsidRDefault="00AC74D4" w:rsidP="00174288">
            <w:pPr>
              <w:pStyle w:val="TableRow"/>
              <w:numPr>
                <w:ilvl w:val="2"/>
                <w:numId w:val="255"/>
              </w:numPr>
              <w:ind w:left="2030"/>
            </w:pPr>
            <w:r>
              <w:t xml:space="preserve">In transit in the custody of the </w:t>
            </w:r>
            <w:r w:rsidRPr="005D215F">
              <w:rPr>
                <w:b/>
                <w:bCs/>
              </w:rPr>
              <w:t>Member</w:t>
            </w:r>
            <w:r>
              <w:t>;</w:t>
            </w:r>
          </w:p>
        </w:tc>
        <w:tc>
          <w:tcPr>
            <w:tcW w:w="2630" w:type="dxa"/>
            <w:tcMar>
              <w:top w:w="57" w:type="dxa"/>
              <w:left w:w="57" w:type="dxa"/>
              <w:bottom w:w="57" w:type="dxa"/>
              <w:right w:w="57" w:type="dxa"/>
            </w:tcMar>
            <w:vAlign w:val="center"/>
          </w:tcPr>
          <w:p w14:paraId="0C095D4B" w14:textId="77777777" w:rsidR="00AC74D4" w:rsidRDefault="00AC74D4" w:rsidP="00174288">
            <w:pPr>
              <w:pStyle w:val="TableRow"/>
            </w:pPr>
            <w:r>
              <w:t>£5,000</w:t>
            </w:r>
          </w:p>
        </w:tc>
      </w:tr>
      <w:tr w:rsidR="00AC74D4" w14:paraId="26FA8157" w14:textId="77777777" w:rsidTr="00174288">
        <w:tc>
          <w:tcPr>
            <w:tcW w:w="7230" w:type="dxa"/>
            <w:tcMar>
              <w:top w:w="57" w:type="dxa"/>
              <w:left w:w="57" w:type="dxa"/>
              <w:bottom w:w="57" w:type="dxa"/>
              <w:right w:w="57" w:type="dxa"/>
            </w:tcMar>
            <w:vAlign w:val="center"/>
          </w:tcPr>
          <w:p w14:paraId="3E8F5620" w14:textId="77777777" w:rsidR="00AC74D4" w:rsidRDefault="00AC74D4" w:rsidP="00174288">
            <w:pPr>
              <w:pStyle w:val="TableRow"/>
              <w:numPr>
                <w:ilvl w:val="2"/>
                <w:numId w:val="255"/>
              </w:numPr>
              <w:ind w:left="2030"/>
            </w:pPr>
            <w:r>
              <w:t>In a bank night safe until liability is accepted by the bank;</w:t>
            </w:r>
          </w:p>
        </w:tc>
        <w:tc>
          <w:tcPr>
            <w:tcW w:w="2630" w:type="dxa"/>
            <w:tcMar>
              <w:top w:w="57" w:type="dxa"/>
              <w:left w:w="57" w:type="dxa"/>
              <w:bottom w:w="57" w:type="dxa"/>
              <w:right w:w="57" w:type="dxa"/>
            </w:tcMar>
            <w:vAlign w:val="center"/>
          </w:tcPr>
          <w:p w14:paraId="1BE7CEF0" w14:textId="77777777" w:rsidR="00AC74D4" w:rsidRDefault="00AC74D4" w:rsidP="00174288">
            <w:pPr>
              <w:pStyle w:val="TableRow"/>
            </w:pPr>
            <w:r>
              <w:t>£5,000</w:t>
            </w:r>
          </w:p>
        </w:tc>
      </w:tr>
      <w:tr w:rsidR="00AC74D4" w14:paraId="6F6360E5" w14:textId="77777777" w:rsidTr="00174288">
        <w:tc>
          <w:tcPr>
            <w:tcW w:w="7230" w:type="dxa"/>
            <w:tcMar>
              <w:top w:w="57" w:type="dxa"/>
              <w:left w:w="57" w:type="dxa"/>
              <w:bottom w:w="57" w:type="dxa"/>
              <w:right w:w="57" w:type="dxa"/>
            </w:tcMar>
            <w:vAlign w:val="center"/>
          </w:tcPr>
          <w:p w14:paraId="7340AA43" w14:textId="77777777" w:rsidR="00AC74D4" w:rsidRDefault="00AC74D4" w:rsidP="00174288">
            <w:pPr>
              <w:pStyle w:val="TableRow"/>
              <w:numPr>
                <w:ilvl w:val="2"/>
                <w:numId w:val="255"/>
              </w:numPr>
              <w:ind w:left="2030"/>
            </w:pPr>
            <w:r>
              <w:t xml:space="preserve">In a locked safe or strongroom at the </w:t>
            </w:r>
            <w:r w:rsidRPr="005D215F">
              <w:rPr>
                <w:b/>
                <w:bCs/>
              </w:rPr>
              <w:t>Premises</w:t>
            </w:r>
            <w:r>
              <w:t>;</w:t>
            </w:r>
          </w:p>
        </w:tc>
        <w:tc>
          <w:tcPr>
            <w:tcW w:w="2630" w:type="dxa"/>
            <w:tcMar>
              <w:top w:w="57" w:type="dxa"/>
              <w:left w:w="57" w:type="dxa"/>
              <w:bottom w:w="57" w:type="dxa"/>
              <w:right w:w="57" w:type="dxa"/>
            </w:tcMar>
            <w:vAlign w:val="center"/>
          </w:tcPr>
          <w:p w14:paraId="12D0CD5F" w14:textId="77777777" w:rsidR="00AC74D4" w:rsidRDefault="00AC74D4" w:rsidP="00174288">
            <w:pPr>
              <w:pStyle w:val="TableRow"/>
            </w:pPr>
            <w:r>
              <w:t>£10,000</w:t>
            </w:r>
          </w:p>
        </w:tc>
      </w:tr>
      <w:tr w:rsidR="00AC74D4" w14:paraId="2D7EDA63" w14:textId="77777777" w:rsidTr="00174288">
        <w:tc>
          <w:tcPr>
            <w:tcW w:w="7230" w:type="dxa"/>
            <w:tcMar>
              <w:top w:w="57" w:type="dxa"/>
              <w:left w:w="57" w:type="dxa"/>
              <w:bottom w:w="57" w:type="dxa"/>
              <w:right w:w="57" w:type="dxa"/>
            </w:tcMar>
            <w:vAlign w:val="center"/>
          </w:tcPr>
          <w:p w14:paraId="5289118C" w14:textId="77777777" w:rsidR="00AC74D4" w:rsidRDefault="00AC74D4" w:rsidP="00174288">
            <w:pPr>
              <w:pStyle w:val="TableRow"/>
              <w:numPr>
                <w:ilvl w:val="2"/>
                <w:numId w:val="255"/>
              </w:numPr>
              <w:ind w:left="2030"/>
            </w:pPr>
            <w:r>
              <w:t>any other loss.</w:t>
            </w:r>
          </w:p>
        </w:tc>
        <w:tc>
          <w:tcPr>
            <w:tcW w:w="2630" w:type="dxa"/>
            <w:tcMar>
              <w:top w:w="57" w:type="dxa"/>
              <w:left w:w="57" w:type="dxa"/>
              <w:bottom w:w="57" w:type="dxa"/>
              <w:right w:w="57" w:type="dxa"/>
            </w:tcMar>
            <w:vAlign w:val="center"/>
          </w:tcPr>
          <w:p w14:paraId="6F731879" w14:textId="77777777" w:rsidR="00AC74D4" w:rsidRDefault="00AC74D4" w:rsidP="00174288">
            <w:pPr>
              <w:pStyle w:val="TableRow"/>
            </w:pPr>
            <w:r>
              <w:t>£500</w:t>
            </w:r>
          </w:p>
        </w:tc>
      </w:tr>
      <w:tr w:rsidR="00AC74D4" w:rsidRPr="00A77503" w14:paraId="76544AF0" w14:textId="77777777" w:rsidTr="00174288">
        <w:tc>
          <w:tcPr>
            <w:tcW w:w="7230" w:type="dxa"/>
            <w:tcMar>
              <w:top w:w="57" w:type="dxa"/>
              <w:left w:w="57" w:type="dxa"/>
              <w:bottom w:w="57" w:type="dxa"/>
              <w:right w:w="57" w:type="dxa"/>
            </w:tcMar>
            <w:vAlign w:val="center"/>
          </w:tcPr>
          <w:p w14:paraId="768CC853" w14:textId="77777777" w:rsidR="00AC74D4" w:rsidRPr="00A77503" w:rsidRDefault="00AC74D4" w:rsidP="00174288">
            <w:pPr>
              <w:pStyle w:val="TableRow"/>
            </w:pPr>
            <w:r w:rsidRPr="00A77503">
              <w:t xml:space="preserve">3. </w:t>
            </w:r>
            <w:r w:rsidRPr="004B7543">
              <w:rPr>
                <w:b/>
                <w:bCs/>
              </w:rPr>
              <w:t>Damage</w:t>
            </w:r>
            <w:r>
              <w:t xml:space="preserve"> to the safe or strongroom</w:t>
            </w:r>
          </w:p>
        </w:tc>
        <w:tc>
          <w:tcPr>
            <w:tcW w:w="2630" w:type="dxa"/>
            <w:tcMar>
              <w:top w:w="57" w:type="dxa"/>
              <w:left w:w="57" w:type="dxa"/>
              <w:bottom w:w="57" w:type="dxa"/>
              <w:right w:w="57" w:type="dxa"/>
            </w:tcMar>
            <w:vAlign w:val="center"/>
          </w:tcPr>
          <w:p w14:paraId="11EE197B" w14:textId="77777777" w:rsidR="00AC74D4" w:rsidRPr="00A77503" w:rsidRDefault="00AC74D4" w:rsidP="00174288">
            <w:pPr>
              <w:pStyle w:val="TableRow"/>
            </w:pPr>
            <w:r w:rsidRPr="004B7543">
              <w:rPr>
                <w:b/>
                <w:bCs/>
              </w:rPr>
              <w:t xml:space="preserve">Reinstatement </w:t>
            </w:r>
            <w:r>
              <w:t>cost</w:t>
            </w:r>
          </w:p>
        </w:tc>
      </w:tr>
    </w:tbl>
    <w:p w14:paraId="3213C800" w14:textId="77777777" w:rsidR="00A472FF" w:rsidRDefault="00A472FF" w:rsidP="00A472FF">
      <w:pPr>
        <w:rPr>
          <w:lang w:eastAsia="en-US"/>
        </w:rPr>
      </w:pPr>
    </w:p>
    <w:p w14:paraId="39913DA7" w14:textId="76BD3AA2" w:rsidR="00B52162" w:rsidRDefault="00A472FF" w:rsidP="00A472FF">
      <w:pPr>
        <w:rPr>
          <w:lang w:eastAsia="en-US"/>
        </w:rPr>
      </w:pPr>
      <w:r>
        <w:rPr>
          <w:lang w:eastAsia="en-US"/>
        </w:rPr>
        <w:t>a</w:t>
      </w:r>
      <w:r w:rsidR="00B52162">
        <w:rPr>
          <w:lang w:eastAsia="en-US"/>
        </w:rPr>
        <w:t xml:space="preserve">ll </w:t>
      </w:r>
      <w:r>
        <w:rPr>
          <w:lang w:eastAsia="en-US"/>
        </w:rPr>
        <w:t xml:space="preserve">occurring within the </w:t>
      </w:r>
      <w:r w:rsidRPr="00A472FF">
        <w:rPr>
          <w:b/>
          <w:bCs/>
          <w:lang w:eastAsia="en-US"/>
        </w:rPr>
        <w:t>Territorial Limits</w:t>
      </w:r>
      <w:r>
        <w:rPr>
          <w:lang w:eastAsia="en-US"/>
        </w:rPr>
        <w:t xml:space="preserve">. </w:t>
      </w:r>
    </w:p>
    <w:p w14:paraId="4AAF01C8" w14:textId="4625F768" w:rsidR="005D247E" w:rsidRPr="00033493" w:rsidRDefault="005D247E" w:rsidP="00174288">
      <w:pPr>
        <w:pStyle w:val="Heading3"/>
        <w:rPr>
          <w:lang w:eastAsia="en-US"/>
        </w:rPr>
      </w:pPr>
      <w:r w:rsidRPr="00033493">
        <w:rPr>
          <w:lang w:eastAsia="en-US"/>
        </w:rPr>
        <w:t>Member Retention</w:t>
      </w:r>
    </w:p>
    <w:p w14:paraId="36E44573" w14:textId="291458AF" w:rsidR="005D247E" w:rsidRDefault="005D247E" w:rsidP="005D247E">
      <w:pPr>
        <w:pStyle w:val="EndBox"/>
        <w:rPr>
          <w:lang w:eastAsia="en-US"/>
        </w:rPr>
      </w:pPr>
      <w:r>
        <w:rPr>
          <w:lang w:eastAsia="en-US"/>
        </w:rPr>
        <w:t xml:space="preserve">The </w:t>
      </w:r>
      <w:r w:rsidR="00A44FCE">
        <w:rPr>
          <w:lang w:eastAsia="en-US"/>
        </w:rPr>
        <w:t xml:space="preserve">Member Retention shall be the </w:t>
      </w:r>
      <w:r>
        <w:rPr>
          <w:lang w:eastAsia="en-US"/>
        </w:rPr>
        <w:t>first £</w:t>
      </w:r>
      <w:r w:rsidR="00855F7D">
        <w:rPr>
          <w:lang w:eastAsia="en-US"/>
        </w:rPr>
        <w:t>100</w:t>
      </w:r>
      <w:r>
        <w:rPr>
          <w:lang w:eastAsia="en-US"/>
        </w:rPr>
        <w:t xml:space="preserve"> of each and every loss </w:t>
      </w:r>
      <w:r w:rsidR="00A44FCE">
        <w:rPr>
          <w:lang w:eastAsia="en-US"/>
        </w:rPr>
        <w:t>but reduced to £50 each and every loss incurred</w:t>
      </w:r>
      <w:r w:rsidR="007421B3">
        <w:rPr>
          <w:lang w:eastAsia="en-US"/>
        </w:rPr>
        <w:t xml:space="preserve"> </w:t>
      </w:r>
      <w:r>
        <w:rPr>
          <w:lang w:eastAsia="en-US"/>
        </w:rPr>
        <w:t xml:space="preserve">by </w:t>
      </w:r>
      <w:r w:rsidR="00855F7D">
        <w:rPr>
          <w:lang w:eastAsia="en-US"/>
        </w:rPr>
        <w:t xml:space="preserve">a </w:t>
      </w:r>
      <w:r w:rsidR="00412B5C" w:rsidRPr="005D215F">
        <w:rPr>
          <w:b/>
          <w:bCs/>
          <w:lang w:eastAsia="en-US"/>
        </w:rPr>
        <w:t>Nursery School</w:t>
      </w:r>
      <w:r w:rsidR="00412B5C">
        <w:rPr>
          <w:lang w:eastAsia="en-US"/>
        </w:rPr>
        <w:t xml:space="preserve"> or </w:t>
      </w:r>
      <w:r w:rsidRPr="005D215F">
        <w:rPr>
          <w:b/>
          <w:bCs/>
          <w:lang w:eastAsia="en-US"/>
        </w:rPr>
        <w:t xml:space="preserve">Primary </w:t>
      </w:r>
      <w:r w:rsidR="00E366B4" w:rsidRPr="005D215F">
        <w:rPr>
          <w:b/>
          <w:bCs/>
          <w:lang w:eastAsia="en-US"/>
        </w:rPr>
        <w:t>School</w:t>
      </w:r>
      <w:r w:rsidR="007421B3">
        <w:rPr>
          <w:lang w:eastAsia="en-US"/>
        </w:rPr>
        <w:t>.</w:t>
      </w:r>
      <w:r>
        <w:rPr>
          <w:lang w:eastAsia="en-US"/>
        </w:rPr>
        <w:t xml:space="preserve"> </w:t>
      </w:r>
    </w:p>
    <w:p w14:paraId="21AC3291" w14:textId="77777777" w:rsidR="001C7822" w:rsidRPr="00174288" w:rsidRDefault="001C7822" w:rsidP="00174288">
      <w:pPr>
        <w:pStyle w:val="Heading2"/>
      </w:pPr>
      <w:r w:rsidRPr="00174288">
        <w:t>Exclusions</w:t>
      </w:r>
    </w:p>
    <w:p w14:paraId="661CABA2" w14:textId="77777777" w:rsidR="001C7822" w:rsidRPr="00A77503" w:rsidRDefault="001C7822" w:rsidP="001C7822">
      <w:pPr>
        <w:rPr>
          <w:bCs/>
          <w:lang w:eastAsia="en-US"/>
        </w:rPr>
      </w:pPr>
      <w:r w:rsidRPr="00A77503">
        <w:rPr>
          <w:bCs/>
          <w:lang w:eastAsia="en-US"/>
        </w:rPr>
        <w:t>The indemnity provided under this Section will not apply to:</w:t>
      </w:r>
    </w:p>
    <w:p w14:paraId="74F14036" w14:textId="77777777" w:rsidR="001C7822" w:rsidRPr="00A77503" w:rsidRDefault="001C7822" w:rsidP="0043335A">
      <w:pPr>
        <w:pStyle w:val="ListParagraph"/>
        <w:numPr>
          <w:ilvl w:val="0"/>
          <w:numId w:val="101"/>
        </w:numPr>
        <w:rPr>
          <w:bCs/>
          <w:lang w:eastAsia="en-US"/>
        </w:rPr>
      </w:pPr>
      <w:r w:rsidRPr="00A77503">
        <w:rPr>
          <w:bCs/>
          <w:lang w:eastAsia="en-US"/>
        </w:rPr>
        <w:t>shortages due to clerical or accounting errors</w:t>
      </w:r>
      <w:r>
        <w:rPr>
          <w:bCs/>
          <w:lang w:eastAsia="en-US"/>
        </w:rPr>
        <w:t>.</w:t>
      </w:r>
    </w:p>
    <w:p w14:paraId="66395A11" w14:textId="77777777" w:rsidR="001C7822" w:rsidRPr="00A77503" w:rsidRDefault="001C7822" w:rsidP="0043335A">
      <w:pPr>
        <w:pStyle w:val="ListParagraph"/>
        <w:numPr>
          <w:ilvl w:val="0"/>
          <w:numId w:val="101"/>
        </w:numPr>
        <w:rPr>
          <w:bCs/>
          <w:lang w:eastAsia="en-US"/>
        </w:rPr>
      </w:pPr>
      <w:r w:rsidRPr="00A77503">
        <w:rPr>
          <w:bCs/>
          <w:lang w:eastAsia="en-US"/>
        </w:rPr>
        <w:t xml:space="preserve">loss due to fraud or dishonesty of any </w:t>
      </w:r>
      <w:r w:rsidRPr="004B7543">
        <w:rPr>
          <w:b/>
          <w:lang w:eastAsia="en-US"/>
        </w:rPr>
        <w:t>Employee</w:t>
      </w:r>
      <w:r w:rsidRPr="00A77503">
        <w:rPr>
          <w:bCs/>
          <w:lang w:eastAsia="en-US"/>
        </w:rPr>
        <w:t xml:space="preserve"> or </w:t>
      </w:r>
      <w:r w:rsidRPr="004B7543">
        <w:rPr>
          <w:b/>
          <w:lang w:eastAsia="en-US"/>
        </w:rPr>
        <w:t>Governor</w:t>
      </w:r>
      <w:r w:rsidRPr="008E4658">
        <w:rPr>
          <w:bCs/>
          <w:lang w:eastAsia="en-US"/>
        </w:rPr>
        <w:t>.</w:t>
      </w:r>
    </w:p>
    <w:p w14:paraId="41412128" w14:textId="77777777" w:rsidR="001C7822" w:rsidRPr="00A77503" w:rsidRDefault="001C7822" w:rsidP="0043335A">
      <w:pPr>
        <w:pStyle w:val="ListParagraph"/>
        <w:numPr>
          <w:ilvl w:val="0"/>
          <w:numId w:val="101"/>
        </w:numPr>
        <w:rPr>
          <w:bCs/>
          <w:lang w:eastAsia="en-US"/>
        </w:rPr>
      </w:pPr>
      <w:r w:rsidRPr="00A77503">
        <w:rPr>
          <w:bCs/>
          <w:lang w:eastAsia="en-US"/>
        </w:rPr>
        <w:t xml:space="preserve">loss of </w:t>
      </w:r>
      <w:r w:rsidRPr="004B7543">
        <w:rPr>
          <w:b/>
          <w:lang w:eastAsia="en-US"/>
        </w:rPr>
        <w:t>Money</w:t>
      </w:r>
      <w:r w:rsidRPr="00A77503">
        <w:rPr>
          <w:bCs/>
          <w:lang w:eastAsia="en-US"/>
        </w:rPr>
        <w:t xml:space="preserve"> from </w:t>
      </w:r>
      <w:r>
        <w:rPr>
          <w:bCs/>
          <w:lang w:eastAsia="en-US"/>
        </w:rPr>
        <w:t xml:space="preserve">an </w:t>
      </w:r>
      <w:r w:rsidRPr="004B7543">
        <w:rPr>
          <w:b/>
          <w:lang w:eastAsia="en-US"/>
        </w:rPr>
        <w:t>Unattended Vehicle</w:t>
      </w:r>
      <w:r>
        <w:rPr>
          <w:bCs/>
          <w:lang w:eastAsia="en-US"/>
        </w:rPr>
        <w:t>.</w:t>
      </w:r>
    </w:p>
    <w:p w14:paraId="7AA1D358" w14:textId="77777777" w:rsidR="001C7822" w:rsidRPr="00A77503" w:rsidRDefault="001C7822" w:rsidP="0043335A">
      <w:pPr>
        <w:pStyle w:val="ListParagraph"/>
        <w:numPr>
          <w:ilvl w:val="0"/>
          <w:numId w:val="101"/>
        </w:numPr>
        <w:rPr>
          <w:bCs/>
          <w:lang w:eastAsia="en-US"/>
        </w:rPr>
      </w:pPr>
      <w:r w:rsidRPr="00A77503">
        <w:rPr>
          <w:bCs/>
          <w:lang w:eastAsia="en-US"/>
        </w:rPr>
        <w:t xml:space="preserve">loss or damage arising elsewhere than in the </w:t>
      </w:r>
      <w:r w:rsidRPr="004B7543">
        <w:rPr>
          <w:b/>
          <w:lang w:eastAsia="en-US"/>
        </w:rPr>
        <w:t>Territorial Limits</w:t>
      </w:r>
      <w:r>
        <w:rPr>
          <w:b/>
          <w:lang w:eastAsia="en-US"/>
        </w:rPr>
        <w:t>.</w:t>
      </w:r>
    </w:p>
    <w:p w14:paraId="2D35D2AD" w14:textId="77777777" w:rsidR="001C7822" w:rsidRPr="00A77503" w:rsidRDefault="001C7822" w:rsidP="0043335A">
      <w:pPr>
        <w:pStyle w:val="ListParagraph"/>
        <w:numPr>
          <w:ilvl w:val="0"/>
          <w:numId w:val="101"/>
        </w:numPr>
        <w:rPr>
          <w:bCs/>
          <w:lang w:eastAsia="en-US"/>
        </w:rPr>
      </w:pPr>
      <w:r w:rsidRPr="00A77503">
        <w:rPr>
          <w:bCs/>
          <w:lang w:eastAsia="en-US"/>
        </w:rPr>
        <w:t xml:space="preserve">in respect of loss or damage by burglary, housebreaking or any attempt thereat where there is no visible evidence of violent and forcible entry into or exit from the </w:t>
      </w:r>
      <w:r w:rsidRPr="004B7543">
        <w:rPr>
          <w:b/>
          <w:lang w:eastAsia="en-US"/>
        </w:rPr>
        <w:t>Premises</w:t>
      </w:r>
      <w:r w:rsidRPr="00A84357">
        <w:rPr>
          <w:bCs/>
          <w:lang w:eastAsia="en-US"/>
        </w:rPr>
        <w:t xml:space="preserve"> or private residence of any authorised </w:t>
      </w:r>
      <w:r w:rsidRPr="004B7543">
        <w:rPr>
          <w:b/>
          <w:lang w:eastAsia="en-US"/>
        </w:rPr>
        <w:t>Employee</w:t>
      </w:r>
      <w:r w:rsidRPr="00A84357">
        <w:rPr>
          <w:bCs/>
          <w:lang w:eastAsia="en-US"/>
        </w:rPr>
        <w:t xml:space="preserve"> or </w:t>
      </w:r>
      <w:r w:rsidRPr="004B7543">
        <w:rPr>
          <w:b/>
          <w:lang w:eastAsia="en-US"/>
        </w:rPr>
        <w:t>Governor</w:t>
      </w:r>
      <w:r w:rsidRPr="00A84357">
        <w:rPr>
          <w:bCs/>
          <w:lang w:eastAsia="en-US"/>
        </w:rPr>
        <w:t>.</w:t>
      </w:r>
    </w:p>
    <w:p w14:paraId="6E4926EA" w14:textId="03711546" w:rsidR="004E651A" w:rsidRPr="00174288" w:rsidRDefault="004E651A" w:rsidP="00174288">
      <w:pPr>
        <w:pStyle w:val="Heading2"/>
      </w:pPr>
      <w:r w:rsidRPr="00174288">
        <w:t>Conditions</w:t>
      </w:r>
    </w:p>
    <w:p w14:paraId="55B414F9" w14:textId="77777777" w:rsidR="00390C12" w:rsidRPr="00B653E6" w:rsidRDefault="00390C12" w:rsidP="00390C12">
      <w:pPr>
        <w:spacing w:after="0" w:line="240" w:lineRule="auto"/>
        <w:rPr>
          <w:rFonts w:cs="Arial"/>
          <w:color w:val="000000" w:themeColor="text1"/>
        </w:rPr>
      </w:pPr>
      <w:r w:rsidRPr="00B653E6">
        <w:rPr>
          <w:rFonts w:cs="Arial"/>
          <w:color w:val="000000" w:themeColor="text1"/>
        </w:rPr>
        <w:t xml:space="preserve">If in relation to any claim, the </w:t>
      </w:r>
      <w:r w:rsidRPr="00B653E6">
        <w:rPr>
          <w:rFonts w:cs="Arial"/>
          <w:b/>
          <w:bCs/>
          <w:color w:val="000000" w:themeColor="text1"/>
        </w:rPr>
        <w:t>Member</w:t>
      </w:r>
      <w:r w:rsidRPr="00B653E6">
        <w:rPr>
          <w:rFonts w:cs="Arial"/>
          <w:color w:val="000000" w:themeColor="text1"/>
        </w:rPr>
        <w:t xml:space="preserve"> has failed to comply with any of the following conditions, the </w:t>
      </w:r>
      <w:r w:rsidRPr="00B653E6">
        <w:rPr>
          <w:rFonts w:cs="Arial"/>
          <w:b/>
          <w:bCs/>
          <w:color w:val="000000" w:themeColor="text1"/>
        </w:rPr>
        <w:t>RPA Administrator</w:t>
      </w:r>
      <w:r w:rsidRPr="00B653E6">
        <w:rPr>
          <w:rFonts w:cs="Arial"/>
          <w:color w:val="000000" w:themeColor="text1"/>
        </w:rPr>
        <w:t xml:space="preserve"> may not pay that claim in whole or in part.</w:t>
      </w:r>
    </w:p>
    <w:p w14:paraId="789589A4" w14:textId="77777777" w:rsidR="00390C12" w:rsidRPr="00B653E6" w:rsidRDefault="00390C12" w:rsidP="00390C12">
      <w:pPr>
        <w:spacing w:after="0" w:line="240" w:lineRule="auto"/>
        <w:rPr>
          <w:rFonts w:cs="Arial"/>
          <w:bCs/>
          <w:color w:val="000000" w:themeColor="text1"/>
          <w:sz w:val="20"/>
          <w:lang w:eastAsia="en-US"/>
        </w:rPr>
      </w:pPr>
    </w:p>
    <w:p w14:paraId="56AF3CB6" w14:textId="60CEA968" w:rsidR="00390C12" w:rsidRPr="005A1248" w:rsidRDefault="00390C12" w:rsidP="00390C12">
      <w:pPr>
        <w:spacing w:after="0" w:line="240" w:lineRule="auto"/>
        <w:rPr>
          <w:rFonts w:cs="Arial"/>
          <w:bCs/>
          <w:color w:val="000000" w:themeColor="text1"/>
          <w:lang w:eastAsia="en-US"/>
        </w:rPr>
      </w:pPr>
      <w:r w:rsidRPr="00B653E6">
        <w:rPr>
          <w:rFonts w:cs="Arial"/>
          <w:bCs/>
          <w:color w:val="000000" w:themeColor="text1"/>
          <w:lang w:eastAsia="en-US"/>
        </w:rPr>
        <w:t>The following Conditions apply to this Section.</w:t>
      </w:r>
    </w:p>
    <w:p w14:paraId="1BB8FCF8" w14:textId="44309B1D" w:rsidR="00390C12" w:rsidRPr="00E4061C" w:rsidRDefault="00390C12" w:rsidP="00390C12">
      <w:pPr>
        <w:pStyle w:val="Heading3"/>
        <w:rPr>
          <w:sz w:val="32"/>
          <w:szCs w:val="32"/>
          <w:lang w:eastAsia="en-US"/>
        </w:rPr>
      </w:pPr>
      <w:r>
        <w:rPr>
          <w:lang w:eastAsia="en-US"/>
        </w:rPr>
        <w:t>1</w:t>
      </w:r>
      <w:r w:rsidR="002A6B3D">
        <w:rPr>
          <w:lang w:eastAsia="en-US"/>
        </w:rPr>
        <w:t>.</w:t>
      </w:r>
      <w:r>
        <w:rPr>
          <w:lang w:eastAsia="en-US"/>
        </w:rPr>
        <w:t xml:space="preserve"> </w:t>
      </w:r>
      <w:r w:rsidRPr="00E4061C">
        <w:rPr>
          <w:lang w:eastAsia="en-US"/>
        </w:rPr>
        <w:t>Records</w:t>
      </w:r>
    </w:p>
    <w:p w14:paraId="22CD6A52" w14:textId="77777777" w:rsidR="00390C12" w:rsidRPr="00E4061C" w:rsidRDefault="00390C12" w:rsidP="00511A62">
      <w:pPr>
        <w:spacing w:after="0" w:line="240" w:lineRule="auto"/>
        <w:rPr>
          <w:rFonts w:cs="Arial"/>
          <w:bCs/>
          <w:lang w:eastAsia="en-US"/>
        </w:rPr>
      </w:pPr>
      <w:r w:rsidRPr="00E4061C">
        <w:rPr>
          <w:rFonts w:cs="Arial"/>
          <w:bCs/>
          <w:lang w:eastAsia="en-US"/>
        </w:rPr>
        <w:t>It is a condition that:</w:t>
      </w:r>
    </w:p>
    <w:p w14:paraId="3D74966B" w14:textId="77777777" w:rsidR="00390C12" w:rsidRPr="00E4061C" w:rsidRDefault="00390C12" w:rsidP="00390C12">
      <w:pPr>
        <w:spacing w:after="0" w:line="240" w:lineRule="auto"/>
        <w:ind w:left="567"/>
        <w:rPr>
          <w:rFonts w:cs="Arial"/>
          <w:bCs/>
          <w:sz w:val="20"/>
          <w:szCs w:val="20"/>
          <w:lang w:eastAsia="en-US"/>
        </w:rPr>
      </w:pPr>
    </w:p>
    <w:p w14:paraId="3CBB5D6A" w14:textId="77777777" w:rsidR="00390C12" w:rsidRPr="00511A62" w:rsidRDefault="00390C12" w:rsidP="0043335A">
      <w:pPr>
        <w:pStyle w:val="ListParagraph"/>
        <w:numPr>
          <w:ilvl w:val="0"/>
          <w:numId w:val="223"/>
        </w:numPr>
        <w:spacing w:after="0" w:line="240" w:lineRule="auto"/>
        <w:rPr>
          <w:rFonts w:cs="Arial"/>
          <w:bCs/>
          <w:lang w:eastAsia="en-US"/>
        </w:rPr>
      </w:pPr>
      <w:r w:rsidRPr="00511A62">
        <w:rPr>
          <w:rFonts w:cs="Arial"/>
          <w:bCs/>
          <w:lang w:eastAsia="en-US"/>
        </w:rPr>
        <w:t xml:space="preserve">a complete record shall be kept of the </w:t>
      </w:r>
      <w:r w:rsidRPr="00511A62">
        <w:rPr>
          <w:rFonts w:cs="Arial"/>
          <w:b/>
          <w:bCs/>
          <w:lang w:eastAsia="en-US"/>
        </w:rPr>
        <w:t>Money</w:t>
      </w:r>
      <w:r w:rsidRPr="00511A62">
        <w:rPr>
          <w:rFonts w:cs="Arial"/>
          <w:color w:val="000000" w:themeColor="text1"/>
          <w:lang w:eastAsia="en-US"/>
        </w:rPr>
        <w:t>; and</w:t>
      </w:r>
    </w:p>
    <w:p w14:paraId="7AFB7D7A" w14:textId="77777777" w:rsidR="00390C12" w:rsidRPr="00E4061C" w:rsidRDefault="00390C12" w:rsidP="00390C12">
      <w:pPr>
        <w:spacing w:after="0" w:line="240" w:lineRule="auto"/>
        <w:ind w:left="1134"/>
        <w:rPr>
          <w:rFonts w:cs="Arial"/>
          <w:bCs/>
          <w:sz w:val="20"/>
          <w:lang w:eastAsia="en-US"/>
        </w:rPr>
      </w:pPr>
    </w:p>
    <w:p w14:paraId="1D09A696" w14:textId="77777777" w:rsidR="00390C12" w:rsidRPr="00511A62" w:rsidRDefault="00390C12" w:rsidP="0043335A">
      <w:pPr>
        <w:pStyle w:val="ListParagraph"/>
        <w:numPr>
          <w:ilvl w:val="0"/>
          <w:numId w:val="223"/>
        </w:numPr>
        <w:spacing w:after="0" w:line="240" w:lineRule="auto"/>
        <w:rPr>
          <w:rFonts w:cs="Arial"/>
          <w:bCs/>
          <w:lang w:eastAsia="en-US"/>
        </w:rPr>
      </w:pPr>
      <w:r w:rsidRPr="00511A62">
        <w:rPr>
          <w:rFonts w:cs="Arial"/>
          <w:bCs/>
          <w:lang w:eastAsia="en-US"/>
        </w:rPr>
        <w:t xml:space="preserve">such record shall be deposited in a secure place other than in the safes containing </w:t>
      </w:r>
      <w:r w:rsidRPr="00511A62">
        <w:rPr>
          <w:rFonts w:cs="Arial"/>
          <w:b/>
          <w:bCs/>
          <w:lang w:eastAsia="en-US"/>
        </w:rPr>
        <w:t>Money</w:t>
      </w:r>
      <w:r w:rsidRPr="00511A62">
        <w:rPr>
          <w:rFonts w:cs="Arial"/>
          <w:color w:val="0000FF"/>
          <w:lang w:eastAsia="en-US"/>
        </w:rPr>
        <w:t>.</w:t>
      </w:r>
    </w:p>
    <w:p w14:paraId="16488650" w14:textId="77777777" w:rsidR="00390C12" w:rsidRPr="00E4061C" w:rsidRDefault="00390C12" w:rsidP="00390C12">
      <w:pPr>
        <w:spacing w:after="0" w:line="240" w:lineRule="auto"/>
        <w:rPr>
          <w:rFonts w:cs="Arial"/>
          <w:bCs/>
          <w:sz w:val="20"/>
          <w:lang w:eastAsia="en-US"/>
        </w:rPr>
      </w:pPr>
    </w:p>
    <w:p w14:paraId="1EAD55E2" w14:textId="77777777" w:rsidR="00174288" w:rsidRDefault="00174288" w:rsidP="005A1248">
      <w:pPr>
        <w:spacing w:line="240" w:lineRule="auto"/>
        <w:ind w:left="360" w:hanging="360"/>
        <w:outlineLvl w:val="1"/>
        <w:rPr>
          <w:rFonts w:cs="Arial"/>
          <w:b/>
          <w:color w:val="104F75"/>
          <w:sz w:val="28"/>
          <w:szCs w:val="28"/>
          <w:lang w:eastAsia="en-US"/>
        </w:rPr>
      </w:pPr>
    </w:p>
    <w:p w14:paraId="775558EA" w14:textId="17A13650" w:rsidR="00390C12" w:rsidRPr="00E4061C" w:rsidRDefault="00390C12" w:rsidP="00174288">
      <w:pPr>
        <w:pStyle w:val="Heading3"/>
        <w:rPr>
          <w:lang w:eastAsia="en-US"/>
        </w:rPr>
      </w:pPr>
      <w:r>
        <w:rPr>
          <w:lang w:eastAsia="en-US"/>
        </w:rPr>
        <w:t xml:space="preserve">2. </w:t>
      </w:r>
      <w:r w:rsidRPr="00E4061C">
        <w:rPr>
          <w:lang w:eastAsia="en-US"/>
        </w:rPr>
        <w:t>Safe Keys</w:t>
      </w:r>
    </w:p>
    <w:p w14:paraId="7AFCA37F" w14:textId="7CC13A53" w:rsidR="00390C12" w:rsidRPr="00174288" w:rsidRDefault="00390C12" w:rsidP="00174288">
      <w:pPr>
        <w:spacing w:line="240" w:lineRule="auto"/>
        <w:rPr>
          <w:rFonts w:cs="Arial"/>
          <w:bCs/>
          <w:lang w:eastAsia="en-US"/>
        </w:rPr>
      </w:pPr>
      <w:r w:rsidRPr="00E4061C">
        <w:rPr>
          <w:rFonts w:cs="Arial"/>
          <w:bCs/>
          <w:lang w:eastAsia="en-US"/>
        </w:rPr>
        <w:t xml:space="preserve">It is a condition that outside business hours the safes shall be kept locked and the keys of the safes shall not be left on the </w:t>
      </w:r>
      <w:r w:rsidRPr="00E4061C">
        <w:rPr>
          <w:rFonts w:cs="Arial"/>
          <w:b/>
          <w:bCs/>
          <w:lang w:eastAsia="en-US"/>
        </w:rPr>
        <w:t>Premises</w:t>
      </w:r>
      <w:r w:rsidRPr="00E4061C">
        <w:rPr>
          <w:rFonts w:cs="Arial"/>
          <w:bCs/>
          <w:lang w:eastAsia="en-US"/>
        </w:rPr>
        <w:t>.</w:t>
      </w:r>
    </w:p>
    <w:p w14:paraId="491944F5" w14:textId="3AAAA647" w:rsidR="00390C12" w:rsidRPr="002A6B3D" w:rsidRDefault="002A6B3D" w:rsidP="00174288">
      <w:pPr>
        <w:pStyle w:val="Heading3"/>
        <w:rPr>
          <w:lang w:eastAsia="en-US"/>
        </w:rPr>
      </w:pPr>
      <w:r>
        <w:rPr>
          <w:lang w:eastAsia="en-US"/>
        </w:rPr>
        <w:t xml:space="preserve">3. </w:t>
      </w:r>
      <w:r w:rsidR="00390C12" w:rsidRPr="002A6B3D">
        <w:rPr>
          <w:lang w:eastAsia="en-US"/>
        </w:rPr>
        <w:t>Transit</w:t>
      </w:r>
    </w:p>
    <w:p w14:paraId="3BD7BFEF" w14:textId="51A45453" w:rsidR="005A1248" w:rsidRPr="005A1248" w:rsidRDefault="00390C12" w:rsidP="005A1248">
      <w:pPr>
        <w:spacing w:line="240" w:lineRule="auto"/>
        <w:rPr>
          <w:rFonts w:cs="Arial"/>
          <w:color w:val="000000" w:themeColor="text1"/>
        </w:rPr>
      </w:pPr>
      <w:r w:rsidRPr="00B653E6">
        <w:rPr>
          <w:rFonts w:cs="Arial"/>
          <w:bCs/>
          <w:color w:val="000000" w:themeColor="text1"/>
          <w:lang w:eastAsia="en-US"/>
        </w:rPr>
        <w:t xml:space="preserve">It is a condition that </w:t>
      </w:r>
      <w:r w:rsidRPr="00B653E6">
        <w:rPr>
          <w:rFonts w:cs="Arial"/>
          <w:color w:val="000000" w:themeColor="text1"/>
          <w:lang w:eastAsia="en-US"/>
        </w:rPr>
        <w:t>when</w:t>
      </w:r>
      <w:r w:rsidRPr="00B653E6">
        <w:rPr>
          <w:rFonts w:cs="Arial"/>
          <w:color w:val="000000" w:themeColor="text1"/>
        </w:rPr>
        <w:t xml:space="preserve"> </w:t>
      </w:r>
      <w:r w:rsidRPr="00B653E6">
        <w:rPr>
          <w:rFonts w:cs="Arial"/>
          <w:b/>
          <w:color w:val="000000" w:themeColor="text1"/>
        </w:rPr>
        <w:t>Money</w:t>
      </w:r>
      <w:r w:rsidRPr="00B653E6">
        <w:rPr>
          <w:rFonts w:cs="Arial"/>
          <w:color w:val="000000" w:themeColor="text1"/>
        </w:rPr>
        <w:t xml:space="preserve"> is in transit in excess of the following amounts, it must be accompanied by the following number of </w:t>
      </w:r>
      <w:r w:rsidRPr="00B653E6">
        <w:rPr>
          <w:rFonts w:cs="Arial"/>
          <w:b/>
          <w:bCs/>
          <w:color w:val="000000" w:themeColor="text1"/>
        </w:rPr>
        <w:t>Employees</w:t>
      </w:r>
      <w:r w:rsidRPr="00B653E6">
        <w:rPr>
          <w:rFonts w:cs="Arial"/>
          <w:color w:val="000000" w:themeColor="text1"/>
        </w:rPr>
        <w:t>:</w:t>
      </w:r>
    </w:p>
    <w:p w14:paraId="2C84BECF" w14:textId="4BD5E53A" w:rsidR="00390C12" w:rsidRDefault="00390C12" w:rsidP="005A1248">
      <w:pPr>
        <w:numPr>
          <w:ilvl w:val="0"/>
          <w:numId w:val="186"/>
        </w:numPr>
        <w:spacing w:line="240" w:lineRule="auto"/>
        <w:ind w:left="1134"/>
        <w:contextualSpacing/>
        <w:rPr>
          <w:rFonts w:eastAsiaTheme="majorEastAsia" w:cs="Arial"/>
          <w:color w:val="000000" w:themeColor="text1"/>
        </w:rPr>
      </w:pPr>
      <w:r w:rsidRPr="00B653E6">
        <w:rPr>
          <w:rFonts w:eastAsiaTheme="majorEastAsia" w:cs="Arial"/>
          <w:color w:val="000000" w:themeColor="text1"/>
        </w:rPr>
        <w:t xml:space="preserve">over £2,500 up to £5,000 by at least 2 </w:t>
      </w:r>
      <w:proofErr w:type="gramStart"/>
      <w:r w:rsidRPr="00B653E6">
        <w:rPr>
          <w:rFonts w:eastAsiaTheme="majorEastAsia" w:cs="Arial"/>
          <w:color w:val="000000" w:themeColor="text1"/>
        </w:rPr>
        <w:t>persons;</w:t>
      </w:r>
      <w:proofErr w:type="gramEnd"/>
    </w:p>
    <w:p w14:paraId="74866B0E" w14:textId="77777777" w:rsidR="005A1248" w:rsidRPr="005A1248" w:rsidRDefault="005A1248" w:rsidP="005A1248">
      <w:pPr>
        <w:spacing w:line="240" w:lineRule="auto"/>
        <w:contextualSpacing/>
        <w:rPr>
          <w:rFonts w:eastAsiaTheme="majorEastAsia" w:cs="Arial"/>
          <w:color w:val="000000" w:themeColor="text1"/>
        </w:rPr>
      </w:pPr>
    </w:p>
    <w:p w14:paraId="2ED4B924" w14:textId="3FBBE757" w:rsidR="00390C12" w:rsidRDefault="00390C12" w:rsidP="005A1248">
      <w:pPr>
        <w:numPr>
          <w:ilvl w:val="0"/>
          <w:numId w:val="186"/>
        </w:numPr>
        <w:spacing w:line="240" w:lineRule="auto"/>
        <w:ind w:left="1134"/>
        <w:contextualSpacing/>
        <w:rPr>
          <w:rFonts w:cs="Arial"/>
          <w:color w:val="000000" w:themeColor="text1"/>
        </w:rPr>
      </w:pPr>
      <w:r w:rsidRPr="00B653E6">
        <w:rPr>
          <w:rFonts w:cs="Arial"/>
          <w:color w:val="000000" w:themeColor="text1"/>
        </w:rPr>
        <w:t xml:space="preserve">over </w:t>
      </w:r>
      <w:r w:rsidRPr="00B653E6">
        <w:rPr>
          <w:rFonts w:eastAsiaTheme="majorEastAsia" w:cs="Arial"/>
          <w:color w:val="000000" w:themeColor="text1"/>
        </w:rPr>
        <w:t>£</w:t>
      </w:r>
      <w:r w:rsidRPr="00B653E6">
        <w:rPr>
          <w:rFonts w:cs="Arial"/>
          <w:color w:val="000000" w:themeColor="text1"/>
        </w:rPr>
        <w:t xml:space="preserve">5,000 up to £7,500 by at least 3 </w:t>
      </w:r>
      <w:proofErr w:type="gramStart"/>
      <w:r w:rsidRPr="00B653E6">
        <w:rPr>
          <w:rFonts w:cs="Arial"/>
          <w:color w:val="000000" w:themeColor="text1"/>
        </w:rPr>
        <w:t>persons;</w:t>
      </w:r>
      <w:proofErr w:type="gramEnd"/>
    </w:p>
    <w:p w14:paraId="660BD6F3" w14:textId="77777777" w:rsidR="005A1248" w:rsidRPr="005A1248" w:rsidRDefault="005A1248" w:rsidP="005A1248">
      <w:pPr>
        <w:spacing w:line="240" w:lineRule="auto"/>
        <w:contextualSpacing/>
        <w:rPr>
          <w:rFonts w:cs="Arial"/>
          <w:color w:val="000000" w:themeColor="text1"/>
        </w:rPr>
      </w:pPr>
    </w:p>
    <w:p w14:paraId="7BF86E8F" w14:textId="6912C6A0" w:rsidR="00390C12" w:rsidRDefault="00390C12" w:rsidP="005A1248">
      <w:pPr>
        <w:numPr>
          <w:ilvl w:val="0"/>
          <w:numId w:val="186"/>
        </w:numPr>
        <w:spacing w:line="240" w:lineRule="auto"/>
        <w:ind w:left="1134"/>
        <w:contextualSpacing/>
        <w:rPr>
          <w:rFonts w:cs="Arial"/>
          <w:color w:val="000000" w:themeColor="text1"/>
        </w:rPr>
      </w:pPr>
      <w:r w:rsidRPr="00B653E6">
        <w:rPr>
          <w:rFonts w:cs="Arial"/>
          <w:color w:val="000000" w:themeColor="text1"/>
        </w:rPr>
        <w:t>over £7,500 up to £10,000 by at least 4 persons</w:t>
      </w:r>
      <w:r w:rsidR="005A1248">
        <w:rPr>
          <w:rFonts w:cs="Arial"/>
          <w:color w:val="000000" w:themeColor="text1"/>
        </w:rPr>
        <w:t>.</w:t>
      </w:r>
    </w:p>
    <w:p w14:paraId="087EC7FD" w14:textId="77777777" w:rsidR="005A1248" w:rsidRPr="005A1248" w:rsidRDefault="005A1248" w:rsidP="005A1248">
      <w:pPr>
        <w:spacing w:line="240" w:lineRule="auto"/>
        <w:contextualSpacing/>
        <w:rPr>
          <w:rFonts w:cs="Arial"/>
          <w:color w:val="000000" w:themeColor="text1"/>
        </w:rPr>
      </w:pPr>
    </w:p>
    <w:p w14:paraId="04B67131" w14:textId="77777777" w:rsidR="00390C12" w:rsidRPr="00B653E6" w:rsidRDefault="00390C12" w:rsidP="005A1248">
      <w:pPr>
        <w:spacing w:line="240" w:lineRule="auto"/>
        <w:rPr>
          <w:rFonts w:cs="Arial"/>
          <w:color w:val="000000" w:themeColor="text1"/>
        </w:rPr>
      </w:pPr>
      <w:r w:rsidRPr="00B653E6">
        <w:rPr>
          <w:rFonts w:cs="Arial"/>
          <w:color w:val="000000" w:themeColor="text1"/>
        </w:rPr>
        <w:t xml:space="preserve">Provided that private transport must be used for amounts of </w:t>
      </w:r>
      <w:r w:rsidRPr="00B653E6">
        <w:rPr>
          <w:rFonts w:cs="Arial"/>
          <w:b/>
          <w:color w:val="000000" w:themeColor="text1"/>
        </w:rPr>
        <w:t>Money</w:t>
      </w:r>
      <w:r w:rsidRPr="00B653E6">
        <w:rPr>
          <w:rFonts w:cs="Arial"/>
          <w:color w:val="000000" w:themeColor="text1"/>
        </w:rPr>
        <w:t xml:space="preserve"> in transit greater than </w:t>
      </w:r>
      <w:r w:rsidRPr="00B653E6">
        <w:rPr>
          <w:rFonts w:eastAsiaTheme="majorEastAsia" w:cs="Arial"/>
          <w:color w:val="000000" w:themeColor="text1"/>
        </w:rPr>
        <w:t>£</w:t>
      </w:r>
      <w:r w:rsidRPr="00B653E6">
        <w:rPr>
          <w:rFonts w:cs="Arial"/>
          <w:color w:val="000000" w:themeColor="text1"/>
        </w:rPr>
        <w:t>2,500 where the distance exceeds half a mile.</w:t>
      </w:r>
    </w:p>
    <w:p w14:paraId="1618FB85" w14:textId="77777777" w:rsidR="004E651A" w:rsidRPr="006046EE" w:rsidRDefault="004E651A" w:rsidP="004E651A">
      <w:pPr>
        <w:pStyle w:val="Heading1"/>
      </w:pPr>
      <w:bookmarkStart w:id="38" w:name="_Toc95892640"/>
      <w:r w:rsidRPr="006046EE">
        <w:t>S</w:t>
      </w:r>
      <w:r>
        <w:t>ection</w:t>
      </w:r>
      <w:r w:rsidRPr="006046EE">
        <w:t xml:space="preserve"> </w:t>
      </w:r>
      <w:r>
        <w:t>9</w:t>
      </w:r>
      <w:r w:rsidRPr="006046EE">
        <w:t xml:space="preserve"> – </w:t>
      </w:r>
      <w:r>
        <w:t>Personal Accident</w:t>
      </w:r>
      <w:bookmarkEnd w:id="38"/>
    </w:p>
    <w:p w14:paraId="06B2AB65" w14:textId="77777777" w:rsidR="003633D3" w:rsidRPr="00062680" w:rsidRDefault="003633D3" w:rsidP="00F37652">
      <w:pPr>
        <w:pStyle w:val="Heading2"/>
      </w:pPr>
      <w:r w:rsidRPr="00062680">
        <w:t>Definitions</w:t>
      </w:r>
    </w:p>
    <w:p w14:paraId="0F65FED6" w14:textId="77777777" w:rsidR="003633D3" w:rsidRPr="002F0965" w:rsidRDefault="003633D3" w:rsidP="003633D3">
      <w:r>
        <w:t>The following definitions will apply wherever they appear in bold in this Section.</w:t>
      </w:r>
    </w:p>
    <w:p w14:paraId="56EE139C" w14:textId="245102C9" w:rsidR="003633D3" w:rsidRPr="00A77503" w:rsidRDefault="003633D3" w:rsidP="003633D3">
      <w:pPr>
        <w:pStyle w:val="Heading3"/>
      </w:pPr>
      <w:r w:rsidRPr="00A77503">
        <w:t>Person</w:t>
      </w:r>
    </w:p>
    <w:p w14:paraId="06732689" w14:textId="77777777" w:rsidR="003633D3" w:rsidRPr="00A77503" w:rsidRDefault="003633D3" w:rsidP="003633D3">
      <w:r w:rsidRPr="00A77503">
        <w:t xml:space="preserve">Any </w:t>
      </w:r>
      <w:r w:rsidRPr="004B7543">
        <w:rPr>
          <w:b/>
          <w:bCs/>
        </w:rPr>
        <w:t>Employee</w:t>
      </w:r>
      <w:r w:rsidRPr="00A77503">
        <w:t xml:space="preserve">, </w:t>
      </w:r>
      <w:r w:rsidRPr="004B7543">
        <w:rPr>
          <w:b/>
          <w:bCs/>
        </w:rPr>
        <w:t>Governor</w:t>
      </w:r>
      <w:r w:rsidRPr="00A77503">
        <w:t xml:space="preserve">, volunteer or pupil of the </w:t>
      </w:r>
      <w:r w:rsidRPr="004B7543">
        <w:rPr>
          <w:b/>
          <w:bCs/>
        </w:rPr>
        <w:t>Member</w:t>
      </w:r>
      <w:r w:rsidRPr="00A77503">
        <w:t>.</w:t>
      </w:r>
    </w:p>
    <w:p w14:paraId="5775E8FE" w14:textId="77777777" w:rsidR="004E651A" w:rsidRPr="006046EE" w:rsidRDefault="004E651A" w:rsidP="004E651A">
      <w:pPr>
        <w:pStyle w:val="Heading2"/>
      </w:pPr>
      <w:r>
        <w:t>P</w:t>
      </w:r>
      <w:r w:rsidR="00994497">
        <w:t>ersonal</w:t>
      </w:r>
      <w:r>
        <w:t xml:space="preserve"> A</w:t>
      </w:r>
      <w:r w:rsidR="00994497">
        <w:t>ccident</w:t>
      </w:r>
      <w:r w:rsidRPr="006046EE">
        <w:t xml:space="preserve"> E</w:t>
      </w:r>
      <w:r w:rsidR="00994497">
        <w:t>xpense</w:t>
      </w:r>
    </w:p>
    <w:p w14:paraId="617843A5" w14:textId="622B04E4" w:rsidR="004E651A" w:rsidRPr="00C06517" w:rsidRDefault="004E651A" w:rsidP="00C06517">
      <w:pPr>
        <w:rPr>
          <w:bCs/>
          <w:lang w:eastAsia="en-US"/>
        </w:rPr>
      </w:pPr>
      <w:r w:rsidRPr="00C06517">
        <w:rPr>
          <w:bCs/>
          <w:lang w:eastAsia="en-US"/>
        </w:rPr>
        <w:t xml:space="preserve">In the event of a </w:t>
      </w:r>
      <w:r w:rsidRPr="00C06517">
        <w:rPr>
          <w:b/>
          <w:lang w:eastAsia="en-US"/>
        </w:rPr>
        <w:t>Person</w:t>
      </w:r>
      <w:r w:rsidRPr="00C06517">
        <w:rPr>
          <w:bCs/>
          <w:lang w:eastAsia="en-US"/>
        </w:rPr>
        <w:t xml:space="preserve"> sustaining </w:t>
      </w:r>
      <w:r w:rsidRPr="00C06517">
        <w:rPr>
          <w:b/>
          <w:lang w:eastAsia="en-US"/>
        </w:rPr>
        <w:t>Accidental Bodily Injury</w:t>
      </w:r>
      <w:r w:rsidRPr="00C06517">
        <w:rPr>
          <w:bCs/>
          <w:lang w:eastAsia="en-US"/>
        </w:rPr>
        <w:t xml:space="preserve"> during the </w:t>
      </w:r>
      <w:r w:rsidRPr="00C06517">
        <w:rPr>
          <w:b/>
          <w:lang w:eastAsia="en-US"/>
        </w:rPr>
        <w:t>Membership Year</w:t>
      </w:r>
      <w:r w:rsidRPr="00C06517">
        <w:rPr>
          <w:bCs/>
          <w:lang w:eastAsia="en-US"/>
        </w:rPr>
        <w:t xml:space="preserve">, in the course of the </w:t>
      </w:r>
      <w:r w:rsidRPr="00C06517">
        <w:rPr>
          <w:b/>
          <w:lang w:eastAsia="en-US"/>
        </w:rPr>
        <w:t>Business</w:t>
      </w:r>
      <w:r w:rsidRPr="00C06517">
        <w:rPr>
          <w:bCs/>
          <w:lang w:eastAsia="en-US"/>
        </w:rPr>
        <w:t xml:space="preserve"> and within the </w:t>
      </w:r>
      <w:r w:rsidR="00257CEE" w:rsidRPr="00C06517">
        <w:rPr>
          <w:b/>
          <w:lang w:eastAsia="en-US"/>
        </w:rPr>
        <w:t>Territorial Limits</w:t>
      </w:r>
      <w:r w:rsidR="001C19EC" w:rsidRPr="00C06517">
        <w:rPr>
          <w:bCs/>
          <w:lang w:eastAsia="en-US"/>
        </w:rPr>
        <w:t xml:space="preserve"> </w:t>
      </w:r>
      <w:r w:rsidRPr="00C06517">
        <w:rPr>
          <w:bCs/>
          <w:lang w:eastAsia="en-US"/>
        </w:rPr>
        <w:t xml:space="preserve">the </w:t>
      </w:r>
      <w:r w:rsidRPr="00C06517">
        <w:rPr>
          <w:b/>
          <w:lang w:eastAsia="en-US"/>
        </w:rPr>
        <w:t>RPA Administrator</w:t>
      </w:r>
      <w:r w:rsidRPr="00C06517">
        <w:rPr>
          <w:bCs/>
          <w:lang w:eastAsia="en-US"/>
        </w:rPr>
        <w:t xml:space="preserve"> will compensate the </w:t>
      </w:r>
      <w:r w:rsidRPr="00C06517">
        <w:rPr>
          <w:b/>
          <w:lang w:eastAsia="en-US"/>
        </w:rPr>
        <w:t>Member</w:t>
      </w:r>
      <w:r w:rsidRPr="00C06517">
        <w:rPr>
          <w:bCs/>
          <w:lang w:eastAsia="en-US"/>
        </w:rPr>
        <w:t xml:space="preserve"> by payment of the appropriate </w:t>
      </w:r>
      <w:r w:rsidRPr="00C06517">
        <w:rPr>
          <w:b/>
          <w:lang w:eastAsia="en-US"/>
        </w:rPr>
        <w:t>Benefit</w:t>
      </w:r>
      <w:r w:rsidRPr="00C06517">
        <w:rPr>
          <w:bCs/>
          <w:lang w:eastAsia="en-US"/>
        </w:rPr>
        <w:t>.</w:t>
      </w:r>
    </w:p>
    <w:p w14:paraId="60EEB0D6" w14:textId="07155D0B" w:rsidR="00134C61" w:rsidRPr="00C06517" w:rsidRDefault="00D6275B" w:rsidP="00C06517">
      <w:pPr>
        <w:rPr>
          <w:bCs/>
          <w:lang w:eastAsia="en-US"/>
        </w:rPr>
      </w:pPr>
      <w:r w:rsidRPr="00C06517">
        <w:rPr>
          <w:bCs/>
          <w:lang w:eastAsia="en-US"/>
        </w:rPr>
        <w:t xml:space="preserve">Provided that, if </w:t>
      </w:r>
      <w:r w:rsidR="00933DB4" w:rsidRPr="00C06517">
        <w:rPr>
          <w:bCs/>
          <w:lang w:eastAsia="en-US"/>
        </w:rPr>
        <w:t xml:space="preserve">an </w:t>
      </w:r>
      <w:r w:rsidR="00933DB4" w:rsidRPr="00C06517">
        <w:rPr>
          <w:b/>
          <w:lang w:eastAsia="en-US"/>
        </w:rPr>
        <w:t>Employee</w:t>
      </w:r>
      <w:r w:rsidR="00933DB4" w:rsidRPr="00C06517">
        <w:rPr>
          <w:bCs/>
          <w:lang w:eastAsia="en-US"/>
        </w:rPr>
        <w:t xml:space="preserve"> sustaining </w:t>
      </w:r>
      <w:r w:rsidR="00933DB4" w:rsidRPr="00C06517">
        <w:rPr>
          <w:b/>
          <w:lang w:eastAsia="en-US"/>
        </w:rPr>
        <w:t>Accidental Bodily Injury</w:t>
      </w:r>
      <w:r w:rsidR="00933DB4" w:rsidRPr="00C06517">
        <w:rPr>
          <w:bCs/>
          <w:lang w:eastAsia="en-US"/>
        </w:rPr>
        <w:t xml:space="preserve"> as a result </w:t>
      </w:r>
      <w:r w:rsidR="003F347D" w:rsidRPr="00C06517">
        <w:rPr>
          <w:bCs/>
          <w:lang w:eastAsia="en-US"/>
        </w:rPr>
        <w:t xml:space="preserve">of </w:t>
      </w:r>
      <w:r w:rsidR="00933DB4" w:rsidRPr="00C06517">
        <w:rPr>
          <w:bCs/>
          <w:lang w:eastAsia="en-US"/>
        </w:rPr>
        <w:t xml:space="preserve">assault </w:t>
      </w:r>
      <w:r w:rsidR="00FA1A1A" w:rsidRPr="00C06517">
        <w:rPr>
          <w:bCs/>
          <w:lang w:eastAsia="en-US"/>
        </w:rPr>
        <w:t xml:space="preserve">if that </w:t>
      </w:r>
      <w:r w:rsidR="00FA1A1A" w:rsidRPr="00C06517">
        <w:rPr>
          <w:b/>
          <w:lang w:eastAsia="en-US"/>
        </w:rPr>
        <w:t xml:space="preserve">Employee’s </w:t>
      </w:r>
      <w:r w:rsidR="00FA1A1A" w:rsidRPr="00C06517">
        <w:rPr>
          <w:bCs/>
          <w:lang w:eastAsia="en-US"/>
        </w:rPr>
        <w:t xml:space="preserve">terms and conditions of employment </w:t>
      </w:r>
      <w:r w:rsidR="00E51CF5" w:rsidRPr="00C06517">
        <w:rPr>
          <w:bCs/>
          <w:lang w:eastAsia="en-US"/>
        </w:rPr>
        <w:t xml:space="preserve">contain an obligation on the employer to maintain </w:t>
      </w:r>
      <w:r w:rsidR="00B86517" w:rsidRPr="00C06517">
        <w:rPr>
          <w:bCs/>
          <w:lang w:eastAsia="en-US"/>
        </w:rPr>
        <w:t>P</w:t>
      </w:r>
      <w:r w:rsidR="00E51CF5" w:rsidRPr="00C06517">
        <w:rPr>
          <w:bCs/>
          <w:lang w:eastAsia="en-US"/>
        </w:rPr>
        <w:t xml:space="preserve">ersonal </w:t>
      </w:r>
      <w:r w:rsidR="00B86517" w:rsidRPr="00C06517">
        <w:rPr>
          <w:bCs/>
          <w:lang w:eastAsia="en-US"/>
        </w:rPr>
        <w:t>A</w:t>
      </w:r>
      <w:r w:rsidR="00E51CF5" w:rsidRPr="00C06517">
        <w:rPr>
          <w:bCs/>
          <w:lang w:eastAsia="en-US"/>
        </w:rPr>
        <w:t>ccident cover</w:t>
      </w:r>
      <w:r w:rsidR="000B1EC9" w:rsidRPr="00C06517">
        <w:rPr>
          <w:bCs/>
          <w:lang w:eastAsia="en-US"/>
        </w:rPr>
        <w:t>,</w:t>
      </w:r>
      <w:r w:rsidR="00E51CF5" w:rsidRPr="00C06517">
        <w:rPr>
          <w:bCs/>
          <w:lang w:eastAsia="en-US"/>
        </w:rPr>
        <w:t xml:space="preserve"> the benefit payable by </w:t>
      </w:r>
      <w:r w:rsidR="00933DB4" w:rsidRPr="00C06517">
        <w:rPr>
          <w:bCs/>
          <w:lang w:eastAsia="en-US"/>
        </w:rPr>
        <w:t xml:space="preserve">the </w:t>
      </w:r>
      <w:r w:rsidR="00933DB4" w:rsidRPr="00C06517">
        <w:rPr>
          <w:b/>
          <w:lang w:eastAsia="en-US"/>
        </w:rPr>
        <w:t>RPA Administrator</w:t>
      </w:r>
      <w:r w:rsidR="00933DB4" w:rsidRPr="00C06517">
        <w:rPr>
          <w:bCs/>
          <w:lang w:eastAsia="en-US"/>
        </w:rPr>
        <w:t xml:space="preserve"> will</w:t>
      </w:r>
      <w:r w:rsidR="0004476C" w:rsidRPr="00C06517">
        <w:rPr>
          <w:bCs/>
          <w:lang w:eastAsia="en-US"/>
        </w:rPr>
        <w:t xml:space="preserve"> </w:t>
      </w:r>
      <w:r w:rsidR="00E51CF5" w:rsidRPr="00C06517">
        <w:rPr>
          <w:bCs/>
          <w:lang w:eastAsia="en-US"/>
        </w:rPr>
        <w:t>be either</w:t>
      </w:r>
      <w:r w:rsidR="00F70FB5" w:rsidRPr="00C06517">
        <w:rPr>
          <w:bCs/>
          <w:lang w:eastAsia="en-US"/>
        </w:rPr>
        <w:t>:</w:t>
      </w:r>
      <w:r w:rsidR="00E51CF5" w:rsidRPr="00C06517">
        <w:rPr>
          <w:bCs/>
          <w:lang w:eastAsia="en-US"/>
        </w:rPr>
        <w:t xml:space="preserve"> </w:t>
      </w:r>
    </w:p>
    <w:p w14:paraId="210A5F95" w14:textId="7288BDBC" w:rsidR="00F70FB5" w:rsidRPr="002A6B3D" w:rsidRDefault="00E51CF5" w:rsidP="0043335A">
      <w:pPr>
        <w:pStyle w:val="ListParagraph"/>
        <w:numPr>
          <w:ilvl w:val="1"/>
          <w:numId w:val="224"/>
        </w:numPr>
        <w:rPr>
          <w:bCs/>
          <w:lang w:eastAsia="en-US"/>
        </w:rPr>
      </w:pPr>
      <w:r w:rsidRPr="002A6B3D">
        <w:rPr>
          <w:bCs/>
          <w:lang w:eastAsia="en-US"/>
        </w:rPr>
        <w:t xml:space="preserve">the </w:t>
      </w:r>
      <w:r w:rsidR="003F347D" w:rsidRPr="002A6B3D">
        <w:rPr>
          <w:bCs/>
          <w:lang w:eastAsia="en-US"/>
        </w:rPr>
        <w:t>b</w:t>
      </w:r>
      <w:r w:rsidR="00933DB4" w:rsidRPr="002A6B3D">
        <w:rPr>
          <w:bCs/>
          <w:lang w:eastAsia="en-US"/>
        </w:rPr>
        <w:t>enefit as set out in the Conditions of Service for School Teachers in England and Wales (the “Burgundy Book”</w:t>
      </w:r>
      <w:proofErr w:type="gramStart"/>
      <w:r w:rsidR="00933DB4" w:rsidRPr="002A6B3D">
        <w:rPr>
          <w:bCs/>
          <w:lang w:eastAsia="en-US"/>
        </w:rPr>
        <w:t>)</w:t>
      </w:r>
      <w:r w:rsidR="00F70FB5" w:rsidRPr="002A6B3D">
        <w:rPr>
          <w:bCs/>
          <w:lang w:eastAsia="en-US"/>
        </w:rPr>
        <w:t>;</w:t>
      </w:r>
      <w:proofErr w:type="gramEnd"/>
    </w:p>
    <w:p w14:paraId="3DC98DBC" w14:textId="2A5A6D99" w:rsidR="00F70FB5" w:rsidRDefault="00FA1A1A" w:rsidP="0043335A">
      <w:pPr>
        <w:pStyle w:val="ListParagraph"/>
        <w:numPr>
          <w:ilvl w:val="1"/>
          <w:numId w:val="224"/>
        </w:numPr>
        <w:rPr>
          <w:bCs/>
          <w:lang w:eastAsia="en-US"/>
        </w:rPr>
      </w:pPr>
      <w:r w:rsidRPr="0061117A">
        <w:rPr>
          <w:bCs/>
          <w:lang w:eastAsia="en-US"/>
        </w:rPr>
        <w:t xml:space="preserve">the National Joint Council for Local Government Services National Agreement on Pay and Conditions of Service </w:t>
      </w:r>
      <w:r w:rsidR="00E51CF5" w:rsidRPr="0061117A">
        <w:rPr>
          <w:bCs/>
          <w:lang w:eastAsia="en-US"/>
        </w:rPr>
        <w:t>(</w:t>
      </w:r>
      <w:r w:rsidRPr="0061117A">
        <w:rPr>
          <w:bCs/>
          <w:lang w:eastAsia="en-US"/>
        </w:rPr>
        <w:t>the “Green Book”</w:t>
      </w:r>
      <w:proofErr w:type="gramStart"/>
      <w:r w:rsidRPr="0061117A">
        <w:rPr>
          <w:bCs/>
          <w:lang w:eastAsia="en-US"/>
        </w:rPr>
        <w:t>)</w:t>
      </w:r>
      <w:r w:rsidR="00F70FB5">
        <w:rPr>
          <w:bCs/>
          <w:lang w:eastAsia="en-US"/>
        </w:rPr>
        <w:t>;</w:t>
      </w:r>
      <w:proofErr w:type="gramEnd"/>
    </w:p>
    <w:p w14:paraId="01ACE931" w14:textId="6A2B4D89" w:rsidR="00B32121" w:rsidRDefault="00E51CF5" w:rsidP="0043335A">
      <w:pPr>
        <w:pStyle w:val="ListParagraph"/>
        <w:numPr>
          <w:ilvl w:val="1"/>
          <w:numId w:val="224"/>
        </w:numPr>
        <w:rPr>
          <w:bCs/>
          <w:lang w:eastAsia="en-US"/>
        </w:rPr>
      </w:pPr>
      <w:r w:rsidRPr="0061117A">
        <w:rPr>
          <w:bCs/>
          <w:lang w:eastAsia="en-US"/>
        </w:rPr>
        <w:t xml:space="preserve">the </w:t>
      </w:r>
      <w:proofErr w:type="gramStart"/>
      <w:r w:rsidRPr="005D215F">
        <w:rPr>
          <w:b/>
          <w:lang w:eastAsia="en-US"/>
        </w:rPr>
        <w:t>Benefit</w:t>
      </w:r>
      <w:r w:rsidR="00B32121">
        <w:rPr>
          <w:bCs/>
          <w:lang w:eastAsia="en-US"/>
        </w:rPr>
        <w:t>;</w:t>
      </w:r>
      <w:proofErr w:type="gramEnd"/>
    </w:p>
    <w:p w14:paraId="5DC7F5F1" w14:textId="739DA417" w:rsidR="00933DB4" w:rsidRPr="00B32121" w:rsidRDefault="00E51CF5" w:rsidP="005D215F">
      <w:pPr>
        <w:rPr>
          <w:bCs/>
          <w:lang w:eastAsia="en-US"/>
        </w:rPr>
      </w:pPr>
      <w:r w:rsidRPr="00B32121">
        <w:rPr>
          <w:bCs/>
          <w:lang w:eastAsia="en-US"/>
        </w:rPr>
        <w:t>whichever is higher</w:t>
      </w:r>
      <w:r w:rsidR="00933DB4" w:rsidRPr="00B32121">
        <w:rPr>
          <w:bCs/>
          <w:lang w:eastAsia="en-US"/>
        </w:rPr>
        <w:t xml:space="preserve">. </w:t>
      </w:r>
    </w:p>
    <w:p w14:paraId="32DA6854" w14:textId="77777777" w:rsidR="005D247E" w:rsidRPr="00971E18" w:rsidRDefault="005D247E" w:rsidP="0061117A">
      <w:pPr>
        <w:pStyle w:val="Heading3"/>
        <w:rPr>
          <w:lang w:eastAsia="en-US"/>
        </w:rPr>
      </w:pPr>
      <w:r w:rsidRPr="00971E18">
        <w:rPr>
          <w:lang w:eastAsia="en-US"/>
        </w:rPr>
        <w:t>Member Retention</w:t>
      </w:r>
    </w:p>
    <w:p w14:paraId="7FE135F4" w14:textId="77777777" w:rsidR="005D247E" w:rsidRPr="0097302B" w:rsidRDefault="005D247E" w:rsidP="0097302B">
      <w:pPr>
        <w:rPr>
          <w:bCs/>
          <w:lang w:eastAsia="en-US"/>
        </w:rPr>
      </w:pPr>
      <w:r>
        <w:rPr>
          <w:bCs/>
          <w:lang w:eastAsia="en-US"/>
        </w:rPr>
        <w:t>Nil</w:t>
      </w:r>
    </w:p>
    <w:p w14:paraId="7DDFD0DE" w14:textId="3B503C5D" w:rsidR="0025063E" w:rsidRPr="0025063E" w:rsidRDefault="0025063E" w:rsidP="005D247E">
      <w:pPr>
        <w:pStyle w:val="Heading2"/>
        <w:rPr>
          <w:lang w:eastAsia="en-US"/>
        </w:rPr>
      </w:pPr>
      <w:r w:rsidRPr="0025063E">
        <w:rPr>
          <w:lang w:eastAsia="en-US"/>
        </w:rPr>
        <w:t>E</w:t>
      </w:r>
      <w:r>
        <w:rPr>
          <w:lang w:eastAsia="en-US"/>
        </w:rPr>
        <w:t>xclusions</w:t>
      </w:r>
      <w:r w:rsidRPr="0025063E">
        <w:rPr>
          <w:lang w:eastAsia="en-US"/>
        </w:rPr>
        <w:t xml:space="preserve"> </w:t>
      </w:r>
    </w:p>
    <w:p w14:paraId="0E5CBEFA" w14:textId="7C71B5CA" w:rsidR="0025063E" w:rsidRPr="0025063E" w:rsidRDefault="0025063E" w:rsidP="0025063E">
      <w:pPr>
        <w:rPr>
          <w:bCs/>
          <w:lang w:eastAsia="en-US"/>
        </w:rPr>
      </w:pPr>
      <w:r w:rsidRPr="0025063E">
        <w:rPr>
          <w:bCs/>
          <w:lang w:eastAsia="en-US"/>
        </w:rPr>
        <w:t xml:space="preserve">The </w:t>
      </w:r>
      <w:r w:rsidR="00611040" w:rsidRPr="005D215F">
        <w:rPr>
          <w:b/>
          <w:lang w:eastAsia="en-US"/>
        </w:rPr>
        <w:t>RPA Administrator</w:t>
      </w:r>
      <w:r w:rsidR="00611040">
        <w:rPr>
          <w:bCs/>
          <w:lang w:eastAsia="en-US"/>
        </w:rPr>
        <w:t xml:space="preserve"> will not pay any </w:t>
      </w:r>
      <w:r w:rsidR="003E3402" w:rsidRPr="005D215F">
        <w:rPr>
          <w:b/>
          <w:lang w:eastAsia="en-US"/>
        </w:rPr>
        <w:t>B</w:t>
      </w:r>
      <w:r w:rsidR="00611040" w:rsidRPr="005D215F">
        <w:rPr>
          <w:b/>
          <w:lang w:eastAsia="en-US"/>
        </w:rPr>
        <w:t>enefit</w:t>
      </w:r>
      <w:r w:rsidR="00611040">
        <w:rPr>
          <w:bCs/>
          <w:lang w:eastAsia="en-US"/>
        </w:rPr>
        <w:t xml:space="preserve"> to the </w:t>
      </w:r>
      <w:r w:rsidR="003E3402" w:rsidRPr="005D215F">
        <w:rPr>
          <w:b/>
          <w:lang w:eastAsia="en-US"/>
        </w:rPr>
        <w:t>M</w:t>
      </w:r>
      <w:r w:rsidR="00611040" w:rsidRPr="005D215F">
        <w:rPr>
          <w:b/>
          <w:lang w:eastAsia="en-US"/>
        </w:rPr>
        <w:t>ember</w:t>
      </w:r>
      <w:r w:rsidR="00611040">
        <w:rPr>
          <w:bCs/>
          <w:lang w:eastAsia="en-US"/>
        </w:rPr>
        <w:t xml:space="preserve"> if any </w:t>
      </w:r>
      <w:r w:rsidR="00611040" w:rsidRPr="005D215F">
        <w:rPr>
          <w:b/>
          <w:lang w:eastAsia="en-US"/>
        </w:rPr>
        <w:t>Accidental Bodily Injury</w:t>
      </w:r>
      <w:r w:rsidR="00611040">
        <w:rPr>
          <w:bCs/>
          <w:lang w:eastAsia="en-US"/>
        </w:rPr>
        <w:t xml:space="preserve"> is a result of or is contributed </w:t>
      </w:r>
      <w:r w:rsidR="00091139">
        <w:rPr>
          <w:bCs/>
          <w:lang w:eastAsia="en-US"/>
        </w:rPr>
        <w:t>to</w:t>
      </w:r>
      <w:r w:rsidR="00611040">
        <w:rPr>
          <w:bCs/>
          <w:lang w:eastAsia="en-US"/>
        </w:rPr>
        <w:t xml:space="preserve"> by</w:t>
      </w:r>
      <w:r w:rsidRPr="0025063E">
        <w:rPr>
          <w:bCs/>
          <w:lang w:eastAsia="en-US"/>
        </w:rPr>
        <w:t>:</w:t>
      </w:r>
    </w:p>
    <w:p w14:paraId="171726B5" w14:textId="1FBA6C97" w:rsidR="0025063E" w:rsidRPr="0025063E" w:rsidRDefault="0025063E" w:rsidP="0043335A">
      <w:pPr>
        <w:pStyle w:val="ListParagraph"/>
        <w:numPr>
          <w:ilvl w:val="0"/>
          <w:numId w:val="102"/>
        </w:numPr>
        <w:rPr>
          <w:bCs/>
          <w:lang w:eastAsia="en-US"/>
        </w:rPr>
      </w:pPr>
      <w:r>
        <w:rPr>
          <w:bCs/>
          <w:lang w:eastAsia="en-US"/>
        </w:rPr>
        <w:t>t</w:t>
      </w:r>
      <w:r w:rsidRPr="0025063E">
        <w:rPr>
          <w:bCs/>
          <w:lang w:eastAsia="en-US"/>
        </w:rPr>
        <w:t xml:space="preserve">he </w:t>
      </w:r>
      <w:r w:rsidRPr="005D215F">
        <w:rPr>
          <w:b/>
          <w:lang w:eastAsia="en-US"/>
        </w:rPr>
        <w:t>Person</w:t>
      </w:r>
      <w:r w:rsidRPr="0025063E">
        <w:rPr>
          <w:bCs/>
          <w:lang w:eastAsia="en-US"/>
        </w:rPr>
        <w:t xml:space="preserve"> suffering from any disability due to a gradually operating </w:t>
      </w:r>
      <w:proofErr w:type="gramStart"/>
      <w:r w:rsidRPr="0025063E">
        <w:rPr>
          <w:bCs/>
          <w:lang w:eastAsia="en-US"/>
        </w:rPr>
        <w:t>cause</w:t>
      </w:r>
      <w:r w:rsidR="003E3402">
        <w:rPr>
          <w:bCs/>
          <w:lang w:eastAsia="en-US"/>
        </w:rPr>
        <w:t>;</w:t>
      </w:r>
      <w:proofErr w:type="gramEnd"/>
    </w:p>
    <w:p w14:paraId="6E34B5D5" w14:textId="72BED95D" w:rsidR="0025063E" w:rsidRPr="0025063E" w:rsidRDefault="0025063E" w:rsidP="0043335A">
      <w:pPr>
        <w:pStyle w:val="ListParagraph"/>
        <w:numPr>
          <w:ilvl w:val="0"/>
          <w:numId w:val="102"/>
        </w:numPr>
        <w:rPr>
          <w:bCs/>
          <w:lang w:eastAsia="en-US"/>
        </w:rPr>
      </w:pPr>
      <w:r>
        <w:rPr>
          <w:bCs/>
          <w:lang w:eastAsia="en-US"/>
        </w:rPr>
        <w:t>t</w:t>
      </w:r>
      <w:r w:rsidRPr="0025063E">
        <w:rPr>
          <w:bCs/>
          <w:lang w:eastAsia="en-US"/>
        </w:rPr>
        <w:t xml:space="preserve">he </w:t>
      </w:r>
      <w:r w:rsidRPr="005D215F">
        <w:rPr>
          <w:b/>
          <w:lang w:eastAsia="en-US"/>
        </w:rPr>
        <w:t>Person</w:t>
      </w:r>
      <w:r w:rsidRPr="0025063E">
        <w:rPr>
          <w:bCs/>
          <w:lang w:eastAsia="en-US"/>
        </w:rPr>
        <w:t xml:space="preserve"> being under the influence or being directly or indirectly affected by alcohol or drugs or any condition thereby aggravated other than drugs taken under the direction of a registered medical practitioner (other than for the treatment of drug addiction</w:t>
      </w:r>
      <w:proofErr w:type="gramStart"/>
      <w:r w:rsidRPr="0025063E">
        <w:rPr>
          <w:bCs/>
          <w:lang w:eastAsia="en-US"/>
        </w:rPr>
        <w:t>)</w:t>
      </w:r>
      <w:r w:rsidR="007F4CE3">
        <w:rPr>
          <w:bCs/>
          <w:lang w:eastAsia="en-US"/>
        </w:rPr>
        <w:t>;</w:t>
      </w:r>
      <w:proofErr w:type="gramEnd"/>
    </w:p>
    <w:p w14:paraId="7730A28A" w14:textId="52ABF1C2" w:rsidR="0025063E" w:rsidRPr="0025063E" w:rsidRDefault="0025063E" w:rsidP="0043335A">
      <w:pPr>
        <w:pStyle w:val="ListParagraph"/>
        <w:numPr>
          <w:ilvl w:val="0"/>
          <w:numId w:val="102"/>
        </w:numPr>
        <w:rPr>
          <w:bCs/>
          <w:lang w:eastAsia="en-US"/>
        </w:rPr>
      </w:pPr>
      <w:r>
        <w:rPr>
          <w:bCs/>
          <w:lang w:eastAsia="en-US"/>
        </w:rPr>
        <w:t>s</w:t>
      </w:r>
      <w:r w:rsidRPr="0025063E">
        <w:rPr>
          <w:bCs/>
          <w:lang w:eastAsia="en-US"/>
        </w:rPr>
        <w:t>uicide</w:t>
      </w:r>
      <w:r>
        <w:rPr>
          <w:bCs/>
          <w:lang w:eastAsia="en-US"/>
        </w:rPr>
        <w:t>,</w:t>
      </w:r>
      <w:r w:rsidRPr="0025063E">
        <w:rPr>
          <w:bCs/>
          <w:lang w:eastAsia="en-US"/>
        </w:rPr>
        <w:t xml:space="preserve"> attempted suicide or intentional self-inflicted injury by the </w:t>
      </w:r>
      <w:r w:rsidRPr="005D215F">
        <w:rPr>
          <w:b/>
          <w:lang w:eastAsia="en-US"/>
        </w:rPr>
        <w:t xml:space="preserve">Person </w:t>
      </w:r>
      <w:r w:rsidRPr="0025063E">
        <w:rPr>
          <w:bCs/>
          <w:lang w:eastAsia="en-US"/>
        </w:rPr>
        <w:t xml:space="preserve">or from deliberate exposure to danger (except in an attempt to save human life) or from the </w:t>
      </w:r>
      <w:r w:rsidRPr="005D215F">
        <w:rPr>
          <w:b/>
          <w:lang w:eastAsia="en-US"/>
        </w:rPr>
        <w:t xml:space="preserve">Person’s </w:t>
      </w:r>
      <w:r w:rsidRPr="0025063E">
        <w:rPr>
          <w:bCs/>
          <w:lang w:eastAsia="en-US"/>
        </w:rPr>
        <w:t xml:space="preserve">own criminal </w:t>
      </w:r>
      <w:proofErr w:type="gramStart"/>
      <w:r w:rsidRPr="0025063E">
        <w:rPr>
          <w:bCs/>
          <w:lang w:eastAsia="en-US"/>
        </w:rPr>
        <w:t>act</w:t>
      </w:r>
      <w:r w:rsidR="007F4CE3">
        <w:rPr>
          <w:bCs/>
          <w:lang w:eastAsia="en-US"/>
        </w:rPr>
        <w:t>;</w:t>
      </w:r>
      <w:proofErr w:type="gramEnd"/>
    </w:p>
    <w:p w14:paraId="1FD87335" w14:textId="653EFB5B" w:rsidR="0025063E" w:rsidRPr="0025063E" w:rsidRDefault="0025063E" w:rsidP="0043335A">
      <w:pPr>
        <w:pStyle w:val="ListParagraph"/>
        <w:numPr>
          <w:ilvl w:val="0"/>
          <w:numId w:val="102"/>
        </w:numPr>
        <w:rPr>
          <w:bCs/>
          <w:lang w:eastAsia="en-US"/>
        </w:rPr>
      </w:pPr>
      <w:r>
        <w:rPr>
          <w:bCs/>
          <w:lang w:eastAsia="en-US"/>
        </w:rPr>
        <w:t>t</w:t>
      </w:r>
      <w:r w:rsidRPr="0025063E">
        <w:rPr>
          <w:bCs/>
          <w:lang w:eastAsia="en-US"/>
        </w:rPr>
        <w:t xml:space="preserve">he </w:t>
      </w:r>
      <w:r w:rsidRPr="005D215F">
        <w:rPr>
          <w:b/>
          <w:lang w:eastAsia="en-US"/>
        </w:rPr>
        <w:t>Person</w:t>
      </w:r>
      <w:r w:rsidRPr="0025063E">
        <w:rPr>
          <w:bCs/>
          <w:lang w:eastAsia="en-US"/>
        </w:rPr>
        <w:t xml:space="preserve"> engaging in or taking part in naval</w:t>
      </w:r>
      <w:r w:rsidR="00587D54">
        <w:rPr>
          <w:bCs/>
          <w:lang w:eastAsia="en-US"/>
        </w:rPr>
        <w:t>,</w:t>
      </w:r>
      <w:r w:rsidRPr="0025063E">
        <w:rPr>
          <w:bCs/>
          <w:lang w:eastAsia="en-US"/>
        </w:rPr>
        <w:t xml:space="preserve"> military or air force service or operations</w:t>
      </w:r>
      <w:r w:rsidR="00CC5831">
        <w:rPr>
          <w:bCs/>
          <w:lang w:eastAsia="en-US"/>
        </w:rPr>
        <w:t>.</w:t>
      </w:r>
    </w:p>
    <w:p w14:paraId="4DC88175" w14:textId="77777777" w:rsidR="0025063E" w:rsidRPr="0025063E" w:rsidRDefault="0025063E" w:rsidP="0025063E">
      <w:pPr>
        <w:pStyle w:val="Heading1"/>
        <w:rPr>
          <w:lang w:eastAsia="en-US"/>
        </w:rPr>
      </w:pPr>
      <w:bookmarkStart w:id="39" w:name="_Toc95892641"/>
      <w:r w:rsidRPr="0025063E">
        <w:rPr>
          <w:lang w:eastAsia="en-US"/>
        </w:rPr>
        <w:t>S</w:t>
      </w:r>
      <w:r>
        <w:rPr>
          <w:lang w:eastAsia="en-US"/>
        </w:rPr>
        <w:t>ection</w:t>
      </w:r>
      <w:r w:rsidRPr="0025063E">
        <w:rPr>
          <w:lang w:eastAsia="en-US"/>
        </w:rPr>
        <w:t xml:space="preserve"> 10 – U</w:t>
      </w:r>
      <w:r>
        <w:rPr>
          <w:lang w:eastAsia="en-US"/>
        </w:rPr>
        <w:t>nited</w:t>
      </w:r>
      <w:r w:rsidRPr="0025063E">
        <w:rPr>
          <w:lang w:eastAsia="en-US"/>
        </w:rPr>
        <w:t xml:space="preserve"> K</w:t>
      </w:r>
      <w:r>
        <w:rPr>
          <w:lang w:eastAsia="en-US"/>
        </w:rPr>
        <w:t>ingdom</w:t>
      </w:r>
      <w:r w:rsidRPr="0025063E">
        <w:rPr>
          <w:lang w:eastAsia="en-US"/>
        </w:rPr>
        <w:t xml:space="preserve"> T</w:t>
      </w:r>
      <w:r>
        <w:rPr>
          <w:lang w:eastAsia="en-US"/>
        </w:rPr>
        <w:t>ravel</w:t>
      </w:r>
      <w:bookmarkEnd w:id="39"/>
    </w:p>
    <w:p w14:paraId="7D455940" w14:textId="77777777" w:rsidR="00CA5027" w:rsidRDefault="00CA5027" w:rsidP="00CA5027">
      <w:pPr>
        <w:pStyle w:val="Heading2"/>
      </w:pPr>
      <w:r w:rsidRPr="00A77503">
        <w:t>Definitions</w:t>
      </w:r>
    </w:p>
    <w:p w14:paraId="687DF285" w14:textId="77777777" w:rsidR="00CA5027" w:rsidRPr="009652EA" w:rsidRDefault="00CA5027" w:rsidP="00CA5027">
      <w:r>
        <w:t>The following definitions will apply wherever they appear bold in this Section.</w:t>
      </w:r>
    </w:p>
    <w:p w14:paraId="42CDC556" w14:textId="6FF338F8" w:rsidR="00CA5027" w:rsidRPr="00071859" w:rsidRDefault="00071859" w:rsidP="00071859">
      <w:pPr>
        <w:pStyle w:val="Heading3"/>
      </w:pPr>
      <w:r>
        <w:t xml:space="preserve">1. </w:t>
      </w:r>
      <w:r w:rsidR="00CA5027" w:rsidRPr="004B7543">
        <w:t>Journey</w:t>
      </w:r>
    </w:p>
    <w:p w14:paraId="6B185918" w14:textId="6543258A" w:rsidR="00CA5027" w:rsidRPr="009652EA" w:rsidRDefault="00CA5027" w:rsidP="0043335A">
      <w:pPr>
        <w:pStyle w:val="ListParagraph"/>
        <w:numPr>
          <w:ilvl w:val="2"/>
          <w:numId w:val="225"/>
        </w:numPr>
        <w:rPr>
          <w:bCs/>
          <w:lang w:eastAsia="en-US"/>
        </w:rPr>
      </w:pPr>
      <w:r w:rsidRPr="009652EA">
        <w:rPr>
          <w:bCs/>
          <w:lang w:eastAsia="en-US"/>
        </w:rPr>
        <w:t xml:space="preserve">A school trip, excursion or work experience placement which is related to education; authorised by the </w:t>
      </w:r>
      <w:r w:rsidRPr="004B7543">
        <w:rPr>
          <w:b/>
          <w:lang w:eastAsia="en-US"/>
        </w:rPr>
        <w:t>Member</w:t>
      </w:r>
      <w:r w:rsidRPr="009652EA">
        <w:rPr>
          <w:bCs/>
          <w:lang w:eastAsia="en-US"/>
        </w:rPr>
        <w:t xml:space="preserve"> and involves travel outside of the school boundaries</w:t>
      </w:r>
      <w:r w:rsidR="00AB4471">
        <w:rPr>
          <w:bCs/>
          <w:lang w:eastAsia="en-US"/>
        </w:rPr>
        <w:t xml:space="preserve">, but excluding social </w:t>
      </w:r>
      <w:proofErr w:type="gramStart"/>
      <w:r w:rsidR="00AB4471">
        <w:rPr>
          <w:bCs/>
          <w:lang w:eastAsia="en-US"/>
        </w:rPr>
        <w:t>events</w:t>
      </w:r>
      <w:r w:rsidRPr="004046D6">
        <w:rPr>
          <w:bCs/>
          <w:lang w:eastAsia="en-US"/>
        </w:rPr>
        <w:t>;</w:t>
      </w:r>
      <w:proofErr w:type="gramEnd"/>
    </w:p>
    <w:p w14:paraId="201EDA4B" w14:textId="77777777" w:rsidR="00CA5027" w:rsidRPr="00C2058B" w:rsidRDefault="00CA5027" w:rsidP="0043335A">
      <w:pPr>
        <w:pStyle w:val="ListParagraph"/>
        <w:numPr>
          <w:ilvl w:val="2"/>
          <w:numId w:val="225"/>
        </w:numPr>
        <w:rPr>
          <w:bCs/>
          <w:lang w:eastAsia="en-US"/>
        </w:rPr>
      </w:pPr>
      <w:r w:rsidRPr="00C2058B">
        <w:rPr>
          <w:bCs/>
          <w:lang w:eastAsia="en-US"/>
        </w:rPr>
        <w:t xml:space="preserve">A trip by any </w:t>
      </w:r>
      <w:r w:rsidRPr="004B7543">
        <w:rPr>
          <w:b/>
          <w:lang w:eastAsia="en-US"/>
        </w:rPr>
        <w:t>Employee</w:t>
      </w:r>
      <w:r w:rsidRPr="00C2058B">
        <w:rPr>
          <w:bCs/>
          <w:lang w:eastAsia="en-US"/>
        </w:rPr>
        <w:t xml:space="preserve"> or </w:t>
      </w:r>
      <w:r w:rsidRPr="004B7543">
        <w:rPr>
          <w:b/>
          <w:lang w:eastAsia="en-US"/>
        </w:rPr>
        <w:t>Governor</w:t>
      </w:r>
      <w:r w:rsidRPr="00C2058B">
        <w:rPr>
          <w:bCs/>
          <w:lang w:eastAsia="en-US"/>
        </w:rPr>
        <w:t xml:space="preserve"> in connection with the </w:t>
      </w:r>
      <w:r w:rsidRPr="004B7543">
        <w:rPr>
          <w:b/>
          <w:lang w:eastAsia="en-US"/>
        </w:rPr>
        <w:t>Business</w:t>
      </w:r>
      <w:r w:rsidRPr="005D215F">
        <w:rPr>
          <w:bCs/>
          <w:lang w:eastAsia="en-US"/>
        </w:rPr>
        <w:t>;</w:t>
      </w:r>
      <w:r w:rsidRPr="00C2058B">
        <w:rPr>
          <w:bCs/>
          <w:lang w:eastAsia="en-US"/>
        </w:rPr>
        <w:t xml:space="preserve"> authorised by the </w:t>
      </w:r>
      <w:r w:rsidRPr="004B7543">
        <w:rPr>
          <w:b/>
          <w:lang w:eastAsia="en-US"/>
        </w:rPr>
        <w:t>Member</w:t>
      </w:r>
      <w:r w:rsidRPr="00C2058B">
        <w:rPr>
          <w:bCs/>
          <w:lang w:eastAsia="en-US"/>
        </w:rPr>
        <w:t xml:space="preserve"> and involves travel outside of the school boundaries. </w:t>
      </w:r>
    </w:p>
    <w:p w14:paraId="5AA92A5D" w14:textId="244D8A6C" w:rsidR="00CA5027" w:rsidRPr="00071859" w:rsidRDefault="00071859" w:rsidP="00071859">
      <w:pPr>
        <w:pStyle w:val="Heading3"/>
      </w:pPr>
      <w:r>
        <w:t xml:space="preserve">2. </w:t>
      </w:r>
      <w:r w:rsidR="00CA5027" w:rsidRPr="00130110">
        <w:t>Person</w:t>
      </w:r>
    </w:p>
    <w:p w14:paraId="26CB17B1" w14:textId="77777777" w:rsidR="00CA5027" w:rsidRPr="00A77503" w:rsidRDefault="00CA5027" w:rsidP="004046D6">
      <w:pPr>
        <w:rPr>
          <w:bCs/>
          <w:lang w:eastAsia="en-US"/>
        </w:rPr>
      </w:pPr>
      <w:r w:rsidRPr="00A77503">
        <w:rPr>
          <w:bCs/>
          <w:lang w:eastAsia="en-US"/>
        </w:rPr>
        <w:t xml:space="preserve">Any </w:t>
      </w:r>
      <w:r w:rsidRPr="004B7543">
        <w:rPr>
          <w:b/>
          <w:lang w:eastAsia="en-US"/>
        </w:rPr>
        <w:t>Employee</w:t>
      </w:r>
      <w:r w:rsidRPr="00A77503">
        <w:rPr>
          <w:bCs/>
          <w:lang w:eastAsia="en-US"/>
        </w:rPr>
        <w:t xml:space="preserve">, </w:t>
      </w:r>
      <w:r w:rsidRPr="004B7543">
        <w:rPr>
          <w:b/>
          <w:lang w:eastAsia="en-US"/>
        </w:rPr>
        <w:t>Governor</w:t>
      </w:r>
      <w:r w:rsidRPr="00A77503">
        <w:rPr>
          <w:bCs/>
          <w:lang w:eastAsia="en-US"/>
        </w:rPr>
        <w:t>, volunteer</w:t>
      </w:r>
      <w:r>
        <w:rPr>
          <w:bCs/>
          <w:lang w:eastAsia="en-US"/>
        </w:rPr>
        <w:t>, pupil</w:t>
      </w:r>
      <w:r w:rsidRPr="00A77503">
        <w:rPr>
          <w:bCs/>
          <w:lang w:eastAsia="en-US"/>
        </w:rPr>
        <w:t xml:space="preserve"> of the </w:t>
      </w:r>
      <w:r w:rsidRPr="004B7543">
        <w:rPr>
          <w:b/>
          <w:lang w:eastAsia="en-US"/>
        </w:rPr>
        <w:t>Member</w:t>
      </w:r>
      <w:r w:rsidRPr="00A77503">
        <w:rPr>
          <w:bCs/>
          <w:lang w:eastAsia="en-US"/>
        </w:rPr>
        <w:t xml:space="preserve"> or other </w:t>
      </w:r>
      <w:proofErr w:type="gramStart"/>
      <w:r w:rsidRPr="00A77503">
        <w:rPr>
          <w:bCs/>
          <w:lang w:eastAsia="en-US"/>
        </w:rPr>
        <w:t>persons;</w:t>
      </w:r>
      <w:proofErr w:type="gramEnd"/>
    </w:p>
    <w:p w14:paraId="585895F9" w14:textId="77777777" w:rsidR="00CA5027" w:rsidRPr="00A77503" w:rsidRDefault="00CA5027" w:rsidP="0043335A">
      <w:pPr>
        <w:pStyle w:val="ListParagraph"/>
        <w:numPr>
          <w:ilvl w:val="0"/>
          <w:numId w:val="226"/>
        </w:numPr>
        <w:rPr>
          <w:bCs/>
          <w:lang w:eastAsia="en-US"/>
        </w:rPr>
      </w:pPr>
      <w:r w:rsidRPr="00A77503">
        <w:rPr>
          <w:bCs/>
          <w:lang w:eastAsia="en-US"/>
        </w:rPr>
        <w:t xml:space="preserve">that were pupils of the </w:t>
      </w:r>
      <w:r w:rsidRPr="004B7543">
        <w:rPr>
          <w:b/>
          <w:lang w:eastAsia="en-US"/>
        </w:rPr>
        <w:t>Member</w:t>
      </w:r>
      <w:r w:rsidRPr="00A77503">
        <w:rPr>
          <w:bCs/>
          <w:lang w:eastAsia="en-US"/>
        </w:rPr>
        <w:t xml:space="preserve"> at the time of booking the </w:t>
      </w:r>
      <w:proofErr w:type="gramStart"/>
      <w:r w:rsidRPr="004B7543">
        <w:rPr>
          <w:b/>
          <w:lang w:eastAsia="en-US"/>
        </w:rPr>
        <w:t>Journey</w:t>
      </w:r>
      <w:r w:rsidRPr="005D215F">
        <w:rPr>
          <w:bCs/>
          <w:lang w:eastAsia="en-US"/>
        </w:rPr>
        <w:t>;</w:t>
      </w:r>
      <w:proofErr w:type="gramEnd"/>
    </w:p>
    <w:p w14:paraId="597E65E5" w14:textId="77777777" w:rsidR="00CA5027" w:rsidRPr="00A77503" w:rsidRDefault="00CA5027" w:rsidP="0043335A">
      <w:pPr>
        <w:pStyle w:val="ListParagraph"/>
        <w:numPr>
          <w:ilvl w:val="0"/>
          <w:numId w:val="226"/>
        </w:numPr>
        <w:rPr>
          <w:bCs/>
          <w:lang w:eastAsia="en-US"/>
        </w:rPr>
      </w:pPr>
      <w:r w:rsidRPr="00A77503">
        <w:rPr>
          <w:bCs/>
          <w:lang w:eastAsia="en-US"/>
        </w:rPr>
        <w:t xml:space="preserve">at the request of the </w:t>
      </w:r>
      <w:r w:rsidRPr="004B7543">
        <w:rPr>
          <w:b/>
          <w:lang w:eastAsia="en-US"/>
        </w:rPr>
        <w:t>Member</w:t>
      </w:r>
      <w:r w:rsidRPr="00A77503">
        <w:rPr>
          <w:bCs/>
          <w:lang w:eastAsia="en-US"/>
        </w:rPr>
        <w:t xml:space="preserve"> and subject to the approval of the </w:t>
      </w:r>
      <w:r w:rsidRPr="004B7543">
        <w:rPr>
          <w:b/>
          <w:lang w:eastAsia="en-US"/>
        </w:rPr>
        <w:t>RPA Administrator</w:t>
      </w:r>
      <w:r w:rsidRPr="005D215F">
        <w:rPr>
          <w:bCs/>
          <w:lang w:eastAsia="en-US"/>
        </w:rPr>
        <w:t>.</w:t>
      </w:r>
    </w:p>
    <w:p w14:paraId="201B511A" w14:textId="77777777" w:rsidR="0025063E" w:rsidRDefault="0025063E" w:rsidP="0025063E">
      <w:pPr>
        <w:pStyle w:val="Heading2"/>
        <w:rPr>
          <w:lang w:eastAsia="en-US"/>
        </w:rPr>
      </w:pPr>
      <w:r>
        <w:rPr>
          <w:lang w:eastAsia="en-US"/>
        </w:rPr>
        <w:t>United</w:t>
      </w:r>
      <w:r w:rsidRPr="0025063E">
        <w:rPr>
          <w:lang w:eastAsia="en-US"/>
        </w:rPr>
        <w:t xml:space="preserve"> K</w:t>
      </w:r>
      <w:r>
        <w:rPr>
          <w:lang w:eastAsia="en-US"/>
        </w:rPr>
        <w:t>ingdom</w:t>
      </w:r>
      <w:r w:rsidRPr="0025063E">
        <w:rPr>
          <w:lang w:eastAsia="en-US"/>
        </w:rPr>
        <w:t xml:space="preserve"> T</w:t>
      </w:r>
      <w:r>
        <w:rPr>
          <w:lang w:eastAsia="en-US"/>
        </w:rPr>
        <w:t>ravel</w:t>
      </w:r>
      <w:r w:rsidRPr="0025063E">
        <w:rPr>
          <w:lang w:eastAsia="en-US"/>
        </w:rPr>
        <w:t xml:space="preserve"> E</w:t>
      </w:r>
      <w:r>
        <w:rPr>
          <w:lang w:eastAsia="en-US"/>
        </w:rPr>
        <w:t>xpense</w:t>
      </w:r>
    </w:p>
    <w:p w14:paraId="5021CCFA" w14:textId="25DAEEB5" w:rsidR="00CA5027" w:rsidRPr="00CA5027" w:rsidRDefault="00CA5027" w:rsidP="005D215F">
      <w:pPr>
        <w:rPr>
          <w:lang w:eastAsia="en-US"/>
        </w:rPr>
      </w:pPr>
      <w:r>
        <w:rPr>
          <w:lang w:eastAsia="en-US"/>
        </w:rPr>
        <w:t>The following are covered under this Section</w:t>
      </w:r>
      <w:r w:rsidR="00174288">
        <w:rPr>
          <w:lang w:eastAsia="en-US"/>
        </w:rPr>
        <w:t>:</w:t>
      </w:r>
    </w:p>
    <w:p w14:paraId="530325FD" w14:textId="77777777" w:rsidR="0025063E" w:rsidRPr="0025063E" w:rsidRDefault="00611040" w:rsidP="0061117A">
      <w:pPr>
        <w:pStyle w:val="Heading3"/>
        <w:rPr>
          <w:lang w:eastAsia="en-US"/>
        </w:rPr>
      </w:pPr>
      <w:r>
        <w:rPr>
          <w:lang w:eastAsia="en-US"/>
        </w:rPr>
        <w:t>1</w:t>
      </w:r>
      <w:r w:rsidR="0025063E" w:rsidRPr="0025063E">
        <w:rPr>
          <w:lang w:eastAsia="en-US"/>
        </w:rPr>
        <w:t>. B</w:t>
      </w:r>
      <w:r w:rsidR="004C0E88">
        <w:rPr>
          <w:lang w:eastAsia="en-US"/>
        </w:rPr>
        <w:t>aggage and</w:t>
      </w:r>
      <w:r w:rsidR="0025063E" w:rsidRPr="0025063E">
        <w:rPr>
          <w:lang w:eastAsia="en-US"/>
        </w:rPr>
        <w:t xml:space="preserve"> M</w:t>
      </w:r>
      <w:r w:rsidR="004C0E88">
        <w:rPr>
          <w:lang w:eastAsia="en-US"/>
        </w:rPr>
        <w:t>oney</w:t>
      </w:r>
    </w:p>
    <w:p w14:paraId="3AD5490E" w14:textId="747F2659" w:rsidR="0025063E" w:rsidRPr="0025063E" w:rsidRDefault="0025063E" w:rsidP="0025063E">
      <w:pPr>
        <w:rPr>
          <w:bCs/>
          <w:lang w:eastAsia="en-US"/>
        </w:rPr>
      </w:pPr>
      <w:r w:rsidRPr="0025063E">
        <w:rPr>
          <w:bCs/>
          <w:lang w:eastAsia="en-US"/>
        </w:rPr>
        <w:t>If durin</w:t>
      </w:r>
      <w:r w:rsidR="00925DD5">
        <w:rPr>
          <w:bCs/>
          <w:lang w:eastAsia="en-US"/>
        </w:rPr>
        <w:t xml:space="preserve">g a </w:t>
      </w:r>
      <w:r w:rsidR="00EB41F8" w:rsidRPr="005D215F">
        <w:rPr>
          <w:b/>
          <w:lang w:eastAsia="en-US"/>
        </w:rPr>
        <w:t>Journey</w:t>
      </w:r>
      <w:r w:rsidRPr="0025063E">
        <w:rPr>
          <w:bCs/>
          <w:lang w:eastAsia="en-US"/>
        </w:rPr>
        <w:t xml:space="preserve"> </w:t>
      </w:r>
      <w:r w:rsidR="003C1658">
        <w:rPr>
          <w:bCs/>
          <w:lang w:eastAsia="en-US"/>
        </w:rPr>
        <w:t xml:space="preserve">which is </w:t>
      </w:r>
      <w:r w:rsidR="00D41A44">
        <w:rPr>
          <w:bCs/>
          <w:lang w:eastAsia="en-US"/>
        </w:rPr>
        <w:t>solely</w:t>
      </w:r>
      <w:r w:rsidR="00EB41F8">
        <w:rPr>
          <w:bCs/>
          <w:lang w:eastAsia="en-US"/>
        </w:rPr>
        <w:t xml:space="preserve"> </w:t>
      </w:r>
      <w:r w:rsidR="000B34E9">
        <w:rPr>
          <w:bCs/>
          <w:lang w:eastAsia="en-US"/>
        </w:rPr>
        <w:t xml:space="preserve">within the </w:t>
      </w:r>
      <w:r w:rsidR="00257CEE" w:rsidRPr="005D215F">
        <w:rPr>
          <w:b/>
          <w:lang w:eastAsia="en-US"/>
        </w:rPr>
        <w:t>Territorial Limits</w:t>
      </w:r>
      <w:r w:rsidR="000B34E9">
        <w:rPr>
          <w:bCs/>
          <w:lang w:eastAsia="en-US"/>
        </w:rPr>
        <w:t xml:space="preserve"> </w:t>
      </w:r>
      <w:r w:rsidR="00AC56DB">
        <w:rPr>
          <w:bCs/>
          <w:lang w:eastAsia="en-US"/>
        </w:rPr>
        <w:t xml:space="preserve">and which commences during the </w:t>
      </w:r>
      <w:r w:rsidR="00AC56DB" w:rsidRPr="005D215F">
        <w:rPr>
          <w:b/>
          <w:lang w:eastAsia="en-US"/>
        </w:rPr>
        <w:t>Membership Year</w:t>
      </w:r>
      <w:r w:rsidR="00AC56DB">
        <w:rPr>
          <w:bCs/>
          <w:lang w:eastAsia="en-US"/>
        </w:rPr>
        <w:t xml:space="preserve"> </w:t>
      </w:r>
      <w:r w:rsidRPr="005D215F">
        <w:rPr>
          <w:b/>
          <w:lang w:eastAsia="en-US"/>
        </w:rPr>
        <w:t>Baggage</w:t>
      </w:r>
      <w:r w:rsidRPr="0025063E">
        <w:rPr>
          <w:bCs/>
          <w:lang w:eastAsia="en-US"/>
        </w:rPr>
        <w:t xml:space="preserve"> or </w:t>
      </w:r>
      <w:r w:rsidRPr="005D215F">
        <w:rPr>
          <w:b/>
          <w:lang w:eastAsia="en-US"/>
        </w:rPr>
        <w:t>Money</w:t>
      </w:r>
      <w:r w:rsidRPr="0025063E">
        <w:rPr>
          <w:bCs/>
          <w:lang w:eastAsia="en-US"/>
        </w:rPr>
        <w:t xml:space="preserve"> is lost, damaged, stolen or destroyed the </w:t>
      </w:r>
      <w:r w:rsidRPr="005D215F">
        <w:rPr>
          <w:b/>
          <w:lang w:eastAsia="en-US"/>
        </w:rPr>
        <w:t>RPA Administrator</w:t>
      </w:r>
      <w:r w:rsidRPr="0025063E">
        <w:rPr>
          <w:bCs/>
          <w:lang w:eastAsia="en-US"/>
        </w:rPr>
        <w:t xml:space="preserve"> will compensate the </w:t>
      </w:r>
      <w:r w:rsidRPr="005D215F">
        <w:rPr>
          <w:b/>
          <w:lang w:eastAsia="en-US"/>
        </w:rPr>
        <w:t>Member</w:t>
      </w:r>
      <w:r w:rsidRPr="0025063E">
        <w:rPr>
          <w:bCs/>
          <w:lang w:eastAsia="en-US"/>
        </w:rPr>
        <w:t xml:space="preserve"> on behalf of the </w:t>
      </w:r>
      <w:r w:rsidRPr="005D215F">
        <w:rPr>
          <w:b/>
          <w:lang w:eastAsia="en-US"/>
        </w:rPr>
        <w:t>Person</w:t>
      </w:r>
      <w:r w:rsidRPr="0025063E">
        <w:rPr>
          <w:bCs/>
          <w:lang w:eastAsia="en-US"/>
        </w:rPr>
        <w:t xml:space="preserve"> concerned for the cost of repair or replacement.</w:t>
      </w:r>
    </w:p>
    <w:p w14:paraId="4E15E7CF" w14:textId="77777777" w:rsidR="00D41A44" w:rsidRPr="00174288" w:rsidRDefault="00D41A44" w:rsidP="00174288">
      <w:pPr>
        <w:pStyle w:val="Heading3"/>
      </w:pPr>
      <w:r>
        <w:rPr>
          <w:lang w:eastAsia="en-US"/>
        </w:rPr>
        <w:t>Limit of Liability</w:t>
      </w:r>
    </w:p>
    <w:p w14:paraId="23607860" w14:textId="73E5B321" w:rsidR="0025063E" w:rsidRDefault="0025063E" w:rsidP="0025063E">
      <w:pPr>
        <w:rPr>
          <w:bCs/>
          <w:lang w:eastAsia="en-US"/>
        </w:rPr>
      </w:pPr>
      <w:r w:rsidRPr="0025063E">
        <w:rPr>
          <w:bCs/>
          <w:lang w:eastAsia="en-US"/>
        </w:rPr>
        <w:t xml:space="preserve">The </w:t>
      </w:r>
      <w:r w:rsidRPr="005D215F">
        <w:rPr>
          <w:b/>
          <w:lang w:eastAsia="en-US"/>
        </w:rPr>
        <w:t>RPA Administrator</w:t>
      </w:r>
      <w:r w:rsidRPr="0025063E">
        <w:rPr>
          <w:bCs/>
          <w:lang w:eastAsia="en-US"/>
        </w:rPr>
        <w:t xml:space="preserve"> will pay up to £2,000 per </w:t>
      </w:r>
      <w:r w:rsidRPr="005D215F">
        <w:rPr>
          <w:b/>
          <w:lang w:eastAsia="en-US"/>
        </w:rPr>
        <w:t xml:space="preserve">Person </w:t>
      </w:r>
      <w:r w:rsidRPr="0025063E">
        <w:rPr>
          <w:bCs/>
          <w:lang w:eastAsia="en-US"/>
        </w:rPr>
        <w:t xml:space="preserve">for the loss of </w:t>
      </w:r>
      <w:r w:rsidRPr="005D215F">
        <w:rPr>
          <w:b/>
          <w:lang w:eastAsia="en-US"/>
        </w:rPr>
        <w:t xml:space="preserve">Money </w:t>
      </w:r>
      <w:r w:rsidRPr="0025063E">
        <w:rPr>
          <w:bCs/>
          <w:lang w:eastAsia="en-US"/>
        </w:rPr>
        <w:t xml:space="preserve">or the cost of replacement as new for </w:t>
      </w:r>
      <w:r w:rsidRPr="005D215F">
        <w:rPr>
          <w:b/>
          <w:lang w:eastAsia="en-US"/>
        </w:rPr>
        <w:t>Baggage</w:t>
      </w:r>
      <w:r w:rsidRPr="0025063E">
        <w:rPr>
          <w:bCs/>
          <w:lang w:eastAsia="en-US"/>
        </w:rPr>
        <w:t xml:space="preserve"> or for the cost of repairs for items that can be economically repaired.</w:t>
      </w:r>
    </w:p>
    <w:p w14:paraId="37B0B1A6" w14:textId="2B868B7E" w:rsidR="00922FA5" w:rsidRDefault="00922FA5" w:rsidP="005D215F">
      <w:pPr>
        <w:pStyle w:val="Heading3"/>
        <w:rPr>
          <w:lang w:eastAsia="en-US"/>
        </w:rPr>
      </w:pPr>
      <w:r>
        <w:rPr>
          <w:lang w:eastAsia="en-US"/>
        </w:rPr>
        <w:t>Exclusions</w:t>
      </w:r>
    </w:p>
    <w:p w14:paraId="46F6CFFE" w14:textId="38EB588B" w:rsidR="00150442" w:rsidRDefault="00150442" w:rsidP="0025063E">
      <w:pPr>
        <w:rPr>
          <w:bCs/>
          <w:lang w:eastAsia="en-US"/>
        </w:rPr>
      </w:pPr>
      <w:r w:rsidRPr="00150442">
        <w:rPr>
          <w:bCs/>
          <w:lang w:eastAsia="en-US"/>
        </w:rPr>
        <w:t xml:space="preserve">The indemnity provided will not apply to any expense incurred as a result of loss or damage due to: </w:t>
      </w:r>
    </w:p>
    <w:p w14:paraId="05962A4E" w14:textId="1C8A703F" w:rsidR="00150442" w:rsidRDefault="00150442" w:rsidP="00DF1817">
      <w:pPr>
        <w:ind w:left="720" w:hanging="720"/>
        <w:rPr>
          <w:bCs/>
          <w:lang w:eastAsia="en-US"/>
        </w:rPr>
      </w:pPr>
      <w:r w:rsidRPr="00150442">
        <w:rPr>
          <w:bCs/>
          <w:lang w:eastAsia="en-US"/>
        </w:rPr>
        <w:t xml:space="preserve">i) </w:t>
      </w:r>
      <w:r>
        <w:rPr>
          <w:bCs/>
          <w:lang w:eastAsia="en-US"/>
        </w:rPr>
        <w:tab/>
      </w:r>
      <w:r w:rsidRPr="00150442">
        <w:rPr>
          <w:bCs/>
          <w:lang w:eastAsia="en-US"/>
        </w:rPr>
        <w:t xml:space="preserve">moth, </w:t>
      </w:r>
      <w:r w:rsidRPr="005D215F">
        <w:rPr>
          <w:b/>
          <w:lang w:eastAsia="en-US"/>
        </w:rPr>
        <w:t>Vermin,</w:t>
      </w:r>
      <w:r w:rsidRPr="00150442">
        <w:rPr>
          <w:bCs/>
          <w:lang w:eastAsia="en-US"/>
        </w:rPr>
        <w:t xml:space="preserve"> wear and tear, atmospheric or climatic conditions or gradual deterioration, mechanical or electrical failure or any process of cleaning, restoring repairing or </w:t>
      </w:r>
      <w:proofErr w:type="gramStart"/>
      <w:r w:rsidRPr="00150442">
        <w:rPr>
          <w:bCs/>
          <w:lang w:eastAsia="en-US"/>
        </w:rPr>
        <w:t>alteration</w:t>
      </w:r>
      <w:r w:rsidR="00C86582">
        <w:rPr>
          <w:bCs/>
          <w:lang w:eastAsia="en-US"/>
        </w:rPr>
        <w:t>;</w:t>
      </w:r>
      <w:proofErr w:type="gramEnd"/>
      <w:r w:rsidRPr="00150442">
        <w:rPr>
          <w:bCs/>
          <w:lang w:eastAsia="en-US"/>
        </w:rPr>
        <w:t xml:space="preserve"> </w:t>
      </w:r>
    </w:p>
    <w:p w14:paraId="6CE19C71" w14:textId="0CC9B3FC" w:rsidR="00150442" w:rsidRDefault="00150442" w:rsidP="0025063E">
      <w:pPr>
        <w:rPr>
          <w:bCs/>
          <w:lang w:eastAsia="en-US"/>
        </w:rPr>
      </w:pPr>
      <w:r w:rsidRPr="00150442">
        <w:rPr>
          <w:bCs/>
          <w:lang w:eastAsia="en-US"/>
        </w:rPr>
        <w:t xml:space="preserve">ii) </w:t>
      </w:r>
      <w:r>
        <w:rPr>
          <w:bCs/>
          <w:lang w:eastAsia="en-US"/>
        </w:rPr>
        <w:tab/>
      </w:r>
      <w:r w:rsidRPr="00150442">
        <w:rPr>
          <w:bCs/>
          <w:lang w:eastAsia="en-US"/>
        </w:rPr>
        <w:t xml:space="preserve">any </w:t>
      </w:r>
      <w:r w:rsidRPr="005D215F">
        <w:rPr>
          <w:b/>
          <w:lang w:eastAsia="en-US"/>
        </w:rPr>
        <w:t xml:space="preserve">Baggage </w:t>
      </w:r>
      <w:proofErr w:type="gramStart"/>
      <w:r w:rsidR="00C86582" w:rsidRPr="005D215F">
        <w:rPr>
          <w:b/>
          <w:lang w:eastAsia="en-US"/>
        </w:rPr>
        <w:t>I</w:t>
      </w:r>
      <w:r w:rsidRPr="005D215F">
        <w:rPr>
          <w:b/>
          <w:lang w:eastAsia="en-US"/>
        </w:rPr>
        <w:t>nsured</w:t>
      </w:r>
      <w:r w:rsidR="00C86582" w:rsidRPr="00DB57CF">
        <w:rPr>
          <w:bCs/>
          <w:lang w:eastAsia="en-US"/>
        </w:rPr>
        <w:t>;</w:t>
      </w:r>
      <w:proofErr w:type="gramEnd"/>
      <w:r w:rsidRPr="00DB57CF">
        <w:rPr>
          <w:bCs/>
          <w:lang w:eastAsia="en-US"/>
        </w:rPr>
        <w:t xml:space="preserve"> </w:t>
      </w:r>
    </w:p>
    <w:p w14:paraId="263B9E67" w14:textId="7DADBA06" w:rsidR="00150442" w:rsidRPr="0025063E" w:rsidRDefault="00150442" w:rsidP="00DF1817">
      <w:pPr>
        <w:ind w:left="720" w:hanging="720"/>
        <w:rPr>
          <w:bCs/>
          <w:lang w:eastAsia="en-US"/>
        </w:rPr>
      </w:pPr>
      <w:r w:rsidRPr="00150442">
        <w:rPr>
          <w:bCs/>
          <w:lang w:eastAsia="en-US"/>
        </w:rPr>
        <w:t xml:space="preserve">iii) </w:t>
      </w:r>
      <w:r>
        <w:rPr>
          <w:bCs/>
          <w:lang w:eastAsia="en-US"/>
        </w:rPr>
        <w:tab/>
      </w:r>
      <w:r w:rsidRPr="00150442">
        <w:rPr>
          <w:bCs/>
          <w:lang w:eastAsia="en-US"/>
        </w:rPr>
        <w:t xml:space="preserve">loss of or theft of electrical, audio or visual equipment from any </w:t>
      </w:r>
      <w:r w:rsidR="00C86582" w:rsidRPr="005D215F">
        <w:rPr>
          <w:b/>
          <w:lang w:eastAsia="en-US"/>
        </w:rPr>
        <w:t>U</w:t>
      </w:r>
      <w:r w:rsidRPr="005D215F">
        <w:rPr>
          <w:b/>
          <w:lang w:eastAsia="en-US"/>
        </w:rPr>
        <w:t xml:space="preserve">nattended </w:t>
      </w:r>
      <w:r w:rsidR="00C86582" w:rsidRPr="005D215F">
        <w:rPr>
          <w:b/>
          <w:lang w:eastAsia="en-US"/>
        </w:rPr>
        <w:t>V</w:t>
      </w:r>
      <w:r w:rsidRPr="005D215F">
        <w:rPr>
          <w:b/>
          <w:lang w:eastAsia="en-US"/>
        </w:rPr>
        <w:t>ehicle</w:t>
      </w:r>
      <w:r w:rsidRPr="00150442">
        <w:rPr>
          <w:bCs/>
          <w:lang w:eastAsia="en-US"/>
        </w:rPr>
        <w:t xml:space="preserve"> unless such equipment was out of sight in a locked compartment</w:t>
      </w:r>
      <w:r w:rsidR="00596505">
        <w:rPr>
          <w:bCs/>
          <w:lang w:eastAsia="en-US"/>
        </w:rPr>
        <w:t>.</w:t>
      </w:r>
    </w:p>
    <w:p w14:paraId="583898ED" w14:textId="696974E6" w:rsidR="0025063E" w:rsidRPr="0025063E" w:rsidRDefault="00611040" w:rsidP="0061117A">
      <w:pPr>
        <w:pStyle w:val="Heading3"/>
        <w:rPr>
          <w:lang w:eastAsia="en-US"/>
        </w:rPr>
      </w:pPr>
      <w:r>
        <w:rPr>
          <w:lang w:eastAsia="en-US"/>
        </w:rPr>
        <w:t>2</w:t>
      </w:r>
      <w:r w:rsidR="0025063E" w:rsidRPr="0025063E">
        <w:rPr>
          <w:lang w:eastAsia="en-US"/>
        </w:rPr>
        <w:t xml:space="preserve">. </w:t>
      </w:r>
      <w:r w:rsidR="00596505">
        <w:rPr>
          <w:lang w:eastAsia="en-US"/>
        </w:rPr>
        <w:t>Travel Disruption</w:t>
      </w:r>
    </w:p>
    <w:p w14:paraId="0E4FAF31" w14:textId="541BB615" w:rsidR="0025063E" w:rsidRDefault="0025063E" w:rsidP="0025063E">
      <w:pPr>
        <w:rPr>
          <w:bCs/>
          <w:lang w:eastAsia="en-US"/>
        </w:rPr>
      </w:pPr>
      <w:r w:rsidRPr="0025063E">
        <w:rPr>
          <w:bCs/>
          <w:lang w:eastAsia="en-US"/>
        </w:rPr>
        <w:t xml:space="preserve">If </w:t>
      </w:r>
      <w:r w:rsidR="00AC56DB">
        <w:rPr>
          <w:bCs/>
          <w:lang w:eastAsia="en-US"/>
        </w:rPr>
        <w:t xml:space="preserve">during the </w:t>
      </w:r>
      <w:r w:rsidR="00AC56DB" w:rsidRPr="005D215F">
        <w:rPr>
          <w:b/>
          <w:lang w:eastAsia="en-US"/>
        </w:rPr>
        <w:t>Membership Year</w:t>
      </w:r>
      <w:r w:rsidR="00AC56DB">
        <w:rPr>
          <w:bCs/>
          <w:lang w:eastAsia="en-US"/>
        </w:rPr>
        <w:t xml:space="preserve"> </w:t>
      </w:r>
      <w:r w:rsidRPr="0025063E">
        <w:rPr>
          <w:bCs/>
          <w:lang w:eastAsia="en-US"/>
        </w:rPr>
        <w:t xml:space="preserve">the </w:t>
      </w:r>
      <w:r w:rsidRPr="005D215F">
        <w:rPr>
          <w:b/>
          <w:lang w:eastAsia="en-US"/>
        </w:rPr>
        <w:t xml:space="preserve">Member </w:t>
      </w:r>
      <w:r w:rsidRPr="0025063E">
        <w:rPr>
          <w:bCs/>
          <w:lang w:eastAsia="en-US"/>
        </w:rPr>
        <w:t xml:space="preserve">or </w:t>
      </w:r>
      <w:r w:rsidR="001E75A8">
        <w:rPr>
          <w:bCs/>
          <w:lang w:eastAsia="en-US"/>
        </w:rPr>
        <w:t>a</w:t>
      </w:r>
      <w:r w:rsidR="001E75A8" w:rsidRPr="0025063E">
        <w:rPr>
          <w:bCs/>
          <w:lang w:eastAsia="en-US"/>
        </w:rPr>
        <w:t xml:space="preserve"> </w:t>
      </w:r>
      <w:r w:rsidRPr="005D215F">
        <w:rPr>
          <w:b/>
          <w:lang w:eastAsia="en-US"/>
        </w:rPr>
        <w:t>Person</w:t>
      </w:r>
      <w:r w:rsidRPr="0025063E">
        <w:rPr>
          <w:bCs/>
          <w:lang w:eastAsia="en-US"/>
        </w:rPr>
        <w:t xml:space="preserve"> is forced to</w:t>
      </w:r>
      <w:r w:rsidR="004C0E88">
        <w:rPr>
          <w:bCs/>
          <w:lang w:eastAsia="en-US"/>
        </w:rPr>
        <w:t>:</w:t>
      </w:r>
    </w:p>
    <w:p w14:paraId="18EF07EE" w14:textId="1B3EFD06" w:rsidR="00637A99" w:rsidRPr="008F096E" w:rsidRDefault="008F096E" w:rsidP="0043335A">
      <w:pPr>
        <w:pStyle w:val="ListParagraph"/>
        <w:numPr>
          <w:ilvl w:val="0"/>
          <w:numId w:val="204"/>
        </w:numPr>
        <w:rPr>
          <w:bCs/>
          <w:lang w:eastAsia="en-US"/>
        </w:rPr>
      </w:pPr>
      <w:r>
        <w:rPr>
          <w:bCs/>
          <w:lang w:eastAsia="en-US"/>
        </w:rPr>
        <w:t>c</w:t>
      </w:r>
      <w:r w:rsidR="00637A99" w:rsidRPr="008F096E">
        <w:rPr>
          <w:bCs/>
          <w:lang w:eastAsia="en-US"/>
        </w:rPr>
        <w:t xml:space="preserve">ancel or curtail a </w:t>
      </w:r>
      <w:proofErr w:type="gramStart"/>
      <w:r w:rsidR="00637A99" w:rsidRPr="005D215F">
        <w:rPr>
          <w:b/>
          <w:lang w:eastAsia="en-US"/>
        </w:rPr>
        <w:t>Journey</w:t>
      </w:r>
      <w:r w:rsidR="00637A99" w:rsidRPr="008F096E">
        <w:rPr>
          <w:bCs/>
          <w:lang w:eastAsia="en-US"/>
        </w:rPr>
        <w:t>;</w:t>
      </w:r>
      <w:proofErr w:type="gramEnd"/>
    </w:p>
    <w:p w14:paraId="250FE724" w14:textId="65D0C3CA" w:rsidR="00637A99" w:rsidRPr="008F096E" w:rsidRDefault="008F096E" w:rsidP="0043335A">
      <w:pPr>
        <w:pStyle w:val="ListParagraph"/>
        <w:numPr>
          <w:ilvl w:val="0"/>
          <w:numId w:val="204"/>
        </w:numPr>
        <w:rPr>
          <w:bCs/>
          <w:lang w:eastAsia="en-US"/>
        </w:rPr>
      </w:pPr>
      <w:r>
        <w:rPr>
          <w:bCs/>
          <w:lang w:eastAsia="en-US"/>
        </w:rPr>
        <w:t>r</w:t>
      </w:r>
      <w:r w:rsidR="00637A99" w:rsidRPr="008F096E">
        <w:rPr>
          <w:bCs/>
          <w:lang w:eastAsia="en-US"/>
        </w:rPr>
        <w:t xml:space="preserve">eplace a </w:t>
      </w:r>
      <w:r w:rsidRPr="005D215F">
        <w:rPr>
          <w:b/>
          <w:lang w:eastAsia="en-US"/>
        </w:rPr>
        <w:t>P</w:t>
      </w:r>
      <w:r w:rsidR="00637A99" w:rsidRPr="005D215F">
        <w:rPr>
          <w:b/>
          <w:lang w:eastAsia="en-US"/>
        </w:rPr>
        <w:t>erson</w:t>
      </w:r>
      <w:r w:rsidR="00637A99" w:rsidRPr="008F096E">
        <w:rPr>
          <w:bCs/>
          <w:lang w:eastAsia="en-US"/>
        </w:rPr>
        <w:t xml:space="preserve"> on a </w:t>
      </w:r>
      <w:proofErr w:type="gramStart"/>
      <w:r w:rsidR="00637A99" w:rsidRPr="005D215F">
        <w:rPr>
          <w:b/>
          <w:lang w:eastAsia="en-US"/>
        </w:rPr>
        <w:t>Journey</w:t>
      </w:r>
      <w:r>
        <w:rPr>
          <w:bCs/>
          <w:lang w:eastAsia="en-US"/>
        </w:rPr>
        <w:t>;</w:t>
      </w:r>
      <w:proofErr w:type="gramEnd"/>
    </w:p>
    <w:p w14:paraId="5EACE15F" w14:textId="785D652E" w:rsidR="00637A99" w:rsidRPr="008F096E" w:rsidRDefault="008F096E" w:rsidP="0043335A">
      <w:pPr>
        <w:pStyle w:val="ListParagraph"/>
        <w:numPr>
          <w:ilvl w:val="0"/>
          <w:numId w:val="204"/>
        </w:numPr>
        <w:rPr>
          <w:bCs/>
          <w:lang w:eastAsia="en-US"/>
        </w:rPr>
      </w:pPr>
      <w:r>
        <w:rPr>
          <w:bCs/>
          <w:lang w:eastAsia="en-US"/>
        </w:rPr>
        <w:t>r</w:t>
      </w:r>
      <w:r w:rsidR="00637A99" w:rsidRPr="008F096E">
        <w:rPr>
          <w:bCs/>
          <w:lang w:eastAsia="en-US"/>
        </w:rPr>
        <w:t xml:space="preserve">earrange or </w:t>
      </w:r>
      <w:proofErr w:type="gramStart"/>
      <w:r w:rsidR="00637A99" w:rsidRPr="008F096E">
        <w:rPr>
          <w:bCs/>
          <w:lang w:eastAsia="en-US"/>
        </w:rPr>
        <w:t>make arrangements</w:t>
      </w:r>
      <w:proofErr w:type="gramEnd"/>
      <w:r w:rsidR="00637A99" w:rsidRPr="008F096E">
        <w:rPr>
          <w:bCs/>
          <w:lang w:eastAsia="en-US"/>
        </w:rPr>
        <w:t xml:space="preserve"> to resume a </w:t>
      </w:r>
      <w:proofErr w:type="gramStart"/>
      <w:r w:rsidR="00637A99" w:rsidRPr="005D215F">
        <w:rPr>
          <w:b/>
          <w:lang w:eastAsia="en-US"/>
        </w:rPr>
        <w:t>Journey</w:t>
      </w:r>
      <w:r>
        <w:rPr>
          <w:bCs/>
          <w:lang w:eastAsia="en-US"/>
        </w:rPr>
        <w:t>;</w:t>
      </w:r>
      <w:proofErr w:type="gramEnd"/>
    </w:p>
    <w:p w14:paraId="22F99087" w14:textId="128550E4" w:rsidR="008F096E" w:rsidRPr="008F096E" w:rsidRDefault="008F096E" w:rsidP="0043335A">
      <w:pPr>
        <w:pStyle w:val="ListParagraph"/>
        <w:numPr>
          <w:ilvl w:val="0"/>
          <w:numId w:val="204"/>
        </w:numPr>
        <w:rPr>
          <w:bCs/>
          <w:lang w:eastAsia="en-US"/>
        </w:rPr>
      </w:pPr>
      <w:r>
        <w:rPr>
          <w:bCs/>
          <w:lang w:eastAsia="en-US"/>
        </w:rPr>
        <w:t>c</w:t>
      </w:r>
      <w:r w:rsidRPr="008F096E">
        <w:rPr>
          <w:bCs/>
          <w:lang w:eastAsia="en-US"/>
        </w:rPr>
        <w:t xml:space="preserve">hange the itinerary of a pre-booked </w:t>
      </w:r>
      <w:proofErr w:type="gramStart"/>
      <w:r w:rsidRPr="005D215F">
        <w:rPr>
          <w:b/>
          <w:lang w:eastAsia="en-US"/>
        </w:rPr>
        <w:t>Journey</w:t>
      </w:r>
      <w:r w:rsidRPr="008F096E">
        <w:rPr>
          <w:bCs/>
          <w:lang w:eastAsia="en-US"/>
        </w:rPr>
        <w:t>;</w:t>
      </w:r>
      <w:proofErr w:type="gramEnd"/>
    </w:p>
    <w:p w14:paraId="676CA0BC" w14:textId="19D5C2A6" w:rsidR="0025063E" w:rsidRPr="0025063E" w:rsidRDefault="00F21CA7" w:rsidP="0025063E">
      <w:pPr>
        <w:rPr>
          <w:bCs/>
          <w:lang w:eastAsia="en-US"/>
        </w:rPr>
      </w:pPr>
      <w:r>
        <w:rPr>
          <w:bCs/>
          <w:lang w:eastAsia="en-US"/>
        </w:rPr>
        <w:t>sole</w:t>
      </w:r>
      <w:r w:rsidR="00F76263">
        <w:rPr>
          <w:bCs/>
          <w:lang w:eastAsia="en-US"/>
        </w:rPr>
        <w:t>l</w:t>
      </w:r>
      <w:r>
        <w:rPr>
          <w:bCs/>
          <w:lang w:eastAsia="en-US"/>
        </w:rPr>
        <w:t>y</w:t>
      </w:r>
      <w:r w:rsidRPr="00F21CA7">
        <w:rPr>
          <w:bCs/>
          <w:lang w:eastAsia="en-US"/>
        </w:rPr>
        <w:t xml:space="preserve"> within the </w:t>
      </w:r>
      <w:r w:rsidRPr="005D215F">
        <w:rPr>
          <w:b/>
          <w:lang w:eastAsia="en-US"/>
        </w:rPr>
        <w:t>Territorial Limits</w:t>
      </w:r>
      <w:r w:rsidRPr="00F21CA7">
        <w:rPr>
          <w:bCs/>
          <w:lang w:eastAsia="en-US"/>
        </w:rPr>
        <w:t xml:space="preserve"> </w:t>
      </w:r>
      <w:r w:rsidR="0025063E" w:rsidRPr="0025063E">
        <w:rPr>
          <w:bCs/>
          <w:lang w:eastAsia="en-US"/>
        </w:rPr>
        <w:t>as a direct and necessary result of any cause outside the</w:t>
      </w:r>
      <w:r w:rsidR="00F76263">
        <w:rPr>
          <w:bCs/>
          <w:lang w:eastAsia="en-US"/>
        </w:rPr>
        <w:t>ir</w:t>
      </w:r>
      <w:r w:rsidR="0025063E" w:rsidRPr="0025063E">
        <w:rPr>
          <w:bCs/>
          <w:lang w:eastAsia="en-US"/>
        </w:rPr>
        <w:t xml:space="preserve"> control the </w:t>
      </w:r>
      <w:r w:rsidR="0025063E" w:rsidRPr="005D215F">
        <w:rPr>
          <w:b/>
          <w:lang w:eastAsia="en-US"/>
        </w:rPr>
        <w:t>RPA Administrator</w:t>
      </w:r>
      <w:r w:rsidR="0025063E" w:rsidRPr="0025063E">
        <w:rPr>
          <w:bCs/>
          <w:lang w:eastAsia="en-US"/>
        </w:rPr>
        <w:t xml:space="preserve"> will compensate the </w:t>
      </w:r>
      <w:r w:rsidR="0025063E" w:rsidRPr="005D215F">
        <w:rPr>
          <w:b/>
          <w:lang w:eastAsia="en-US"/>
        </w:rPr>
        <w:t xml:space="preserve">Member </w:t>
      </w:r>
      <w:r w:rsidR="0025063E" w:rsidRPr="0025063E">
        <w:rPr>
          <w:bCs/>
          <w:lang w:eastAsia="en-US"/>
        </w:rPr>
        <w:t>for</w:t>
      </w:r>
      <w:r w:rsidR="004C0E88">
        <w:rPr>
          <w:bCs/>
          <w:lang w:eastAsia="en-US"/>
        </w:rPr>
        <w:t>:</w:t>
      </w:r>
    </w:p>
    <w:p w14:paraId="4D5F2D2E" w14:textId="509E4EE9" w:rsidR="0025063E" w:rsidRPr="0025063E" w:rsidRDefault="004C0E88" w:rsidP="0043335A">
      <w:pPr>
        <w:pStyle w:val="ListParagraph"/>
        <w:numPr>
          <w:ilvl w:val="0"/>
          <w:numId w:val="104"/>
        </w:numPr>
        <w:tabs>
          <w:tab w:val="left" w:pos="5103"/>
        </w:tabs>
        <w:rPr>
          <w:bCs/>
          <w:lang w:eastAsia="en-US"/>
        </w:rPr>
      </w:pPr>
      <w:r>
        <w:rPr>
          <w:bCs/>
          <w:lang w:eastAsia="en-US"/>
        </w:rPr>
        <w:t>d</w:t>
      </w:r>
      <w:r w:rsidR="0025063E" w:rsidRPr="0025063E">
        <w:rPr>
          <w:bCs/>
          <w:lang w:eastAsia="en-US"/>
        </w:rPr>
        <w:t>eposits and advance payments (on a proportionate basis in respect of curtailment</w:t>
      </w:r>
      <w:proofErr w:type="gramStart"/>
      <w:r w:rsidR="009B40C6">
        <w:rPr>
          <w:bCs/>
          <w:lang w:eastAsia="en-US"/>
        </w:rPr>
        <w:t>)</w:t>
      </w:r>
      <w:r w:rsidR="006077FA">
        <w:rPr>
          <w:bCs/>
          <w:lang w:eastAsia="en-US"/>
        </w:rPr>
        <w:t>;</w:t>
      </w:r>
      <w:proofErr w:type="gramEnd"/>
    </w:p>
    <w:p w14:paraId="5755123B" w14:textId="674A2E6F" w:rsidR="0025063E" w:rsidRPr="0025063E" w:rsidRDefault="0025063E" w:rsidP="0043335A">
      <w:pPr>
        <w:pStyle w:val="ListParagraph"/>
        <w:numPr>
          <w:ilvl w:val="0"/>
          <w:numId w:val="104"/>
        </w:numPr>
        <w:tabs>
          <w:tab w:val="left" w:pos="5103"/>
        </w:tabs>
        <w:rPr>
          <w:bCs/>
          <w:lang w:eastAsia="en-US"/>
        </w:rPr>
      </w:pPr>
      <w:r w:rsidRPr="0025063E">
        <w:rPr>
          <w:bCs/>
          <w:lang w:eastAsia="en-US"/>
        </w:rPr>
        <w:t>transport</w:t>
      </w:r>
      <w:r w:rsidR="006077FA">
        <w:rPr>
          <w:bCs/>
          <w:lang w:eastAsia="en-US"/>
        </w:rPr>
        <w:t xml:space="preserve"> </w:t>
      </w:r>
      <w:proofErr w:type="gramStart"/>
      <w:r w:rsidR="006077FA">
        <w:rPr>
          <w:bCs/>
          <w:lang w:eastAsia="en-US"/>
        </w:rPr>
        <w:t>charges;</w:t>
      </w:r>
      <w:proofErr w:type="gramEnd"/>
    </w:p>
    <w:p w14:paraId="75A93713" w14:textId="04B2E371" w:rsidR="0025063E" w:rsidRPr="0025063E" w:rsidRDefault="0025063E" w:rsidP="0043335A">
      <w:pPr>
        <w:pStyle w:val="ListParagraph"/>
        <w:numPr>
          <w:ilvl w:val="0"/>
          <w:numId w:val="104"/>
        </w:numPr>
        <w:tabs>
          <w:tab w:val="left" w:pos="5103"/>
        </w:tabs>
        <w:rPr>
          <w:bCs/>
          <w:lang w:eastAsia="en-US"/>
        </w:rPr>
      </w:pPr>
      <w:r w:rsidRPr="0025063E">
        <w:rPr>
          <w:bCs/>
          <w:lang w:eastAsia="en-US"/>
        </w:rPr>
        <w:t>accommodation and sustenance</w:t>
      </w:r>
      <w:r w:rsidR="006077FA">
        <w:rPr>
          <w:bCs/>
          <w:lang w:eastAsia="en-US"/>
        </w:rPr>
        <w:t xml:space="preserve"> </w:t>
      </w:r>
      <w:proofErr w:type="gramStart"/>
      <w:r w:rsidR="006077FA">
        <w:rPr>
          <w:bCs/>
          <w:lang w:eastAsia="en-US"/>
        </w:rPr>
        <w:t>charges;</w:t>
      </w:r>
      <w:proofErr w:type="gramEnd"/>
    </w:p>
    <w:p w14:paraId="77B2C557" w14:textId="77777777" w:rsidR="004F583A" w:rsidRPr="004F583A" w:rsidRDefault="004F583A" w:rsidP="004F583A">
      <w:pPr>
        <w:rPr>
          <w:bCs/>
          <w:lang w:eastAsia="en-US"/>
        </w:rPr>
      </w:pPr>
      <w:r w:rsidRPr="004F583A">
        <w:rPr>
          <w:bCs/>
          <w:lang w:eastAsia="en-US"/>
        </w:rPr>
        <w:t xml:space="preserve">reasonably and necessarily incurred and that are forfeit under contract or not otherwise recoverable. </w:t>
      </w:r>
    </w:p>
    <w:p w14:paraId="72F0D2FD" w14:textId="5DCC1CE6" w:rsidR="00890462" w:rsidRDefault="004F583A" w:rsidP="004F583A">
      <w:pPr>
        <w:rPr>
          <w:bCs/>
          <w:lang w:eastAsia="en-US"/>
        </w:rPr>
      </w:pPr>
      <w:r w:rsidRPr="005D215F">
        <w:rPr>
          <w:rStyle w:val="Heading3Char"/>
        </w:rPr>
        <w:t>COVID-19</w:t>
      </w:r>
      <w:r w:rsidR="00890462" w:rsidRPr="005D215F">
        <w:rPr>
          <w:rStyle w:val="Heading3Char"/>
        </w:rPr>
        <w:t xml:space="preserve"> Provisions</w:t>
      </w:r>
    </w:p>
    <w:p w14:paraId="370F99FC" w14:textId="313CE475" w:rsidR="004F583A" w:rsidRPr="004F583A" w:rsidRDefault="00BE1D25" w:rsidP="004F583A">
      <w:pPr>
        <w:rPr>
          <w:bCs/>
          <w:lang w:eastAsia="en-US"/>
        </w:rPr>
      </w:pPr>
      <w:r>
        <w:rPr>
          <w:bCs/>
          <w:lang w:eastAsia="en-US"/>
        </w:rPr>
        <w:t xml:space="preserve">If the disruption </w:t>
      </w:r>
      <w:proofErr w:type="gramStart"/>
      <w:r>
        <w:rPr>
          <w:bCs/>
          <w:lang w:eastAsia="en-US"/>
        </w:rPr>
        <w:t>mention</w:t>
      </w:r>
      <w:proofErr w:type="gramEnd"/>
      <w:r>
        <w:rPr>
          <w:bCs/>
          <w:lang w:eastAsia="en-US"/>
        </w:rPr>
        <w:t xml:space="preserve"> above in paragraphs i) to </w:t>
      </w:r>
      <w:r w:rsidR="00AF1D11">
        <w:rPr>
          <w:bCs/>
          <w:lang w:eastAsia="en-US"/>
        </w:rPr>
        <w:t>iv) is</w:t>
      </w:r>
      <w:r w:rsidR="004D61E4">
        <w:rPr>
          <w:bCs/>
          <w:lang w:eastAsia="en-US"/>
        </w:rPr>
        <w:t xml:space="preserve"> </w:t>
      </w:r>
      <w:r w:rsidR="004F583A" w:rsidRPr="004F583A">
        <w:rPr>
          <w:bCs/>
          <w:lang w:eastAsia="en-US"/>
        </w:rPr>
        <w:t>as a direct and necessary result of</w:t>
      </w:r>
      <w:r w:rsidR="00165816">
        <w:rPr>
          <w:bCs/>
          <w:lang w:eastAsia="en-US"/>
        </w:rPr>
        <w:t>:</w:t>
      </w:r>
      <w:r w:rsidR="004F583A" w:rsidRPr="004F583A">
        <w:rPr>
          <w:bCs/>
          <w:lang w:eastAsia="en-US"/>
        </w:rPr>
        <w:t xml:space="preserve"> </w:t>
      </w:r>
    </w:p>
    <w:p w14:paraId="6C93353B" w14:textId="6A8EA8C1" w:rsidR="004F583A" w:rsidRPr="004F583A" w:rsidRDefault="004F583A" w:rsidP="0043335A">
      <w:pPr>
        <w:numPr>
          <w:ilvl w:val="0"/>
          <w:numId w:val="227"/>
        </w:numPr>
        <w:rPr>
          <w:bCs/>
          <w:lang w:eastAsia="en-US"/>
        </w:rPr>
      </w:pPr>
      <w:r w:rsidRPr="004F583A">
        <w:rPr>
          <w:bCs/>
          <w:lang w:eastAsia="en-US"/>
        </w:rPr>
        <w:t xml:space="preserve">a </w:t>
      </w:r>
      <w:r w:rsidRPr="005D215F">
        <w:rPr>
          <w:b/>
          <w:lang w:eastAsia="en-US"/>
        </w:rPr>
        <w:t>Person</w:t>
      </w:r>
      <w:r w:rsidRPr="004F583A">
        <w:rPr>
          <w:bCs/>
          <w:lang w:eastAsia="en-US"/>
        </w:rPr>
        <w:t xml:space="preserve"> contracting COVID-19 and not being able to start the </w:t>
      </w:r>
      <w:proofErr w:type="gramStart"/>
      <w:r w:rsidRPr="005D215F">
        <w:rPr>
          <w:b/>
          <w:lang w:eastAsia="en-US"/>
        </w:rPr>
        <w:t>Journey</w:t>
      </w:r>
      <w:r w:rsidR="0049690A">
        <w:rPr>
          <w:bCs/>
          <w:lang w:eastAsia="en-US"/>
        </w:rPr>
        <w:t>;</w:t>
      </w:r>
      <w:proofErr w:type="gramEnd"/>
      <w:r w:rsidRPr="0049690A">
        <w:rPr>
          <w:bCs/>
          <w:lang w:eastAsia="en-US"/>
        </w:rPr>
        <w:t xml:space="preserve"> </w:t>
      </w:r>
    </w:p>
    <w:p w14:paraId="666E0CB8" w14:textId="27C21BD5" w:rsidR="004F583A" w:rsidRPr="004F583A" w:rsidRDefault="004F583A" w:rsidP="0043335A">
      <w:pPr>
        <w:numPr>
          <w:ilvl w:val="0"/>
          <w:numId w:val="227"/>
        </w:numPr>
        <w:rPr>
          <w:bCs/>
          <w:lang w:eastAsia="en-US"/>
        </w:rPr>
      </w:pPr>
      <w:r w:rsidRPr="004F583A">
        <w:rPr>
          <w:bCs/>
          <w:lang w:eastAsia="en-US"/>
        </w:rPr>
        <w:t xml:space="preserve">the party lead contracting COVID-19, that party lead not being able to start the </w:t>
      </w:r>
      <w:r w:rsidRPr="005D215F">
        <w:rPr>
          <w:b/>
          <w:lang w:eastAsia="en-US"/>
        </w:rPr>
        <w:t>Journey</w:t>
      </w:r>
      <w:r w:rsidRPr="004F583A">
        <w:rPr>
          <w:bCs/>
          <w:lang w:eastAsia="en-US"/>
        </w:rPr>
        <w:t xml:space="preserve"> and a replacement party lead not being </w:t>
      </w:r>
      <w:proofErr w:type="gramStart"/>
      <w:r w:rsidRPr="004F583A">
        <w:rPr>
          <w:bCs/>
          <w:lang w:eastAsia="en-US"/>
        </w:rPr>
        <w:t>available</w:t>
      </w:r>
      <w:r w:rsidR="0049690A">
        <w:rPr>
          <w:bCs/>
          <w:lang w:eastAsia="en-US"/>
        </w:rPr>
        <w:t>;</w:t>
      </w:r>
      <w:proofErr w:type="gramEnd"/>
      <w:r w:rsidRPr="004F583A">
        <w:rPr>
          <w:bCs/>
          <w:lang w:eastAsia="en-US"/>
        </w:rPr>
        <w:t xml:space="preserve"> </w:t>
      </w:r>
    </w:p>
    <w:p w14:paraId="26EAEB74" w14:textId="2DD0424D" w:rsidR="004F583A" w:rsidRPr="004F583A" w:rsidRDefault="004F583A" w:rsidP="0043335A">
      <w:pPr>
        <w:numPr>
          <w:ilvl w:val="0"/>
          <w:numId w:val="227"/>
        </w:numPr>
        <w:rPr>
          <w:bCs/>
          <w:lang w:eastAsia="en-US"/>
        </w:rPr>
      </w:pPr>
      <w:r w:rsidRPr="004F583A">
        <w:rPr>
          <w:bCs/>
          <w:lang w:eastAsia="en-US"/>
        </w:rPr>
        <w:t xml:space="preserve">someone with whom a </w:t>
      </w:r>
      <w:r w:rsidRPr="005D215F">
        <w:rPr>
          <w:b/>
          <w:lang w:eastAsia="en-US"/>
        </w:rPr>
        <w:t>Person</w:t>
      </w:r>
      <w:r w:rsidRPr="004F583A">
        <w:rPr>
          <w:bCs/>
          <w:lang w:eastAsia="en-US"/>
        </w:rPr>
        <w:t xml:space="preserve"> is due to stay contracting COVID-19 and the </w:t>
      </w:r>
      <w:r w:rsidRPr="005D215F">
        <w:rPr>
          <w:b/>
          <w:lang w:eastAsia="en-US"/>
        </w:rPr>
        <w:t>Person</w:t>
      </w:r>
      <w:r w:rsidRPr="004F583A">
        <w:rPr>
          <w:bCs/>
          <w:lang w:eastAsia="en-US"/>
        </w:rPr>
        <w:t xml:space="preserve"> is </w:t>
      </w:r>
      <w:r w:rsidR="00722007">
        <w:rPr>
          <w:bCs/>
          <w:lang w:eastAsia="en-US"/>
        </w:rPr>
        <w:t>un</w:t>
      </w:r>
      <w:r w:rsidRPr="004F583A">
        <w:rPr>
          <w:bCs/>
          <w:lang w:eastAsia="en-US"/>
        </w:rPr>
        <w:t xml:space="preserve">able to start the </w:t>
      </w:r>
      <w:proofErr w:type="gramStart"/>
      <w:r w:rsidRPr="005D215F">
        <w:rPr>
          <w:b/>
          <w:lang w:eastAsia="en-US"/>
        </w:rPr>
        <w:t>Journey</w:t>
      </w:r>
      <w:r w:rsidR="0049690A">
        <w:rPr>
          <w:bCs/>
          <w:lang w:eastAsia="en-US"/>
        </w:rPr>
        <w:t>;</w:t>
      </w:r>
      <w:proofErr w:type="gramEnd"/>
    </w:p>
    <w:p w14:paraId="5F63879A" w14:textId="2E8401B9" w:rsidR="004F583A" w:rsidRDefault="004F583A" w:rsidP="0025063E">
      <w:pPr>
        <w:rPr>
          <w:bCs/>
          <w:lang w:eastAsia="en-US"/>
        </w:rPr>
      </w:pPr>
      <w:r w:rsidRPr="004F583A">
        <w:rPr>
          <w:bCs/>
          <w:lang w:eastAsia="en-US"/>
        </w:rPr>
        <w:t xml:space="preserve">the </w:t>
      </w:r>
      <w:r w:rsidRPr="005D215F">
        <w:rPr>
          <w:b/>
          <w:lang w:eastAsia="en-US"/>
        </w:rPr>
        <w:t>RPA Administrator</w:t>
      </w:r>
      <w:r w:rsidRPr="004F583A">
        <w:rPr>
          <w:bCs/>
          <w:lang w:eastAsia="en-US"/>
        </w:rPr>
        <w:t xml:space="preserve"> will compensate the </w:t>
      </w:r>
      <w:r w:rsidRPr="005D215F">
        <w:rPr>
          <w:b/>
          <w:lang w:eastAsia="en-US"/>
        </w:rPr>
        <w:t>Member</w:t>
      </w:r>
      <w:r w:rsidRPr="004F583A">
        <w:rPr>
          <w:bCs/>
          <w:lang w:eastAsia="en-US"/>
        </w:rPr>
        <w:t xml:space="preserve"> for</w:t>
      </w:r>
      <w:r w:rsidR="00722007">
        <w:rPr>
          <w:bCs/>
          <w:lang w:eastAsia="en-US"/>
        </w:rPr>
        <w:t xml:space="preserve"> the </w:t>
      </w:r>
      <w:r w:rsidR="0050694F">
        <w:rPr>
          <w:bCs/>
          <w:lang w:eastAsia="en-US"/>
        </w:rPr>
        <w:t>payments</w:t>
      </w:r>
      <w:r w:rsidR="00722007">
        <w:rPr>
          <w:bCs/>
          <w:lang w:eastAsia="en-US"/>
        </w:rPr>
        <w:t xml:space="preserve"> and charges shown in paragraphs </w:t>
      </w:r>
      <w:r w:rsidR="004D61E4">
        <w:rPr>
          <w:bCs/>
          <w:lang w:eastAsia="en-US"/>
        </w:rPr>
        <w:t>i</w:t>
      </w:r>
      <w:r w:rsidR="00722007">
        <w:rPr>
          <w:bCs/>
          <w:lang w:eastAsia="en-US"/>
        </w:rPr>
        <w:t xml:space="preserve">) to </w:t>
      </w:r>
      <w:r w:rsidR="004D61E4">
        <w:rPr>
          <w:bCs/>
          <w:lang w:eastAsia="en-US"/>
        </w:rPr>
        <w:t>iii</w:t>
      </w:r>
      <w:r w:rsidR="00722007">
        <w:rPr>
          <w:bCs/>
          <w:lang w:eastAsia="en-US"/>
        </w:rPr>
        <w:t>)</w:t>
      </w:r>
      <w:r w:rsidR="00A33360">
        <w:rPr>
          <w:bCs/>
          <w:lang w:eastAsia="en-US"/>
        </w:rPr>
        <w:t xml:space="preserve"> </w:t>
      </w:r>
      <w:r w:rsidRPr="004F583A">
        <w:rPr>
          <w:bCs/>
          <w:lang w:eastAsia="en-US"/>
        </w:rPr>
        <w:t xml:space="preserve">reasonably and necessarily incurred and </w:t>
      </w:r>
      <w:r w:rsidR="00177A63">
        <w:rPr>
          <w:bCs/>
          <w:lang w:eastAsia="en-US"/>
        </w:rPr>
        <w:t xml:space="preserve">which </w:t>
      </w:r>
      <w:r w:rsidRPr="004F583A">
        <w:rPr>
          <w:bCs/>
          <w:lang w:eastAsia="en-US"/>
        </w:rPr>
        <w:t>cannot be deferred</w:t>
      </w:r>
      <w:r w:rsidR="00177A63">
        <w:rPr>
          <w:bCs/>
          <w:lang w:eastAsia="en-US"/>
        </w:rPr>
        <w:t xml:space="preserve"> or</w:t>
      </w:r>
      <w:r w:rsidRPr="004F583A">
        <w:rPr>
          <w:bCs/>
          <w:lang w:eastAsia="en-US"/>
        </w:rPr>
        <w:t xml:space="preserve"> recovered from the tour operator, booking agent or venue</w:t>
      </w:r>
      <w:r w:rsidR="00177A63">
        <w:rPr>
          <w:bCs/>
          <w:lang w:eastAsia="en-US"/>
        </w:rPr>
        <w:t>; or</w:t>
      </w:r>
      <w:r w:rsidRPr="004F583A">
        <w:rPr>
          <w:bCs/>
          <w:lang w:eastAsia="en-US"/>
        </w:rPr>
        <w:t xml:space="preserve"> are forfeit under contract or not otherwise recoverable.</w:t>
      </w:r>
    </w:p>
    <w:p w14:paraId="500AB888" w14:textId="77777777" w:rsidR="00174288" w:rsidRDefault="00174288" w:rsidP="005D215F">
      <w:pPr>
        <w:pStyle w:val="Heading3"/>
        <w:rPr>
          <w:lang w:eastAsia="en-US"/>
        </w:rPr>
      </w:pPr>
    </w:p>
    <w:p w14:paraId="0BBB4986" w14:textId="29B2EBBF" w:rsidR="00177A63" w:rsidRDefault="00177A63" w:rsidP="005D215F">
      <w:pPr>
        <w:pStyle w:val="Heading3"/>
        <w:rPr>
          <w:lang w:eastAsia="en-US"/>
        </w:rPr>
      </w:pPr>
      <w:r>
        <w:rPr>
          <w:lang w:eastAsia="en-US"/>
        </w:rPr>
        <w:t>Limit of Liability</w:t>
      </w:r>
    </w:p>
    <w:p w14:paraId="08561902" w14:textId="1942CF3B" w:rsidR="0025063E" w:rsidRDefault="0025063E" w:rsidP="0025063E">
      <w:pPr>
        <w:rPr>
          <w:bCs/>
          <w:lang w:eastAsia="en-US"/>
        </w:rPr>
      </w:pPr>
      <w:r w:rsidRPr="0025063E">
        <w:rPr>
          <w:bCs/>
          <w:lang w:eastAsia="en-US"/>
        </w:rPr>
        <w:t xml:space="preserve">The </w:t>
      </w:r>
      <w:r w:rsidRPr="005D215F">
        <w:rPr>
          <w:b/>
          <w:lang w:eastAsia="en-US"/>
        </w:rPr>
        <w:t>RPA Administrator</w:t>
      </w:r>
      <w:r w:rsidRPr="0025063E">
        <w:rPr>
          <w:bCs/>
          <w:lang w:eastAsia="en-US"/>
        </w:rPr>
        <w:t xml:space="preserve"> will pay up to £1,000 per </w:t>
      </w:r>
      <w:r w:rsidR="007217D3" w:rsidRPr="005D215F">
        <w:rPr>
          <w:b/>
          <w:lang w:eastAsia="en-US"/>
        </w:rPr>
        <w:t>P</w:t>
      </w:r>
      <w:r w:rsidRPr="005D215F">
        <w:rPr>
          <w:b/>
          <w:lang w:eastAsia="en-US"/>
        </w:rPr>
        <w:t>erson</w:t>
      </w:r>
      <w:r w:rsidRPr="0025063E">
        <w:rPr>
          <w:bCs/>
          <w:lang w:eastAsia="en-US"/>
        </w:rPr>
        <w:t xml:space="preserve"> for the cost of the </w:t>
      </w:r>
      <w:r w:rsidR="00EB41F8" w:rsidRPr="005D215F">
        <w:rPr>
          <w:b/>
          <w:lang w:eastAsia="en-US"/>
        </w:rPr>
        <w:t>Journey</w:t>
      </w:r>
      <w:r w:rsidRPr="0025063E">
        <w:rPr>
          <w:bCs/>
          <w:lang w:eastAsia="en-US"/>
        </w:rPr>
        <w:t>.</w:t>
      </w:r>
    </w:p>
    <w:p w14:paraId="65868597" w14:textId="77777777" w:rsidR="00177A63" w:rsidRDefault="00177A63" w:rsidP="005D215F">
      <w:pPr>
        <w:pStyle w:val="Heading3"/>
        <w:rPr>
          <w:lang w:eastAsia="en-US"/>
        </w:rPr>
      </w:pPr>
      <w:r>
        <w:rPr>
          <w:lang w:eastAsia="en-US"/>
        </w:rPr>
        <w:t>Exclusions</w:t>
      </w:r>
    </w:p>
    <w:p w14:paraId="6A0A1114" w14:textId="0CC465EA" w:rsidR="00815C32" w:rsidRPr="00815C32" w:rsidRDefault="00815C32" w:rsidP="00815C32">
      <w:pPr>
        <w:rPr>
          <w:bCs/>
          <w:lang w:eastAsia="en-US"/>
        </w:rPr>
      </w:pPr>
      <w:r w:rsidRPr="00815C32">
        <w:rPr>
          <w:bCs/>
          <w:lang w:eastAsia="en-US"/>
        </w:rPr>
        <w:t xml:space="preserve">The indemnity provided will not apply to </w:t>
      </w:r>
      <w:r w:rsidRPr="005D215F">
        <w:rPr>
          <w:b/>
          <w:lang w:eastAsia="en-US"/>
        </w:rPr>
        <w:t>Journeys</w:t>
      </w:r>
      <w:r w:rsidRPr="00815C32">
        <w:rPr>
          <w:bCs/>
          <w:lang w:eastAsia="en-US"/>
        </w:rPr>
        <w:t xml:space="preserve"> cancelled, curtailed or rearranged due to: </w:t>
      </w:r>
    </w:p>
    <w:p w14:paraId="1F3E24AD" w14:textId="78DBBE7A" w:rsidR="009A0C92" w:rsidRDefault="00815C32" w:rsidP="004046D6">
      <w:pPr>
        <w:numPr>
          <w:ilvl w:val="0"/>
          <w:numId w:val="256"/>
        </w:numPr>
        <w:rPr>
          <w:bCs/>
          <w:lang w:eastAsia="en-US"/>
        </w:rPr>
      </w:pPr>
      <w:r w:rsidRPr="00815C32">
        <w:rPr>
          <w:bCs/>
          <w:lang w:eastAsia="en-US"/>
        </w:rPr>
        <w:t xml:space="preserve">the </w:t>
      </w:r>
      <w:r w:rsidRPr="005D215F">
        <w:rPr>
          <w:b/>
          <w:lang w:eastAsia="en-US"/>
        </w:rPr>
        <w:t>Member’s</w:t>
      </w:r>
      <w:r w:rsidRPr="00815C32">
        <w:rPr>
          <w:bCs/>
          <w:lang w:eastAsia="en-US"/>
        </w:rPr>
        <w:t xml:space="preserve"> or </w:t>
      </w:r>
      <w:r w:rsidRPr="005D215F">
        <w:rPr>
          <w:b/>
          <w:lang w:eastAsia="en-US"/>
        </w:rPr>
        <w:t>Person’s</w:t>
      </w:r>
      <w:r w:rsidRPr="00815C32">
        <w:rPr>
          <w:bCs/>
          <w:lang w:eastAsia="en-US"/>
        </w:rPr>
        <w:t xml:space="preserve"> disinclination to travel, including cancellation due to fear of </w:t>
      </w:r>
      <w:proofErr w:type="gramStart"/>
      <w:r w:rsidRPr="00815C32">
        <w:rPr>
          <w:bCs/>
          <w:lang w:eastAsia="en-US"/>
        </w:rPr>
        <w:t>travelling</w:t>
      </w:r>
      <w:r w:rsidR="00EA5F73">
        <w:rPr>
          <w:bCs/>
          <w:lang w:eastAsia="en-US"/>
        </w:rPr>
        <w:t>;</w:t>
      </w:r>
      <w:proofErr w:type="gramEnd"/>
    </w:p>
    <w:p w14:paraId="2E11D6B8" w14:textId="3314C6AD" w:rsidR="00815C32" w:rsidRPr="009A0C92" w:rsidRDefault="009A0C92" w:rsidP="004046D6">
      <w:pPr>
        <w:numPr>
          <w:ilvl w:val="0"/>
          <w:numId w:val="256"/>
        </w:numPr>
        <w:rPr>
          <w:bCs/>
          <w:lang w:eastAsia="en-US"/>
        </w:rPr>
      </w:pPr>
      <w:r w:rsidRPr="009A0C92">
        <w:rPr>
          <w:bCs/>
          <w:lang w:eastAsia="en-US"/>
        </w:rPr>
        <w:t xml:space="preserve">weather conditions unless the planned venue or transport is no longer available and cannot be </w:t>
      </w:r>
      <w:proofErr w:type="gramStart"/>
      <w:r w:rsidRPr="009A0C92">
        <w:rPr>
          <w:bCs/>
          <w:lang w:eastAsia="en-US"/>
        </w:rPr>
        <w:t>replaced</w:t>
      </w:r>
      <w:r w:rsidR="00EA5F73">
        <w:rPr>
          <w:bCs/>
          <w:lang w:eastAsia="en-US"/>
        </w:rPr>
        <w:t>;</w:t>
      </w:r>
      <w:proofErr w:type="gramEnd"/>
    </w:p>
    <w:p w14:paraId="7D670A76" w14:textId="3D7C177F" w:rsidR="00815C32" w:rsidRPr="00815C32" w:rsidRDefault="00815C32" w:rsidP="004046D6">
      <w:pPr>
        <w:numPr>
          <w:ilvl w:val="0"/>
          <w:numId w:val="256"/>
        </w:numPr>
        <w:rPr>
          <w:bCs/>
          <w:lang w:eastAsia="en-US"/>
        </w:rPr>
      </w:pPr>
      <w:r w:rsidRPr="00815C32">
        <w:rPr>
          <w:bCs/>
          <w:lang w:eastAsia="en-US"/>
        </w:rPr>
        <w:t xml:space="preserve">the </w:t>
      </w:r>
      <w:r w:rsidRPr="005D215F">
        <w:rPr>
          <w:b/>
          <w:lang w:eastAsia="en-US"/>
        </w:rPr>
        <w:t xml:space="preserve">Member’s </w:t>
      </w:r>
      <w:r w:rsidRPr="00815C32">
        <w:rPr>
          <w:bCs/>
          <w:lang w:eastAsia="en-US"/>
        </w:rPr>
        <w:t xml:space="preserve">or </w:t>
      </w:r>
      <w:r w:rsidRPr="005D215F">
        <w:rPr>
          <w:b/>
          <w:lang w:eastAsia="en-US"/>
        </w:rPr>
        <w:t xml:space="preserve">Person’s </w:t>
      </w:r>
      <w:r w:rsidRPr="00815C32">
        <w:rPr>
          <w:bCs/>
          <w:lang w:eastAsia="en-US"/>
        </w:rPr>
        <w:t xml:space="preserve">financial </w:t>
      </w:r>
      <w:proofErr w:type="gramStart"/>
      <w:r w:rsidRPr="00815C32">
        <w:rPr>
          <w:bCs/>
          <w:lang w:eastAsia="en-US"/>
        </w:rPr>
        <w:t>circumstances</w:t>
      </w:r>
      <w:r w:rsidR="00EA5F73">
        <w:rPr>
          <w:bCs/>
          <w:lang w:eastAsia="en-US"/>
        </w:rPr>
        <w:t>;</w:t>
      </w:r>
      <w:proofErr w:type="gramEnd"/>
      <w:r w:rsidRPr="00815C32">
        <w:rPr>
          <w:bCs/>
          <w:lang w:eastAsia="en-US"/>
        </w:rPr>
        <w:t xml:space="preserve"> </w:t>
      </w:r>
    </w:p>
    <w:p w14:paraId="750944DA" w14:textId="3AE50BC7" w:rsidR="00815C32" w:rsidRPr="00815C32" w:rsidRDefault="00815C32" w:rsidP="004046D6">
      <w:pPr>
        <w:numPr>
          <w:ilvl w:val="0"/>
          <w:numId w:val="256"/>
        </w:numPr>
        <w:rPr>
          <w:bCs/>
          <w:lang w:eastAsia="en-US"/>
        </w:rPr>
      </w:pPr>
      <w:r w:rsidRPr="00815C32">
        <w:rPr>
          <w:bCs/>
          <w:lang w:eastAsia="en-US"/>
        </w:rPr>
        <w:t xml:space="preserve">strike or industrial action which existed or of which advance notice had been given on or before the date on which the </w:t>
      </w:r>
      <w:r w:rsidRPr="005D215F">
        <w:rPr>
          <w:b/>
          <w:lang w:eastAsia="en-US"/>
        </w:rPr>
        <w:t>Journey</w:t>
      </w:r>
      <w:r w:rsidRPr="00815C32">
        <w:rPr>
          <w:bCs/>
          <w:lang w:eastAsia="en-US"/>
        </w:rPr>
        <w:t xml:space="preserve"> was </w:t>
      </w:r>
      <w:proofErr w:type="gramStart"/>
      <w:r w:rsidRPr="00815C32">
        <w:rPr>
          <w:bCs/>
          <w:lang w:eastAsia="en-US"/>
        </w:rPr>
        <w:t>booked</w:t>
      </w:r>
      <w:r w:rsidR="00133220">
        <w:rPr>
          <w:bCs/>
          <w:lang w:eastAsia="en-US"/>
        </w:rPr>
        <w:t>;</w:t>
      </w:r>
      <w:proofErr w:type="gramEnd"/>
      <w:r w:rsidRPr="00815C32">
        <w:rPr>
          <w:bCs/>
          <w:lang w:eastAsia="en-US"/>
        </w:rPr>
        <w:t xml:space="preserve"> </w:t>
      </w:r>
    </w:p>
    <w:p w14:paraId="7FA3664A" w14:textId="65581305" w:rsidR="00815C32" w:rsidRPr="006222FA" w:rsidRDefault="00815C32" w:rsidP="004046D6">
      <w:pPr>
        <w:numPr>
          <w:ilvl w:val="0"/>
          <w:numId w:val="256"/>
        </w:numPr>
        <w:rPr>
          <w:bCs/>
          <w:lang w:eastAsia="en-US"/>
        </w:rPr>
      </w:pPr>
      <w:r w:rsidRPr="00815C32">
        <w:rPr>
          <w:bCs/>
          <w:lang w:eastAsia="en-US"/>
        </w:rPr>
        <w:t xml:space="preserve">circumstances involving a </w:t>
      </w:r>
      <w:r w:rsidRPr="005D215F">
        <w:rPr>
          <w:b/>
          <w:lang w:eastAsia="en-US"/>
        </w:rPr>
        <w:t>Person</w:t>
      </w:r>
      <w:r w:rsidRPr="00815C32">
        <w:rPr>
          <w:bCs/>
          <w:lang w:eastAsia="en-US"/>
        </w:rPr>
        <w:t xml:space="preserve"> who is travelling or intending to travel against the advice of a </w:t>
      </w:r>
      <w:r w:rsidR="00133220">
        <w:rPr>
          <w:b/>
          <w:lang w:eastAsia="en-US"/>
        </w:rPr>
        <w:t>M</w:t>
      </w:r>
      <w:r w:rsidRPr="005D215F">
        <w:rPr>
          <w:b/>
          <w:lang w:eastAsia="en-US"/>
        </w:rPr>
        <w:t xml:space="preserve">edical </w:t>
      </w:r>
      <w:r w:rsidR="00133220">
        <w:rPr>
          <w:b/>
          <w:lang w:eastAsia="en-US"/>
        </w:rPr>
        <w:t>P</w:t>
      </w:r>
      <w:r w:rsidRPr="005D215F">
        <w:rPr>
          <w:b/>
          <w:lang w:eastAsia="en-US"/>
        </w:rPr>
        <w:t>ractitioner</w:t>
      </w:r>
      <w:r w:rsidRPr="00815C32">
        <w:rPr>
          <w:bCs/>
          <w:lang w:eastAsia="en-US"/>
        </w:rPr>
        <w:t xml:space="preserve"> or for the purpose of obtaining treatment</w:t>
      </w:r>
      <w:r w:rsidR="00133220">
        <w:rPr>
          <w:bCs/>
          <w:lang w:eastAsia="en-US"/>
        </w:rPr>
        <w:t>.</w:t>
      </w:r>
    </w:p>
    <w:p w14:paraId="3A9811E7" w14:textId="77777777" w:rsidR="00AC56DB" w:rsidRPr="00033493" w:rsidRDefault="00AC56DB" w:rsidP="00174288">
      <w:pPr>
        <w:pStyle w:val="Heading3"/>
        <w:rPr>
          <w:lang w:eastAsia="en-US"/>
        </w:rPr>
      </w:pPr>
      <w:r w:rsidRPr="00033493">
        <w:rPr>
          <w:lang w:eastAsia="en-US"/>
        </w:rPr>
        <w:t>Member Retention</w:t>
      </w:r>
    </w:p>
    <w:p w14:paraId="76F3AFD8" w14:textId="77777777" w:rsidR="00AC56DB" w:rsidRPr="0025063E" w:rsidRDefault="00AC56DB" w:rsidP="0025063E">
      <w:pPr>
        <w:rPr>
          <w:bCs/>
          <w:lang w:eastAsia="en-US"/>
        </w:rPr>
      </w:pPr>
      <w:r>
        <w:rPr>
          <w:bCs/>
          <w:lang w:eastAsia="en-US"/>
        </w:rPr>
        <w:t>Nil</w:t>
      </w:r>
    </w:p>
    <w:p w14:paraId="76B06B17" w14:textId="7BDF9752" w:rsidR="006222FA" w:rsidRDefault="006222FA" w:rsidP="00174288">
      <w:pPr>
        <w:pStyle w:val="Heading2"/>
        <w:rPr>
          <w:lang w:eastAsia="en-US"/>
        </w:rPr>
      </w:pPr>
      <w:r w:rsidRPr="00033493">
        <w:rPr>
          <w:lang w:eastAsia="en-US"/>
        </w:rPr>
        <w:t xml:space="preserve">Conditions </w:t>
      </w:r>
    </w:p>
    <w:p w14:paraId="42CA9794" w14:textId="77777777" w:rsidR="00942821" w:rsidRDefault="00942821" w:rsidP="00942821">
      <w:pPr>
        <w:rPr>
          <w:lang w:eastAsia="en-US"/>
        </w:rPr>
      </w:pPr>
      <w:r w:rsidRPr="002573C3">
        <w:rPr>
          <w:lang w:eastAsia="en-US"/>
        </w:rPr>
        <w:t>In</w:t>
      </w:r>
      <w:r>
        <w:rPr>
          <w:lang w:eastAsia="en-US"/>
        </w:rPr>
        <w:t xml:space="preserve"> relation to any claim, the </w:t>
      </w:r>
      <w:r w:rsidRPr="001D60F3">
        <w:rPr>
          <w:b/>
          <w:bCs/>
          <w:lang w:eastAsia="en-US"/>
        </w:rPr>
        <w:t>Member</w:t>
      </w:r>
      <w:r>
        <w:rPr>
          <w:lang w:eastAsia="en-US"/>
        </w:rPr>
        <w:t xml:space="preserve"> has failed to comply with any of the following conditions, the </w:t>
      </w:r>
      <w:r w:rsidRPr="001D60F3">
        <w:rPr>
          <w:b/>
          <w:bCs/>
          <w:lang w:eastAsia="en-US"/>
        </w:rPr>
        <w:t>RPA Administrator</w:t>
      </w:r>
      <w:r>
        <w:rPr>
          <w:lang w:eastAsia="en-US"/>
        </w:rPr>
        <w:t xml:space="preserve"> may not pay that claim in whole or in part. </w:t>
      </w:r>
    </w:p>
    <w:p w14:paraId="26F83D3B" w14:textId="68D02693" w:rsidR="00942821" w:rsidRPr="004046D6" w:rsidRDefault="00942821" w:rsidP="006222FA">
      <w:pPr>
        <w:rPr>
          <w:lang w:eastAsia="en-US"/>
        </w:rPr>
      </w:pPr>
      <w:r>
        <w:rPr>
          <w:lang w:eastAsia="en-US"/>
        </w:rPr>
        <w:t>The following conditions apply to this Section.</w:t>
      </w:r>
    </w:p>
    <w:p w14:paraId="69095514" w14:textId="74C0A439" w:rsidR="006222FA" w:rsidRPr="006222FA" w:rsidRDefault="006222FA" w:rsidP="0043335A">
      <w:pPr>
        <w:numPr>
          <w:ilvl w:val="0"/>
          <w:numId w:val="228"/>
        </w:numPr>
        <w:rPr>
          <w:bCs/>
          <w:lang w:eastAsia="en-US"/>
        </w:rPr>
      </w:pPr>
      <w:r w:rsidRPr="005D215F">
        <w:rPr>
          <w:b/>
          <w:lang w:eastAsia="en-US"/>
        </w:rPr>
        <w:t>Members</w:t>
      </w:r>
      <w:r w:rsidRPr="006222FA">
        <w:rPr>
          <w:bCs/>
          <w:lang w:eastAsia="en-US"/>
        </w:rPr>
        <w:t xml:space="preserve"> must always adhere to D</w:t>
      </w:r>
      <w:r w:rsidR="00133220">
        <w:rPr>
          <w:bCs/>
          <w:lang w:eastAsia="en-US"/>
        </w:rPr>
        <w:t xml:space="preserve">epartment </w:t>
      </w:r>
      <w:r w:rsidRPr="006222FA">
        <w:rPr>
          <w:bCs/>
          <w:lang w:eastAsia="en-US"/>
        </w:rPr>
        <w:t>f</w:t>
      </w:r>
      <w:r w:rsidR="00133220">
        <w:rPr>
          <w:bCs/>
          <w:lang w:eastAsia="en-US"/>
        </w:rPr>
        <w:t xml:space="preserve">or </w:t>
      </w:r>
      <w:r w:rsidRPr="006222FA">
        <w:rPr>
          <w:bCs/>
          <w:lang w:eastAsia="en-US"/>
        </w:rPr>
        <w:t>E</w:t>
      </w:r>
      <w:r w:rsidR="00133220">
        <w:rPr>
          <w:bCs/>
          <w:lang w:eastAsia="en-US"/>
        </w:rPr>
        <w:t>ducation</w:t>
      </w:r>
      <w:r w:rsidRPr="006222FA">
        <w:rPr>
          <w:bCs/>
          <w:lang w:eastAsia="en-US"/>
        </w:rPr>
        <w:t xml:space="preserve"> and wider United Kingdom government guidance relative to travel and booking educational visits. </w:t>
      </w:r>
    </w:p>
    <w:p w14:paraId="2611C6B2" w14:textId="30BCE768" w:rsidR="006222FA" w:rsidRPr="006222FA" w:rsidRDefault="006222FA" w:rsidP="0043335A">
      <w:pPr>
        <w:numPr>
          <w:ilvl w:val="0"/>
          <w:numId w:val="228"/>
        </w:numPr>
        <w:rPr>
          <w:bCs/>
          <w:lang w:eastAsia="en-US"/>
        </w:rPr>
      </w:pPr>
      <w:r w:rsidRPr="006222FA">
        <w:rPr>
          <w:bCs/>
          <w:lang w:eastAsia="en-US"/>
        </w:rPr>
        <w:t xml:space="preserve">Where possible, </w:t>
      </w:r>
      <w:r w:rsidRPr="005D215F">
        <w:rPr>
          <w:b/>
          <w:lang w:eastAsia="en-US"/>
        </w:rPr>
        <w:t>Members</w:t>
      </w:r>
      <w:r w:rsidRPr="006222FA">
        <w:rPr>
          <w:bCs/>
          <w:lang w:eastAsia="en-US"/>
        </w:rPr>
        <w:t xml:space="preserve"> must book the educational visit through a tour operator or travel agent and where appropriate ensure that the tour operator or travel agent with whom the educational visit is being booked is </w:t>
      </w:r>
      <w:r w:rsidR="006D6A35" w:rsidRPr="006D6A35">
        <w:rPr>
          <w:bCs/>
          <w:lang w:eastAsia="en-US"/>
        </w:rPr>
        <w:t>bonded with an organisation approved by the Department of Trade and Industry (examples include Association of British Travel Agents (ABTA) and Association of Bonded Travel Organisers Trust (ABTOT)).</w:t>
      </w:r>
      <w:r w:rsidRPr="006222FA">
        <w:rPr>
          <w:bCs/>
          <w:lang w:eastAsia="en-US"/>
        </w:rPr>
        <w:t xml:space="preserve"> </w:t>
      </w:r>
    </w:p>
    <w:p w14:paraId="130059C2" w14:textId="77777777" w:rsidR="006222FA" w:rsidRPr="006222FA" w:rsidRDefault="006222FA" w:rsidP="0043335A">
      <w:pPr>
        <w:numPr>
          <w:ilvl w:val="0"/>
          <w:numId w:val="228"/>
        </w:numPr>
        <w:rPr>
          <w:bCs/>
          <w:lang w:eastAsia="en-US"/>
        </w:rPr>
      </w:pPr>
      <w:r w:rsidRPr="006222FA">
        <w:rPr>
          <w:bCs/>
          <w:lang w:eastAsia="en-US"/>
        </w:rPr>
        <w:t xml:space="preserve">Where possible, </w:t>
      </w:r>
      <w:r w:rsidRPr="005D215F">
        <w:rPr>
          <w:b/>
          <w:lang w:eastAsia="en-US"/>
        </w:rPr>
        <w:t>Members</w:t>
      </w:r>
      <w:r w:rsidRPr="006222FA">
        <w:rPr>
          <w:bCs/>
          <w:lang w:eastAsia="en-US"/>
        </w:rPr>
        <w:t xml:space="preserve"> must ensure that the tour operator or travel agent with whom the educational visit is being booked will offer deferment of the educational visit in the event of cancellation due to COVID-19. </w:t>
      </w:r>
    </w:p>
    <w:p w14:paraId="0F8018B5" w14:textId="77777777" w:rsidR="006222FA" w:rsidRPr="006222FA" w:rsidRDefault="006222FA" w:rsidP="0043335A">
      <w:pPr>
        <w:numPr>
          <w:ilvl w:val="0"/>
          <w:numId w:val="228"/>
        </w:numPr>
        <w:rPr>
          <w:bCs/>
          <w:lang w:eastAsia="en-US"/>
        </w:rPr>
      </w:pPr>
      <w:r w:rsidRPr="006222FA">
        <w:rPr>
          <w:bCs/>
          <w:lang w:eastAsia="en-US"/>
        </w:rPr>
        <w:t>All educational visits must be conducted in line with relevant COVID-19 secure guidelines and regulations in place at that time.</w:t>
      </w:r>
    </w:p>
    <w:p w14:paraId="40409831" w14:textId="18FE2845" w:rsidR="006222FA" w:rsidRPr="006222FA" w:rsidRDefault="006222FA" w:rsidP="0043335A">
      <w:pPr>
        <w:numPr>
          <w:ilvl w:val="0"/>
          <w:numId w:val="228"/>
        </w:numPr>
        <w:rPr>
          <w:bCs/>
          <w:lang w:eastAsia="en-US"/>
        </w:rPr>
      </w:pPr>
      <w:r w:rsidRPr="005D215F">
        <w:rPr>
          <w:b/>
          <w:lang w:eastAsia="en-US"/>
        </w:rPr>
        <w:t>Members</w:t>
      </w:r>
      <w:r w:rsidRPr="006222FA">
        <w:rPr>
          <w:bCs/>
          <w:lang w:eastAsia="en-US"/>
        </w:rPr>
        <w:t xml:space="preserve"> must undertake full and thorough risk assessments in relation to all educational visits and ensure that any public health advice, such as hygiene and ventilation requirements, </w:t>
      </w:r>
      <w:r w:rsidR="00B61333">
        <w:rPr>
          <w:bCs/>
          <w:lang w:eastAsia="en-US"/>
        </w:rPr>
        <w:t>are</w:t>
      </w:r>
      <w:r w:rsidRPr="006222FA">
        <w:rPr>
          <w:bCs/>
          <w:lang w:eastAsia="en-US"/>
        </w:rPr>
        <w:t xml:space="preserve"> included as part of that risk assessment. </w:t>
      </w:r>
    </w:p>
    <w:p w14:paraId="091B71BC" w14:textId="77777777" w:rsidR="006222FA" w:rsidRDefault="006222FA" w:rsidP="0043335A">
      <w:pPr>
        <w:numPr>
          <w:ilvl w:val="0"/>
          <w:numId w:val="228"/>
        </w:numPr>
        <w:rPr>
          <w:bCs/>
          <w:lang w:eastAsia="en-US"/>
        </w:rPr>
      </w:pPr>
      <w:r w:rsidRPr="006222FA">
        <w:rPr>
          <w:bCs/>
          <w:lang w:eastAsia="en-US"/>
        </w:rPr>
        <w:t xml:space="preserve">Claims must be submitted and handled as set out in the </w:t>
      </w:r>
      <w:r w:rsidRPr="005D215F">
        <w:rPr>
          <w:b/>
          <w:lang w:eastAsia="en-US"/>
        </w:rPr>
        <w:t>RPA</w:t>
      </w:r>
      <w:r w:rsidRPr="006222FA">
        <w:rPr>
          <w:bCs/>
          <w:lang w:eastAsia="en-US"/>
        </w:rPr>
        <w:t xml:space="preserve"> welcome pack and the Claims Guidelines section of the </w:t>
      </w:r>
      <w:r w:rsidRPr="005D215F">
        <w:rPr>
          <w:b/>
          <w:lang w:eastAsia="en-US"/>
        </w:rPr>
        <w:t>Rules</w:t>
      </w:r>
      <w:r w:rsidRPr="006222FA">
        <w:rPr>
          <w:bCs/>
          <w:lang w:eastAsia="en-US"/>
        </w:rPr>
        <w:t>.</w:t>
      </w:r>
    </w:p>
    <w:p w14:paraId="45E3A00F" w14:textId="227C84CE" w:rsidR="00033493" w:rsidRPr="00033493" w:rsidRDefault="00E5647D" w:rsidP="0043335A">
      <w:pPr>
        <w:pStyle w:val="ListParagraph"/>
        <w:numPr>
          <w:ilvl w:val="0"/>
          <w:numId w:val="228"/>
        </w:numPr>
        <w:rPr>
          <w:bCs/>
          <w:lang w:eastAsia="en-US"/>
        </w:rPr>
      </w:pPr>
      <w:r w:rsidRPr="00E5647D">
        <w:rPr>
          <w:bCs/>
          <w:lang w:eastAsia="en-US"/>
        </w:rPr>
        <w:t>For a claim to be valid, all aspects of the trip including venue, accommodation and travel must have been booked before the claim is made.</w:t>
      </w:r>
    </w:p>
    <w:p w14:paraId="5761B974" w14:textId="7F90213F" w:rsidR="00033493" w:rsidRPr="00033493" w:rsidRDefault="007217D3" w:rsidP="00033493">
      <w:pPr>
        <w:pStyle w:val="Heading2"/>
        <w:spacing w:before="0" w:after="240"/>
      </w:pPr>
      <w:r w:rsidRPr="0061117A">
        <w:t>Exclusions</w:t>
      </w:r>
    </w:p>
    <w:p w14:paraId="5A07E561" w14:textId="069D477F" w:rsidR="0061252E" w:rsidRDefault="007A79E5" w:rsidP="007A79E5">
      <w:pPr>
        <w:pStyle w:val="Heading2"/>
        <w:spacing w:before="0"/>
        <w:ind w:left="90"/>
        <w:rPr>
          <w:b w:val="0"/>
          <w:color w:val="auto"/>
          <w:sz w:val="24"/>
          <w:szCs w:val="24"/>
          <w:lang w:eastAsia="en-US"/>
        </w:rPr>
      </w:pPr>
      <w:r>
        <w:rPr>
          <w:b w:val="0"/>
          <w:color w:val="auto"/>
          <w:sz w:val="24"/>
          <w:szCs w:val="24"/>
          <w:lang w:eastAsia="en-US"/>
        </w:rPr>
        <w:t>T</w:t>
      </w:r>
      <w:r w:rsidR="009C458F" w:rsidRPr="00DF1817">
        <w:rPr>
          <w:b w:val="0"/>
          <w:color w:val="auto"/>
          <w:sz w:val="24"/>
          <w:szCs w:val="24"/>
          <w:lang w:eastAsia="en-US"/>
        </w:rPr>
        <w:t>he indemnity provided under this Section will not</w:t>
      </w:r>
      <w:r w:rsidR="0061252E">
        <w:rPr>
          <w:b w:val="0"/>
          <w:color w:val="auto"/>
          <w:sz w:val="24"/>
          <w:szCs w:val="24"/>
          <w:lang w:eastAsia="en-US"/>
        </w:rPr>
        <w:t>:</w:t>
      </w:r>
    </w:p>
    <w:p w14:paraId="149C41C8" w14:textId="7F793E6F" w:rsidR="00DF1817" w:rsidRDefault="009C458F" w:rsidP="0043335A">
      <w:pPr>
        <w:pStyle w:val="Heading2"/>
        <w:numPr>
          <w:ilvl w:val="3"/>
          <w:numId w:val="209"/>
        </w:numPr>
        <w:spacing w:before="0"/>
        <w:ind w:left="630" w:hanging="450"/>
        <w:rPr>
          <w:b w:val="0"/>
          <w:color w:val="auto"/>
          <w:sz w:val="24"/>
          <w:szCs w:val="24"/>
          <w:lang w:eastAsia="en-US"/>
        </w:rPr>
      </w:pPr>
      <w:r w:rsidRPr="00DF1817">
        <w:rPr>
          <w:b w:val="0"/>
          <w:color w:val="auto"/>
          <w:sz w:val="24"/>
          <w:szCs w:val="24"/>
          <w:lang w:eastAsia="en-US"/>
        </w:rPr>
        <w:t xml:space="preserve">apply to </w:t>
      </w:r>
      <w:r w:rsidRPr="005D215F">
        <w:rPr>
          <w:bCs/>
          <w:color w:val="auto"/>
          <w:sz w:val="24"/>
          <w:szCs w:val="24"/>
          <w:lang w:eastAsia="en-US"/>
        </w:rPr>
        <w:t>Journeys</w:t>
      </w:r>
      <w:r w:rsidRPr="00DF1817">
        <w:rPr>
          <w:b w:val="0"/>
          <w:color w:val="auto"/>
          <w:sz w:val="24"/>
          <w:szCs w:val="24"/>
          <w:lang w:eastAsia="en-US"/>
        </w:rPr>
        <w:t xml:space="preserve"> which are facilitated by the </w:t>
      </w:r>
      <w:r w:rsidRPr="005D215F">
        <w:rPr>
          <w:bCs/>
          <w:color w:val="auto"/>
          <w:sz w:val="24"/>
          <w:szCs w:val="24"/>
          <w:lang w:eastAsia="en-US"/>
        </w:rPr>
        <w:t xml:space="preserve">Member </w:t>
      </w:r>
      <w:r w:rsidRPr="00DF1817">
        <w:rPr>
          <w:b w:val="0"/>
          <w:color w:val="auto"/>
          <w:sz w:val="24"/>
          <w:szCs w:val="24"/>
          <w:lang w:eastAsia="en-US"/>
        </w:rPr>
        <w:t xml:space="preserve">but are contractually between a pupil or their parent or guardian directly with a tour operator or booking </w:t>
      </w:r>
      <w:proofErr w:type="gramStart"/>
      <w:r w:rsidRPr="00DF1817">
        <w:rPr>
          <w:b w:val="0"/>
          <w:color w:val="auto"/>
          <w:sz w:val="24"/>
          <w:szCs w:val="24"/>
          <w:lang w:eastAsia="en-US"/>
        </w:rPr>
        <w:t>agent</w:t>
      </w:r>
      <w:r w:rsidR="009440DB">
        <w:rPr>
          <w:b w:val="0"/>
          <w:color w:val="auto"/>
          <w:sz w:val="24"/>
          <w:szCs w:val="24"/>
          <w:lang w:eastAsia="en-US"/>
        </w:rPr>
        <w:t>;</w:t>
      </w:r>
      <w:proofErr w:type="gramEnd"/>
      <w:r w:rsidR="009440DB">
        <w:rPr>
          <w:b w:val="0"/>
          <w:color w:val="auto"/>
          <w:sz w:val="24"/>
          <w:szCs w:val="24"/>
          <w:lang w:eastAsia="en-US"/>
        </w:rPr>
        <w:t xml:space="preserve"> </w:t>
      </w:r>
      <w:r w:rsidR="00DF1817">
        <w:rPr>
          <w:b w:val="0"/>
          <w:color w:val="auto"/>
          <w:sz w:val="24"/>
          <w:szCs w:val="24"/>
          <w:lang w:eastAsia="en-US"/>
        </w:rPr>
        <w:t xml:space="preserve"> </w:t>
      </w:r>
    </w:p>
    <w:p w14:paraId="4994454F" w14:textId="695D17F7" w:rsidR="007217D3" w:rsidRPr="00DF1817" w:rsidRDefault="009C458F" w:rsidP="0043335A">
      <w:pPr>
        <w:pStyle w:val="Heading2"/>
        <w:numPr>
          <w:ilvl w:val="3"/>
          <w:numId w:val="209"/>
        </w:numPr>
        <w:ind w:left="630" w:hanging="450"/>
        <w:rPr>
          <w:b w:val="0"/>
          <w:color w:val="auto"/>
          <w:sz w:val="24"/>
          <w:szCs w:val="24"/>
          <w:lang w:eastAsia="en-US"/>
        </w:rPr>
      </w:pPr>
      <w:r w:rsidRPr="00DF1817">
        <w:rPr>
          <w:b w:val="0"/>
          <w:color w:val="auto"/>
          <w:sz w:val="24"/>
          <w:szCs w:val="24"/>
          <w:lang w:eastAsia="en-US"/>
        </w:rPr>
        <w:t xml:space="preserve">include the costs of a </w:t>
      </w:r>
      <w:r w:rsidRPr="005D215F">
        <w:rPr>
          <w:bCs/>
          <w:color w:val="auto"/>
          <w:sz w:val="24"/>
          <w:szCs w:val="24"/>
          <w:lang w:eastAsia="en-US"/>
        </w:rPr>
        <w:t xml:space="preserve">Person </w:t>
      </w:r>
      <w:r w:rsidRPr="00DF1817">
        <w:rPr>
          <w:b w:val="0"/>
          <w:color w:val="auto"/>
          <w:sz w:val="24"/>
          <w:szCs w:val="24"/>
          <w:lang w:eastAsia="en-US"/>
        </w:rPr>
        <w:t>undertaking COVID-19 testing.</w:t>
      </w:r>
    </w:p>
    <w:p w14:paraId="5833D59E" w14:textId="77777777" w:rsidR="00191EE6" w:rsidRPr="00191EE6" w:rsidRDefault="00191EE6" w:rsidP="00F37652">
      <w:pPr>
        <w:pStyle w:val="Heading1"/>
        <w:rPr>
          <w:lang w:eastAsia="en-US"/>
        </w:rPr>
      </w:pPr>
      <w:bookmarkStart w:id="40" w:name="_Toc520810454"/>
      <w:bookmarkStart w:id="41" w:name="_Toc95892642"/>
      <w:r w:rsidRPr="00191EE6">
        <w:rPr>
          <w:lang w:eastAsia="en-US"/>
        </w:rPr>
        <w:t xml:space="preserve">Section 11 </w:t>
      </w:r>
      <w:r w:rsidR="003D748F">
        <w:rPr>
          <w:lang w:eastAsia="en-US"/>
        </w:rPr>
        <w:t>–</w:t>
      </w:r>
      <w:r w:rsidRPr="00191EE6">
        <w:rPr>
          <w:lang w:eastAsia="en-US"/>
        </w:rPr>
        <w:t xml:space="preserve"> Overseas Travel (Non U</w:t>
      </w:r>
      <w:r w:rsidR="003D748F">
        <w:rPr>
          <w:lang w:eastAsia="en-US"/>
        </w:rPr>
        <w:t xml:space="preserve">nited </w:t>
      </w:r>
      <w:r w:rsidRPr="00191EE6">
        <w:rPr>
          <w:lang w:eastAsia="en-US"/>
        </w:rPr>
        <w:t>K</w:t>
      </w:r>
      <w:r w:rsidR="003D748F">
        <w:rPr>
          <w:lang w:eastAsia="en-US"/>
        </w:rPr>
        <w:t>ingdom</w:t>
      </w:r>
      <w:r w:rsidRPr="00191EE6">
        <w:rPr>
          <w:lang w:eastAsia="en-US"/>
        </w:rPr>
        <w:t>) Travel Expense, including winter sports</w:t>
      </w:r>
      <w:bookmarkEnd w:id="40"/>
      <w:bookmarkEnd w:id="41"/>
    </w:p>
    <w:p w14:paraId="5796FA25" w14:textId="77777777" w:rsidR="00191EE6" w:rsidRPr="00033493" w:rsidRDefault="00191EE6" w:rsidP="00033493">
      <w:pPr>
        <w:rPr>
          <w:lang w:eastAsia="en-US"/>
        </w:rPr>
      </w:pPr>
      <w:r w:rsidRPr="00033493">
        <w:rPr>
          <w:lang w:eastAsia="en-US"/>
        </w:rPr>
        <w:t>Emergency Assistance +44 (0)203 475 5031</w:t>
      </w:r>
    </w:p>
    <w:p w14:paraId="56073EEC" w14:textId="77777777" w:rsidR="00191EE6" w:rsidRPr="00191EE6" w:rsidRDefault="00191EE6" w:rsidP="00191EE6">
      <w:pPr>
        <w:rPr>
          <w:lang w:eastAsia="en-US"/>
        </w:rPr>
      </w:pPr>
      <w:r w:rsidRPr="00191EE6">
        <w:rPr>
          <w:lang w:eastAsia="en-US"/>
        </w:rPr>
        <w:t xml:space="preserve">All other claims to be notified via </w:t>
      </w:r>
      <w:hyperlink r:id="rId18" w:history="1">
        <w:r w:rsidRPr="00191EE6">
          <w:rPr>
            <w:color w:val="0000FF" w:themeColor="hyperlink"/>
            <w:u w:val="single"/>
            <w:lang w:eastAsia="en-US"/>
          </w:rPr>
          <w:t>www.rpaclaimforms.co.uk</w:t>
        </w:r>
      </w:hyperlink>
    </w:p>
    <w:p w14:paraId="6F05C9A2" w14:textId="77777777" w:rsidR="00191EE6" w:rsidRPr="00191EE6" w:rsidRDefault="00191EE6" w:rsidP="00191EE6">
      <w:pPr>
        <w:rPr>
          <w:lang w:eastAsia="en-US"/>
        </w:rPr>
      </w:pPr>
      <w:r w:rsidRPr="00191EE6">
        <w:rPr>
          <w:lang w:eastAsia="en-US"/>
        </w:rPr>
        <w:t>For general enquiries and assistance:</w:t>
      </w:r>
    </w:p>
    <w:p w14:paraId="4C154D41" w14:textId="77777777" w:rsidR="00191EE6" w:rsidRPr="00191EE6" w:rsidRDefault="00191EE6" w:rsidP="00191EE6">
      <w:pPr>
        <w:rPr>
          <w:lang w:eastAsia="en-US"/>
        </w:rPr>
      </w:pPr>
      <w:r w:rsidRPr="00191EE6">
        <w:rPr>
          <w:lang w:eastAsia="en-US"/>
        </w:rPr>
        <w:t>Telephone: +44 (0) 3300 585 566</w:t>
      </w:r>
    </w:p>
    <w:p w14:paraId="684184C3" w14:textId="77777777" w:rsidR="00191EE6" w:rsidRPr="00191EE6" w:rsidRDefault="00191EE6" w:rsidP="00191EE6">
      <w:pPr>
        <w:rPr>
          <w:lang w:eastAsia="en-US"/>
        </w:rPr>
      </w:pPr>
      <w:r w:rsidRPr="00191EE6">
        <w:rPr>
          <w:lang w:eastAsia="en-US"/>
        </w:rPr>
        <w:t xml:space="preserve">Email: </w:t>
      </w:r>
      <w:hyperlink r:id="rId19" w:history="1">
        <w:r w:rsidR="0008450A" w:rsidRPr="00577BAA">
          <w:rPr>
            <w:rStyle w:val="Hyperlink"/>
            <w:lang w:eastAsia="en-US"/>
          </w:rPr>
          <w:t>RPA.CM@davies-group.com</w:t>
        </w:r>
      </w:hyperlink>
      <w:r w:rsidR="0008450A">
        <w:rPr>
          <w:lang w:eastAsia="en-US"/>
        </w:rPr>
        <w:t xml:space="preserve"> </w:t>
      </w:r>
    </w:p>
    <w:p w14:paraId="018DD3DC" w14:textId="77777777" w:rsidR="009440DB" w:rsidRDefault="00191EE6" w:rsidP="00071859">
      <w:pPr>
        <w:spacing w:line="240" w:lineRule="auto"/>
        <w:outlineLvl w:val="1"/>
        <w:rPr>
          <w:lang w:eastAsia="en-US"/>
        </w:rPr>
      </w:pPr>
      <w:r w:rsidRPr="00191EE6">
        <w:rPr>
          <w:lang w:eastAsia="en-US"/>
        </w:rPr>
        <w:t xml:space="preserve">For details of how to access the pre-travel advice please see </w:t>
      </w:r>
      <w:r w:rsidR="00346A45">
        <w:rPr>
          <w:lang w:eastAsia="en-US"/>
        </w:rPr>
        <w:t xml:space="preserve">the reverse of </w:t>
      </w:r>
      <w:r w:rsidRPr="00191EE6">
        <w:rPr>
          <w:lang w:eastAsia="en-US"/>
        </w:rPr>
        <w:t xml:space="preserve">your </w:t>
      </w:r>
      <w:r w:rsidRPr="004046D6">
        <w:rPr>
          <w:b/>
          <w:bCs/>
          <w:lang w:eastAsia="en-US"/>
        </w:rPr>
        <w:t>RPA</w:t>
      </w:r>
      <w:r w:rsidRPr="00191EE6">
        <w:rPr>
          <w:lang w:eastAsia="en-US"/>
        </w:rPr>
        <w:t xml:space="preserve"> </w:t>
      </w:r>
      <w:r w:rsidRPr="004046D6">
        <w:rPr>
          <w:b/>
          <w:bCs/>
          <w:lang w:eastAsia="en-US"/>
        </w:rPr>
        <w:t>Membership</w:t>
      </w:r>
      <w:r w:rsidRPr="00191EE6">
        <w:rPr>
          <w:lang w:eastAsia="en-US"/>
        </w:rPr>
        <w:t xml:space="preserve"> document.</w:t>
      </w:r>
    </w:p>
    <w:p w14:paraId="430627B5" w14:textId="7375997A" w:rsidR="002C1CFD" w:rsidRPr="0069760E" w:rsidRDefault="002C1CFD" w:rsidP="00174288">
      <w:pPr>
        <w:pStyle w:val="Heading2"/>
      </w:pPr>
      <w:r w:rsidRPr="0069760E">
        <w:t>Definitions</w:t>
      </w:r>
    </w:p>
    <w:p w14:paraId="2C2A624A" w14:textId="04AF1119" w:rsidR="002C1CFD" w:rsidRPr="00174288" w:rsidRDefault="002C1CFD" w:rsidP="002C1CFD">
      <w:pPr>
        <w:spacing w:after="0" w:line="240" w:lineRule="auto"/>
        <w:rPr>
          <w:rFonts w:cs="Arial"/>
          <w:b/>
          <w:bCs/>
          <w:color w:val="000000" w:themeColor="text1"/>
        </w:rPr>
      </w:pPr>
      <w:r w:rsidRPr="00B653E6">
        <w:rPr>
          <w:rFonts w:cs="Arial"/>
          <w:color w:val="000000" w:themeColor="text1"/>
        </w:rPr>
        <w:t>The following definitions will apply wherever they appear in bold in this Section.</w:t>
      </w:r>
    </w:p>
    <w:p w14:paraId="71096B40" w14:textId="31EF8B62" w:rsidR="002C1CFD" w:rsidRPr="0069760E" w:rsidRDefault="00174288" w:rsidP="00174288">
      <w:pPr>
        <w:pStyle w:val="Heading3"/>
        <w:rPr>
          <w:lang w:eastAsia="en-US"/>
        </w:rPr>
      </w:pPr>
      <w:r>
        <w:rPr>
          <w:lang w:eastAsia="en-US"/>
        </w:rPr>
        <w:t xml:space="preserve">1. </w:t>
      </w:r>
      <w:r w:rsidR="002C1CFD" w:rsidRPr="0069760E">
        <w:rPr>
          <w:lang w:eastAsia="en-US"/>
        </w:rPr>
        <w:t>Journey</w:t>
      </w:r>
    </w:p>
    <w:p w14:paraId="533E5333" w14:textId="32FDC6B7" w:rsidR="002C1CFD" w:rsidRPr="00071859" w:rsidRDefault="002C1CFD" w:rsidP="00071859">
      <w:pPr>
        <w:pStyle w:val="ListParagraph"/>
        <w:numPr>
          <w:ilvl w:val="0"/>
          <w:numId w:val="229"/>
        </w:numPr>
        <w:spacing w:line="240" w:lineRule="auto"/>
        <w:rPr>
          <w:rFonts w:cs="Arial"/>
          <w:bCs/>
          <w:lang w:eastAsia="en-US"/>
        </w:rPr>
      </w:pPr>
      <w:bookmarkStart w:id="42" w:name="_Hlk173231164"/>
      <w:r w:rsidRPr="00FE0748">
        <w:rPr>
          <w:rFonts w:cs="Arial"/>
          <w:bCs/>
          <w:lang w:eastAsia="en-US"/>
        </w:rPr>
        <w:t xml:space="preserve">A school trip, excursion or work experience placement anywhere in the </w:t>
      </w:r>
      <w:proofErr w:type="gramStart"/>
      <w:r w:rsidRPr="00FE0748">
        <w:rPr>
          <w:rFonts w:cs="Arial"/>
          <w:bCs/>
          <w:lang w:eastAsia="en-US"/>
        </w:rPr>
        <w:t>world</w:t>
      </w:r>
      <w:proofErr w:type="gramEnd"/>
      <w:r w:rsidRPr="00FE0748">
        <w:rPr>
          <w:rFonts w:cs="Arial"/>
          <w:bCs/>
          <w:lang w:eastAsia="en-US"/>
        </w:rPr>
        <w:t xml:space="preserve"> which is related to education</w:t>
      </w:r>
      <w:r w:rsidR="008C047D" w:rsidRPr="00FE0748">
        <w:rPr>
          <w:rFonts w:cs="Arial"/>
          <w:bCs/>
          <w:lang w:eastAsia="en-US"/>
        </w:rPr>
        <w:t xml:space="preserve">, </w:t>
      </w:r>
      <w:r w:rsidR="00947175">
        <w:rPr>
          <w:rFonts w:cs="Arial"/>
          <w:bCs/>
          <w:lang w:eastAsia="en-US"/>
        </w:rPr>
        <w:t xml:space="preserve">but </w:t>
      </w:r>
      <w:r w:rsidR="008C047D" w:rsidRPr="00FE0748">
        <w:rPr>
          <w:rFonts w:cs="Arial"/>
          <w:bCs/>
          <w:lang w:eastAsia="en-US"/>
        </w:rPr>
        <w:t xml:space="preserve">excluding social </w:t>
      </w:r>
      <w:proofErr w:type="gramStart"/>
      <w:r w:rsidR="008C047D" w:rsidRPr="00FE0748">
        <w:rPr>
          <w:rFonts w:cs="Arial"/>
          <w:bCs/>
          <w:lang w:eastAsia="en-US"/>
        </w:rPr>
        <w:t>events</w:t>
      </w:r>
      <w:r w:rsidRPr="00FE0748">
        <w:rPr>
          <w:rFonts w:cs="Arial"/>
          <w:bCs/>
          <w:lang w:eastAsia="en-US"/>
        </w:rPr>
        <w:t>;</w:t>
      </w:r>
      <w:proofErr w:type="gramEnd"/>
      <w:r w:rsidRPr="00FE0748">
        <w:rPr>
          <w:rFonts w:cs="Arial"/>
          <w:bCs/>
          <w:lang w:eastAsia="en-US"/>
        </w:rPr>
        <w:t xml:space="preserve"> </w:t>
      </w:r>
      <w:bookmarkEnd w:id="42"/>
    </w:p>
    <w:p w14:paraId="483A7B89" w14:textId="0EACF381" w:rsidR="002C1CFD" w:rsidRPr="00071859" w:rsidRDefault="002C1CFD" w:rsidP="00071859">
      <w:pPr>
        <w:pStyle w:val="ListParagraph"/>
        <w:numPr>
          <w:ilvl w:val="0"/>
          <w:numId w:val="229"/>
        </w:numPr>
        <w:spacing w:line="240" w:lineRule="auto"/>
        <w:rPr>
          <w:rFonts w:cs="Arial"/>
          <w:bCs/>
          <w:lang w:eastAsia="en-US"/>
        </w:rPr>
      </w:pPr>
      <w:r w:rsidRPr="00FE0748">
        <w:rPr>
          <w:rFonts w:cs="Arial"/>
          <w:bCs/>
          <w:lang w:eastAsia="en-US"/>
        </w:rPr>
        <w:t xml:space="preserve">A trip by any </w:t>
      </w:r>
      <w:r w:rsidRPr="00FE0748">
        <w:rPr>
          <w:rFonts w:cs="Arial"/>
          <w:b/>
          <w:bCs/>
          <w:lang w:eastAsia="en-US"/>
        </w:rPr>
        <w:t>Employee</w:t>
      </w:r>
      <w:r w:rsidRPr="00FE0748">
        <w:rPr>
          <w:rFonts w:cs="Arial"/>
          <w:bCs/>
          <w:lang w:eastAsia="en-US"/>
        </w:rPr>
        <w:t xml:space="preserve"> or </w:t>
      </w:r>
      <w:r w:rsidRPr="00FE0748">
        <w:rPr>
          <w:rFonts w:cs="Arial"/>
          <w:b/>
          <w:bCs/>
          <w:lang w:eastAsia="en-US"/>
        </w:rPr>
        <w:t>Governor</w:t>
      </w:r>
      <w:r w:rsidRPr="00FE0748">
        <w:rPr>
          <w:rFonts w:cs="Arial"/>
          <w:bCs/>
          <w:lang w:eastAsia="en-US"/>
        </w:rPr>
        <w:t xml:space="preserve"> in connection with the </w:t>
      </w:r>
      <w:r w:rsidRPr="00FE0748">
        <w:rPr>
          <w:rFonts w:cs="Arial"/>
          <w:b/>
          <w:bCs/>
          <w:lang w:eastAsia="en-US"/>
        </w:rPr>
        <w:t>Business</w:t>
      </w:r>
      <w:r w:rsidRPr="00FE0748">
        <w:rPr>
          <w:rFonts w:cs="Arial"/>
          <w:bCs/>
          <w:lang w:eastAsia="en-US"/>
        </w:rPr>
        <w:t xml:space="preserve"> anywhere in the </w:t>
      </w:r>
      <w:proofErr w:type="gramStart"/>
      <w:r w:rsidRPr="00FE0748">
        <w:rPr>
          <w:rFonts w:cs="Arial"/>
          <w:bCs/>
          <w:lang w:eastAsia="en-US"/>
        </w:rPr>
        <w:t>world;</w:t>
      </w:r>
      <w:proofErr w:type="gramEnd"/>
    </w:p>
    <w:p w14:paraId="13CB522E" w14:textId="6B92DAAB" w:rsidR="002C1CFD" w:rsidRPr="00071859" w:rsidRDefault="002C1CFD" w:rsidP="00071859">
      <w:pPr>
        <w:spacing w:line="240" w:lineRule="auto"/>
        <w:ind w:left="567"/>
        <w:rPr>
          <w:rFonts w:cs="Arial"/>
          <w:bCs/>
          <w:lang w:eastAsia="en-US"/>
        </w:rPr>
      </w:pPr>
      <w:r w:rsidRPr="0069760E">
        <w:rPr>
          <w:rFonts w:cs="Arial"/>
          <w:bCs/>
          <w:lang w:eastAsia="en-US"/>
        </w:rPr>
        <w:t xml:space="preserve">which commences during the </w:t>
      </w:r>
      <w:r w:rsidRPr="0069760E">
        <w:rPr>
          <w:rFonts w:cs="Arial"/>
          <w:b/>
          <w:bCs/>
          <w:lang w:eastAsia="en-US"/>
        </w:rPr>
        <w:t>Membership Year</w:t>
      </w:r>
      <w:r w:rsidRPr="0069760E">
        <w:rPr>
          <w:rFonts w:cs="Arial"/>
          <w:bCs/>
          <w:lang w:eastAsia="en-US"/>
        </w:rPr>
        <w:t xml:space="preserve"> is authorised by the </w:t>
      </w:r>
      <w:r w:rsidRPr="0069760E">
        <w:rPr>
          <w:rFonts w:cs="Arial"/>
          <w:b/>
          <w:bCs/>
          <w:lang w:eastAsia="en-US"/>
        </w:rPr>
        <w:t>Member</w:t>
      </w:r>
      <w:r w:rsidRPr="0069760E">
        <w:rPr>
          <w:rFonts w:cs="Arial"/>
          <w:bCs/>
          <w:lang w:eastAsia="en-US"/>
        </w:rPr>
        <w:t xml:space="preserve"> and involves travel outside of the school boundaries. </w:t>
      </w:r>
    </w:p>
    <w:p w14:paraId="7A1C77B0" w14:textId="65222D4D" w:rsidR="002C1CFD" w:rsidRPr="0069760E" w:rsidRDefault="00174288" w:rsidP="00174288">
      <w:pPr>
        <w:pStyle w:val="Heading3"/>
        <w:rPr>
          <w:lang w:eastAsia="en-US"/>
        </w:rPr>
      </w:pPr>
      <w:r>
        <w:rPr>
          <w:lang w:eastAsia="en-US"/>
        </w:rPr>
        <w:t xml:space="preserve">2. </w:t>
      </w:r>
      <w:r w:rsidR="002C1CFD" w:rsidRPr="0069760E">
        <w:rPr>
          <w:lang w:eastAsia="en-US"/>
        </w:rPr>
        <w:t>Legal Expenses</w:t>
      </w:r>
    </w:p>
    <w:p w14:paraId="7D5BCB41" w14:textId="5F3EC7A9" w:rsidR="002C1CFD" w:rsidRPr="00071859" w:rsidRDefault="002C1CFD" w:rsidP="00071859">
      <w:pPr>
        <w:numPr>
          <w:ilvl w:val="0"/>
          <w:numId w:val="189"/>
        </w:numPr>
        <w:spacing w:line="240" w:lineRule="auto"/>
        <w:rPr>
          <w:rFonts w:cs="Arial"/>
          <w:bCs/>
          <w:lang w:eastAsia="en-US"/>
        </w:rPr>
      </w:pPr>
      <w:r w:rsidRPr="0069760E">
        <w:rPr>
          <w:rFonts w:cs="Arial"/>
          <w:bCs/>
          <w:lang w:eastAsia="en-US"/>
        </w:rPr>
        <w:t xml:space="preserve">Any fees expenses and other disbursements reasonably incurred by a solicitor, firm of solicitors or any other appropriately qualified person firm or company appointed to act on behalf of the </w:t>
      </w:r>
      <w:r w:rsidRPr="0069760E">
        <w:rPr>
          <w:rFonts w:cs="Arial"/>
          <w:b/>
          <w:bCs/>
          <w:lang w:eastAsia="en-US"/>
        </w:rPr>
        <w:t>Person</w:t>
      </w:r>
      <w:r w:rsidRPr="0069760E">
        <w:rPr>
          <w:rFonts w:cs="Arial"/>
          <w:bCs/>
          <w:lang w:eastAsia="en-US"/>
        </w:rPr>
        <w:t xml:space="preserve"> including costs and expenses of expert </w:t>
      </w:r>
      <w:proofErr w:type="gramStart"/>
      <w:r w:rsidRPr="0069760E">
        <w:rPr>
          <w:rFonts w:cs="Arial"/>
          <w:bCs/>
          <w:lang w:eastAsia="en-US"/>
        </w:rPr>
        <w:t>witnesses;</w:t>
      </w:r>
      <w:proofErr w:type="gramEnd"/>
      <w:r w:rsidRPr="0069760E">
        <w:rPr>
          <w:rFonts w:cs="Arial"/>
          <w:bCs/>
          <w:lang w:eastAsia="en-US"/>
        </w:rPr>
        <w:t xml:space="preserve"> </w:t>
      </w:r>
    </w:p>
    <w:p w14:paraId="7799A4AD" w14:textId="0DC1C1C4" w:rsidR="002C1CFD" w:rsidRPr="00174288" w:rsidRDefault="002C1CFD" w:rsidP="00174288">
      <w:pPr>
        <w:numPr>
          <w:ilvl w:val="0"/>
          <w:numId w:val="189"/>
        </w:numPr>
        <w:spacing w:line="240" w:lineRule="auto"/>
        <w:rPr>
          <w:rFonts w:cs="Arial"/>
          <w:bCs/>
          <w:lang w:eastAsia="en-US"/>
        </w:rPr>
      </w:pPr>
      <w:r w:rsidRPr="0069760E">
        <w:rPr>
          <w:rFonts w:cs="Arial"/>
          <w:bCs/>
          <w:lang w:eastAsia="en-US"/>
        </w:rPr>
        <w:t xml:space="preserve">Any costs payable by a </w:t>
      </w:r>
      <w:r w:rsidRPr="0069760E">
        <w:rPr>
          <w:rFonts w:cs="Arial"/>
          <w:b/>
          <w:bCs/>
          <w:lang w:eastAsia="en-US"/>
        </w:rPr>
        <w:t>Person</w:t>
      </w:r>
      <w:r w:rsidRPr="0069760E">
        <w:rPr>
          <w:rFonts w:cs="Arial"/>
          <w:bCs/>
          <w:lang w:eastAsia="en-US"/>
        </w:rPr>
        <w:t xml:space="preserve"> following an award of costs by any court or tribunal and any costs payable following an out of court settlement made in connection with any claim or legal proceedings.</w:t>
      </w:r>
    </w:p>
    <w:p w14:paraId="5C4F6DCB" w14:textId="65833CD0" w:rsidR="002C1CFD" w:rsidRPr="0069760E" w:rsidRDefault="00174288" w:rsidP="00174288">
      <w:pPr>
        <w:pStyle w:val="Heading3"/>
        <w:rPr>
          <w:lang w:eastAsia="en-US"/>
        </w:rPr>
      </w:pPr>
      <w:r>
        <w:rPr>
          <w:lang w:eastAsia="en-US"/>
        </w:rPr>
        <w:t xml:space="preserve">3. </w:t>
      </w:r>
      <w:r w:rsidR="002C1CFD" w:rsidRPr="0069760E">
        <w:rPr>
          <w:lang w:eastAsia="en-US"/>
        </w:rPr>
        <w:t>Person</w:t>
      </w:r>
    </w:p>
    <w:p w14:paraId="578FEAEC" w14:textId="4411811D" w:rsidR="002C1CFD" w:rsidRPr="00071859" w:rsidRDefault="002C1CFD" w:rsidP="00071859">
      <w:pPr>
        <w:spacing w:line="240" w:lineRule="auto"/>
        <w:ind w:left="567"/>
        <w:rPr>
          <w:rFonts w:cs="Arial"/>
          <w:bCs/>
          <w:lang w:eastAsia="en-US"/>
        </w:rPr>
      </w:pPr>
      <w:r w:rsidRPr="0069760E">
        <w:rPr>
          <w:rFonts w:cs="Arial"/>
          <w:bCs/>
          <w:lang w:eastAsia="en-US"/>
        </w:rPr>
        <w:t xml:space="preserve">Any </w:t>
      </w:r>
      <w:r w:rsidRPr="0069760E">
        <w:rPr>
          <w:rFonts w:cs="Arial"/>
          <w:b/>
          <w:bCs/>
          <w:lang w:eastAsia="en-US"/>
        </w:rPr>
        <w:t>Employee</w:t>
      </w:r>
      <w:r w:rsidRPr="0069760E">
        <w:rPr>
          <w:rFonts w:cs="Arial"/>
          <w:bCs/>
          <w:lang w:eastAsia="en-US"/>
        </w:rPr>
        <w:t xml:space="preserve">, </w:t>
      </w:r>
      <w:r w:rsidRPr="0069760E">
        <w:rPr>
          <w:rFonts w:cs="Arial"/>
          <w:b/>
          <w:bCs/>
          <w:lang w:eastAsia="en-US"/>
        </w:rPr>
        <w:t>Governor</w:t>
      </w:r>
      <w:r w:rsidRPr="0069760E">
        <w:rPr>
          <w:rFonts w:cs="Arial"/>
          <w:bCs/>
          <w:lang w:eastAsia="en-US"/>
        </w:rPr>
        <w:t xml:space="preserve">, volunteer, pupil of the </w:t>
      </w:r>
      <w:r w:rsidRPr="0069760E">
        <w:rPr>
          <w:rFonts w:cs="Arial"/>
          <w:b/>
          <w:bCs/>
          <w:lang w:eastAsia="en-US"/>
        </w:rPr>
        <w:t>Member</w:t>
      </w:r>
      <w:r w:rsidRPr="0069760E">
        <w:rPr>
          <w:rFonts w:cs="Arial"/>
          <w:bCs/>
          <w:lang w:eastAsia="en-US"/>
        </w:rPr>
        <w:t xml:space="preserve"> or other </w:t>
      </w:r>
      <w:proofErr w:type="gramStart"/>
      <w:r w:rsidRPr="0069760E">
        <w:rPr>
          <w:rFonts w:cs="Arial"/>
          <w:lang w:eastAsia="en-US"/>
        </w:rPr>
        <w:t>persons</w:t>
      </w:r>
      <w:r w:rsidRPr="0069760E">
        <w:rPr>
          <w:rFonts w:cs="Arial"/>
          <w:bCs/>
          <w:lang w:eastAsia="en-US"/>
        </w:rPr>
        <w:t>;</w:t>
      </w:r>
      <w:proofErr w:type="gramEnd"/>
    </w:p>
    <w:p w14:paraId="396F0FA0" w14:textId="3DACDB53" w:rsidR="002C1CFD" w:rsidRPr="00071859" w:rsidRDefault="002C1CFD" w:rsidP="00071859">
      <w:pPr>
        <w:numPr>
          <w:ilvl w:val="0"/>
          <w:numId w:val="187"/>
        </w:numPr>
        <w:spacing w:line="240" w:lineRule="auto"/>
        <w:rPr>
          <w:rFonts w:cs="Arial"/>
          <w:bCs/>
          <w:lang w:eastAsia="en-US"/>
        </w:rPr>
      </w:pPr>
      <w:r w:rsidRPr="0069760E">
        <w:rPr>
          <w:rFonts w:cs="Arial"/>
          <w:bCs/>
          <w:lang w:eastAsia="en-US"/>
        </w:rPr>
        <w:t xml:space="preserve">that were pupils of the </w:t>
      </w:r>
      <w:r w:rsidRPr="0069760E">
        <w:rPr>
          <w:rFonts w:cs="Arial"/>
          <w:b/>
          <w:bCs/>
          <w:lang w:eastAsia="en-US"/>
        </w:rPr>
        <w:t>Member</w:t>
      </w:r>
      <w:r w:rsidRPr="0069760E">
        <w:rPr>
          <w:rFonts w:cs="Arial"/>
          <w:bCs/>
          <w:lang w:eastAsia="en-US"/>
        </w:rPr>
        <w:t xml:space="preserve"> at the time of booking the </w:t>
      </w:r>
      <w:r w:rsidRPr="0069760E">
        <w:rPr>
          <w:rFonts w:cs="Arial"/>
          <w:b/>
          <w:bCs/>
          <w:lang w:eastAsia="en-US"/>
        </w:rPr>
        <w:t>Journey</w:t>
      </w:r>
    </w:p>
    <w:p w14:paraId="74B7519A" w14:textId="77777777" w:rsidR="002C1CFD" w:rsidRPr="004B7543" w:rsidRDefault="002C1CFD" w:rsidP="00071859">
      <w:pPr>
        <w:numPr>
          <w:ilvl w:val="0"/>
          <w:numId w:val="187"/>
        </w:numPr>
        <w:spacing w:line="240" w:lineRule="auto"/>
        <w:rPr>
          <w:rFonts w:cs="Arial"/>
          <w:bCs/>
          <w:lang w:eastAsia="en-US"/>
        </w:rPr>
      </w:pPr>
      <w:r w:rsidRPr="0069760E">
        <w:rPr>
          <w:rFonts w:cs="Arial"/>
          <w:bCs/>
          <w:lang w:eastAsia="en-US"/>
        </w:rPr>
        <w:t xml:space="preserve">at the request of the </w:t>
      </w:r>
      <w:r w:rsidRPr="0069760E">
        <w:rPr>
          <w:rFonts w:cs="Arial"/>
          <w:b/>
          <w:bCs/>
          <w:lang w:eastAsia="en-US"/>
        </w:rPr>
        <w:t>Member</w:t>
      </w:r>
      <w:r w:rsidRPr="0069760E">
        <w:rPr>
          <w:rFonts w:cs="Arial"/>
          <w:bCs/>
          <w:lang w:eastAsia="en-US"/>
        </w:rPr>
        <w:t xml:space="preserve"> and subject to the approval of the </w:t>
      </w:r>
      <w:r w:rsidRPr="0069760E">
        <w:rPr>
          <w:rFonts w:cs="Arial"/>
          <w:b/>
          <w:bCs/>
          <w:lang w:eastAsia="en-US"/>
        </w:rPr>
        <w:t>RPA Administrator</w:t>
      </w:r>
    </w:p>
    <w:p w14:paraId="5EA408C9" w14:textId="77777777" w:rsidR="00174288" w:rsidRDefault="00174288" w:rsidP="002C1CFD">
      <w:pPr>
        <w:pStyle w:val="Heading2"/>
        <w:rPr>
          <w:lang w:eastAsia="en-US"/>
        </w:rPr>
      </w:pPr>
    </w:p>
    <w:p w14:paraId="37C2710A" w14:textId="76C0D478" w:rsidR="002C1CFD" w:rsidRPr="002F1273" w:rsidRDefault="002C1CFD" w:rsidP="002C1CFD">
      <w:pPr>
        <w:pStyle w:val="Heading2"/>
        <w:rPr>
          <w:lang w:eastAsia="en-US"/>
        </w:rPr>
      </w:pPr>
      <w:r w:rsidRPr="002F1273">
        <w:rPr>
          <w:lang w:eastAsia="en-US"/>
        </w:rPr>
        <w:t>Covers</w:t>
      </w:r>
    </w:p>
    <w:p w14:paraId="70981502" w14:textId="2B1B1597" w:rsidR="00191EE6" w:rsidRPr="00191EE6" w:rsidRDefault="00191EE6" w:rsidP="00174288">
      <w:pPr>
        <w:pStyle w:val="Heading3"/>
        <w:rPr>
          <w:lang w:eastAsia="en-US"/>
        </w:rPr>
      </w:pPr>
      <w:r w:rsidRPr="00191EE6">
        <w:rPr>
          <w:lang w:eastAsia="en-US"/>
        </w:rPr>
        <w:t>1. Medical Expenses, Repatriation and Emergency Travel</w:t>
      </w:r>
    </w:p>
    <w:p w14:paraId="156ACE3D" w14:textId="52EAB16D" w:rsidR="00191EE6" w:rsidRPr="00191EE6" w:rsidRDefault="00191EE6" w:rsidP="00191EE6">
      <w:pPr>
        <w:rPr>
          <w:lang w:eastAsia="en-US"/>
        </w:rPr>
      </w:pPr>
      <w:r w:rsidRPr="00191EE6">
        <w:rPr>
          <w:lang w:eastAsia="en-US"/>
        </w:rPr>
        <w:t xml:space="preserve">If during a </w:t>
      </w:r>
      <w:r w:rsidRPr="005D215F">
        <w:rPr>
          <w:b/>
          <w:bCs/>
          <w:lang w:eastAsia="en-US"/>
        </w:rPr>
        <w:t>Journey</w:t>
      </w:r>
      <w:r w:rsidRPr="00191EE6">
        <w:rPr>
          <w:lang w:eastAsia="en-US"/>
        </w:rPr>
        <w:t xml:space="preserve"> which commences during the </w:t>
      </w:r>
      <w:r w:rsidRPr="005D215F">
        <w:rPr>
          <w:b/>
          <w:bCs/>
          <w:lang w:eastAsia="en-US"/>
        </w:rPr>
        <w:t>Membership Year</w:t>
      </w:r>
      <w:r w:rsidRPr="00191EE6">
        <w:rPr>
          <w:lang w:eastAsia="en-US"/>
        </w:rPr>
        <w:t xml:space="preserve"> a </w:t>
      </w:r>
      <w:r w:rsidRPr="005D215F">
        <w:rPr>
          <w:b/>
          <w:bCs/>
          <w:lang w:eastAsia="en-US"/>
        </w:rPr>
        <w:t>Person</w:t>
      </w:r>
      <w:r w:rsidRPr="00191EE6">
        <w:rPr>
          <w:lang w:eastAsia="en-US"/>
        </w:rPr>
        <w:t xml:space="preserve"> sustains </w:t>
      </w:r>
      <w:r w:rsidR="00602F92">
        <w:rPr>
          <w:lang w:eastAsia="en-US"/>
        </w:rPr>
        <w:t>b</w:t>
      </w:r>
      <w:r w:rsidRPr="00191EE6">
        <w:rPr>
          <w:lang w:eastAsia="en-US"/>
        </w:rPr>
        <w:t xml:space="preserve">odily </w:t>
      </w:r>
      <w:r w:rsidR="00602F92">
        <w:rPr>
          <w:lang w:eastAsia="en-US"/>
        </w:rPr>
        <w:t>i</w:t>
      </w:r>
      <w:r w:rsidRPr="00191EE6">
        <w:rPr>
          <w:lang w:eastAsia="en-US"/>
        </w:rPr>
        <w:t xml:space="preserve">njury following an accident or falls ill the </w:t>
      </w:r>
      <w:r w:rsidRPr="005D215F">
        <w:rPr>
          <w:b/>
          <w:bCs/>
          <w:lang w:eastAsia="en-US"/>
        </w:rPr>
        <w:t>RPA Administrator</w:t>
      </w:r>
      <w:r w:rsidRPr="00191EE6">
        <w:rPr>
          <w:lang w:eastAsia="en-US"/>
        </w:rPr>
        <w:t xml:space="preserve"> will compensate the </w:t>
      </w:r>
      <w:r w:rsidRPr="005D215F">
        <w:rPr>
          <w:b/>
          <w:bCs/>
          <w:lang w:eastAsia="en-US"/>
        </w:rPr>
        <w:t>Member</w:t>
      </w:r>
      <w:r w:rsidRPr="00191EE6">
        <w:rPr>
          <w:lang w:eastAsia="en-US"/>
        </w:rPr>
        <w:t xml:space="preserve"> on behalf of the </w:t>
      </w:r>
      <w:r w:rsidRPr="005D215F">
        <w:rPr>
          <w:b/>
          <w:bCs/>
          <w:lang w:eastAsia="en-US"/>
        </w:rPr>
        <w:t>Person</w:t>
      </w:r>
      <w:r w:rsidRPr="00191EE6">
        <w:rPr>
          <w:lang w:eastAsia="en-US"/>
        </w:rPr>
        <w:t xml:space="preserve"> concerned for:</w:t>
      </w:r>
    </w:p>
    <w:p w14:paraId="3D76ABD7" w14:textId="2C4EF79D" w:rsidR="00191EE6" w:rsidRPr="00191EE6" w:rsidRDefault="00191EE6" w:rsidP="0043335A">
      <w:pPr>
        <w:numPr>
          <w:ilvl w:val="0"/>
          <w:numId w:val="135"/>
        </w:numPr>
        <w:spacing w:after="200" w:line="276" w:lineRule="auto"/>
        <w:contextualSpacing/>
        <w:rPr>
          <w:lang w:eastAsia="en-US"/>
        </w:rPr>
      </w:pPr>
      <w:r w:rsidRPr="00191EE6">
        <w:rPr>
          <w:lang w:eastAsia="en-US"/>
        </w:rPr>
        <w:t xml:space="preserve">the cost of medical surgical or other remedial attention treatment or appliances given or prescribed by a </w:t>
      </w:r>
      <w:r w:rsidRPr="005D215F">
        <w:rPr>
          <w:b/>
          <w:bCs/>
          <w:lang w:eastAsia="en-US"/>
        </w:rPr>
        <w:t>Medical Practitioner</w:t>
      </w:r>
      <w:r w:rsidRPr="00191EE6">
        <w:rPr>
          <w:lang w:eastAsia="en-US"/>
        </w:rPr>
        <w:t xml:space="preserve"> and all hospital, nursing home and ambulance charges. Dental charges and optical expenses are included only if necessitated by </w:t>
      </w:r>
      <w:r w:rsidR="00136583">
        <w:rPr>
          <w:lang w:eastAsia="en-US"/>
        </w:rPr>
        <w:t>b</w:t>
      </w:r>
      <w:r w:rsidRPr="00191EE6">
        <w:rPr>
          <w:lang w:eastAsia="en-US"/>
        </w:rPr>
        <w:t xml:space="preserve">odily </w:t>
      </w:r>
      <w:r w:rsidR="00136583">
        <w:rPr>
          <w:lang w:eastAsia="en-US"/>
        </w:rPr>
        <w:t>i</w:t>
      </w:r>
      <w:r w:rsidRPr="00191EE6">
        <w:rPr>
          <w:lang w:eastAsia="en-US"/>
        </w:rPr>
        <w:t xml:space="preserve">njury following an accident or incurred for emergency treatment. Pregnancy or childbirth expenses are included but only if necessitated by </w:t>
      </w:r>
      <w:r w:rsidR="00CE2FE9">
        <w:rPr>
          <w:lang w:eastAsia="en-US"/>
        </w:rPr>
        <w:t>b</w:t>
      </w:r>
      <w:r w:rsidRPr="00191EE6">
        <w:rPr>
          <w:lang w:eastAsia="en-US"/>
        </w:rPr>
        <w:t xml:space="preserve">odily </w:t>
      </w:r>
      <w:r w:rsidR="00CE2FE9">
        <w:rPr>
          <w:lang w:eastAsia="en-US"/>
        </w:rPr>
        <w:t>i</w:t>
      </w:r>
      <w:r w:rsidRPr="00191EE6">
        <w:rPr>
          <w:lang w:eastAsia="en-US"/>
        </w:rPr>
        <w:t xml:space="preserve">njury following an accident or incurred for pregnancy related illness or complications requiring emergency </w:t>
      </w:r>
      <w:proofErr w:type="gramStart"/>
      <w:r w:rsidRPr="00191EE6">
        <w:rPr>
          <w:lang w:eastAsia="en-US"/>
        </w:rPr>
        <w:t>treatment</w:t>
      </w:r>
      <w:r w:rsidR="00241015">
        <w:rPr>
          <w:lang w:eastAsia="en-US"/>
        </w:rPr>
        <w:t>;</w:t>
      </w:r>
      <w:proofErr w:type="gramEnd"/>
      <w:r w:rsidRPr="00191EE6">
        <w:rPr>
          <w:lang w:eastAsia="en-US"/>
        </w:rPr>
        <w:t xml:space="preserve"> </w:t>
      </w:r>
    </w:p>
    <w:p w14:paraId="0CAB1AFE" w14:textId="77777777" w:rsidR="00CD4C60" w:rsidRDefault="00CD4C60" w:rsidP="00283CD5">
      <w:pPr>
        <w:spacing w:after="200" w:line="276" w:lineRule="auto"/>
        <w:ind w:left="1170"/>
        <w:contextualSpacing/>
        <w:rPr>
          <w:lang w:eastAsia="en-US"/>
        </w:rPr>
      </w:pPr>
    </w:p>
    <w:p w14:paraId="1B374B7B" w14:textId="2E632BEC" w:rsidR="00191EE6" w:rsidRDefault="00191EE6" w:rsidP="0043335A">
      <w:pPr>
        <w:numPr>
          <w:ilvl w:val="0"/>
          <w:numId w:val="135"/>
        </w:numPr>
        <w:spacing w:after="200" w:line="276" w:lineRule="auto"/>
        <w:contextualSpacing/>
        <w:rPr>
          <w:lang w:eastAsia="en-US"/>
        </w:rPr>
      </w:pPr>
      <w:r w:rsidRPr="00191EE6">
        <w:rPr>
          <w:lang w:eastAsia="en-US"/>
        </w:rPr>
        <w:t xml:space="preserve">reasonable additional costs in travel, accommodation and repatriation necessarily incurred during a </w:t>
      </w:r>
      <w:r w:rsidRPr="005D215F">
        <w:rPr>
          <w:b/>
          <w:bCs/>
          <w:lang w:eastAsia="en-US"/>
        </w:rPr>
        <w:t>Journey</w:t>
      </w:r>
      <w:r w:rsidRPr="00191EE6">
        <w:rPr>
          <w:lang w:eastAsia="en-US"/>
        </w:rPr>
        <w:t xml:space="preserve"> by a </w:t>
      </w:r>
      <w:r w:rsidRPr="005D215F">
        <w:rPr>
          <w:b/>
          <w:bCs/>
          <w:lang w:eastAsia="en-US"/>
        </w:rPr>
        <w:t>Person</w:t>
      </w:r>
      <w:r w:rsidRPr="00191EE6">
        <w:rPr>
          <w:lang w:eastAsia="en-US"/>
        </w:rPr>
        <w:t xml:space="preserve"> or any colleague, teacher, relative or friend who have </w:t>
      </w:r>
      <w:r w:rsidR="00E366B4">
        <w:rPr>
          <w:lang w:eastAsia="en-US"/>
        </w:rPr>
        <w:t>a necessity</w:t>
      </w:r>
      <w:r w:rsidRPr="00191EE6">
        <w:rPr>
          <w:lang w:eastAsia="en-US"/>
        </w:rPr>
        <w:t xml:space="preserve"> to travel to or remain with or escort the </w:t>
      </w:r>
      <w:proofErr w:type="gramStart"/>
      <w:r w:rsidRPr="005D215F">
        <w:rPr>
          <w:b/>
          <w:bCs/>
          <w:lang w:eastAsia="en-US"/>
        </w:rPr>
        <w:t>Person</w:t>
      </w:r>
      <w:r w:rsidR="00241015" w:rsidRPr="004046D6">
        <w:rPr>
          <w:lang w:eastAsia="en-US"/>
        </w:rPr>
        <w:t>;</w:t>
      </w:r>
      <w:proofErr w:type="gramEnd"/>
    </w:p>
    <w:p w14:paraId="335772EB" w14:textId="77777777" w:rsidR="00CD4C60" w:rsidRPr="00191EE6" w:rsidRDefault="00CD4C60" w:rsidP="00283CD5">
      <w:pPr>
        <w:spacing w:after="200" w:line="276" w:lineRule="auto"/>
        <w:contextualSpacing/>
        <w:rPr>
          <w:lang w:eastAsia="en-US"/>
        </w:rPr>
      </w:pPr>
    </w:p>
    <w:p w14:paraId="3CE074EB" w14:textId="4A41EFFF" w:rsidR="00191EE6" w:rsidRPr="00191EE6" w:rsidRDefault="00191EE6" w:rsidP="0043335A">
      <w:pPr>
        <w:numPr>
          <w:ilvl w:val="0"/>
          <w:numId w:val="135"/>
        </w:numPr>
        <w:spacing w:after="200" w:line="276" w:lineRule="auto"/>
        <w:contextualSpacing/>
        <w:rPr>
          <w:lang w:eastAsia="en-US"/>
        </w:rPr>
      </w:pPr>
      <w:r w:rsidRPr="00191EE6">
        <w:rPr>
          <w:lang w:eastAsia="en-US"/>
        </w:rPr>
        <w:t xml:space="preserve">the costs of transporting the body or ashes and the </w:t>
      </w:r>
      <w:r w:rsidRPr="005D215F">
        <w:rPr>
          <w:b/>
          <w:bCs/>
          <w:lang w:eastAsia="en-US"/>
        </w:rPr>
        <w:t>Person’s Baggage</w:t>
      </w:r>
      <w:r w:rsidRPr="00191EE6">
        <w:rPr>
          <w:lang w:eastAsia="en-US"/>
        </w:rPr>
        <w:t xml:space="preserve"> to their normal country of residence</w:t>
      </w:r>
      <w:r w:rsidR="00153B9E">
        <w:rPr>
          <w:lang w:eastAsia="en-US"/>
        </w:rPr>
        <w:t>.</w:t>
      </w:r>
    </w:p>
    <w:p w14:paraId="46C28C03" w14:textId="77777777" w:rsidR="00153B9E" w:rsidRDefault="00153B9E" w:rsidP="005D215F">
      <w:pPr>
        <w:pStyle w:val="Heading3"/>
        <w:rPr>
          <w:lang w:eastAsia="en-US"/>
        </w:rPr>
      </w:pPr>
      <w:r>
        <w:rPr>
          <w:lang w:eastAsia="en-US"/>
        </w:rPr>
        <w:t>Limit of Liability</w:t>
      </w:r>
    </w:p>
    <w:p w14:paraId="09F22328" w14:textId="18C2F7F3" w:rsidR="00191EE6" w:rsidRPr="00191EE6" w:rsidRDefault="00AC693D" w:rsidP="00191EE6">
      <w:pPr>
        <w:rPr>
          <w:lang w:eastAsia="en-US"/>
        </w:rPr>
      </w:pPr>
      <w:r>
        <w:rPr>
          <w:lang w:eastAsia="en-US"/>
        </w:rPr>
        <w:t>T</w:t>
      </w:r>
      <w:r w:rsidR="00191EE6" w:rsidRPr="00191EE6">
        <w:rPr>
          <w:lang w:eastAsia="en-US"/>
        </w:rPr>
        <w:t xml:space="preserve">he liability of the </w:t>
      </w:r>
      <w:r w:rsidR="00191EE6" w:rsidRPr="005D215F">
        <w:rPr>
          <w:b/>
          <w:bCs/>
          <w:lang w:eastAsia="en-US"/>
        </w:rPr>
        <w:t>RPA Administrator</w:t>
      </w:r>
      <w:r w:rsidR="00191EE6" w:rsidRPr="00191EE6">
        <w:rPr>
          <w:lang w:eastAsia="en-US"/>
        </w:rPr>
        <w:t xml:space="preserve"> in respect of each and every loss shall be limited to £10,000,000 per </w:t>
      </w:r>
      <w:r w:rsidR="00191EE6" w:rsidRPr="005D215F">
        <w:rPr>
          <w:b/>
          <w:bCs/>
          <w:lang w:eastAsia="en-US"/>
        </w:rPr>
        <w:t>Person</w:t>
      </w:r>
      <w:r w:rsidR="00191EE6" w:rsidRPr="00191EE6">
        <w:rPr>
          <w:lang w:eastAsia="en-US"/>
        </w:rPr>
        <w:t>.</w:t>
      </w:r>
    </w:p>
    <w:p w14:paraId="0C7EA1F3" w14:textId="77777777" w:rsidR="00153B9E" w:rsidRDefault="00153B9E" w:rsidP="005D215F">
      <w:pPr>
        <w:pStyle w:val="Heading3"/>
        <w:rPr>
          <w:lang w:eastAsia="en-US"/>
        </w:rPr>
      </w:pPr>
      <w:r>
        <w:rPr>
          <w:lang w:eastAsia="en-US"/>
        </w:rPr>
        <w:t>Exclusions</w:t>
      </w:r>
    </w:p>
    <w:p w14:paraId="293B6975" w14:textId="5F885701" w:rsidR="00191EE6" w:rsidRPr="00191EE6" w:rsidRDefault="00191EE6" w:rsidP="00191EE6">
      <w:pPr>
        <w:rPr>
          <w:bCs/>
          <w:lang w:eastAsia="en-US"/>
        </w:rPr>
      </w:pPr>
      <w:r w:rsidRPr="00191EE6">
        <w:rPr>
          <w:bCs/>
          <w:lang w:eastAsia="en-US"/>
        </w:rPr>
        <w:t xml:space="preserve">The indemnity provided will not apply to any expense incurred: </w:t>
      </w:r>
    </w:p>
    <w:p w14:paraId="6749829F" w14:textId="75516463" w:rsidR="007D5BE5" w:rsidRDefault="00191EE6" w:rsidP="0043335A">
      <w:pPr>
        <w:numPr>
          <w:ilvl w:val="0"/>
          <w:numId w:val="205"/>
        </w:numPr>
        <w:spacing w:after="200" w:line="276" w:lineRule="auto"/>
        <w:contextualSpacing/>
        <w:rPr>
          <w:bCs/>
          <w:lang w:eastAsia="en-US"/>
        </w:rPr>
      </w:pPr>
      <w:r w:rsidRPr="007D5BE5">
        <w:rPr>
          <w:bCs/>
          <w:lang w:eastAsia="en-US"/>
        </w:rPr>
        <w:t xml:space="preserve">where a </w:t>
      </w:r>
      <w:r w:rsidRPr="005D215F">
        <w:rPr>
          <w:b/>
          <w:bCs/>
          <w:lang w:eastAsia="en-US"/>
        </w:rPr>
        <w:t>Person</w:t>
      </w:r>
      <w:r w:rsidRPr="007D5BE5">
        <w:rPr>
          <w:bCs/>
          <w:lang w:eastAsia="en-US"/>
        </w:rPr>
        <w:t xml:space="preserve"> is travelling or intending to travel against the advice of a </w:t>
      </w:r>
      <w:r w:rsidRPr="005D215F">
        <w:rPr>
          <w:b/>
          <w:lang w:eastAsia="en-US"/>
        </w:rPr>
        <w:t>Medical Practitioner</w:t>
      </w:r>
      <w:r w:rsidRPr="007D5BE5">
        <w:rPr>
          <w:bCs/>
          <w:lang w:eastAsia="en-US"/>
        </w:rPr>
        <w:t xml:space="preserve"> or for the purpose of obtaining medical treatment or </w:t>
      </w:r>
      <w:proofErr w:type="gramStart"/>
      <w:r w:rsidRPr="007D5BE5">
        <w:rPr>
          <w:bCs/>
          <w:lang w:eastAsia="en-US"/>
        </w:rPr>
        <w:t>advice</w:t>
      </w:r>
      <w:r w:rsidR="00153B9E">
        <w:rPr>
          <w:bCs/>
          <w:lang w:eastAsia="en-US"/>
        </w:rPr>
        <w:t>;</w:t>
      </w:r>
      <w:proofErr w:type="gramEnd"/>
    </w:p>
    <w:p w14:paraId="0A24F4CB" w14:textId="7A7F8928" w:rsidR="00191EE6" w:rsidRPr="007D5BE5" w:rsidRDefault="00191EE6" w:rsidP="0043335A">
      <w:pPr>
        <w:numPr>
          <w:ilvl w:val="0"/>
          <w:numId w:val="205"/>
        </w:numPr>
        <w:spacing w:after="200" w:line="276" w:lineRule="auto"/>
        <w:contextualSpacing/>
        <w:rPr>
          <w:bCs/>
          <w:lang w:eastAsia="en-US"/>
        </w:rPr>
      </w:pPr>
      <w:r w:rsidRPr="007D5BE5">
        <w:rPr>
          <w:bCs/>
          <w:lang w:eastAsia="en-US"/>
        </w:rPr>
        <w:t xml:space="preserve">for </w:t>
      </w:r>
      <w:r w:rsidRPr="007D5BE5">
        <w:rPr>
          <w:lang w:eastAsia="en-US"/>
        </w:rPr>
        <w:t>hospital</w:t>
      </w:r>
      <w:r w:rsidRPr="007D5BE5">
        <w:rPr>
          <w:bCs/>
          <w:lang w:eastAsia="en-US"/>
        </w:rPr>
        <w:t xml:space="preserve"> treatment provided on an in-patient basis where the </w:t>
      </w:r>
      <w:r w:rsidRPr="005D215F">
        <w:rPr>
          <w:b/>
          <w:lang w:eastAsia="en-US"/>
        </w:rPr>
        <w:t xml:space="preserve">Person </w:t>
      </w:r>
      <w:r w:rsidRPr="007D5BE5">
        <w:rPr>
          <w:bCs/>
          <w:lang w:eastAsia="en-US"/>
        </w:rPr>
        <w:t xml:space="preserve">or their representative has not made all reasonable attempts to obtain the prior approval of the </w:t>
      </w:r>
      <w:r w:rsidRPr="005D215F">
        <w:rPr>
          <w:b/>
          <w:lang w:eastAsia="en-US"/>
        </w:rPr>
        <w:t>Third Party Administrator</w:t>
      </w:r>
      <w:r w:rsidRPr="007D5BE5">
        <w:rPr>
          <w:bCs/>
          <w:lang w:eastAsia="en-US"/>
        </w:rPr>
        <w:t xml:space="preserve"> or obtained the consent of the </w:t>
      </w:r>
      <w:r w:rsidRPr="005D215F">
        <w:rPr>
          <w:b/>
          <w:lang w:eastAsia="en-US"/>
        </w:rPr>
        <w:t>Third Party Administrator</w:t>
      </w:r>
      <w:r w:rsidRPr="007D5BE5">
        <w:rPr>
          <w:bCs/>
          <w:lang w:eastAsia="en-US"/>
        </w:rPr>
        <w:t xml:space="preserve"> at the earliest </w:t>
      </w:r>
      <w:proofErr w:type="gramStart"/>
      <w:r w:rsidRPr="007D5BE5">
        <w:rPr>
          <w:bCs/>
          <w:lang w:eastAsia="en-US"/>
        </w:rPr>
        <w:t>opportunity</w:t>
      </w:r>
      <w:r w:rsidR="00153B9E">
        <w:rPr>
          <w:bCs/>
          <w:lang w:eastAsia="en-US"/>
        </w:rPr>
        <w:t>;</w:t>
      </w:r>
      <w:proofErr w:type="gramEnd"/>
    </w:p>
    <w:p w14:paraId="46CFB9DB" w14:textId="07470954" w:rsidR="00191EE6" w:rsidRPr="00CF19AD" w:rsidRDefault="00191EE6" w:rsidP="0043335A">
      <w:pPr>
        <w:numPr>
          <w:ilvl w:val="0"/>
          <w:numId w:val="205"/>
        </w:numPr>
        <w:spacing w:after="200" w:line="276" w:lineRule="auto"/>
        <w:contextualSpacing/>
        <w:rPr>
          <w:bCs/>
          <w:lang w:eastAsia="en-US"/>
        </w:rPr>
      </w:pPr>
      <w:r w:rsidRPr="00191EE6">
        <w:rPr>
          <w:bCs/>
          <w:lang w:eastAsia="en-US"/>
        </w:rPr>
        <w:t xml:space="preserve">for </w:t>
      </w:r>
      <w:r w:rsidRPr="007D5BE5">
        <w:rPr>
          <w:lang w:eastAsia="en-US"/>
        </w:rPr>
        <w:t>repatriation</w:t>
      </w:r>
      <w:r w:rsidRPr="00191EE6">
        <w:rPr>
          <w:bCs/>
          <w:lang w:eastAsia="en-US"/>
        </w:rPr>
        <w:t xml:space="preserve"> or transporting the body or ashes without the prior consent of the </w:t>
      </w:r>
      <w:r w:rsidRPr="005D215F">
        <w:rPr>
          <w:b/>
          <w:lang w:eastAsia="en-US"/>
        </w:rPr>
        <w:t xml:space="preserve">Third Party </w:t>
      </w:r>
      <w:proofErr w:type="gramStart"/>
      <w:r w:rsidRPr="005D215F">
        <w:rPr>
          <w:b/>
          <w:lang w:eastAsia="en-US"/>
        </w:rPr>
        <w:t>Administrator</w:t>
      </w:r>
      <w:r w:rsidR="00153B9E" w:rsidRPr="005D215F">
        <w:rPr>
          <w:bCs/>
          <w:lang w:eastAsia="en-US"/>
        </w:rPr>
        <w:t>;</w:t>
      </w:r>
      <w:proofErr w:type="gramEnd"/>
    </w:p>
    <w:p w14:paraId="2A19E38C" w14:textId="77777777" w:rsidR="00191EE6" w:rsidRPr="00033493" w:rsidRDefault="00191EE6" w:rsidP="00174288">
      <w:pPr>
        <w:pStyle w:val="Heading3"/>
        <w:rPr>
          <w:lang w:eastAsia="en-US"/>
        </w:rPr>
      </w:pPr>
      <w:r w:rsidRPr="00033493">
        <w:rPr>
          <w:lang w:eastAsia="en-US"/>
        </w:rPr>
        <w:t>Member Retention</w:t>
      </w:r>
    </w:p>
    <w:p w14:paraId="3E3B354C" w14:textId="77777777" w:rsidR="00CD4C60" w:rsidRPr="00191EE6" w:rsidRDefault="00191EE6" w:rsidP="00191EE6">
      <w:pPr>
        <w:rPr>
          <w:bCs/>
          <w:lang w:eastAsia="en-US"/>
        </w:rPr>
      </w:pPr>
      <w:r w:rsidRPr="00191EE6">
        <w:rPr>
          <w:bCs/>
          <w:lang w:eastAsia="en-US"/>
        </w:rPr>
        <w:t>Nil</w:t>
      </w:r>
    </w:p>
    <w:p w14:paraId="00786A5F" w14:textId="77777777" w:rsidR="00191EE6" w:rsidRPr="00191EE6" w:rsidRDefault="00191EE6" w:rsidP="00F37652">
      <w:pPr>
        <w:pStyle w:val="Heading3"/>
        <w:rPr>
          <w:lang w:eastAsia="en-US"/>
        </w:rPr>
      </w:pPr>
      <w:r w:rsidRPr="00191EE6">
        <w:rPr>
          <w:lang w:eastAsia="en-US"/>
        </w:rPr>
        <w:t>2. Foreign Hospital Confinement</w:t>
      </w:r>
    </w:p>
    <w:p w14:paraId="2695761C" w14:textId="6C7E17AD" w:rsidR="00191EE6" w:rsidRPr="00191EE6" w:rsidRDefault="00191EE6" w:rsidP="00191EE6">
      <w:pPr>
        <w:rPr>
          <w:lang w:eastAsia="en-US"/>
        </w:rPr>
      </w:pPr>
      <w:r w:rsidRPr="00191EE6">
        <w:rPr>
          <w:lang w:eastAsia="en-US"/>
        </w:rPr>
        <w:t xml:space="preserve">If during a </w:t>
      </w:r>
      <w:r w:rsidRPr="005D215F">
        <w:rPr>
          <w:b/>
          <w:bCs/>
          <w:lang w:eastAsia="en-US"/>
        </w:rPr>
        <w:t>Journey</w:t>
      </w:r>
      <w:r w:rsidRPr="00191EE6">
        <w:rPr>
          <w:lang w:eastAsia="en-US"/>
        </w:rPr>
        <w:t xml:space="preserve"> which commences during the </w:t>
      </w:r>
      <w:r w:rsidRPr="005D215F">
        <w:rPr>
          <w:b/>
          <w:bCs/>
          <w:lang w:eastAsia="en-US"/>
        </w:rPr>
        <w:t>Membership Year</w:t>
      </w:r>
      <w:r w:rsidRPr="00191EE6">
        <w:rPr>
          <w:lang w:eastAsia="en-US"/>
        </w:rPr>
        <w:t xml:space="preserve"> a </w:t>
      </w:r>
      <w:r w:rsidRPr="005D215F">
        <w:rPr>
          <w:b/>
          <w:bCs/>
          <w:lang w:eastAsia="en-US"/>
        </w:rPr>
        <w:t>Person</w:t>
      </w:r>
      <w:r w:rsidRPr="00191EE6">
        <w:rPr>
          <w:lang w:eastAsia="en-US"/>
        </w:rPr>
        <w:t xml:space="preserve"> sustains bodily injury following an accident or falls ill resulting in admission to hospital as an in-patient on the advice of a </w:t>
      </w:r>
      <w:r w:rsidRPr="005D215F">
        <w:rPr>
          <w:b/>
          <w:bCs/>
          <w:lang w:eastAsia="en-US"/>
        </w:rPr>
        <w:t>Medical Practitioner</w:t>
      </w:r>
      <w:r w:rsidRPr="00191EE6">
        <w:rPr>
          <w:lang w:eastAsia="en-US"/>
        </w:rPr>
        <w:t xml:space="preserve"> the </w:t>
      </w:r>
      <w:r w:rsidRPr="005D215F">
        <w:rPr>
          <w:b/>
          <w:bCs/>
          <w:lang w:eastAsia="en-US"/>
        </w:rPr>
        <w:t>RPA Administrator</w:t>
      </w:r>
      <w:r w:rsidRPr="00191EE6">
        <w:rPr>
          <w:lang w:eastAsia="en-US"/>
        </w:rPr>
        <w:t xml:space="preserve"> will pay to the </w:t>
      </w:r>
      <w:r w:rsidRPr="005D215F">
        <w:rPr>
          <w:b/>
          <w:bCs/>
          <w:lang w:eastAsia="en-US"/>
        </w:rPr>
        <w:t>Member</w:t>
      </w:r>
      <w:r w:rsidRPr="00191EE6">
        <w:rPr>
          <w:lang w:eastAsia="en-US"/>
        </w:rPr>
        <w:t xml:space="preserve"> on behalf of the </w:t>
      </w:r>
      <w:r w:rsidRPr="005D215F">
        <w:rPr>
          <w:b/>
          <w:bCs/>
          <w:lang w:eastAsia="en-US"/>
        </w:rPr>
        <w:t>Person</w:t>
      </w:r>
      <w:r w:rsidRPr="00191EE6">
        <w:rPr>
          <w:lang w:eastAsia="en-US"/>
        </w:rPr>
        <w:t xml:space="preserve"> concerned for each full day of hospitalisation up to a maximum of twelve weeks an amount of £75 per day. </w:t>
      </w:r>
    </w:p>
    <w:p w14:paraId="4EE0E178" w14:textId="3C5F394A" w:rsidR="00191EE6" w:rsidRPr="00191EE6" w:rsidRDefault="00191EE6" w:rsidP="00191EE6">
      <w:pPr>
        <w:rPr>
          <w:lang w:eastAsia="en-US"/>
        </w:rPr>
      </w:pPr>
      <w:r w:rsidRPr="00191EE6">
        <w:rPr>
          <w:lang w:eastAsia="en-US"/>
        </w:rPr>
        <w:t xml:space="preserve">If during a </w:t>
      </w:r>
      <w:r w:rsidRPr="005D215F">
        <w:rPr>
          <w:b/>
          <w:bCs/>
          <w:lang w:eastAsia="en-US"/>
        </w:rPr>
        <w:t xml:space="preserve">Journey </w:t>
      </w:r>
      <w:r w:rsidRPr="00191EE6">
        <w:rPr>
          <w:lang w:eastAsia="en-US"/>
        </w:rPr>
        <w:t xml:space="preserve">which commences during the </w:t>
      </w:r>
      <w:r w:rsidRPr="005D215F">
        <w:rPr>
          <w:b/>
          <w:bCs/>
          <w:lang w:eastAsia="en-US"/>
        </w:rPr>
        <w:t>Membership Year</w:t>
      </w:r>
      <w:r w:rsidRPr="00191EE6">
        <w:rPr>
          <w:lang w:eastAsia="en-US"/>
        </w:rPr>
        <w:t xml:space="preserve"> a </w:t>
      </w:r>
      <w:r w:rsidRPr="005D215F">
        <w:rPr>
          <w:b/>
          <w:bCs/>
          <w:lang w:eastAsia="en-US"/>
        </w:rPr>
        <w:t xml:space="preserve">Person </w:t>
      </w:r>
      <w:r w:rsidRPr="00191EE6">
        <w:rPr>
          <w:lang w:eastAsia="en-US"/>
        </w:rPr>
        <w:t xml:space="preserve">sustains bodily injury following an accident or falls ill resulting in a state of continuous unconsciousness the </w:t>
      </w:r>
      <w:r w:rsidRPr="005D215F">
        <w:rPr>
          <w:b/>
          <w:bCs/>
          <w:lang w:eastAsia="en-US"/>
        </w:rPr>
        <w:t>RPA Administrator</w:t>
      </w:r>
      <w:r w:rsidRPr="00191EE6">
        <w:rPr>
          <w:lang w:eastAsia="en-US"/>
        </w:rPr>
        <w:t xml:space="preserve"> will pay to the </w:t>
      </w:r>
      <w:r w:rsidRPr="005D215F">
        <w:rPr>
          <w:b/>
          <w:bCs/>
          <w:lang w:eastAsia="en-US"/>
        </w:rPr>
        <w:t>Member</w:t>
      </w:r>
      <w:r w:rsidRPr="00191EE6">
        <w:rPr>
          <w:lang w:eastAsia="en-US"/>
        </w:rPr>
        <w:t xml:space="preserve"> on behalf of the </w:t>
      </w:r>
      <w:r w:rsidRPr="005D215F">
        <w:rPr>
          <w:b/>
          <w:bCs/>
          <w:lang w:eastAsia="en-US"/>
        </w:rPr>
        <w:t xml:space="preserve">Person </w:t>
      </w:r>
      <w:r w:rsidRPr="00191EE6">
        <w:rPr>
          <w:lang w:eastAsia="en-US"/>
        </w:rPr>
        <w:t xml:space="preserve">concerned for each full day of continuous unconsciousness up to a maximum of twelve weeks an amount of £75 per day. </w:t>
      </w:r>
    </w:p>
    <w:p w14:paraId="17D3B4AB" w14:textId="77777777" w:rsidR="00093FC4" w:rsidRDefault="00093FC4" w:rsidP="005D215F">
      <w:pPr>
        <w:pStyle w:val="Heading3"/>
        <w:rPr>
          <w:lang w:eastAsia="en-US"/>
        </w:rPr>
      </w:pPr>
      <w:r>
        <w:rPr>
          <w:lang w:eastAsia="en-US"/>
        </w:rPr>
        <w:t>Exclusions</w:t>
      </w:r>
    </w:p>
    <w:p w14:paraId="2436A102" w14:textId="0B6E0C1F" w:rsidR="00191EE6" w:rsidRPr="00191EE6" w:rsidRDefault="00191EE6" w:rsidP="00191EE6">
      <w:pPr>
        <w:rPr>
          <w:lang w:eastAsia="en-US"/>
        </w:rPr>
      </w:pPr>
      <w:r w:rsidRPr="00191EE6">
        <w:rPr>
          <w:lang w:eastAsia="en-US"/>
        </w:rPr>
        <w:t xml:space="preserve">The indemnity provided will not apply to any hospitalisation where the </w:t>
      </w:r>
      <w:r w:rsidRPr="005D215F">
        <w:rPr>
          <w:b/>
          <w:bCs/>
          <w:lang w:eastAsia="en-US"/>
        </w:rPr>
        <w:t>Person</w:t>
      </w:r>
      <w:r w:rsidRPr="00191EE6">
        <w:rPr>
          <w:lang w:eastAsia="en-US"/>
        </w:rPr>
        <w:t xml:space="preserve"> or their representative has not made all reasonable attempts to obtain the prior approval of the </w:t>
      </w:r>
      <w:r w:rsidRPr="005D215F">
        <w:rPr>
          <w:b/>
          <w:bCs/>
          <w:lang w:eastAsia="en-US"/>
        </w:rPr>
        <w:t>Third Party Administrator</w:t>
      </w:r>
      <w:r w:rsidRPr="00191EE6">
        <w:rPr>
          <w:lang w:eastAsia="en-US"/>
        </w:rPr>
        <w:t xml:space="preserve"> or obtained the consent of the </w:t>
      </w:r>
      <w:r w:rsidRPr="005D215F">
        <w:rPr>
          <w:b/>
          <w:bCs/>
          <w:lang w:eastAsia="en-US"/>
        </w:rPr>
        <w:t>Third Party Administrator</w:t>
      </w:r>
      <w:r w:rsidRPr="00191EE6">
        <w:rPr>
          <w:lang w:eastAsia="en-US"/>
        </w:rPr>
        <w:t xml:space="preserve"> at the earliest opportunity.</w:t>
      </w:r>
    </w:p>
    <w:p w14:paraId="5ECB94CE" w14:textId="77777777" w:rsidR="00191EE6" w:rsidRPr="00033493" w:rsidRDefault="00191EE6" w:rsidP="00174288">
      <w:pPr>
        <w:pStyle w:val="Heading3"/>
        <w:rPr>
          <w:lang w:eastAsia="en-US"/>
        </w:rPr>
      </w:pPr>
      <w:r w:rsidRPr="00033493">
        <w:rPr>
          <w:lang w:eastAsia="en-US"/>
        </w:rPr>
        <w:t>Member Retention</w:t>
      </w:r>
    </w:p>
    <w:p w14:paraId="43187CD3" w14:textId="77777777" w:rsidR="00191EE6" w:rsidRDefault="00191EE6" w:rsidP="00191EE6">
      <w:pPr>
        <w:rPr>
          <w:bCs/>
          <w:lang w:eastAsia="en-US"/>
        </w:rPr>
      </w:pPr>
      <w:r w:rsidRPr="00191EE6">
        <w:rPr>
          <w:bCs/>
          <w:lang w:eastAsia="en-US"/>
        </w:rPr>
        <w:t>Nil</w:t>
      </w:r>
    </w:p>
    <w:p w14:paraId="1D798A43" w14:textId="77777777" w:rsidR="00191EE6" w:rsidRPr="00191EE6" w:rsidRDefault="00191EE6" w:rsidP="00174288">
      <w:pPr>
        <w:pStyle w:val="Heading3"/>
        <w:rPr>
          <w:lang w:eastAsia="en-US"/>
        </w:rPr>
      </w:pPr>
      <w:r w:rsidRPr="00191EE6">
        <w:rPr>
          <w:lang w:eastAsia="en-US"/>
        </w:rPr>
        <w:t>3. Personal Accident Expense</w:t>
      </w:r>
    </w:p>
    <w:p w14:paraId="5AB9FD7C" w14:textId="3B5EFB5D" w:rsidR="00191EE6" w:rsidRPr="00191EE6" w:rsidRDefault="00191EE6" w:rsidP="00191EE6">
      <w:pPr>
        <w:rPr>
          <w:bCs/>
          <w:lang w:eastAsia="en-US"/>
        </w:rPr>
      </w:pPr>
      <w:r w:rsidRPr="00191EE6">
        <w:rPr>
          <w:bCs/>
          <w:lang w:eastAsia="en-US"/>
        </w:rPr>
        <w:t xml:space="preserve">In the event of a </w:t>
      </w:r>
      <w:r w:rsidRPr="005D215F">
        <w:rPr>
          <w:b/>
          <w:lang w:eastAsia="en-US"/>
        </w:rPr>
        <w:t>Person</w:t>
      </w:r>
      <w:r w:rsidRPr="00191EE6">
        <w:rPr>
          <w:bCs/>
          <w:lang w:eastAsia="en-US"/>
        </w:rPr>
        <w:t xml:space="preserve"> sustaining </w:t>
      </w:r>
      <w:r w:rsidRPr="005D215F">
        <w:rPr>
          <w:b/>
          <w:lang w:eastAsia="en-US"/>
        </w:rPr>
        <w:t>Accidental Bodily Injury</w:t>
      </w:r>
      <w:r w:rsidRPr="00191EE6">
        <w:rPr>
          <w:bCs/>
          <w:lang w:eastAsia="en-US"/>
        </w:rPr>
        <w:t xml:space="preserve"> during a </w:t>
      </w:r>
      <w:r w:rsidRPr="005D215F">
        <w:rPr>
          <w:b/>
          <w:lang w:eastAsia="en-US"/>
        </w:rPr>
        <w:t>Journey</w:t>
      </w:r>
      <w:r w:rsidRPr="00191EE6">
        <w:rPr>
          <w:bCs/>
          <w:lang w:eastAsia="en-US"/>
        </w:rPr>
        <w:t xml:space="preserve"> which commences during the </w:t>
      </w:r>
      <w:r w:rsidRPr="005D215F">
        <w:rPr>
          <w:b/>
          <w:lang w:eastAsia="en-US"/>
        </w:rPr>
        <w:t>Membership Year</w:t>
      </w:r>
      <w:r w:rsidRPr="00191EE6">
        <w:rPr>
          <w:bCs/>
          <w:lang w:eastAsia="en-US"/>
        </w:rPr>
        <w:t xml:space="preserve">, the </w:t>
      </w:r>
      <w:r w:rsidRPr="005D215F">
        <w:rPr>
          <w:b/>
          <w:lang w:eastAsia="en-US"/>
        </w:rPr>
        <w:t>RPA Administrator</w:t>
      </w:r>
      <w:r w:rsidRPr="00191EE6">
        <w:rPr>
          <w:bCs/>
          <w:lang w:eastAsia="en-US"/>
        </w:rPr>
        <w:t xml:space="preserve"> will compensate the </w:t>
      </w:r>
      <w:r w:rsidRPr="005D215F">
        <w:rPr>
          <w:b/>
          <w:lang w:eastAsia="en-US"/>
        </w:rPr>
        <w:t>Member</w:t>
      </w:r>
      <w:r w:rsidRPr="00191EE6">
        <w:rPr>
          <w:bCs/>
          <w:lang w:eastAsia="en-US"/>
        </w:rPr>
        <w:t xml:space="preserve"> by payment of the appropriate </w:t>
      </w:r>
      <w:r w:rsidRPr="005D215F">
        <w:rPr>
          <w:b/>
          <w:lang w:eastAsia="en-US"/>
        </w:rPr>
        <w:t>Benefit</w:t>
      </w:r>
      <w:r w:rsidRPr="00191EE6">
        <w:rPr>
          <w:bCs/>
          <w:lang w:eastAsia="en-US"/>
        </w:rPr>
        <w:t>.</w:t>
      </w:r>
    </w:p>
    <w:p w14:paraId="6E67EC47" w14:textId="77777777" w:rsidR="00093FC4" w:rsidRPr="00174288" w:rsidRDefault="00093FC4" w:rsidP="00174288">
      <w:pPr>
        <w:pStyle w:val="Heading3"/>
      </w:pPr>
      <w:r w:rsidRPr="00174288">
        <w:t>Exclusions</w:t>
      </w:r>
    </w:p>
    <w:p w14:paraId="0B0B2472" w14:textId="152857DB" w:rsidR="00191EE6" w:rsidRPr="00191EE6" w:rsidRDefault="00191EE6" w:rsidP="00C06D1D">
      <w:pPr>
        <w:rPr>
          <w:bCs/>
          <w:lang w:eastAsia="en-US"/>
        </w:rPr>
      </w:pPr>
      <w:r w:rsidRPr="00191EE6">
        <w:rPr>
          <w:bCs/>
          <w:lang w:eastAsia="en-US"/>
        </w:rPr>
        <w:t xml:space="preserve">The </w:t>
      </w:r>
      <w:r w:rsidRPr="005D215F">
        <w:rPr>
          <w:b/>
          <w:lang w:eastAsia="en-US"/>
        </w:rPr>
        <w:t>RPA Administrator</w:t>
      </w:r>
      <w:r w:rsidRPr="00191EE6">
        <w:rPr>
          <w:bCs/>
          <w:lang w:eastAsia="en-US"/>
        </w:rPr>
        <w:t xml:space="preserve"> will not pay any </w:t>
      </w:r>
      <w:r w:rsidR="00093FC4" w:rsidRPr="005D215F">
        <w:rPr>
          <w:b/>
          <w:lang w:eastAsia="en-US"/>
        </w:rPr>
        <w:t>B</w:t>
      </w:r>
      <w:r w:rsidRPr="005D215F">
        <w:rPr>
          <w:b/>
          <w:lang w:eastAsia="en-US"/>
        </w:rPr>
        <w:t>enefit</w:t>
      </w:r>
      <w:r w:rsidRPr="00191EE6">
        <w:rPr>
          <w:bCs/>
          <w:lang w:eastAsia="en-US"/>
        </w:rPr>
        <w:t xml:space="preserve"> to the </w:t>
      </w:r>
      <w:r w:rsidR="00093FC4" w:rsidRPr="005D215F">
        <w:rPr>
          <w:b/>
          <w:lang w:eastAsia="en-US"/>
        </w:rPr>
        <w:t>M</w:t>
      </w:r>
      <w:r w:rsidRPr="005D215F">
        <w:rPr>
          <w:b/>
          <w:lang w:eastAsia="en-US"/>
        </w:rPr>
        <w:t>ember</w:t>
      </w:r>
      <w:r w:rsidRPr="00191EE6">
        <w:rPr>
          <w:bCs/>
          <w:lang w:eastAsia="en-US"/>
        </w:rPr>
        <w:t xml:space="preserve"> if any </w:t>
      </w:r>
      <w:r w:rsidRPr="005D215F">
        <w:rPr>
          <w:b/>
          <w:lang w:eastAsia="en-US"/>
        </w:rPr>
        <w:t>Accidental Bodily Injury</w:t>
      </w:r>
      <w:r w:rsidRPr="00191EE6">
        <w:rPr>
          <w:bCs/>
          <w:lang w:eastAsia="en-US"/>
        </w:rPr>
        <w:t xml:space="preserve"> is a result of or is contributed to by:</w:t>
      </w:r>
    </w:p>
    <w:p w14:paraId="4581F0D2" w14:textId="35E333CE" w:rsidR="00191EE6" w:rsidRPr="00191EE6" w:rsidRDefault="00191EE6" w:rsidP="0043335A">
      <w:pPr>
        <w:numPr>
          <w:ilvl w:val="0"/>
          <w:numId w:val="131"/>
        </w:numPr>
        <w:spacing w:after="200" w:line="276" w:lineRule="auto"/>
        <w:rPr>
          <w:bCs/>
          <w:lang w:eastAsia="en-US"/>
        </w:rPr>
      </w:pPr>
      <w:r w:rsidRPr="00191EE6">
        <w:rPr>
          <w:bCs/>
          <w:lang w:eastAsia="en-US"/>
        </w:rPr>
        <w:t xml:space="preserve">the </w:t>
      </w:r>
      <w:r w:rsidRPr="005D215F">
        <w:rPr>
          <w:b/>
          <w:lang w:eastAsia="en-US"/>
        </w:rPr>
        <w:t xml:space="preserve">Person </w:t>
      </w:r>
      <w:r w:rsidRPr="00C06D1D">
        <w:rPr>
          <w:lang w:eastAsia="en-US"/>
        </w:rPr>
        <w:t>suffering</w:t>
      </w:r>
      <w:r w:rsidRPr="00191EE6">
        <w:rPr>
          <w:bCs/>
          <w:lang w:eastAsia="en-US"/>
        </w:rPr>
        <w:t xml:space="preserve"> from any disability due to a gradually operating </w:t>
      </w:r>
      <w:proofErr w:type="gramStart"/>
      <w:r w:rsidRPr="00191EE6">
        <w:rPr>
          <w:bCs/>
          <w:lang w:eastAsia="en-US"/>
        </w:rPr>
        <w:t>cause</w:t>
      </w:r>
      <w:r w:rsidR="00093FC4">
        <w:rPr>
          <w:bCs/>
          <w:lang w:eastAsia="en-US"/>
        </w:rPr>
        <w:t>;</w:t>
      </w:r>
      <w:proofErr w:type="gramEnd"/>
    </w:p>
    <w:p w14:paraId="2500861A" w14:textId="1FEA772B" w:rsidR="00191EE6" w:rsidRPr="00191EE6" w:rsidRDefault="00191EE6" w:rsidP="0043335A">
      <w:pPr>
        <w:numPr>
          <w:ilvl w:val="0"/>
          <w:numId w:val="131"/>
        </w:numPr>
        <w:spacing w:after="200" w:line="276" w:lineRule="auto"/>
        <w:rPr>
          <w:bCs/>
          <w:lang w:eastAsia="en-US"/>
        </w:rPr>
      </w:pPr>
      <w:r w:rsidRPr="00191EE6">
        <w:rPr>
          <w:bCs/>
          <w:lang w:eastAsia="en-US"/>
        </w:rPr>
        <w:t xml:space="preserve">the </w:t>
      </w:r>
      <w:r w:rsidRPr="005D215F">
        <w:rPr>
          <w:b/>
          <w:lang w:eastAsia="en-US"/>
        </w:rPr>
        <w:t>Person</w:t>
      </w:r>
      <w:r w:rsidRPr="00191EE6">
        <w:rPr>
          <w:bCs/>
          <w:lang w:eastAsia="en-US"/>
        </w:rPr>
        <w:t xml:space="preserve"> </w:t>
      </w:r>
      <w:r w:rsidRPr="00C06D1D">
        <w:rPr>
          <w:lang w:eastAsia="en-US"/>
        </w:rPr>
        <w:t>being</w:t>
      </w:r>
      <w:r w:rsidRPr="00191EE6">
        <w:rPr>
          <w:bCs/>
          <w:lang w:eastAsia="en-US"/>
        </w:rPr>
        <w:t xml:space="preserve"> under the influence or being directly or indirectly affected by alcohol or drugs or any condition thereby aggravated other than drugs taken under the direction of </w:t>
      </w:r>
      <w:r w:rsidR="00093FC4" w:rsidRPr="005D215F">
        <w:rPr>
          <w:b/>
          <w:lang w:eastAsia="en-US"/>
        </w:rPr>
        <w:t>M</w:t>
      </w:r>
      <w:r w:rsidRPr="005D215F">
        <w:rPr>
          <w:b/>
          <w:lang w:eastAsia="en-US"/>
        </w:rPr>
        <w:t xml:space="preserve">edical </w:t>
      </w:r>
      <w:r w:rsidR="00D2265D" w:rsidRPr="005D215F">
        <w:rPr>
          <w:b/>
          <w:lang w:eastAsia="en-US"/>
        </w:rPr>
        <w:t>P</w:t>
      </w:r>
      <w:r w:rsidRPr="005D215F">
        <w:rPr>
          <w:b/>
          <w:lang w:eastAsia="en-US"/>
        </w:rPr>
        <w:t>ractitioner</w:t>
      </w:r>
      <w:r w:rsidRPr="00191EE6">
        <w:rPr>
          <w:bCs/>
          <w:lang w:eastAsia="en-US"/>
        </w:rPr>
        <w:t xml:space="preserve"> (other than for the treatment of drug addiction</w:t>
      </w:r>
      <w:proofErr w:type="gramStart"/>
      <w:r w:rsidRPr="00191EE6">
        <w:rPr>
          <w:bCs/>
          <w:lang w:eastAsia="en-US"/>
        </w:rPr>
        <w:t>)</w:t>
      </w:r>
      <w:r w:rsidR="00D2265D">
        <w:rPr>
          <w:bCs/>
          <w:lang w:eastAsia="en-US"/>
        </w:rPr>
        <w:t>;</w:t>
      </w:r>
      <w:proofErr w:type="gramEnd"/>
    </w:p>
    <w:p w14:paraId="202556CF" w14:textId="2B18998A" w:rsidR="00191EE6" w:rsidRPr="00191EE6" w:rsidRDefault="00191EE6" w:rsidP="0043335A">
      <w:pPr>
        <w:numPr>
          <w:ilvl w:val="0"/>
          <w:numId w:val="131"/>
        </w:numPr>
        <w:spacing w:after="200" w:line="276" w:lineRule="auto"/>
        <w:rPr>
          <w:bCs/>
          <w:lang w:eastAsia="en-US"/>
        </w:rPr>
      </w:pPr>
      <w:r w:rsidRPr="00191EE6">
        <w:rPr>
          <w:bCs/>
          <w:lang w:eastAsia="en-US"/>
        </w:rPr>
        <w:t xml:space="preserve">suicide, attempted suicide or intentional self-inflicted injury by the </w:t>
      </w:r>
      <w:r w:rsidRPr="005D215F">
        <w:rPr>
          <w:b/>
          <w:lang w:eastAsia="en-US"/>
        </w:rPr>
        <w:t>Person</w:t>
      </w:r>
      <w:r w:rsidRPr="00191EE6">
        <w:rPr>
          <w:bCs/>
          <w:lang w:eastAsia="en-US"/>
        </w:rPr>
        <w:t xml:space="preserve"> or from deliberate exposure to danger (except in an attempt to save human life) or from the </w:t>
      </w:r>
      <w:r w:rsidRPr="005D215F">
        <w:rPr>
          <w:b/>
          <w:lang w:eastAsia="en-US"/>
        </w:rPr>
        <w:t>Person’s</w:t>
      </w:r>
      <w:r w:rsidRPr="00191EE6">
        <w:rPr>
          <w:bCs/>
          <w:lang w:eastAsia="en-US"/>
        </w:rPr>
        <w:t xml:space="preserve"> own criminal </w:t>
      </w:r>
      <w:proofErr w:type="gramStart"/>
      <w:r w:rsidRPr="00191EE6">
        <w:rPr>
          <w:bCs/>
          <w:lang w:eastAsia="en-US"/>
        </w:rPr>
        <w:t>act</w:t>
      </w:r>
      <w:r w:rsidR="00D2265D">
        <w:rPr>
          <w:bCs/>
          <w:lang w:eastAsia="en-US"/>
        </w:rPr>
        <w:t>;</w:t>
      </w:r>
      <w:proofErr w:type="gramEnd"/>
    </w:p>
    <w:p w14:paraId="538001FD" w14:textId="3A1DD9C5" w:rsidR="00191EE6" w:rsidRPr="00191EE6" w:rsidRDefault="00191EE6" w:rsidP="0043335A">
      <w:pPr>
        <w:numPr>
          <w:ilvl w:val="0"/>
          <w:numId w:val="131"/>
        </w:numPr>
        <w:spacing w:after="200" w:line="276" w:lineRule="auto"/>
        <w:rPr>
          <w:bCs/>
          <w:lang w:eastAsia="en-US"/>
        </w:rPr>
      </w:pPr>
      <w:r w:rsidRPr="00191EE6">
        <w:rPr>
          <w:bCs/>
          <w:lang w:eastAsia="en-US"/>
        </w:rPr>
        <w:t xml:space="preserve">the </w:t>
      </w:r>
      <w:r w:rsidRPr="005D215F">
        <w:rPr>
          <w:b/>
          <w:lang w:eastAsia="en-US"/>
        </w:rPr>
        <w:t>Person</w:t>
      </w:r>
      <w:r w:rsidRPr="00191EE6">
        <w:rPr>
          <w:bCs/>
          <w:lang w:eastAsia="en-US"/>
        </w:rPr>
        <w:t xml:space="preserve"> engaging in or taking part in naval, military or air force service or operations</w:t>
      </w:r>
      <w:r w:rsidR="00D2265D">
        <w:rPr>
          <w:bCs/>
          <w:lang w:eastAsia="en-US"/>
        </w:rPr>
        <w:t>.</w:t>
      </w:r>
    </w:p>
    <w:p w14:paraId="70D928FD" w14:textId="77777777" w:rsidR="00191EE6" w:rsidRPr="00191EE6" w:rsidRDefault="00191EE6" w:rsidP="00174288">
      <w:pPr>
        <w:pStyle w:val="Heading3"/>
        <w:rPr>
          <w:lang w:eastAsia="en-US"/>
        </w:rPr>
      </w:pPr>
      <w:r w:rsidRPr="00191EE6">
        <w:rPr>
          <w:lang w:eastAsia="en-US"/>
        </w:rPr>
        <w:t>Member Retention</w:t>
      </w:r>
    </w:p>
    <w:p w14:paraId="56066932" w14:textId="77777777" w:rsidR="00191EE6" w:rsidRPr="00191EE6" w:rsidRDefault="00191EE6" w:rsidP="00191EE6">
      <w:pPr>
        <w:rPr>
          <w:bCs/>
          <w:lang w:eastAsia="en-US"/>
        </w:rPr>
      </w:pPr>
      <w:r w:rsidRPr="00191EE6">
        <w:rPr>
          <w:bCs/>
          <w:lang w:eastAsia="en-US"/>
        </w:rPr>
        <w:t>Nil</w:t>
      </w:r>
    </w:p>
    <w:p w14:paraId="4EFE8399" w14:textId="77777777" w:rsidR="00191EE6" w:rsidRPr="00191EE6" w:rsidRDefault="00191EE6" w:rsidP="00174288">
      <w:pPr>
        <w:pStyle w:val="Heading3"/>
        <w:rPr>
          <w:lang w:eastAsia="en-US"/>
        </w:rPr>
      </w:pPr>
      <w:r w:rsidRPr="00191EE6">
        <w:rPr>
          <w:lang w:eastAsia="en-US"/>
        </w:rPr>
        <w:t>4. Search and Rescue Expenses</w:t>
      </w:r>
    </w:p>
    <w:p w14:paraId="150B55A8" w14:textId="434D1CDA" w:rsidR="00191EE6" w:rsidRPr="00191EE6" w:rsidRDefault="00191EE6" w:rsidP="00191EE6">
      <w:pPr>
        <w:rPr>
          <w:lang w:eastAsia="en-US"/>
        </w:rPr>
      </w:pPr>
      <w:r w:rsidRPr="00191EE6">
        <w:rPr>
          <w:lang w:eastAsia="en-US"/>
        </w:rPr>
        <w:t xml:space="preserve">If during a </w:t>
      </w:r>
      <w:r w:rsidRPr="005D215F">
        <w:rPr>
          <w:b/>
          <w:bCs/>
          <w:lang w:eastAsia="en-US"/>
        </w:rPr>
        <w:t>Journey</w:t>
      </w:r>
      <w:r w:rsidRPr="00191EE6">
        <w:rPr>
          <w:lang w:eastAsia="en-US"/>
        </w:rPr>
        <w:t xml:space="preserve"> which commences during the </w:t>
      </w:r>
      <w:r w:rsidRPr="005D215F">
        <w:rPr>
          <w:b/>
          <w:bCs/>
          <w:lang w:eastAsia="en-US"/>
        </w:rPr>
        <w:t>Membership Year</w:t>
      </w:r>
      <w:r w:rsidRPr="00191EE6">
        <w:rPr>
          <w:lang w:eastAsia="en-US"/>
        </w:rPr>
        <w:t xml:space="preserve"> reasonable additional costs are necessarily incurred to conduct a search and rescue operation to locate a </w:t>
      </w:r>
      <w:r w:rsidRPr="005D215F">
        <w:rPr>
          <w:b/>
          <w:bCs/>
          <w:lang w:eastAsia="en-US"/>
        </w:rPr>
        <w:t>Person</w:t>
      </w:r>
      <w:r w:rsidRPr="00191EE6">
        <w:rPr>
          <w:lang w:eastAsia="en-US"/>
        </w:rPr>
        <w:t xml:space="preserve"> reported as missing to the police or coastguard or other authority responsible for rescue services </w:t>
      </w:r>
      <w:proofErr w:type="gramStart"/>
      <w:r w:rsidRPr="00191EE6">
        <w:rPr>
          <w:lang w:eastAsia="en-US"/>
        </w:rPr>
        <w:t>where</w:t>
      </w:r>
      <w:r w:rsidR="00B67762">
        <w:rPr>
          <w:lang w:eastAsia="en-US"/>
        </w:rPr>
        <w:t>;</w:t>
      </w:r>
      <w:proofErr w:type="gramEnd"/>
    </w:p>
    <w:p w14:paraId="6EE1D609" w14:textId="00EA5D54" w:rsidR="006805C0" w:rsidRDefault="00191EE6" w:rsidP="0043335A">
      <w:pPr>
        <w:numPr>
          <w:ilvl w:val="0"/>
          <w:numId w:val="206"/>
        </w:numPr>
        <w:spacing w:after="200" w:line="276" w:lineRule="auto"/>
        <w:rPr>
          <w:lang w:eastAsia="en-US"/>
        </w:rPr>
      </w:pPr>
      <w:r w:rsidRPr="00191EE6">
        <w:rPr>
          <w:lang w:eastAsia="en-US"/>
        </w:rPr>
        <w:t xml:space="preserve">it is known or believed that a </w:t>
      </w:r>
      <w:r w:rsidRPr="005D215F">
        <w:rPr>
          <w:b/>
          <w:bCs/>
          <w:lang w:eastAsia="en-US"/>
        </w:rPr>
        <w:t>Person</w:t>
      </w:r>
      <w:r w:rsidRPr="00191EE6">
        <w:rPr>
          <w:lang w:eastAsia="en-US"/>
        </w:rPr>
        <w:t xml:space="preserve"> may have sustained bodily injury or become </w:t>
      </w:r>
      <w:proofErr w:type="gramStart"/>
      <w:r w:rsidRPr="00191EE6">
        <w:rPr>
          <w:lang w:eastAsia="en-US"/>
        </w:rPr>
        <w:t>ill;</w:t>
      </w:r>
      <w:proofErr w:type="gramEnd"/>
      <w:r w:rsidRPr="00191EE6">
        <w:rPr>
          <w:lang w:eastAsia="en-US"/>
        </w:rPr>
        <w:t xml:space="preserve"> </w:t>
      </w:r>
    </w:p>
    <w:p w14:paraId="68DD0676" w14:textId="409317F4" w:rsidR="00191EE6" w:rsidRPr="00191EE6" w:rsidRDefault="00191EE6" w:rsidP="0043335A">
      <w:pPr>
        <w:numPr>
          <w:ilvl w:val="0"/>
          <w:numId w:val="206"/>
        </w:numPr>
        <w:spacing w:after="200" w:line="276" w:lineRule="auto"/>
        <w:rPr>
          <w:lang w:eastAsia="en-US"/>
        </w:rPr>
      </w:pPr>
      <w:r w:rsidRPr="00191EE6">
        <w:rPr>
          <w:lang w:eastAsia="en-US"/>
        </w:rPr>
        <w:t xml:space="preserve">weather or safety conditions are such that it becomes necessary to do so to prevent a </w:t>
      </w:r>
      <w:r w:rsidRPr="005D215F">
        <w:rPr>
          <w:b/>
          <w:bCs/>
          <w:lang w:eastAsia="en-US"/>
        </w:rPr>
        <w:t>Person</w:t>
      </w:r>
      <w:r w:rsidRPr="00191EE6">
        <w:rPr>
          <w:lang w:eastAsia="en-US"/>
        </w:rPr>
        <w:t xml:space="preserve"> from sustaining bodily injury or becoming </w:t>
      </w:r>
      <w:proofErr w:type="gramStart"/>
      <w:r w:rsidRPr="00191EE6">
        <w:rPr>
          <w:lang w:eastAsia="en-US"/>
        </w:rPr>
        <w:t>ill</w:t>
      </w:r>
      <w:r w:rsidR="00272EF7">
        <w:rPr>
          <w:lang w:eastAsia="en-US"/>
        </w:rPr>
        <w:t>;</w:t>
      </w:r>
      <w:proofErr w:type="gramEnd"/>
    </w:p>
    <w:p w14:paraId="024DCBFD" w14:textId="5646278C" w:rsidR="00191EE6" w:rsidRPr="00191EE6" w:rsidRDefault="00272EF7" w:rsidP="00191EE6">
      <w:pPr>
        <w:rPr>
          <w:lang w:eastAsia="en-US"/>
        </w:rPr>
      </w:pPr>
      <w:r>
        <w:rPr>
          <w:lang w:eastAsia="en-US"/>
        </w:rPr>
        <w:t>t</w:t>
      </w:r>
      <w:r w:rsidR="00191EE6" w:rsidRPr="00191EE6">
        <w:rPr>
          <w:lang w:eastAsia="en-US"/>
        </w:rPr>
        <w:t xml:space="preserve">he </w:t>
      </w:r>
      <w:r w:rsidR="00191EE6" w:rsidRPr="005D215F">
        <w:rPr>
          <w:b/>
          <w:bCs/>
          <w:lang w:eastAsia="en-US"/>
        </w:rPr>
        <w:t>RPA Administrator</w:t>
      </w:r>
      <w:r w:rsidR="00191EE6" w:rsidRPr="00191EE6">
        <w:rPr>
          <w:lang w:eastAsia="en-US"/>
        </w:rPr>
        <w:t xml:space="preserve"> will indemnify the </w:t>
      </w:r>
      <w:r w:rsidR="00191EE6" w:rsidRPr="005D215F">
        <w:rPr>
          <w:b/>
          <w:bCs/>
          <w:lang w:eastAsia="en-US"/>
        </w:rPr>
        <w:t>Member</w:t>
      </w:r>
      <w:r w:rsidR="00191EE6" w:rsidRPr="00191EE6">
        <w:rPr>
          <w:lang w:eastAsia="en-US"/>
        </w:rPr>
        <w:t xml:space="preserve"> and</w:t>
      </w:r>
      <w:r w:rsidR="00FE63EB">
        <w:rPr>
          <w:lang w:eastAsia="en-US"/>
        </w:rPr>
        <w:t xml:space="preserve"> </w:t>
      </w:r>
      <w:r w:rsidR="00191EE6" w:rsidRPr="00191EE6">
        <w:rPr>
          <w:lang w:eastAsia="en-US"/>
        </w:rPr>
        <w:t>/</w:t>
      </w:r>
      <w:r w:rsidR="00FE63EB">
        <w:rPr>
          <w:lang w:eastAsia="en-US"/>
        </w:rPr>
        <w:t xml:space="preserve"> </w:t>
      </w:r>
      <w:r w:rsidR="00191EE6" w:rsidRPr="00191EE6">
        <w:rPr>
          <w:lang w:eastAsia="en-US"/>
        </w:rPr>
        <w:t xml:space="preserve">or the police or coastguard or other authority responsible for rescue services such reasonable additional costs that have been necessarily incurred.  </w:t>
      </w:r>
    </w:p>
    <w:p w14:paraId="26F060A4" w14:textId="77777777" w:rsidR="00272EF7" w:rsidRDefault="00272EF7" w:rsidP="005D215F">
      <w:pPr>
        <w:pStyle w:val="Heading3"/>
        <w:rPr>
          <w:lang w:eastAsia="en-US"/>
        </w:rPr>
      </w:pPr>
      <w:r>
        <w:rPr>
          <w:lang w:eastAsia="en-US"/>
        </w:rPr>
        <w:t>Limit of Liability</w:t>
      </w:r>
    </w:p>
    <w:p w14:paraId="7D976AB2" w14:textId="72F47C4E" w:rsidR="00191EE6" w:rsidRPr="00191EE6" w:rsidRDefault="008251AD" w:rsidP="00191EE6">
      <w:pPr>
        <w:rPr>
          <w:lang w:eastAsia="en-US"/>
        </w:rPr>
      </w:pPr>
      <w:r>
        <w:rPr>
          <w:lang w:eastAsia="en-US"/>
        </w:rPr>
        <w:t>T</w:t>
      </w:r>
      <w:r w:rsidR="00191EE6" w:rsidRPr="00191EE6">
        <w:rPr>
          <w:lang w:eastAsia="en-US"/>
        </w:rPr>
        <w:t xml:space="preserve">he liability of the </w:t>
      </w:r>
      <w:r w:rsidR="00191EE6" w:rsidRPr="005D215F">
        <w:rPr>
          <w:b/>
          <w:bCs/>
          <w:lang w:eastAsia="en-US"/>
        </w:rPr>
        <w:t>RPA Administrator</w:t>
      </w:r>
      <w:r w:rsidR="00191EE6" w:rsidRPr="00191EE6">
        <w:rPr>
          <w:lang w:eastAsia="en-US"/>
        </w:rPr>
        <w:t xml:space="preserve"> in respect of each and every loss shall be limited to £100,000 per event.</w:t>
      </w:r>
    </w:p>
    <w:p w14:paraId="761381D5" w14:textId="77777777" w:rsidR="00272EF7" w:rsidRDefault="00272EF7" w:rsidP="005D215F">
      <w:pPr>
        <w:pStyle w:val="Heading3"/>
        <w:rPr>
          <w:lang w:eastAsia="en-US"/>
        </w:rPr>
      </w:pPr>
      <w:r>
        <w:rPr>
          <w:lang w:eastAsia="en-US"/>
        </w:rPr>
        <w:t>Exclusions</w:t>
      </w:r>
    </w:p>
    <w:p w14:paraId="34E51AF0" w14:textId="27868346" w:rsidR="00191EE6" w:rsidRPr="00191EE6" w:rsidRDefault="00191EE6" w:rsidP="00191EE6">
      <w:pPr>
        <w:rPr>
          <w:lang w:eastAsia="en-US"/>
        </w:rPr>
      </w:pPr>
      <w:r w:rsidRPr="00191EE6">
        <w:rPr>
          <w:lang w:eastAsia="en-US"/>
        </w:rPr>
        <w:t xml:space="preserve">The indemnity provided will not apply where the </w:t>
      </w:r>
      <w:r w:rsidRPr="005D215F">
        <w:rPr>
          <w:b/>
          <w:bCs/>
          <w:lang w:eastAsia="en-US"/>
        </w:rPr>
        <w:t>Person</w:t>
      </w:r>
      <w:r w:rsidRPr="00191EE6">
        <w:rPr>
          <w:lang w:eastAsia="en-US"/>
        </w:rPr>
        <w:t xml:space="preserve"> or their representative has not made all reasonable attempts to obtain prior approval of the </w:t>
      </w:r>
      <w:r w:rsidRPr="005D215F">
        <w:rPr>
          <w:b/>
          <w:bCs/>
          <w:lang w:eastAsia="en-US"/>
        </w:rPr>
        <w:t>Third Party Administrator</w:t>
      </w:r>
      <w:r w:rsidRPr="00191EE6">
        <w:rPr>
          <w:lang w:eastAsia="en-US"/>
        </w:rPr>
        <w:t xml:space="preserve"> or obtained the consent of the </w:t>
      </w:r>
      <w:r w:rsidRPr="005D215F">
        <w:rPr>
          <w:b/>
          <w:bCs/>
          <w:lang w:eastAsia="en-US"/>
        </w:rPr>
        <w:t>Third Party Administrator</w:t>
      </w:r>
      <w:r w:rsidRPr="00191EE6">
        <w:rPr>
          <w:lang w:eastAsia="en-US"/>
        </w:rPr>
        <w:t xml:space="preserve"> </w:t>
      </w:r>
      <w:r w:rsidR="008251AD">
        <w:rPr>
          <w:lang w:eastAsia="en-US"/>
        </w:rPr>
        <w:t xml:space="preserve">or obtained the consent of the </w:t>
      </w:r>
      <w:r w:rsidR="008251AD" w:rsidRPr="004046D6">
        <w:rPr>
          <w:b/>
          <w:bCs/>
          <w:lang w:eastAsia="en-US"/>
        </w:rPr>
        <w:t>Third Party Administrator</w:t>
      </w:r>
      <w:r w:rsidR="008251AD">
        <w:rPr>
          <w:lang w:eastAsia="en-US"/>
        </w:rPr>
        <w:t xml:space="preserve"> </w:t>
      </w:r>
      <w:r w:rsidRPr="00191EE6">
        <w:rPr>
          <w:lang w:eastAsia="en-US"/>
        </w:rPr>
        <w:t xml:space="preserve">at the earliest opportunity. </w:t>
      </w:r>
    </w:p>
    <w:p w14:paraId="544745B9" w14:textId="77777777" w:rsidR="00191EE6" w:rsidRPr="00033493" w:rsidRDefault="00191EE6" w:rsidP="00174288">
      <w:pPr>
        <w:pStyle w:val="Heading3"/>
        <w:rPr>
          <w:lang w:eastAsia="en-US"/>
        </w:rPr>
      </w:pPr>
      <w:r w:rsidRPr="00033493">
        <w:rPr>
          <w:lang w:eastAsia="en-US"/>
        </w:rPr>
        <w:t>Member Retention</w:t>
      </w:r>
    </w:p>
    <w:p w14:paraId="4D4AB08F" w14:textId="77777777" w:rsidR="00191EE6" w:rsidRPr="00191EE6" w:rsidRDefault="00191EE6" w:rsidP="00191EE6">
      <w:pPr>
        <w:rPr>
          <w:bCs/>
          <w:lang w:eastAsia="en-US"/>
        </w:rPr>
      </w:pPr>
      <w:r w:rsidRPr="00191EE6">
        <w:rPr>
          <w:bCs/>
          <w:lang w:eastAsia="en-US"/>
        </w:rPr>
        <w:t>Nil</w:t>
      </w:r>
    </w:p>
    <w:p w14:paraId="45643C6F" w14:textId="77777777" w:rsidR="00191EE6" w:rsidRPr="00191EE6" w:rsidRDefault="00191EE6" w:rsidP="00174288">
      <w:pPr>
        <w:pStyle w:val="Heading3"/>
        <w:rPr>
          <w:lang w:eastAsia="en-US"/>
        </w:rPr>
      </w:pPr>
      <w:r w:rsidRPr="00191EE6">
        <w:rPr>
          <w:lang w:eastAsia="en-US"/>
        </w:rPr>
        <w:t>5. Political and Natural Disaster Evacuation</w:t>
      </w:r>
    </w:p>
    <w:p w14:paraId="316F4A0A" w14:textId="5C68180C" w:rsidR="00191EE6" w:rsidRPr="00191EE6" w:rsidRDefault="00191EE6" w:rsidP="00191EE6">
      <w:pPr>
        <w:rPr>
          <w:lang w:eastAsia="en-US"/>
        </w:rPr>
      </w:pPr>
      <w:r w:rsidRPr="00191EE6">
        <w:rPr>
          <w:lang w:eastAsia="en-US"/>
        </w:rPr>
        <w:t xml:space="preserve">The </w:t>
      </w:r>
      <w:r w:rsidRPr="005D215F">
        <w:rPr>
          <w:b/>
          <w:bCs/>
          <w:lang w:eastAsia="en-US"/>
        </w:rPr>
        <w:t>RPA Administrator</w:t>
      </w:r>
      <w:r w:rsidRPr="00191EE6">
        <w:rPr>
          <w:lang w:eastAsia="en-US"/>
        </w:rPr>
        <w:t xml:space="preserve"> will compensate the </w:t>
      </w:r>
      <w:r w:rsidRPr="005D215F">
        <w:rPr>
          <w:b/>
          <w:bCs/>
          <w:lang w:eastAsia="en-US"/>
        </w:rPr>
        <w:t>Member</w:t>
      </w:r>
      <w:r w:rsidRPr="00191EE6">
        <w:rPr>
          <w:lang w:eastAsia="en-US"/>
        </w:rPr>
        <w:t xml:space="preserve"> on behalf of the </w:t>
      </w:r>
      <w:r w:rsidRPr="005D215F">
        <w:rPr>
          <w:b/>
          <w:bCs/>
          <w:lang w:eastAsia="en-US"/>
        </w:rPr>
        <w:t xml:space="preserve">Person </w:t>
      </w:r>
      <w:r w:rsidRPr="00191EE6">
        <w:rPr>
          <w:lang w:eastAsia="en-US"/>
        </w:rPr>
        <w:t xml:space="preserve">concerned If during a </w:t>
      </w:r>
      <w:r w:rsidRPr="005D215F">
        <w:rPr>
          <w:b/>
          <w:bCs/>
          <w:lang w:eastAsia="en-US"/>
        </w:rPr>
        <w:t>Journey</w:t>
      </w:r>
      <w:r w:rsidRPr="00191EE6">
        <w:rPr>
          <w:lang w:eastAsia="en-US"/>
        </w:rPr>
        <w:t xml:space="preserve"> which commences during the </w:t>
      </w:r>
      <w:r w:rsidRPr="005D215F">
        <w:rPr>
          <w:b/>
          <w:bCs/>
          <w:lang w:eastAsia="en-US"/>
        </w:rPr>
        <w:t>Membership Year</w:t>
      </w:r>
      <w:r w:rsidRPr="00191EE6">
        <w:rPr>
          <w:lang w:eastAsia="en-US"/>
        </w:rPr>
        <w:t xml:space="preserve"> reasonable additional cost</w:t>
      </w:r>
      <w:r w:rsidR="0023424C">
        <w:rPr>
          <w:lang w:eastAsia="en-US"/>
        </w:rPr>
        <w:t>s</w:t>
      </w:r>
      <w:r w:rsidRPr="00191EE6">
        <w:rPr>
          <w:lang w:eastAsia="en-US"/>
        </w:rPr>
        <w:t xml:space="preserve"> are incurred to evacuate the </w:t>
      </w:r>
      <w:r w:rsidRPr="005D215F">
        <w:rPr>
          <w:b/>
          <w:bCs/>
          <w:lang w:eastAsia="en-US"/>
        </w:rPr>
        <w:t>Person</w:t>
      </w:r>
      <w:r w:rsidRPr="00191EE6">
        <w:rPr>
          <w:lang w:eastAsia="en-US"/>
        </w:rPr>
        <w:t xml:space="preserve"> to the United Kingdom or the nearest place of safety if:</w:t>
      </w:r>
    </w:p>
    <w:p w14:paraId="157821B3" w14:textId="206F7DAC" w:rsidR="00191EE6" w:rsidRPr="00191EE6" w:rsidRDefault="00191EE6" w:rsidP="0043335A">
      <w:pPr>
        <w:numPr>
          <w:ilvl w:val="0"/>
          <w:numId w:val="167"/>
        </w:numPr>
        <w:spacing w:after="200" w:line="276" w:lineRule="auto"/>
        <w:rPr>
          <w:lang w:eastAsia="en-US"/>
        </w:rPr>
      </w:pPr>
      <w:r w:rsidRPr="00191EE6">
        <w:rPr>
          <w:lang w:eastAsia="en-US"/>
        </w:rPr>
        <w:t>the United Kingdom Foreign</w:t>
      </w:r>
      <w:r w:rsidR="00D432F5">
        <w:rPr>
          <w:lang w:eastAsia="en-US"/>
        </w:rPr>
        <w:t>, Commonwealth</w:t>
      </w:r>
      <w:r w:rsidRPr="00191EE6">
        <w:rPr>
          <w:lang w:eastAsia="en-US"/>
        </w:rPr>
        <w:t xml:space="preserve"> and </w:t>
      </w:r>
      <w:r w:rsidR="00D432F5">
        <w:rPr>
          <w:lang w:eastAsia="en-US"/>
        </w:rPr>
        <w:t xml:space="preserve">Development </w:t>
      </w:r>
      <w:r w:rsidRPr="00191EE6">
        <w:rPr>
          <w:lang w:eastAsia="en-US"/>
        </w:rPr>
        <w:t xml:space="preserve">Office issues advice for a particular country or region in which the </w:t>
      </w:r>
      <w:r w:rsidRPr="005D215F">
        <w:rPr>
          <w:b/>
          <w:bCs/>
          <w:lang w:eastAsia="en-US"/>
        </w:rPr>
        <w:t>Person</w:t>
      </w:r>
      <w:r w:rsidRPr="00191EE6">
        <w:rPr>
          <w:lang w:eastAsia="en-US"/>
        </w:rPr>
        <w:t xml:space="preserve"> is travelling recommend that the </w:t>
      </w:r>
      <w:r w:rsidRPr="005D215F">
        <w:rPr>
          <w:b/>
          <w:bCs/>
          <w:lang w:eastAsia="en-US"/>
        </w:rPr>
        <w:t>Person</w:t>
      </w:r>
      <w:r w:rsidRPr="00191EE6">
        <w:rPr>
          <w:lang w:eastAsia="en-US"/>
        </w:rPr>
        <w:t xml:space="preserve"> leave </w:t>
      </w:r>
      <w:r w:rsidR="005220C7">
        <w:rPr>
          <w:lang w:eastAsia="en-US"/>
        </w:rPr>
        <w:t xml:space="preserve">that country or </w:t>
      </w:r>
      <w:proofErr w:type="gramStart"/>
      <w:r w:rsidR="005220C7">
        <w:rPr>
          <w:lang w:eastAsia="en-US"/>
        </w:rPr>
        <w:t>region</w:t>
      </w:r>
      <w:r w:rsidR="00BF493B">
        <w:rPr>
          <w:lang w:eastAsia="en-US"/>
        </w:rPr>
        <w:t>;</w:t>
      </w:r>
      <w:proofErr w:type="gramEnd"/>
    </w:p>
    <w:p w14:paraId="3CB18F1E" w14:textId="7034E5E1" w:rsidR="00191EE6" w:rsidRPr="00191EE6" w:rsidRDefault="00191EE6" w:rsidP="0043335A">
      <w:pPr>
        <w:numPr>
          <w:ilvl w:val="0"/>
          <w:numId w:val="167"/>
        </w:numPr>
        <w:spacing w:after="200" w:line="276" w:lineRule="auto"/>
        <w:rPr>
          <w:lang w:eastAsia="en-US"/>
        </w:rPr>
      </w:pPr>
      <w:r w:rsidRPr="00191EE6">
        <w:rPr>
          <w:lang w:eastAsia="en-US"/>
        </w:rPr>
        <w:t xml:space="preserve">officials of the country in which the </w:t>
      </w:r>
      <w:r w:rsidRPr="005D215F">
        <w:rPr>
          <w:b/>
          <w:bCs/>
          <w:lang w:eastAsia="en-US"/>
        </w:rPr>
        <w:t>Person</w:t>
      </w:r>
      <w:r w:rsidRPr="00191EE6">
        <w:rPr>
          <w:lang w:eastAsia="en-US"/>
        </w:rPr>
        <w:t xml:space="preserve"> is travelling recommend that the </w:t>
      </w:r>
      <w:r w:rsidRPr="004046D6">
        <w:rPr>
          <w:b/>
          <w:bCs/>
          <w:lang w:eastAsia="en-US"/>
        </w:rPr>
        <w:t>Person</w:t>
      </w:r>
      <w:r w:rsidRPr="00191EE6">
        <w:rPr>
          <w:lang w:eastAsia="en-US"/>
        </w:rPr>
        <w:t xml:space="preserve"> leave the country for safety </w:t>
      </w:r>
      <w:proofErr w:type="gramStart"/>
      <w:r w:rsidRPr="00191EE6">
        <w:rPr>
          <w:lang w:eastAsia="en-US"/>
        </w:rPr>
        <w:t>reasons</w:t>
      </w:r>
      <w:r w:rsidR="00BF493B">
        <w:rPr>
          <w:lang w:eastAsia="en-US"/>
        </w:rPr>
        <w:t>;</w:t>
      </w:r>
      <w:proofErr w:type="gramEnd"/>
    </w:p>
    <w:p w14:paraId="02CC497E" w14:textId="460A6DB0" w:rsidR="00191EE6" w:rsidRPr="00191EE6" w:rsidRDefault="00191EE6" w:rsidP="0043335A">
      <w:pPr>
        <w:numPr>
          <w:ilvl w:val="0"/>
          <w:numId w:val="167"/>
        </w:numPr>
        <w:spacing w:after="200" w:line="276" w:lineRule="auto"/>
        <w:rPr>
          <w:lang w:eastAsia="en-US"/>
        </w:rPr>
      </w:pPr>
      <w:r w:rsidRPr="00191EE6">
        <w:rPr>
          <w:lang w:eastAsia="en-US"/>
        </w:rPr>
        <w:t xml:space="preserve">a state of emergency is declared in the country where the </w:t>
      </w:r>
      <w:r w:rsidRPr="005D215F">
        <w:rPr>
          <w:b/>
          <w:bCs/>
          <w:lang w:eastAsia="en-US"/>
        </w:rPr>
        <w:t>Person</w:t>
      </w:r>
      <w:r w:rsidRPr="00191EE6">
        <w:rPr>
          <w:lang w:eastAsia="en-US"/>
        </w:rPr>
        <w:t xml:space="preserve"> is travelling necessitating immediate evacuation</w:t>
      </w:r>
      <w:r w:rsidR="00BF493B">
        <w:rPr>
          <w:lang w:eastAsia="en-US"/>
        </w:rPr>
        <w:t>.</w:t>
      </w:r>
    </w:p>
    <w:p w14:paraId="6528C690" w14:textId="77777777" w:rsidR="00BF493B" w:rsidRDefault="00BF493B" w:rsidP="005D215F">
      <w:pPr>
        <w:pStyle w:val="Heading3"/>
        <w:rPr>
          <w:lang w:eastAsia="en-US"/>
        </w:rPr>
      </w:pPr>
      <w:r>
        <w:rPr>
          <w:lang w:eastAsia="en-US"/>
        </w:rPr>
        <w:t>Limit of Liability</w:t>
      </w:r>
    </w:p>
    <w:p w14:paraId="722C2736" w14:textId="61BAF776" w:rsidR="00191EE6" w:rsidRPr="00191EE6" w:rsidRDefault="00875907" w:rsidP="00191EE6">
      <w:pPr>
        <w:rPr>
          <w:lang w:eastAsia="en-US"/>
        </w:rPr>
      </w:pPr>
      <w:r>
        <w:rPr>
          <w:lang w:eastAsia="en-US"/>
        </w:rPr>
        <w:t>T</w:t>
      </w:r>
      <w:r w:rsidR="00191EE6" w:rsidRPr="00191EE6">
        <w:rPr>
          <w:lang w:eastAsia="en-US"/>
        </w:rPr>
        <w:t xml:space="preserve">he liability of the </w:t>
      </w:r>
      <w:r w:rsidR="00191EE6" w:rsidRPr="005D215F">
        <w:rPr>
          <w:b/>
          <w:bCs/>
          <w:lang w:eastAsia="en-US"/>
        </w:rPr>
        <w:t>RPA Administrator</w:t>
      </w:r>
      <w:r w:rsidR="00191EE6" w:rsidRPr="00191EE6">
        <w:rPr>
          <w:lang w:eastAsia="en-US"/>
        </w:rPr>
        <w:t xml:space="preserve"> in respect of each and every loss shall be limited to</w:t>
      </w:r>
    </w:p>
    <w:p w14:paraId="22E9248E" w14:textId="5A7D011C" w:rsidR="00191EE6" w:rsidRPr="005D215F" w:rsidRDefault="00191EE6" w:rsidP="0043335A">
      <w:pPr>
        <w:numPr>
          <w:ilvl w:val="0"/>
          <w:numId w:val="132"/>
        </w:numPr>
        <w:spacing w:after="200" w:line="276" w:lineRule="auto"/>
        <w:rPr>
          <w:b/>
          <w:bCs/>
          <w:lang w:eastAsia="en-US"/>
        </w:rPr>
      </w:pPr>
      <w:r w:rsidRPr="00191EE6">
        <w:rPr>
          <w:lang w:eastAsia="en-US"/>
        </w:rPr>
        <w:t xml:space="preserve">£10,000 in total per </w:t>
      </w:r>
      <w:r w:rsidRPr="005D215F">
        <w:rPr>
          <w:b/>
          <w:bCs/>
          <w:lang w:eastAsia="en-US"/>
        </w:rPr>
        <w:t>Person</w:t>
      </w:r>
      <w:r w:rsidR="00BF493B" w:rsidRPr="005D215F">
        <w:rPr>
          <w:lang w:eastAsia="en-US"/>
        </w:rPr>
        <w:t>; and</w:t>
      </w:r>
    </w:p>
    <w:p w14:paraId="652C0F36" w14:textId="27AE3359" w:rsidR="00191EE6" w:rsidRPr="00191EE6" w:rsidRDefault="00191EE6" w:rsidP="0043335A">
      <w:pPr>
        <w:numPr>
          <w:ilvl w:val="0"/>
          <w:numId w:val="132"/>
        </w:numPr>
        <w:spacing w:after="200" w:line="276" w:lineRule="auto"/>
        <w:rPr>
          <w:lang w:eastAsia="en-US"/>
        </w:rPr>
      </w:pPr>
      <w:r w:rsidRPr="00191EE6">
        <w:rPr>
          <w:lang w:eastAsia="en-US"/>
        </w:rPr>
        <w:t>£80,000 in total per trip</w:t>
      </w:r>
      <w:r w:rsidR="00AF2167">
        <w:rPr>
          <w:lang w:eastAsia="en-US"/>
        </w:rPr>
        <w:t>.</w:t>
      </w:r>
    </w:p>
    <w:p w14:paraId="10494B15" w14:textId="77777777" w:rsidR="00AF2167" w:rsidRDefault="00AF2167" w:rsidP="005D215F">
      <w:pPr>
        <w:pStyle w:val="Heading3"/>
        <w:rPr>
          <w:lang w:eastAsia="en-US"/>
        </w:rPr>
      </w:pPr>
      <w:r>
        <w:rPr>
          <w:lang w:eastAsia="en-US"/>
        </w:rPr>
        <w:t>Exclusions</w:t>
      </w:r>
    </w:p>
    <w:p w14:paraId="66506A39" w14:textId="55A0AE3D" w:rsidR="00191EE6" w:rsidRPr="00191EE6" w:rsidRDefault="00191EE6" w:rsidP="00191EE6">
      <w:pPr>
        <w:rPr>
          <w:lang w:eastAsia="en-US"/>
        </w:rPr>
      </w:pPr>
      <w:r w:rsidRPr="00191EE6">
        <w:rPr>
          <w:lang w:eastAsia="en-US"/>
        </w:rPr>
        <w:t>The indemnity provided will not apply to any expense incurred as a result of:</w:t>
      </w:r>
    </w:p>
    <w:p w14:paraId="36080438" w14:textId="0B3C88D6" w:rsidR="00191EE6" w:rsidRPr="00191EE6" w:rsidRDefault="00191EE6" w:rsidP="0043335A">
      <w:pPr>
        <w:numPr>
          <w:ilvl w:val="0"/>
          <w:numId w:val="133"/>
        </w:numPr>
        <w:spacing w:after="200" w:line="276" w:lineRule="auto"/>
        <w:rPr>
          <w:lang w:eastAsia="en-US"/>
        </w:rPr>
      </w:pPr>
      <w:r w:rsidRPr="00191EE6">
        <w:rPr>
          <w:lang w:eastAsia="en-US"/>
        </w:rPr>
        <w:t xml:space="preserve">the </w:t>
      </w:r>
      <w:r w:rsidR="00DE1875" w:rsidRPr="005D215F">
        <w:rPr>
          <w:b/>
          <w:bCs/>
          <w:lang w:eastAsia="en-US"/>
        </w:rPr>
        <w:t xml:space="preserve">Member </w:t>
      </w:r>
      <w:r w:rsidR="00DE1875">
        <w:rPr>
          <w:lang w:eastAsia="en-US"/>
        </w:rPr>
        <w:t xml:space="preserve">or the </w:t>
      </w:r>
      <w:r w:rsidRPr="005D215F">
        <w:rPr>
          <w:b/>
          <w:bCs/>
          <w:lang w:eastAsia="en-US"/>
        </w:rPr>
        <w:t>Person</w:t>
      </w:r>
      <w:r w:rsidRPr="00191EE6">
        <w:rPr>
          <w:lang w:eastAsia="en-US"/>
        </w:rPr>
        <w:t xml:space="preserve"> violating the laws or regulations of the country in which they are </w:t>
      </w:r>
      <w:proofErr w:type="gramStart"/>
      <w:r w:rsidRPr="00191EE6">
        <w:rPr>
          <w:lang w:eastAsia="en-US"/>
        </w:rPr>
        <w:t>travelling</w:t>
      </w:r>
      <w:r w:rsidR="00AF2167">
        <w:rPr>
          <w:lang w:eastAsia="en-US"/>
        </w:rPr>
        <w:t>;</w:t>
      </w:r>
      <w:proofErr w:type="gramEnd"/>
    </w:p>
    <w:p w14:paraId="6C96A751" w14:textId="327A5BEF" w:rsidR="00191EE6" w:rsidRPr="00191EE6" w:rsidRDefault="00191EE6" w:rsidP="0043335A">
      <w:pPr>
        <w:numPr>
          <w:ilvl w:val="0"/>
          <w:numId w:val="133"/>
        </w:numPr>
        <w:spacing w:after="200" w:line="276" w:lineRule="auto"/>
        <w:rPr>
          <w:lang w:eastAsia="en-US"/>
        </w:rPr>
      </w:pPr>
      <w:r w:rsidRPr="00191EE6">
        <w:rPr>
          <w:lang w:eastAsia="en-US"/>
        </w:rPr>
        <w:t xml:space="preserve">the </w:t>
      </w:r>
      <w:r w:rsidR="00DE1875" w:rsidRPr="005D215F">
        <w:rPr>
          <w:b/>
          <w:bCs/>
          <w:lang w:eastAsia="en-US"/>
        </w:rPr>
        <w:t>Member</w:t>
      </w:r>
      <w:r w:rsidR="00DE1875">
        <w:rPr>
          <w:lang w:eastAsia="en-US"/>
        </w:rPr>
        <w:t xml:space="preserve"> or the </w:t>
      </w:r>
      <w:r w:rsidR="00DE1875" w:rsidRPr="005D215F">
        <w:rPr>
          <w:b/>
          <w:bCs/>
          <w:lang w:eastAsia="en-US"/>
        </w:rPr>
        <w:t xml:space="preserve">Person </w:t>
      </w:r>
      <w:r w:rsidRPr="00191EE6">
        <w:rPr>
          <w:lang w:eastAsia="en-US"/>
        </w:rPr>
        <w:t xml:space="preserve">failing to produce or maintain immigration work residence or similar visas permits or other relevant documentation for the country to which they are </w:t>
      </w:r>
      <w:proofErr w:type="gramStart"/>
      <w:r w:rsidRPr="00191EE6">
        <w:rPr>
          <w:lang w:eastAsia="en-US"/>
        </w:rPr>
        <w:t>travelling</w:t>
      </w:r>
      <w:r w:rsidR="00AF2167">
        <w:rPr>
          <w:lang w:eastAsia="en-US"/>
        </w:rPr>
        <w:t>;</w:t>
      </w:r>
      <w:proofErr w:type="gramEnd"/>
    </w:p>
    <w:p w14:paraId="6A9DB97F" w14:textId="41C4C52D" w:rsidR="00191EE6" w:rsidRPr="00191EE6" w:rsidRDefault="00191EE6" w:rsidP="0043335A">
      <w:pPr>
        <w:numPr>
          <w:ilvl w:val="0"/>
          <w:numId w:val="133"/>
        </w:numPr>
        <w:spacing w:after="200" w:line="276" w:lineRule="auto"/>
        <w:rPr>
          <w:lang w:eastAsia="en-US"/>
        </w:rPr>
      </w:pPr>
      <w:r w:rsidRPr="00191EE6">
        <w:rPr>
          <w:lang w:eastAsia="en-US"/>
        </w:rPr>
        <w:t xml:space="preserve">evacuation of nationals of the country </w:t>
      </w:r>
      <w:proofErr w:type="gramStart"/>
      <w:r w:rsidRPr="00191EE6">
        <w:rPr>
          <w:lang w:eastAsia="en-US"/>
        </w:rPr>
        <w:t>involved</w:t>
      </w:r>
      <w:r w:rsidR="008A3E07">
        <w:rPr>
          <w:lang w:eastAsia="en-US"/>
        </w:rPr>
        <w:t>;</w:t>
      </w:r>
      <w:proofErr w:type="gramEnd"/>
    </w:p>
    <w:p w14:paraId="3FE22CB5" w14:textId="3863E3FF" w:rsidR="00191EE6" w:rsidRPr="00191EE6" w:rsidRDefault="00191EE6" w:rsidP="0043335A">
      <w:pPr>
        <w:numPr>
          <w:ilvl w:val="0"/>
          <w:numId w:val="133"/>
        </w:numPr>
        <w:spacing w:after="200" w:line="276" w:lineRule="auto"/>
        <w:rPr>
          <w:lang w:eastAsia="en-US"/>
        </w:rPr>
      </w:pPr>
      <w:r w:rsidRPr="00191EE6">
        <w:rPr>
          <w:lang w:eastAsia="en-US"/>
        </w:rPr>
        <w:t xml:space="preserve">disinclination of the </w:t>
      </w:r>
      <w:r w:rsidR="008A3E07" w:rsidRPr="005D215F">
        <w:rPr>
          <w:b/>
          <w:bCs/>
          <w:lang w:eastAsia="en-US"/>
        </w:rPr>
        <w:t xml:space="preserve">Member </w:t>
      </w:r>
      <w:r w:rsidR="008A3E07">
        <w:rPr>
          <w:lang w:eastAsia="en-US"/>
        </w:rPr>
        <w:t xml:space="preserve">or </w:t>
      </w:r>
      <w:r w:rsidRPr="005D215F">
        <w:rPr>
          <w:b/>
          <w:bCs/>
          <w:lang w:eastAsia="en-US"/>
        </w:rPr>
        <w:t xml:space="preserve">Person </w:t>
      </w:r>
      <w:r w:rsidRPr="00191EE6">
        <w:rPr>
          <w:lang w:eastAsia="en-US"/>
        </w:rPr>
        <w:t xml:space="preserve">to continue </w:t>
      </w:r>
      <w:r w:rsidR="008A3E07">
        <w:rPr>
          <w:lang w:eastAsia="en-US"/>
        </w:rPr>
        <w:t>a</w:t>
      </w:r>
      <w:r w:rsidRPr="00191EE6">
        <w:rPr>
          <w:lang w:eastAsia="en-US"/>
        </w:rPr>
        <w:t xml:space="preserve"> </w:t>
      </w:r>
      <w:proofErr w:type="gramStart"/>
      <w:r w:rsidRPr="005D215F">
        <w:rPr>
          <w:b/>
          <w:bCs/>
          <w:lang w:eastAsia="en-US"/>
        </w:rPr>
        <w:t>Journey</w:t>
      </w:r>
      <w:r w:rsidR="008A3E07" w:rsidRPr="007C14D0">
        <w:rPr>
          <w:lang w:eastAsia="en-US"/>
        </w:rPr>
        <w:t>;</w:t>
      </w:r>
      <w:proofErr w:type="gramEnd"/>
    </w:p>
    <w:p w14:paraId="62D9E0FC" w14:textId="3F7E797B" w:rsidR="00191EE6" w:rsidRPr="00191EE6" w:rsidRDefault="00191EE6" w:rsidP="0043335A">
      <w:pPr>
        <w:numPr>
          <w:ilvl w:val="0"/>
          <w:numId w:val="133"/>
        </w:numPr>
        <w:spacing w:after="200" w:line="276" w:lineRule="auto"/>
        <w:rPr>
          <w:lang w:eastAsia="en-US"/>
        </w:rPr>
      </w:pPr>
      <w:r w:rsidRPr="00191EE6">
        <w:rPr>
          <w:lang w:eastAsia="en-US"/>
        </w:rPr>
        <w:t xml:space="preserve">evacuation undertaken without the prior consent and agreement of the </w:t>
      </w:r>
      <w:r w:rsidRPr="005D215F">
        <w:rPr>
          <w:b/>
          <w:bCs/>
          <w:lang w:eastAsia="en-US"/>
        </w:rPr>
        <w:t xml:space="preserve">Third Party </w:t>
      </w:r>
      <w:proofErr w:type="gramStart"/>
      <w:r w:rsidRPr="005D215F">
        <w:rPr>
          <w:b/>
          <w:bCs/>
          <w:lang w:eastAsia="en-US"/>
        </w:rPr>
        <w:t>Administrator</w:t>
      </w:r>
      <w:r w:rsidR="008A3E07" w:rsidRPr="004046D6">
        <w:rPr>
          <w:lang w:eastAsia="en-US"/>
        </w:rPr>
        <w:t>;</w:t>
      </w:r>
      <w:proofErr w:type="gramEnd"/>
    </w:p>
    <w:p w14:paraId="5B991D74" w14:textId="5D59CCD0" w:rsidR="00191EE6" w:rsidRPr="00191EE6" w:rsidRDefault="00191EE6" w:rsidP="0043335A">
      <w:pPr>
        <w:numPr>
          <w:ilvl w:val="0"/>
          <w:numId w:val="133"/>
        </w:numPr>
        <w:spacing w:after="200" w:line="276" w:lineRule="auto"/>
        <w:rPr>
          <w:lang w:eastAsia="en-US"/>
        </w:rPr>
      </w:pPr>
      <w:r w:rsidRPr="00191EE6">
        <w:rPr>
          <w:lang w:eastAsia="en-US"/>
        </w:rPr>
        <w:t xml:space="preserve">circumstances more specifically covered under the </w:t>
      </w:r>
      <w:r w:rsidR="003F25F0">
        <w:rPr>
          <w:lang w:eastAsia="en-US"/>
        </w:rPr>
        <w:t>Travel Disruption Cover.</w:t>
      </w:r>
    </w:p>
    <w:p w14:paraId="1C0BD94A" w14:textId="77777777" w:rsidR="00191EE6" w:rsidRPr="00191EE6" w:rsidRDefault="00191EE6" w:rsidP="00174288">
      <w:pPr>
        <w:pStyle w:val="Heading3"/>
        <w:rPr>
          <w:lang w:eastAsia="en-US"/>
        </w:rPr>
      </w:pPr>
      <w:r w:rsidRPr="00191EE6">
        <w:rPr>
          <w:lang w:eastAsia="en-US"/>
        </w:rPr>
        <w:t>Member Retention</w:t>
      </w:r>
    </w:p>
    <w:p w14:paraId="0D9B9FD0" w14:textId="77777777" w:rsidR="00191EE6" w:rsidRPr="00191EE6" w:rsidRDefault="00191EE6" w:rsidP="00191EE6">
      <w:pPr>
        <w:rPr>
          <w:lang w:eastAsia="en-US"/>
        </w:rPr>
      </w:pPr>
      <w:r w:rsidRPr="00191EE6">
        <w:rPr>
          <w:lang w:eastAsia="en-US"/>
        </w:rPr>
        <w:t>Nil</w:t>
      </w:r>
    </w:p>
    <w:p w14:paraId="264E9D52" w14:textId="77777777" w:rsidR="00191EE6" w:rsidRPr="00191EE6" w:rsidRDefault="00191EE6" w:rsidP="00174288">
      <w:pPr>
        <w:pStyle w:val="Heading3"/>
        <w:rPr>
          <w:lang w:eastAsia="en-US"/>
        </w:rPr>
      </w:pPr>
      <w:r w:rsidRPr="00191EE6">
        <w:rPr>
          <w:lang w:eastAsia="en-US"/>
        </w:rPr>
        <w:t xml:space="preserve">6. Baggage </w:t>
      </w:r>
    </w:p>
    <w:p w14:paraId="30F61374" w14:textId="5CB466B2" w:rsidR="00191EE6" w:rsidRPr="00191EE6" w:rsidRDefault="00191EE6" w:rsidP="00191EE6">
      <w:pPr>
        <w:rPr>
          <w:bCs/>
          <w:lang w:eastAsia="en-US"/>
        </w:rPr>
      </w:pPr>
      <w:r w:rsidRPr="00191EE6">
        <w:rPr>
          <w:bCs/>
          <w:lang w:eastAsia="en-US"/>
        </w:rPr>
        <w:t xml:space="preserve">If during a </w:t>
      </w:r>
      <w:r w:rsidRPr="005D215F">
        <w:rPr>
          <w:b/>
          <w:lang w:eastAsia="en-US"/>
        </w:rPr>
        <w:t>Journey</w:t>
      </w:r>
      <w:r w:rsidRPr="00191EE6">
        <w:rPr>
          <w:bCs/>
          <w:lang w:eastAsia="en-US"/>
        </w:rPr>
        <w:t xml:space="preserve"> which commences during the </w:t>
      </w:r>
      <w:r w:rsidRPr="005D215F">
        <w:rPr>
          <w:b/>
          <w:lang w:eastAsia="en-US"/>
        </w:rPr>
        <w:t>Membership Year</w:t>
      </w:r>
      <w:r w:rsidR="00004073">
        <w:rPr>
          <w:bCs/>
          <w:lang w:eastAsia="en-US"/>
        </w:rPr>
        <w:t>,</w:t>
      </w:r>
      <w:r w:rsidRPr="00191EE6">
        <w:rPr>
          <w:bCs/>
          <w:lang w:eastAsia="en-US"/>
        </w:rPr>
        <w:t xml:space="preserve"> </w:t>
      </w:r>
      <w:r w:rsidRPr="005D215F">
        <w:rPr>
          <w:b/>
          <w:lang w:eastAsia="en-US"/>
        </w:rPr>
        <w:t>Baggage</w:t>
      </w:r>
      <w:r w:rsidRPr="00191EE6">
        <w:rPr>
          <w:bCs/>
          <w:lang w:eastAsia="en-US"/>
        </w:rPr>
        <w:t xml:space="preserve"> is lost, damaged, stolen or destroyed the </w:t>
      </w:r>
      <w:r w:rsidRPr="005D215F">
        <w:rPr>
          <w:b/>
          <w:lang w:eastAsia="en-US"/>
        </w:rPr>
        <w:t>RPA Administrator</w:t>
      </w:r>
      <w:r w:rsidRPr="00191EE6">
        <w:rPr>
          <w:bCs/>
          <w:lang w:eastAsia="en-US"/>
        </w:rPr>
        <w:t xml:space="preserve"> will compensate the </w:t>
      </w:r>
      <w:r w:rsidRPr="005D215F">
        <w:rPr>
          <w:b/>
          <w:lang w:eastAsia="en-US"/>
        </w:rPr>
        <w:t>Member</w:t>
      </w:r>
      <w:r w:rsidRPr="00191EE6">
        <w:rPr>
          <w:bCs/>
          <w:lang w:eastAsia="en-US"/>
        </w:rPr>
        <w:t xml:space="preserve"> on behalf of the </w:t>
      </w:r>
      <w:r w:rsidRPr="005D215F">
        <w:rPr>
          <w:b/>
          <w:lang w:eastAsia="en-US"/>
        </w:rPr>
        <w:t>Person</w:t>
      </w:r>
      <w:r w:rsidRPr="00191EE6">
        <w:rPr>
          <w:bCs/>
          <w:lang w:eastAsia="en-US"/>
        </w:rPr>
        <w:t xml:space="preserve"> concerned for the cost of repair or replacement.</w:t>
      </w:r>
    </w:p>
    <w:p w14:paraId="06C5AA16" w14:textId="77777777" w:rsidR="007A6D63" w:rsidRDefault="00191EE6" w:rsidP="00191EE6">
      <w:pPr>
        <w:rPr>
          <w:bCs/>
          <w:lang w:eastAsia="en-US"/>
        </w:rPr>
      </w:pPr>
      <w:r w:rsidRPr="00191EE6">
        <w:rPr>
          <w:bCs/>
          <w:lang w:eastAsia="en-US"/>
        </w:rPr>
        <w:t xml:space="preserve">The </w:t>
      </w:r>
      <w:r w:rsidRPr="005D215F">
        <w:rPr>
          <w:b/>
          <w:lang w:eastAsia="en-US"/>
        </w:rPr>
        <w:t>RPA Administrator</w:t>
      </w:r>
      <w:r w:rsidRPr="00191EE6">
        <w:rPr>
          <w:bCs/>
          <w:lang w:eastAsia="en-US"/>
        </w:rPr>
        <w:t xml:space="preserve"> will pay the cost of replacement as new for </w:t>
      </w:r>
      <w:r w:rsidRPr="005D215F">
        <w:rPr>
          <w:b/>
          <w:lang w:eastAsia="en-US"/>
        </w:rPr>
        <w:t>Baggage</w:t>
      </w:r>
      <w:r w:rsidRPr="00191EE6">
        <w:rPr>
          <w:bCs/>
          <w:lang w:eastAsia="en-US"/>
        </w:rPr>
        <w:t xml:space="preserve"> or for the cost of repairs for items that can be economically repaired. </w:t>
      </w:r>
    </w:p>
    <w:p w14:paraId="5C717CCF" w14:textId="015F5FE3" w:rsidR="007A6D63" w:rsidRPr="00174288" w:rsidRDefault="007A6D63" w:rsidP="00174288">
      <w:pPr>
        <w:pStyle w:val="Heading3"/>
      </w:pPr>
      <w:r w:rsidRPr="00174288">
        <w:t>Limit of Liability</w:t>
      </w:r>
    </w:p>
    <w:p w14:paraId="6B55199C" w14:textId="6CD881ED" w:rsidR="00191EE6" w:rsidRPr="00191EE6" w:rsidRDefault="00B240A3" w:rsidP="00191EE6">
      <w:pPr>
        <w:rPr>
          <w:bCs/>
          <w:lang w:eastAsia="en-US"/>
        </w:rPr>
      </w:pPr>
      <w:r>
        <w:rPr>
          <w:bCs/>
          <w:lang w:eastAsia="en-US"/>
        </w:rPr>
        <w:t>T</w:t>
      </w:r>
      <w:r w:rsidR="00191EE6" w:rsidRPr="00191EE6">
        <w:rPr>
          <w:bCs/>
          <w:lang w:eastAsia="en-US"/>
        </w:rPr>
        <w:t xml:space="preserve">he liability of the </w:t>
      </w:r>
      <w:r w:rsidR="00191EE6" w:rsidRPr="005D215F">
        <w:rPr>
          <w:b/>
          <w:lang w:eastAsia="en-US"/>
        </w:rPr>
        <w:t>RPA Administrator</w:t>
      </w:r>
      <w:r w:rsidR="00191EE6" w:rsidRPr="00191EE6">
        <w:rPr>
          <w:bCs/>
          <w:lang w:eastAsia="en-US"/>
        </w:rPr>
        <w:t xml:space="preserve"> in respect of each and every loss shall be limited to:</w:t>
      </w:r>
    </w:p>
    <w:p w14:paraId="3AC47906" w14:textId="4C299161" w:rsidR="00191EE6" w:rsidRPr="00191EE6" w:rsidRDefault="00191EE6" w:rsidP="0043335A">
      <w:pPr>
        <w:numPr>
          <w:ilvl w:val="0"/>
          <w:numId w:val="126"/>
        </w:numPr>
        <w:spacing w:after="200" w:line="276" w:lineRule="auto"/>
        <w:rPr>
          <w:bCs/>
          <w:lang w:eastAsia="en-US"/>
        </w:rPr>
      </w:pPr>
      <w:r w:rsidRPr="00191EE6">
        <w:rPr>
          <w:bCs/>
          <w:lang w:eastAsia="en-US"/>
        </w:rPr>
        <w:t xml:space="preserve">£500 per item that is not electrical, audio or visual equipment or hired winter sports </w:t>
      </w:r>
      <w:proofErr w:type="gramStart"/>
      <w:r w:rsidRPr="00191EE6">
        <w:rPr>
          <w:bCs/>
          <w:lang w:eastAsia="en-US"/>
        </w:rPr>
        <w:t>equipment</w:t>
      </w:r>
      <w:r w:rsidR="00981585">
        <w:rPr>
          <w:bCs/>
          <w:lang w:eastAsia="en-US"/>
        </w:rPr>
        <w:t>;</w:t>
      </w:r>
      <w:proofErr w:type="gramEnd"/>
    </w:p>
    <w:p w14:paraId="1E639EB1" w14:textId="2F837C4F" w:rsidR="00191EE6" w:rsidRPr="00191EE6" w:rsidRDefault="00191EE6" w:rsidP="0043335A">
      <w:pPr>
        <w:numPr>
          <w:ilvl w:val="0"/>
          <w:numId w:val="126"/>
        </w:numPr>
        <w:spacing w:after="200" w:line="276" w:lineRule="auto"/>
        <w:rPr>
          <w:bCs/>
          <w:lang w:eastAsia="en-US"/>
        </w:rPr>
      </w:pPr>
      <w:r w:rsidRPr="00191EE6">
        <w:rPr>
          <w:bCs/>
          <w:lang w:eastAsia="en-US"/>
        </w:rPr>
        <w:t xml:space="preserve">£1,000 per item of electrical, audio or visual </w:t>
      </w:r>
      <w:proofErr w:type="gramStart"/>
      <w:r w:rsidRPr="00191EE6">
        <w:rPr>
          <w:bCs/>
          <w:lang w:eastAsia="en-US"/>
        </w:rPr>
        <w:t>equipment</w:t>
      </w:r>
      <w:r w:rsidR="00981585">
        <w:rPr>
          <w:bCs/>
          <w:lang w:eastAsia="en-US"/>
        </w:rPr>
        <w:t>;</w:t>
      </w:r>
      <w:proofErr w:type="gramEnd"/>
    </w:p>
    <w:p w14:paraId="6ECBB906" w14:textId="46D9607A" w:rsidR="00191EE6" w:rsidRPr="00191EE6" w:rsidRDefault="00191EE6" w:rsidP="0043335A">
      <w:pPr>
        <w:numPr>
          <w:ilvl w:val="0"/>
          <w:numId w:val="126"/>
        </w:numPr>
        <w:spacing w:after="200" w:line="276" w:lineRule="auto"/>
        <w:rPr>
          <w:bCs/>
          <w:lang w:eastAsia="en-US"/>
        </w:rPr>
      </w:pPr>
      <w:r w:rsidRPr="00191EE6">
        <w:rPr>
          <w:bCs/>
          <w:lang w:eastAsia="en-US"/>
        </w:rPr>
        <w:t xml:space="preserve">£2,000 per item of business equipment owned by the </w:t>
      </w:r>
      <w:r w:rsidRPr="005D215F">
        <w:rPr>
          <w:b/>
          <w:lang w:eastAsia="en-US"/>
        </w:rPr>
        <w:t>Member</w:t>
      </w:r>
      <w:r w:rsidRPr="00191EE6">
        <w:rPr>
          <w:bCs/>
          <w:lang w:eastAsia="en-US"/>
        </w:rPr>
        <w:t xml:space="preserve"> or for which the </w:t>
      </w:r>
      <w:r w:rsidRPr="005D215F">
        <w:rPr>
          <w:b/>
          <w:lang w:eastAsia="en-US"/>
        </w:rPr>
        <w:t>Member</w:t>
      </w:r>
      <w:r w:rsidRPr="00191EE6">
        <w:rPr>
          <w:bCs/>
          <w:lang w:eastAsia="en-US"/>
        </w:rPr>
        <w:t xml:space="preserve"> is </w:t>
      </w:r>
      <w:proofErr w:type="gramStart"/>
      <w:r w:rsidRPr="00191EE6">
        <w:rPr>
          <w:bCs/>
          <w:lang w:eastAsia="en-US"/>
        </w:rPr>
        <w:t>responsible</w:t>
      </w:r>
      <w:r w:rsidR="00981585">
        <w:rPr>
          <w:bCs/>
          <w:lang w:eastAsia="en-US"/>
        </w:rPr>
        <w:t>;</w:t>
      </w:r>
      <w:proofErr w:type="gramEnd"/>
    </w:p>
    <w:p w14:paraId="18861B62" w14:textId="21C2AE04" w:rsidR="00191EE6" w:rsidRPr="00191EE6" w:rsidRDefault="00191EE6" w:rsidP="0043335A">
      <w:pPr>
        <w:numPr>
          <w:ilvl w:val="0"/>
          <w:numId w:val="126"/>
        </w:numPr>
        <w:spacing w:after="200" w:line="276" w:lineRule="auto"/>
        <w:rPr>
          <w:bCs/>
          <w:lang w:eastAsia="en-US"/>
        </w:rPr>
      </w:pPr>
      <w:r w:rsidRPr="00191EE6">
        <w:rPr>
          <w:bCs/>
          <w:lang w:eastAsia="en-US"/>
        </w:rPr>
        <w:t xml:space="preserve">£1,000 in total per </w:t>
      </w:r>
      <w:r w:rsidRPr="005D215F">
        <w:rPr>
          <w:b/>
          <w:lang w:eastAsia="en-US"/>
        </w:rPr>
        <w:t xml:space="preserve">Person </w:t>
      </w:r>
      <w:r w:rsidRPr="00191EE6">
        <w:rPr>
          <w:bCs/>
          <w:lang w:eastAsia="en-US"/>
        </w:rPr>
        <w:t xml:space="preserve">for hired winter sports </w:t>
      </w:r>
      <w:proofErr w:type="gramStart"/>
      <w:r w:rsidRPr="00191EE6">
        <w:rPr>
          <w:bCs/>
          <w:lang w:eastAsia="en-US"/>
        </w:rPr>
        <w:t>equipment</w:t>
      </w:r>
      <w:r w:rsidR="00981585">
        <w:rPr>
          <w:bCs/>
          <w:lang w:eastAsia="en-US"/>
        </w:rPr>
        <w:t>;</w:t>
      </w:r>
      <w:proofErr w:type="gramEnd"/>
    </w:p>
    <w:p w14:paraId="6BD55059" w14:textId="64CF89FA" w:rsidR="00191EE6" w:rsidRPr="00191EE6" w:rsidRDefault="00191EE6" w:rsidP="0043335A">
      <w:pPr>
        <w:numPr>
          <w:ilvl w:val="0"/>
          <w:numId w:val="126"/>
        </w:numPr>
        <w:spacing w:after="200" w:line="276" w:lineRule="auto"/>
        <w:rPr>
          <w:bCs/>
          <w:lang w:eastAsia="en-US"/>
        </w:rPr>
      </w:pPr>
      <w:r w:rsidRPr="00191EE6">
        <w:rPr>
          <w:bCs/>
          <w:lang w:eastAsia="en-US"/>
        </w:rPr>
        <w:t xml:space="preserve">£2,000 in total per </w:t>
      </w:r>
      <w:r w:rsidRPr="005D215F">
        <w:rPr>
          <w:b/>
          <w:lang w:eastAsia="en-US"/>
        </w:rPr>
        <w:t>Person</w:t>
      </w:r>
      <w:r w:rsidR="00981585" w:rsidRPr="005D215F">
        <w:rPr>
          <w:bCs/>
          <w:lang w:eastAsia="en-US"/>
        </w:rPr>
        <w:t>.</w:t>
      </w:r>
      <w:r w:rsidRPr="00191EE6">
        <w:rPr>
          <w:bCs/>
          <w:lang w:eastAsia="en-US"/>
        </w:rPr>
        <w:t xml:space="preserve"> </w:t>
      </w:r>
    </w:p>
    <w:p w14:paraId="60FA25D8" w14:textId="77777777" w:rsidR="00981585" w:rsidRDefault="00981585" w:rsidP="005D215F">
      <w:pPr>
        <w:pStyle w:val="Heading3"/>
        <w:rPr>
          <w:lang w:eastAsia="en-US"/>
        </w:rPr>
      </w:pPr>
      <w:r>
        <w:rPr>
          <w:lang w:eastAsia="en-US"/>
        </w:rPr>
        <w:t>Exclusions</w:t>
      </w:r>
    </w:p>
    <w:p w14:paraId="717846B0" w14:textId="1B77E0DC" w:rsidR="00191EE6" w:rsidRPr="00191EE6" w:rsidRDefault="00191EE6" w:rsidP="00191EE6">
      <w:pPr>
        <w:rPr>
          <w:bCs/>
          <w:lang w:eastAsia="en-US"/>
        </w:rPr>
      </w:pPr>
      <w:r w:rsidRPr="00191EE6">
        <w:rPr>
          <w:bCs/>
          <w:lang w:eastAsia="en-US"/>
        </w:rPr>
        <w:t>The indemnity provided will not apply to any expense incurred as a result of loss or damage due to:</w:t>
      </w:r>
    </w:p>
    <w:p w14:paraId="2E3CBE8E" w14:textId="7568957C" w:rsidR="00191EE6" w:rsidRPr="00191EE6" w:rsidRDefault="002C3C56" w:rsidP="0043335A">
      <w:pPr>
        <w:numPr>
          <w:ilvl w:val="0"/>
          <w:numId w:val="128"/>
        </w:numPr>
        <w:spacing w:after="200" w:line="276" w:lineRule="auto"/>
        <w:rPr>
          <w:bCs/>
          <w:lang w:eastAsia="en-US"/>
        </w:rPr>
      </w:pPr>
      <w:r>
        <w:rPr>
          <w:bCs/>
          <w:lang w:eastAsia="en-US"/>
        </w:rPr>
        <w:t xml:space="preserve">moth, </w:t>
      </w:r>
      <w:r w:rsidRPr="005D215F">
        <w:rPr>
          <w:b/>
          <w:lang w:eastAsia="en-US"/>
        </w:rPr>
        <w:t>V</w:t>
      </w:r>
      <w:r w:rsidR="00191EE6" w:rsidRPr="005D215F">
        <w:rPr>
          <w:b/>
          <w:lang w:eastAsia="en-US"/>
        </w:rPr>
        <w:t>ermin</w:t>
      </w:r>
      <w:r w:rsidR="00191EE6" w:rsidRPr="00191EE6">
        <w:rPr>
          <w:bCs/>
          <w:lang w:eastAsia="en-US"/>
        </w:rPr>
        <w:t xml:space="preserve">, wear and tear, atmospheric or climatic conditions or gradual deterioration, mechanical or electrical failure or any process of cleaning, restoring repairing or </w:t>
      </w:r>
      <w:proofErr w:type="gramStart"/>
      <w:r w:rsidR="00191EE6" w:rsidRPr="00191EE6">
        <w:rPr>
          <w:bCs/>
          <w:lang w:eastAsia="en-US"/>
        </w:rPr>
        <w:t>alteration</w:t>
      </w:r>
      <w:r w:rsidR="006B2DAC">
        <w:rPr>
          <w:bCs/>
          <w:lang w:eastAsia="en-US"/>
        </w:rPr>
        <w:t>;</w:t>
      </w:r>
      <w:proofErr w:type="gramEnd"/>
    </w:p>
    <w:p w14:paraId="6B6727B9" w14:textId="6EAAAFCC" w:rsidR="00191EE6" w:rsidRPr="00191EE6" w:rsidRDefault="00191EE6" w:rsidP="0043335A">
      <w:pPr>
        <w:numPr>
          <w:ilvl w:val="0"/>
          <w:numId w:val="128"/>
        </w:numPr>
        <w:spacing w:after="200" w:line="276" w:lineRule="auto"/>
        <w:rPr>
          <w:bCs/>
          <w:lang w:eastAsia="en-US"/>
        </w:rPr>
      </w:pPr>
      <w:r w:rsidRPr="00191EE6">
        <w:rPr>
          <w:bCs/>
          <w:lang w:eastAsia="en-US"/>
        </w:rPr>
        <w:t xml:space="preserve">confiscation or detention by customs or any other competent </w:t>
      </w:r>
      <w:proofErr w:type="gramStart"/>
      <w:r w:rsidRPr="00191EE6">
        <w:rPr>
          <w:bCs/>
          <w:lang w:eastAsia="en-US"/>
        </w:rPr>
        <w:t>authority</w:t>
      </w:r>
      <w:r w:rsidR="006B2DAC">
        <w:rPr>
          <w:bCs/>
          <w:lang w:eastAsia="en-US"/>
        </w:rPr>
        <w:t>;</w:t>
      </w:r>
      <w:proofErr w:type="gramEnd"/>
    </w:p>
    <w:p w14:paraId="6F6BD1C0" w14:textId="04DB239D" w:rsidR="00191EE6" w:rsidRPr="00191EE6" w:rsidRDefault="00191EE6" w:rsidP="0043335A">
      <w:pPr>
        <w:numPr>
          <w:ilvl w:val="0"/>
          <w:numId w:val="128"/>
        </w:numPr>
        <w:spacing w:after="200" w:line="276" w:lineRule="auto"/>
        <w:rPr>
          <w:bCs/>
          <w:lang w:eastAsia="en-US"/>
        </w:rPr>
      </w:pPr>
      <w:r w:rsidRPr="00191EE6">
        <w:rPr>
          <w:bCs/>
          <w:lang w:eastAsia="en-US"/>
        </w:rPr>
        <w:t xml:space="preserve">any </w:t>
      </w:r>
      <w:r w:rsidRPr="005D215F">
        <w:rPr>
          <w:b/>
          <w:lang w:eastAsia="en-US"/>
        </w:rPr>
        <w:t xml:space="preserve">Baggage </w:t>
      </w:r>
      <w:proofErr w:type="gramStart"/>
      <w:r w:rsidR="006B2DAC" w:rsidRPr="005D215F">
        <w:rPr>
          <w:b/>
          <w:lang w:eastAsia="en-US"/>
        </w:rPr>
        <w:t>I</w:t>
      </w:r>
      <w:r w:rsidRPr="005D215F">
        <w:rPr>
          <w:b/>
          <w:lang w:eastAsia="en-US"/>
        </w:rPr>
        <w:t>nsured</w:t>
      </w:r>
      <w:r w:rsidR="006B2DAC" w:rsidRPr="004046D6">
        <w:rPr>
          <w:bCs/>
          <w:lang w:eastAsia="en-US"/>
        </w:rPr>
        <w:t>;</w:t>
      </w:r>
      <w:proofErr w:type="gramEnd"/>
    </w:p>
    <w:p w14:paraId="165AA22C" w14:textId="0B699BAF" w:rsidR="00191EE6" w:rsidRPr="00191EE6" w:rsidRDefault="00191EE6" w:rsidP="0043335A">
      <w:pPr>
        <w:numPr>
          <w:ilvl w:val="0"/>
          <w:numId w:val="128"/>
        </w:numPr>
        <w:spacing w:after="200" w:line="276" w:lineRule="auto"/>
        <w:rPr>
          <w:bCs/>
          <w:lang w:eastAsia="en-US"/>
        </w:rPr>
      </w:pPr>
      <w:r w:rsidRPr="00191EE6">
        <w:rPr>
          <w:bCs/>
          <w:lang w:eastAsia="en-US"/>
        </w:rPr>
        <w:t xml:space="preserve">loss of or theft of electrical, audio or visual equipment from any </w:t>
      </w:r>
      <w:r w:rsidR="006B2DAC" w:rsidRPr="005D215F">
        <w:rPr>
          <w:b/>
          <w:lang w:eastAsia="en-US"/>
        </w:rPr>
        <w:t>U</w:t>
      </w:r>
      <w:r w:rsidRPr="005D215F">
        <w:rPr>
          <w:b/>
          <w:lang w:eastAsia="en-US"/>
        </w:rPr>
        <w:t xml:space="preserve">nattended </w:t>
      </w:r>
      <w:r w:rsidR="006B2DAC" w:rsidRPr="005D215F">
        <w:rPr>
          <w:b/>
          <w:lang w:eastAsia="en-US"/>
        </w:rPr>
        <w:t>V</w:t>
      </w:r>
      <w:r w:rsidRPr="005D215F">
        <w:rPr>
          <w:b/>
          <w:lang w:eastAsia="en-US"/>
        </w:rPr>
        <w:t>ehicle</w:t>
      </w:r>
      <w:r w:rsidRPr="00191EE6">
        <w:rPr>
          <w:bCs/>
          <w:lang w:eastAsia="en-US"/>
        </w:rPr>
        <w:t xml:space="preserve"> unless such equipment was out of sight in a locked compartment</w:t>
      </w:r>
      <w:r w:rsidR="006B2DAC">
        <w:rPr>
          <w:bCs/>
          <w:lang w:eastAsia="en-US"/>
        </w:rPr>
        <w:t>.</w:t>
      </w:r>
    </w:p>
    <w:p w14:paraId="2E0C295C" w14:textId="77777777" w:rsidR="00191EE6" w:rsidRPr="00191EE6" w:rsidRDefault="00191EE6" w:rsidP="00174288">
      <w:pPr>
        <w:pStyle w:val="Heading3"/>
        <w:rPr>
          <w:lang w:eastAsia="en-US"/>
        </w:rPr>
      </w:pPr>
      <w:r w:rsidRPr="00191EE6">
        <w:rPr>
          <w:lang w:eastAsia="en-US"/>
        </w:rPr>
        <w:t>Member Retention</w:t>
      </w:r>
    </w:p>
    <w:p w14:paraId="1143A962" w14:textId="54E228A3" w:rsidR="00071859" w:rsidRDefault="00191EE6" w:rsidP="00191EE6">
      <w:pPr>
        <w:rPr>
          <w:bCs/>
          <w:lang w:eastAsia="en-US"/>
        </w:rPr>
      </w:pPr>
      <w:r w:rsidRPr="00191EE6">
        <w:rPr>
          <w:bCs/>
          <w:lang w:eastAsia="en-US"/>
        </w:rPr>
        <w:t>The first £50 of each and every loss.</w:t>
      </w:r>
    </w:p>
    <w:p w14:paraId="1C5D96D7" w14:textId="77777777" w:rsidR="00AF5F53" w:rsidRPr="00A37F89" w:rsidRDefault="00AF5F53" w:rsidP="00174288">
      <w:pPr>
        <w:pStyle w:val="Heading3"/>
        <w:rPr>
          <w:lang w:eastAsia="en-US"/>
        </w:rPr>
      </w:pPr>
      <w:r w:rsidRPr="00A37F89">
        <w:rPr>
          <w:lang w:eastAsia="en-US"/>
        </w:rPr>
        <w:t xml:space="preserve">7. Baggage Delay </w:t>
      </w:r>
    </w:p>
    <w:p w14:paraId="4D707173" w14:textId="505BE02C" w:rsidR="00AF5F53" w:rsidRPr="00AF5F53" w:rsidRDefault="00AF5F53" w:rsidP="00AF5F53">
      <w:pPr>
        <w:rPr>
          <w:bCs/>
          <w:lang w:eastAsia="en-US"/>
        </w:rPr>
      </w:pPr>
      <w:r w:rsidRPr="00AF5F53">
        <w:rPr>
          <w:bCs/>
          <w:lang w:eastAsia="en-US"/>
        </w:rPr>
        <w:t xml:space="preserve">If during an outward or onward </w:t>
      </w:r>
      <w:r w:rsidRPr="005D215F">
        <w:rPr>
          <w:b/>
          <w:lang w:eastAsia="en-US"/>
        </w:rPr>
        <w:t>Journey</w:t>
      </w:r>
      <w:r w:rsidRPr="00AF5F53">
        <w:rPr>
          <w:bCs/>
          <w:lang w:eastAsia="en-US"/>
        </w:rPr>
        <w:t xml:space="preserve"> which commences during the </w:t>
      </w:r>
      <w:r w:rsidRPr="005D215F">
        <w:rPr>
          <w:b/>
          <w:lang w:eastAsia="en-US"/>
        </w:rPr>
        <w:t>Membership Year</w:t>
      </w:r>
      <w:r w:rsidRPr="00AF5F53">
        <w:rPr>
          <w:bCs/>
          <w:lang w:eastAsia="en-US"/>
        </w:rPr>
        <w:t xml:space="preserve"> </w:t>
      </w:r>
      <w:r w:rsidRPr="005D215F">
        <w:rPr>
          <w:b/>
          <w:lang w:eastAsia="en-US"/>
        </w:rPr>
        <w:t>Baggage</w:t>
      </w:r>
      <w:r w:rsidRPr="00AF5F53">
        <w:rPr>
          <w:bCs/>
          <w:lang w:eastAsia="en-US"/>
        </w:rPr>
        <w:t xml:space="preserve"> is delayed for more than six consecutive hours, the </w:t>
      </w:r>
      <w:r w:rsidRPr="005D215F">
        <w:rPr>
          <w:b/>
          <w:lang w:eastAsia="en-US"/>
        </w:rPr>
        <w:t>RPA Administrator</w:t>
      </w:r>
      <w:r w:rsidRPr="00AF5F53">
        <w:rPr>
          <w:bCs/>
          <w:lang w:eastAsia="en-US"/>
        </w:rPr>
        <w:t xml:space="preserve"> will compensate the </w:t>
      </w:r>
      <w:r w:rsidRPr="005D215F">
        <w:rPr>
          <w:b/>
          <w:lang w:eastAsia="en-US"/>
        </w:rPr>
        <w:t xml:space="preserve">Member </w:t>
      </w:r>
      <w:r w:rsidRPr="00AF5F53">
        <w:rPr>
          <w:bCs/>
          <w:lang w:eastAsia="en-US"/>
        </w:rPr>
        <w:t xml:space="preserve">on behalf of the </w:t>
      </w:r>
      <w:r w:rsidRPr="005D215F">
        <w:rPr>
          <w:b/>
          <w:lang w:eastAsia="en-US"/>
        </w:rPr>
        <w:t>Person</w:t>
      </w:r>
      <w:r w:rsidRPr="00AF5F53">
        <w:rPr>
          <w:bCs/>
          <w:lang w:eastAsia="en-US"/>
        </w:rPr>
        <w:t xml:space="preserve"> concerned for any reasonable expenses necessarily incurred in purchasing essential replacement items. </w:t>
      </w:r>
    </w:p>
    <w:p w14:paraId="1858D663" w14:textId="77777777" w:rsidR="00FF72A3" w:rsidRPr="00174288" w:rsidRDefault="00FF72A3" w:rsidP="00174288">
      <w:pPr>
        <w:pStyle w:val="Heading3"/>
      </w:pPr>
      <w:r w:rsidRPr="00174288">
        <w:t>Limit of Liability</w:t>
      </w:r>
    </w:p>
    <w:p w14:paraId="6DBD1D38" w14:textId="7B87807B" w:rsidR="00AF5F53" w:rsidRPr="00AF5F53" w:rsidRDefault="00AF5F53" w:rsidP="00AF5F53">
      <w:pPr>
        <w:rPr>
          <w:bCs/>
          <w:lang w:eastAsia="en-US"/>
        </w:rPr>
      </w:pPr>
      <w:r w:rsidRPr="00AF5F53">
        <w:rPr>
          <w:bCs/>
          <w:lang w:eastAsia="en-US"/>
        </w:rPr>
        <w:t xml:space="preserve">The liability of the </w:t>
      </w:r>
      <w:r w:rsidRPr="005D215F">
        <w:rPr>
          <w:b/>
          <w:lang w:eastAsia="en-US"/>
        </w:rPr>
        <w:t>RPA Administrator</w:t>
      </w:r>
      <w:r w:rsidRPr="00AF5F53">
        <w:rPr>
          <w:bCs/>
          <w:lang w:eastAsia="en-US"/>
        </w:rPr>
        <w:t xml:space="preserve"> in respect of each and every loss shall be limited to a maximum of £200 per </w:t>
      </w:r>
      <w:r w:rsidRPr="005D215F">
        <w:rPr>
          <w:b/>
          <w:lang w:eastAsia="en-US"/>
        </w:rPr>
        <w:t>Person</w:t>
      </w:r>
      <w:r w:rsidRPr="00AF5F53">
        <w:rPr>
          <w:bCs/>
          <w:lang w:eastAsia="en-US"/>
        </w:rPr>
        <w:t xml:space="preserve">. </w:t>
      </w:r>
    </w:p>
    <w:p w14:paraId="0B16E263" w14:textId="48FD44D4" w:rsidR="008D0EA2" w:rsidRDefault="00AF5F53" w:rsidP="00AF5F53">
      <w:pPr>
        <w:rPr>
          <w:bCs/>
          <w:lang w:eastAsia="en-US"/>
        </w:rPr>
      </w:pPr>
      <w:r w:rsidRPr="00AF5F53">
        <w:rPr>
          <w:bCs/>
          <w:lang w:eastAsia="en-US"/>
        </w:rPr>
        <w:t xml:space="preserve">Any payment the </w:t>
      </w:r>
      <w:r w:rsidRPr="005D215F">
        <w:rPr>
          <w:b/>
          <w:lang w:eastAsia="en-US"/>
        </w:rPr>
        <w:t>RPA Administrator</w:t>
      </w:r>
      <w:r w:rsidRPr="00AF5F53">
        <w:rPr>
          <w:bCs/>
          <w:lang w:eastAsia="en-US"/>
        </w:rPr>
        <w:t xml:space="preserve"> makes under this</w:t>
      </w:r>
      <w:r w:rsidR="00F64FDE">
        <w:rPr>
          <w:bCs/>
          <w:lang w:eastAsia="en-US"/>
        </w:rPr>
        <w:t xml:space="preserve"> Cover</w:t>
      </w:r>
      <w:r w:rsidRPr="00AF5F53">
        <w:rPr>
          <w:bCs/>
          <w:lang w:eastAsia="en-US"/>
        </w:rPr>
        <w:t xml:space="preserve"> will be deducted from the total amount payable under </w:t>
      </w:r>
      <w:r w:rsidRPr="004046D6">
        <w:rPr>
          <w:b/>
          <w:lang w:eastAsia="en-US"/>
        </w:rPr>
        <w:t>Baggage</w:t>
      </w:r>
      <w:r w:rsidRPr="00AF5F53">
        <w:rPr>
          <w:bCs/>
          <w:lang w:eastAsia="en-US"/>
        </w:rPr>
        <w:t xml:space="preserve"> </w:t>
      </w:r>
      <w:r w:rsidR="00A47981">
        <w:rPr>
          <w:bCs/>
          <w:lang w:eastAsia="en-US"/>
        </w:rPr>
        <w:t>c</w:t>
      </w:r>
      <w:r w:rsidR="00F64FDE">
        <w:rPr>
          <w:bCs/>
          <w:lang w:eastAsia="en-US"/>
        </w:rPr>
        <w:t>over</w:t>
      </w:r>
      <w:r w:rsidR="00F23A7B">
        <w:rPr>
          <w:bCs/>
          <w:lang w:eastAsia="en-US"/>
        </w:rPr>
        <w:t xml:space="preserve"> if the </w:t>
      </w:r>
      <w:r w:rsidR="00F23A7B" w:rsidRPr="005D215F">
        <w:rPr>
          <w:b/>
          <w:lang w:eastAsia="en-US"/>
        </w:rPr>
        <w:t>Baggage</w:t>
      </w:r>
      <w:r w:rsidR="00F23A7B">
        <w:rPr>
          <w:bCs/>
          <w:lang w:eastAsia="en-US"/>
        </w:rPr>
        <w:t xml:space="preserve"> </w:t>
      </w:r>
      <w:r w:rsidRPr="00AF5F53">
        <w:rPr>
          <w:bCs/>
          <w:lang w:eastAsia="en-US"/>
        </w:rPr>
        <w:t xml:space="preserve">is permanently lost or damaged beyond economic repair. </w:t>
      </w:r>
    </w:p>
    <w:p w14:paraId="07F798F4" w14:textId="77777777" w:rsidR="00AF5F53" w:rsidRPr="00A37F89" w:rsidRDefault="00AF5F53" w:rsidP="00174288">
      <w:pPr>
        <w:pStyle w:val="Heading3"/>
        <w:rPr>
          <w:lang w:eastAsia="en-US"/>
        </w:rPr>
      </w:pPr>
      <w:r w:rsidRPr="00A37F89">
        <w:rPr>
          <w:lang w:eastAsia="en-US"/>
        </w:rPr>
        <w:t>Member Retention</w:t>
      </w:r>
    </w:p>
    <w:p w14:paraId="40B389D4" w14:textId="77777777" w:rsidR="00AF5F53" w:rsidRPr="00191EE6" w:rsidRDefault="00AF5F53" w:rsidP="00191EE6">
      <w:pPr>
        <w:rPr>
          <w:bCs/>
          <w:lang w:eastAsia="en-US"/>
        </w:rPr>
      </w:pPr>
      <w:r w:rsidRPr="00AF5F53">
        <w:rPr>
          <w:bCs/>
          <w:lang w:eastAsia="en-US"/>
        </w:rPr>
        <w:t>The first £50 of each and every loss.</w:t>
      </w:r>
    </w:p>
    <w:p w14:paraId="42BB64E7" w14:textId="5C26C505" w:rsidR="00191EE6" w:rsidRPr="00191EE6" w:rsidRDefault="00327DA1" w:rsidP="00174288">
      <w:pPr>
        <w:pStyle w:val="Heading3"/>
        <w:rPr>
          <w:lang w:eastAsia="en-US"/>
        </w:rPr>
      </w:pPr>
      <w:r>
        <w:rPr>
          <w:lang w:eastAsia="en-US"/>
        </w:rPr>
        <w:t>8</w:t>
      </w:r>
      <w:r w:rsidR="00191EE6" w:rsidRPr="00191EE6">
        <w:rPr>
          <w:lang w:eastAsia="en-US"/>
        </w:rPr>
        <w:t>. Money</w:t>
      </w:r>
    </w:p>
    <w:p w14:paraId="2A1AD86C" w14:textId="248DED72" w:rsidR="00191EE6" w:rsidRPr="00191EE6" w:rsidRDefault="00191EE6" w:rsidP="00191EE6">
      <w:pPr>
        <w:rPr>
          <w:bCs/>
          <w:lang w:eastAsia="en-US"/>
        </w:rPr>
      </w:pPr>
      <w:r w:rsidRPr="00191EE6">
        <w:rPr>
          <w:bCs/>
          <w:lang w:eastAsia="en-US"/>
        </w:rPr>
        <w:t xml:space="preserve">If during a </w:t>
      </w:r>
      <w:r w:rsidRPr="005D215F">
        <w:rPr>
          <w:b/>
          <w:lang w:eastAsia="en-US"/>
        </w:rPr>
        <w:t>Journey</w:t>
      </w:r>
      <w:r w:rsidRPr="00191EE6">
        <w:rPr>
          <w:bCs/>
          <w:lang w:eastAsia="en-US"/>
        </w:rPr>
        <w:t xml:space="preserve"> which commences during the </w:t>
      </w:r>
      <w:r w:rsidRPr="005D215F">
        <w:rPr>
          <w:b/>
          <w:lang w:eastAsia="en-US"/>
        </w:rPr>
        <w:t>Membership Year</w:t>
      </w:r>
      <w:r w:rsidRPr="00191EE6">
        <w:rPr>
          <w:bCs/>
          <w:lang w:eastAsia="en-US"/>
        </w:rPr>
        <w:t xml:space="preserve"> a </w:t>
      </w:r>
      <w:r w:rsidRPr="005D215F">
        <w:rPr>
          <w:b/>
          <w:lang w:eastAsia="en-US"/>
        </w:rPr>
        <w:t xml:space="preserve">Person’s </w:t>
      </w:r>
      <w:r w:rsidRPr="00191EE6">
        <w:rPr>
          <w:bCs/>
          <w:lang w:eastAsia="en-US"/>
        </w:rPr>
        <w:t>cash or signed travellers cheque</w:t>
      </w:r>
      <w:r w:rsidR="0060133A">
        <w:rPr>
          <w:bCs/>
          <w:lang w:eastAsia="en-US"/>
        </w:rPr>
        <w:t>s</w:t>
      </w:r>
      <w:r w:rsidRPr="00191EE6">
        <w:rPr>
          <w:bCs/>
          <w:lang w:eastAsia="en-US"/>
        </w:rPr>
        <w:t xml:space="preserve"> belonging to the </w:t>
      </w:r>
      <w:r w:rsidRPr="005D215F">
        <w:rPr>
          <w:b/>
          <w:lang w:eastAsia="en-US"/>
        </w:rPr>
        <w:t>Person</w:t>
      </w:r>
      <w:r w:rsidRPr="00191EE6">
        <w:rPr>
          <w:bCs/>
          <w:lang w:eastAsia="en-US"/>
        </w:rPr>
        <w:t xml:space="preserve"> or a debit, credit or charge card for which the </w:t>
      </w:r>
      <w:r w:rsidRPr="005D215F">
        <w:rPr>
          <w:b/>
          <w:lang w:eastAsia="en-US"/>
        </w:rPr>
        <w:t>Person</w:t>
      </w:r>
      <w:r w:rsidRPr="00191EE6">
        <w:rPr>
          <w:bCs/>
          <w:lang w:eastAsia="en-US"/>
        </w:rPr>
        <w:t xml:space="preserve"> is the authorised cardholder is lost, damaged, stolen or destroyed the </w:t>
      </w:r>
      <w:r w:rsidRPr="005D215F">
        <w:rPr>
          <w:b/>
          <w:lang w:eastAsia="en-US"/>
        </w:rPr>
        <w:t>RPA Administrator</w:t>
      </w:r>
      <w:r w:rsidRPr="00191EE6">
        <w:rPr>
          <w:bCs/>
          <w:lang w:eastAsia="en-US"/>
        </w:rPr>
        <w:t xml:space="preserve"> will compensate the </w:t>
      </w:r>
      <w:r w:rsidRPr="005D215F">
        <w:rPr>
          <w:b/>
          <w:lang w:eastAsia="en-US"/>
        </w:rPr>
        <w:t xml:space="preserve">Member </w:t>
      </w:r>
      <w:r w:rsidRPr="00191EE6">
        <w:rPr>
          <w:bCs/>
          <w:lang w:eastAsia="en-US"/>
        </w:rPr>
        <w:t xml:space="preserve">on behalf of the </w:t>
      </w:r>
      <w:r w:rsidRPr="005D215F">
        <w:rPr>
          <w:b/>
          <w:lang w:eastAsia="en-US"/>
        </w:rPr>
        <w:t xml:space="preserve">Person </w:t>
      </w:r>
      <w:r w:rsidRPr="00191EE6">
        <w:rPr>
          <w:bCs/>
          <w:lang w:eastAsia="en-US"/>
        </w:rPr>
        <w:t>concerned for the loss of cash or signed travellers cheque</w:t>
      </w:r>
      <w:r w:rsidR="0060133A">
        <w:rPr>
          <w:bCs/>
          <w:lang w:eastAsia="en-US"/>
        </w:rPr>
        <w:t>s</w:t>
      </w:r>
      <w:r w:rsidRPr="00191EE6">
        <w:rPr>
          <w:bCs/>
          <w:lang w:eastAsia="en-US"/>
        </w:rPr>
        <w:t xml:space="preserve"> or for any financial loss incurred directly as a result of the debit, credit or charge card being used fraudulently. </w:t>
      </w:r>
    </w:p>
    <w:p w14:paraId="710756E1" w14:textId="77777777" w:rsidR="00BC14CE" w:rsidRPr="00174288" w:rsidRDefault="00BC14CE" w:rsidP="00174288">
      <w:pPr>
        <w:pStyle w:val="Heading3"/>
      </w:pPr>
      <w:r w:rsidRPr="00174288">
        <w:t>Limit of Liability</w:t>
      </w:r>
    </w:p>
    <w:p w14:paraId="62ED6D4A" w14:textId="1E8C7CC0" w:rsidR="00191EE6" w:rsidRPr="00191EE6" w:rsidRDefault="00373015" w:rsidP="00191EE6">
      <w:pPr>
        <w:rPr>
          <w:bCs/>
          <w:lang w:eastAsia="en-US"/>
        </w:rPr>
      </w:pPr>
      <w:r>
        <w:rPr>
          <w:bCs/>
          <w:lang w:eastAsia="en-US"/>
        </w:rPr>
        <w:t>T</w:t>
      </w:r>
      <w:r w:rsidR="00191EE6" w:rsidRPr="00191EE6">
        <w:rPr>
          <w:bCs/>
          <w:lang w:eastAsia="en-US"/>
        </w:rPr>
        <w:t xml:space="preserve">he liability of the </w:t>
      </w:r>
      <w:r w:rsidR="00191EE6" w:rsidRPr="005D215F">
        <w:rPr>
          <w:b/>
          <w:lang w:eastAsia="en-US"/>
        </w:rPr>
        <w:t>RPA Administrator</w:t>
      </w:r>
      <w:r w:rsidR="00191EE6" w:rsidRPr="00191EE6">
        <w:rPr>
          <w:bCs/>
          <w:lang w:eastAsia="en-US"/>
        </w:rPr>
        <w:t xml:space="preserve"> in respect of each and every loss shall be limited to:</w:t>
      </w:r>
    </w:p>
    <w:p w14:paraId="4986A9B7" w14:textId="3A743B19" w:rsidR="00191EE6" w:rsidRPr="00BC14CE" w:rsidRDefault="00191EE6" w:rsidP="0043335A">
      <w:pPr>
        <w:numPr>
          <w:ilvl w:val="0"/>
          <w:numId w:val="127"/>
        </w:numPr>
        <w:spacing w:after="200" w:line="276" w:lineRule="auto"/>
        <w:rPr>
          <w:bCs/>
          <w:lang w:eastAsia="en-US"/>
        </w:rPr>
      </w:pPr>
      <w:r w:rsidRPr="00191EE6">
        <w:rPr>
          <w:bCs/>
          <w:lang w:eastAsia="en-US"/>
        </w:rPr>
        <w:t xml:space="preserve">£750 in total per </w:t>
      </w:r>
      <w:r w:rsidRPr="005D215F">
        <w:rPr>
          <w:b/>
          <w:lang w:eastAsia="en-US"/>
        </w:rPr>
        <w:t>Person</w:t>
      </w:r>
      <w:r w:rsidR="00BC14CE" w:rsidRPr="005D215F">
        <w:rPr>
          <w:bCs/>
          <w:lang w:eastAsia="en-US"/>
        </w:rPr>
        <w:t>;</w:t>
      </w:r>
      <w:r w:rsidR="00BC14CE">
        <w:rPr>
          <w:b/>
          <w:lang w:eastAsia="en-US"/>
        </w:rPr>
        <w:t xml:space="preserve"> </w:t>
      </w:r>
      <w:r w:rsidR="00BC14CE" w:rsidRPr="005D215F">
        <w:rPr>
          <w:bCs/>
          <w:lang w:eastAsia="en-US"/>
        </w:rPr>
        <w:t>and</w:t>
      </w:r>
    </w:p>
    <w:p w14:paraId="4E29B8A8" w14:textId="29E9E157" w:rsidR="00191EE6" w:rsidRPr="00191EE6" w:rsidRDefault="00191EE6" w:rsidP="0043335A">
      <w:pPr>
        <w:numPr>
          <w:ilvl w:val="0"/>
          <w:numId w:val="127"/>
        </w:numPr>
        <w:spacing w:after="200" w:line="276" w:lineRule="auto"/>
        <w:rPr>
          <w:bCs/>
          <w:lang w:eastAsia="en-US"/>
        </w:rPr>
      </w:pPr>
      <w:r w:rsidRPr="00191EE6">
        <w:rPr>
          <w:bCs/>
          <w:lang w:eastAsia="en-US"/>
        </w:rPr>
        <w:t xml:space="preserve">£5,000 in total per </w:t>
      </w:r>
      <w:r w:rsidR="007F68B0">
        <w:rPr>
          <w:bCs/>
          <w:lang w:eastAsia="en-US"/>
        </w:rPr>
        <w:t>trip</w:t>
      </w:r>
      <w:r w:rsidR="00BC14CE">
        <w:rPr>
          <w:bCs/>
          <w:lang w:eastAsia="en-US"/>
        </w:rPr>
        <w:t>.</w:t>
      </w:r>
    </w:p>
    <w:p w14:paraId="319DE371" w14:textId="77777777" w:rsidR="00191EE6" w:rsidRPr="00191EE6" w:rsidRDefault="00191EE6" w:rsidP="00191EE6">
      <w:pPr>
        <w:rPr>
          <w:bCs/>
          <w:lang w:eastAsia="en-US"/>
        </w:rPr>
      </w:pPr>
      <w:r w:rsidRPr="00191EE6">
        <w:rPr>
          <w:bCs/>
          <w:lang w:eastAsia="en-US"/>
        </w:rPr>
        <w:t xml:space="preserve">The </w:t>
      </w:r>
      <w:r w:rsidRPr="005D215F">
        <w:rPr>
          <w:b/>
          <w:lang w:eastAsia="en-US"/>
        </w:rPr>
        <w:t>Third Party Administrator</w:t>
      </w:r>
      <w:r w:rsidRPr="00191EE6">
        <w:rPr>
          <w:bCs/>
          <w:lang w:eastAsia="en-US"/>
        </w:rPr>
        <w:t xml:space="preserve"> will </w:t>
      </w:r>
      <w:proofErr w:type="gramStart"/>
      <w:r w:rsidRPr="00191EE6">
        <w:rPr>
          <w:bCs/>
          <w:lang w:eastAsia="en-US"/>
        </w:rPr>
        <w:t>provide assistance</w:t>
      </w:r>
      <w:proofErr w:type="gramEnd"/>
      <w:r w:rsidRPr="00191EE6">
        <w:rPr>
          <w:bCs/>
          <w:lang w:eastAsia="en-US"/>
        </w:rPr>
        <w:t xml:space="preserve"> in replacing cash lost or stolen during a </w:t>
      </w:r>
      <w:r w:rsidRPr="005D215F">
        <w:rPr>
          <w:b/>
          <w:lang w:eastAsia="en-US"/>
        </w:rPr>
        <w:t>Journey</w:t>
      </w:r>
      <w:r w:rsidRPr="00191EE6">
        <w:rPr>
          <w:bCs/>
          <w:lang w:eastAsia="en-US"/>
        </w:rPr>
        <w:t xml:space="preserve">. The value of any cash advance will be deducted from any subsequent claim. If a claim is not made the cash advance must be reimbursed to the </w:t>
      </w:r>
      <w:r w:rsidRPr="005D215F">
        <w:rPr>
          <w:b/>
          <w:lang w:eastAsia="en-US"/>
        </w:rPr>
        <w:t>Third Party Administrator</w:t>
      </w:r>
      <w:r w:rsidRPr="00191EE6">
        <w:rPr>
          <w:bCs/>
          <w:lang w:eastAsia="en-US"/>
        </w:rPr>
        <w:t>.</w:t>
      </w:r>
    </w:p>
    <w:p w14:paraId="1ADE9C33" w14:textId="77777777" w:rsidR="00BC14CE" w:rsidRDefault="00BC14CE" w:rsidP="005D215F">
      <w:pPr>
        <w:pStyle w:val="Heading3"/>
        <w:rPr>
          <w:lang w:eastAsia="en-US"/>
        </w:rPr>
      </w:pPr>
      <w:r>
        <w:rPr>
          <w:lang w:eastAsia="en-US"/>
        </w:rPr>
        <w:t>Exclusions</w:t>
      </w:r>
    </w:p>
    <w:p w14:paraId="112B3ACC" w14:textId="65A2352B" w:rsidR="00191EE6" w:rsidRPr="00191EE6" w:rsidRDefault="00191EE6" w:rsidP="00191EE6">
      <w:pPr>
        <w:rPr>
          <w:bCs/>
          <w:lang w:eastAsia="en-US"/>
        </w:rPr>
      </w:pPr>
      <w:r w:rsidRPr="00191EE6">
        <w:rPr>
          <w:bCs/>
          <w:lang w:eastAsia="en-US"/>
        </w:rPr>
        <w:t xml:space="preserve">The indemnity provided will not apply to: </w:t>
      </w:r>
    </w:p>
    <w:p w14:paraId="427B684B" w14:textId="4EC977FD" w:rsidR="00191EE6" w:rsidRPr="00191EE6" w:rsidRDefault="00191EE6" w:rsidP="0043335A">
      <w:pPr>
        <w:numPr>
          <w:ilvl w:val="0"/>
          <w:numId w:val="129"/>
        </w:numPr>
        <w:spacing w:after="200" w:line="276" w:lineRule="auto"/>
        <w:rPr>
          <w:bCs/>
          <w:lang w:eastAsia="en-US"/>
        </w:rPr>
      </w:pPr>
      <w:r w:rsidRPr="00191EE6">
        <w:rPr>
          <w:bCs/>
          <w:lang w:eastAsia="en-US"/>
        </w:rPr>
        <w:t xml:space="preserve">loss due to devaluation of currency or shortages due to errors or omissions during monetary </w:t>
      </w:r>
      <w:proofErr w:type="gramStart"/>
      <w:r w:rsidRPr="00191EE6">
        <w:rPr>
          <w:bCs/>
          <w:lang w:eastAsia="en-US"/>
        </w:rPr>
        <w:t>transactions</w:t>
      </w:r>
      <w:r w:rsidR="00B9317A">
        <w:rPr>
          <w:bCs/>
          <w:lang w:eastAsia="en-US"/>
        </w:rPr>
        <w:t>;</w:t>
      </w:r>
      <w:proofErr w:type="gramEnd"/>
    </w:p>
    <w:p w14:paraId="135CEA54" w14:textId="0AF73A2A" w:rsidR="00191EE6" w:rsidRPr="00191EE6" w:rsidRDefault="00191EE6" w:rsidP="0043335A">
      <w:pPr>
        <w:numPr>
          <w:ilvl w:val="0"/>
          <w:numId w:val="129"/>
        </w:numPr>
        <w:spacing w:after="200" w:line="276" w:lineRule="auto"/>
        <w:rPr>
          <w:bCs/>
          <w:lang w:eastAsia="en-US"/>
        </w:rPr>
      </w:pPr>
      <w:r w:rsidRPr="00191EE6">
        <w:rPr>
          <w:bCs/>
          <w:lang w:eastAsia="en-US"/>
        </w:rPr>
        <w:t xml:space="preserve">loss due to confiscation or detention by customs or any other competent </w:t>
      </w:r>
      <w:proofErr w:type="gramStart"/>
      <w:r w:rsidRPr="00191EE6">
        <w:rPr>
          <w:bCs/>
          <w:lang w:eastAsia="en-US"/>
        </w:rPr>
        <w:t>authority</w:t>
      </w:r>
      <w:r w:rsidR="00B9317A">
        <w:rPr>
          <w:bCs/>
          <w:lang w:eastAsia="en-US"/>
        </w:rPr>
        <w:t>;</w:t>
      </w:r>
      <w:proofErr w:type="gramEnd"/>
    </w:p>
    <w:p w14:paraId="6E964D43" w14:textId="45133582" w:rsidR="00191EE6" w:rsidRPr="00191EE6" w:rsidRDefault="00191EE6" w:rsidP="0043335A">
      <w:pPr>
        <w:numPr>
          <w:ilvl w:val="0"/>
          <w:numId w:val="129"/>
        </w:numPr>
        <w:spacing w:after="200" w:line="276" w:lineRule="auto"/>
        <w:rPr>
          <w:bCs/>
          <w:lang w:eastAsia="en-US"/>
        </w:rPr>
      </w:pPr>
      <w:r w:rsidRPr="00191EE6">
        <w:rPr>
          <w:bCs/>
          <w:lang w:eastAsia="en-US"/>
        </w:rPr>
        <w:t>loss of or theft of cash, signed travellers cheques, debit, credit or charge cards where evidence is not provided that the loss was reported to the police or other appropriate authority within forty</w:t>
      </w:r>
      <w:r w:rsidR="00045311">
        <w:rPr>
          <w:bCs/>
          <w:lang w:eastAsia="en-US"/>
        </w:rPr>
        <w:t>-</w:t>
      </w:r>
      <w:r w:rsidRPr="00191EE6">
        <w:rPr>
          <w:bCs/>
          <w:lang w:eastAsia="en-US"/>
        </w:rPr>
        <w:t xml:space="preserve">eight hours of the discovery of the </w:t>
      </w:r>
      <w:proofErr w:type="gramStart"/>
      <w:r w:rsidRPr="00191EE6">
        <w:rPr>
          <w:bCs/>
          <w:lang w:eastAsia="en-US"/>
        </w:rPr>
        <w:t>loss</w:t>
      </w:r>
      <w:r w:rsidR="00B9317A">
        <w:rPr>
          <w:bCs/>
          <w:lang w:eastAsia="en-US"/>
        </w:rPr>
        <w:t>;</w:t>
      </w:r>
      <w:proofErr w:type="gramEnd"/>
    </w:p>
    <w:p w14:paraId="171EFEC0" w14:textId="73DAF631" w:rsidR="00191EE6" w:rsidRPr="00024E27" w:rsidRDefault="00191EE6" w:rsidP="0043335A">
      <w:pPr>
        <w:numPr>
          <w:ilvl w:val="0"/>
          <w:numId w:val="129"/>
        </w:numPr>
        <w:spacing w:after="200" w:line="276" w:lineRule="auto"/>
        <w:rPr>
          <w:bCs/>
          <w:lang w:eastAsia="en-US"/>
        </w:rPr>
      </w:pPr>
      <w:r w:rsidRPr="00191EE6">
        <w:rPr>
          <w:bCs/>
          <w:lang w:eastAsia="en-US"/>
        </w:rPr>
        <w:t xml:space="preserve">loss from fraudulent use of a debit, credit or charge card by: </w:t>
      </w:r>
      <w:r w:rsidRPr="00191EE6">
        <w:rPr>
          <w:bCs/>
          <w:lang w:eastAsia="en-US"/>
        </w:rPr>
        <w:br/>
        <w:t xml:space="preserve">a) the </w:t>
      </w:r>
      <w:r w:rsidRPr="005D215F">
        <w:rPr>
          <w:b/>
          <w:lang w:eastAsia="en-US"/>
        </w:rPr>
        <w:t>Person</w:t>
      </w:r>
      <w:r w:rsidR="00B9317A">
        <w:rPr>
          <w:bCs/>
          <w:lang w:eastAsia="en-US"/>
        </w:rPr>
        <w:t>;</w:t>
      </w:r>
      <w:r w:rsidRPr="00191EE6">
        <w:rPr>
          <w:bCs/>
          <w:lang w:eastAsia="en-US"/>
        </w:rPr>
        <w:br/>
        <w:t xml:space="preserve">b) a member of the family of the </w:t>
      </w:r>
      <w:r w:rsidRPr="005D215F">
        <w:rPr>
          <w:b/>
          <w:lang w:eastAsia="en-US"/>
        </w:rPr>
        <w:t>Person</w:t>
      </w:r>
      <w:r w:rsidR="00B9317A">
        <w:rPr>
          <w:bCs/>
          <w:lang w:eastAsia="en-US"/>
        </w:rPr>
        <w:t>;</w:t>
      </w:r>
      <w:r w:rsidRPr="00191EE6">
        <w:rPr>
          <w:bCs/>
          <w:lang w:eastAsia="en-US"/>
        </w:rPr>
        <w:br/>
        <w:t xml:space="preserve">c) an </w:t>
      </w:r>
      <w:r w:rsidRPr="005D215F">
        <w:rPr>
          <w:b/>
          <w:lang w:eastAsia="en-US"/>
        </w:rPr>
        <w:t xml:space="preserve">Employee </w:t>
      </w:r>
      <w:r w:rsidRPr="00191EE6">
        <w:rPr>
          <w:bCs/>
          <w:lang w:eastAsia="en-US"/>
        </w:rPr>
        <w:t xml:space="preserve">where the debit, credit or charge card is issued on behalf of the </w:t>
      </w:r>
      <w:proofErr w:type="gramStart"/>
      <w:r w:rsidRPr="005D215F">
        <w:rPr>
          <w:b/>
          <w:lang w:eastAsia="en-US"/>
        </w:rPr>
        <w:t>Member</w:t>
      </w:r>
      <w:r w:rsidR="00B9317A" w:rsidRPr="005D215F">
        <w:rPr>
          <w:bCs/>
          <w:lang w:eastAsia="en-US"/>
        </w:rPr>
        <w:t>;</w:t>
      </w:r>
      <w:proofErr w:type="gramEnd"/>
    </w:p>
    <w:p w14:paraId="1B1FC586" w14:textId="1F1B5556" w:rsidR="00191EE6" w:rsidRPr="00191EE6" w:rsidRDefault="00191EE6" w:rsidP="0043335A">
      <w:pPr>
        <w:numPr>
          <w:ilvl w:val="0"/>
          <w:numId w:val="129"/>
        </w:numPr>
        <w:spacing w:after="200" w:line="276" w:lineRule="auto"/>
        <w:rPr>
          <w:bCs/>
          <w:lang w:eastAsia="en-US"/>
        </w:rPr>
      </w:pPr>
      <w:r w:rsidRPr="00191EE6">
        <w:rPr>
          <w:bCs/>
          <w:lang w:eastAsia="en-US"/>
        </w:rPr>
        <w:t xml:space="preserve">cash, signed travellers cheques, debit, credit or charge cards </w:t>
      </w:r>
      <w:proofErr w:type="gramStart"/>
      <w:r w:rsidR="00B9317A" w:rsidRPr="005D215F">
        <w:rPr>
          <w:b/>
          <w:lang w:eastAsia="en-US"/>
        </w:rPr>
        <w:t>I</w:t>
      </w:r>
      <w:r w:rsidRPr="005D215F">
        <w:rPr>
          <w:b/>
          <w:lang w:eastAsia="en-US"/>
        </w:rPr>
        <w:t>nsured</w:t>
      </w:r>
      <w:r w:rsidR="00B9317A" w:rsidRPr="005D215F">
        <w:rPr>
          <w:bCs/>
          <w:lang w:eastAsia="en-US"/>
        </w:rPr>
        <w:t>;</w:t>
      </w:r>
      <w:proofErr w:type="gramEnd"/>
    </w:p>
    <w:p w14:paraId="2CE95AE1" w14:textId="47F3DCBA" w:rsidR="00191EE6" w:rsidRPr="00191EE6" w:rsidRDefault="00191EE6" w:rsidP="0043335A">
      <w:pPr>
        <w:numPr>
          <w:ilvl w:val="0"/>
          <w:numId w:val="129"/>
        </w:numPr>
        <w:spacing w:after="200" w:line="276" w:lineRule="auto"/>
        <w:rPr>
          <w:lang w:eastAsia="en-US"/>
        </w:rPr>
      </w:pPr>
      <w:r w:rsidRPr="00191EE6">
        <w:rPr>
          <w:bCs/>
          <w:lang w:eastAsia="en-US"/>
        </w:rPr>
        <w:t xml:space="preserve">loss of or theft of cash, signed travellers cheques, debit, credit or charge cards from any </w:t>
      </w:r>
      <w:r w:rsidR="00B9317A" w:rsidRPr="005D215F">
        <w:rPr>
          <w:b/>
          <w:lang w:eastAsia="en-US"/>
        </w:rPr>
        <w:t>U</w:t>
      </w:r>
      <w:r w:rsidRPr="005D215F">
        <w:rPr>
          <w:b/>
          <w:lang w:eastAsia="en-US"/>
        </w:rPr>
        <w:t xml:space="preserve">nattended </w:t>
      </w:r>
      <w:r w:rsidR="00B9317A" w:rsidRPr="005D215F">
        <w:rPr>
          <w:b/>
          <w:lang w:eastAsia="en-US"/>
        </w:rPr>
        <w:t>V</w:t>
      </w:r>
      <w:r w:rsidRPr="005D215F">
        <w:rPr>
          <w:b/>
          <w:lang w:eastAsia="en-US"/>
        </w:rPr>
        <w:t>ehicle</w:t>
      </w:r>
      <w:r w:rsidRPr="00191EE6">
        <w:rPr>
          <w:bCs/>
          <w:lang w:eastAsia="en-US"/>
        </w:rPr>
        <w:t xml:space="preserve"> unless such cash, signed travellers cheques, debit, credit or charge cards was out of sight in a locked compartment</w:t>
      </w:r>
      <w:r w:rsidR="00B9317A">
        <w:rPr>
          <w:bCs/>
          <w:lang w:eastAsia="en-US"/>
        </w:rPr>
        <w:t>.</w:t>
      </w:r>
    </w:p>
    <w:p w14:paraId="0F50423B" w14:textId="77777777" w:rsidR="00191EE6" w:rsidRPr="00191EE6" w:rsidRDefault="00191EE6" w:rsidP="00174288">
      <w:pPr>
        <w:pStyle w:val="Heading3"/>
        <w:rPr>
          <w:lang w:eastAsia="en-US"/>
        </w:rPr>
      </w:pPr>
      <w:r w:rsidRPr="00191EE6">
        <w:rPr>
          <w:lang w:eastAsia="en-US"/>
        </w:rPr>
        <w:t>Member Retention</w:t>
      </w:r>
    </w:p>
    <w:p w14:paraId="150998C5" w14:textId="77777777" w:rsidR="00191EE6" w:rsidRPr="00191EE6" w:rsidRDefault="00191EE6" w:rsidP="00191EE6">
      <w:pPr>
        <w:rPr>
          <w:bCs/>
          <w:lang w:eastAsia="en-US"/>
        </w:rPr>
      </w:pPr>
      <w:r w:rsidRPr="00191EE6">
        <w:rPr>
          <w:bCs/>
          <w:lang w:eastAsia="en-US"/>
        </w:rPr>
        <w:t>The first £50 of each and every loss.</w:t>
      </w:r>
    </w:p>
    <w:p w14:paraId="2C366E0C" w14:textId="02684D49" w:rsidR="00191EE6" w:rsidRPr="00191EE6" w:rsidRDefault="00327DA1" w:rsidP="00174288">
      <w:pPr>
        <w:pStyle w:val="Heading3"/>
        <w:rPr>
          <w:lang w:eastAsia="en-US"/>
        </w:rPr>
      </w:pPr>
      <w:r>
        <w:rPr>
          <w:lang w:eastAsia="en-US"/>
        </w:rPr>
        <w:t>9</w:t>
      </w:r>
      <w:r w:rsidR="00191EE6" w:rsidRPr="00191EE6">
        <w:rPr>
          <w:lang w:eastAsia="en-US"/>
        </w:rPr>
        <w:t>. Travel Documents</w:t>
      </w:r>
    </w:p>
    <w:p w14:paraId="3F2889D7" w14:textId="7167A901" w:rsidR="00191EE6" w:rsidRPr="00191EE6" w:rsidRDefault="00191EE6" w:rsidP="00191EE6">
      <w:pPr>
        <w:rPr>
          <w:bCs/>
          <w:lang w:eastAsia="en-US"/>
        </w:rPr>
      </w:pPr>
      <w:r w:rsidRPr="00191EE6">
        <w:rPr>
          <w:bCs/>
          <w:lang w:eastAsia="en-US"/>
        </w:rPr>
        <w:t xml:space="preserve">If during a </w:t>
      </w:r>
      <w:r w:rsidRPr="005D215F">
        <w:rPr>
          <w:b/>
          <w:lang w:eastAsia="en-US"/>
        </w:rPr>
        <w:t xml:space="preserve">Journey </w:t>
      </w:r>
      <w:r w:rsidRPr="00191EE6">
        <w:rPr>
          <w:bCs/>
          <w:lang w:eastAsia="en-US"/>
        </w:rPr>
        <w:t xml:space="preserve">which commences during the </w:t>
      </w:r>
      <w:r w:rsidRPr="005D215F">
        <w:rPr>
          <w:b/>
          <w:lang w:eastAsia="en-US"/>
        </w:rPr>
        <w:t>Membership Year</w:t>
      </w:r>
      <w:r w:rsidRPr="00191EE6">
        <w:rPr>
          <w:bCs/>
          <w:lang w:eastAsia="en-US"/>
        </w:rPr>
        <w:t xml:space="preserve"> or during a period of seventy two hours immediately preceding the commencement of a </w:t>
      </w:r>
      <w:r w:rsidRPr="005D215F">
        <w:rPr>
          <w:b/>
          <w:lang w:eastAsia="en-US"/>
        </w:rPr>
        <w:t>Journey</w:t>
      </w:r>
      <w:r w:rsidRPr="00191EE6">
        <w:rPr>
          <w:bCs/>
          <w:lang w:eastAsia="en-US"/>
        </w:rPr>
        <w:t xml:space="preserve"> a </w:t>
      </w:r>
      <w:r w:rsidRPr="005D215F">
        <w:rPr>
          <w:b/>
          <w:lang w:eastAsia="en-US"/>
        </w:rPr>
        <w:t xml:space="preserve">Person </w:t>
      </w:r>
      <w:r w:rsidRPr="00191EE6">
        <w:rPr>
          <w:bCs/>
          <w:lang w:eastAsia="en-US"/>
        </w:rPr>
        <w:t xml:space="preserve">sustains loss or damage to a passport, visa, travel tickets, driving licence or other essential travel document that belongs to the </w:t>
      </w:r>
      <w:r w:rsidRPr="005D215F">
        <w:rPr>
          <w:b/>
          <w:lang w:eastAsia="en-US"/>
        </w:rPr>
        <w:t>Person</w:t>
      </w:r>
      <w:r w:rsidRPr="00191EE6">
        <w:rPr>
          <w:bCs/>
          <w:lang w:eastAsia="en-US"/>
        </w:rPr>
        <w:t xml:space="preserve"> the </w:t>
      </w:r>
      <w:r w:rsidRPr="005D215F">
        <w:rPr>
          <w:b/>
          <w:lang w:eastAsia="en-US"/>
        </w:rPr>
        <w:t>RPA Administrator</w:t>
      </w:r>
      <w:r w:rsidRPr="00191EE6">
        <w:rPr>
          <w:bCs/>
          <w:lang w:eastAsia="en-US"/>
        </w:rPr>
        <w:t xml:space="preserve"> will compensate the </w:t>
      </w:r>
      <w:r w:rsidRPr="005D215F">
        <w:rPr>
          <w:b/>
          <w:lang w:eastAsia="en-US"/>
        </w:rPr>
        <w:t xml:space="preserve">Member </w:t>
      </w:r>
      <w:r w:rsidRPr="00191EE6">
        <w:rPr>
          <w:bCs/>
          <w:lang w:eastAsia="en-US"/>
        </w:rPr>
        <w:t xml:space="preserve">on behalf of the </w:t>
      </w:r>
      <w:r w:rsidRPr="005D215F">
        <w:rPr>
          <w:b/>
          <w:lang w:eastAsia="en-US"/>
        </w:rPr>
        <w:t>Person</w:t>
      </w:r>
      <w:r w:rsidRPr="00191EE6">
        <w:rPr>
          <w:bCs/>
          <w:lang w:eastAsia="en-US"/>
        </w:rPr>
        <w:t xml:space="preserve"> any reasonable additional costs for travel accommodation and other associated cost necessarily incurred to enable the </w:t>
      </w:r>
      <w:r w:rsidRPr="005D215F">
        <w:rPr>
          <w:b/>
          <w:lang w:eastAsia="en-US"/>
        </w:rPr>
        <w:t>Person</w:t>
      </w:r>
      <w:r w:rsidRPr="00191EE6">
        <w:rPr>
          <w:bCs/>
          <w:lang w:eastAsia="en-US"/>
        </w:rPr>
        <w:t xml:space="preserve"> to obtain such essential replacement travel documents. </w:t>
      </w:r>
    </w:p>
    <w:p w14:paraId="2FE25691" w14:textId="77777777" w:rsidR="00B9317A" w:rsidRPr="00174288" w:rsidRDefault="00B9317A" w:rsidP="00174288">
      <w:pPr>
        <w:pStyle w:val="Heading3"/>
      </w:pPr>
      <w:r w:rsidRPr="00174288">
        <w:t>Limit of Liability</w:t>
      </w:r>
    </w:p>
    <w:p w14:paraId="113CE1E3" w14:textId="5E03598B" w:rsidR="00191EE6" w:rsidRPr="00191EE6" w:rsidRDefault="008E4DC0" w:rsidP="00191EE6">
      <w:pPr>
        <w:rPr>
          <w:bCs/>
          <w:lang w:eastAsia="en-US"/>
        </w:rPr>
      </w:pPr>
      <w:r>
        <w:rPr>
          <w:bCs/>
          <w:lang w:eastAsia="en-US"/>
        </w:rPr>
        <w:t>T</w:t>
      </w:r>
      <w:r w:rsidR="00191EE6" w:rsidRPr="00191EE6">
        <w:rPr>
          <w:bCs/>
          <w:lang w:eastAsia="en-US"/>
        </w:rPr>
        <w:t xml:space="preserve">he liability of the </w:t>
      </w:r>
      <w:r w:rsidR="00191EE6" w:rsidRPr="005D215F">
        <w:rPr>
          <w:b/>
          <w:lang w:eastAsia="en-US"/>
        </w:rPr>
        <w:t>RPA Administrator</w:t>
      </w:r>
      <w:r w:rsidR="00191EE6" w:rsidRPr="00191EE6">
        <w:rPr>
          <w:bCs/>
          <w:lang w:eastAsia="en-US"/>
        </w:rPr>
        <w:t xml:space="preserve"> in respect of each and every loss shall be limited to £2,000 in total per </w:t>
      </w:r>
      <w:r w:rsidR="00191EE6" w:rsidRPr="005D215F">
        <w:rPr>
          <w:b/>
          <w:lang w:eastAsia="en-US"/>
        </w:rPr>
        <w:t>Person</w:t>
      </w:r>
      <w:r w:rsidR="00191EE6" w:rsidRPr="00191EE6">
        <w:rPr>
          <w:bCs/>
          <w:lang w:eastAsia="en-US"/>
        </w:rPr>
        <w:t xml:space="preserve"> and /</w:t>
      </w:r>
      <w:r w:rsidR="0055208D">
        <w:rPr>
          <w:bCs/>
          <w:lang w:eastAsia="en-US"/>
        </w:rPr>
        <w:t xml:space="preserve"> </w:t>
      </w:r>
      <w:r w:rsidR="00191EE6" w:rsidRPr="00191EE6">
        <w:rPr>
          <w:bCs/>
          <w:lang w:eastAsia="en-US"/>
        </w:rPr>
        <w:t>or trip.</w:t>
      </w:r>
    </w:p>
    <w:p w14:paraId="67B280B4" w14:textId="77777777" w:rsidR="00191EE6" w:rsidRPr="00191EE6" w:rsidRDefault="00191EE6" w:rsidP="00191EE6">
      <w:pPr>
        <w:rPr>
          <w:bCs/>
          <w:lang w:eastAsia="en-US"/>
        </w:rPr>
      </w:pPr>
      <w:r w:rsidRPr="00191EE6">
        <w:rPr>
          <w:bCs/>
          <w:lang w:eastAsia="en-US"/>
        </w:rPr>
        <w:t xml:space="preserve">The </w:t>
      </w:r>
      <w:r w:rsidRPr="005D215F">
        <w:rPr>
          <w:b/>
          <w:lang w:eastAsia="en-US"/>
        </w:rPr>
        <w:t>Third Party Administrator</w:t>
      </w:r>
      <w:r w:rsidRPr="00191EE6">
        <w:rPr>
          <w:bCs/>
          <w:lang w:eastAsia="en-US"/>
        </w:rPr>
        <w:t xml:space="preserve"> will </w:t>
      </w:r>
      <w:proofErr w:type="gramStart"/>
      <w:r w:rsidRPr="00191EE6">
        <w:rPr>
          <w:bCs/>
          <w:lang w:eastAsia="en-US"/>
        </w:rPr>
        <w:t>provide assistance</w:t>
      </w:r>
      <w:proofErr w:type="gramEnd"/>
      <w:r w:rsidRPr="00191EE6">
        <w:rPr>
          <w:bCs/>
          <w:lang w:eastAsia="en-US"/>
        </w:rPr>
        <w:t xml:space="preserve"> in replacing lost or stolen tickets, passport or other travel documents. </w:t>
      </w:r>
    </w:p>
    <w:p w14:paraId="1FC2B415" w14:textId="77777777" w:rsidR="00B9317A" w:rsidRPr="00174288" w:rsidRDefault="00B9317A" w:rsidP="00174288">
      <w:pPr>
        <w:pStyle w:val="Heading3"/>
      </w:pPr>
      <w:r w:rsidRPr="00174288">
        <w:t>Exclusions</w:t>
      </w:r>
    </w:p>
    <w:p w14:paraId="46005EEB" w14:textId="29363602" w:rsidR="00191EE6" w:rsidRPr="00191EE6" w:rsidRDefault="00191EE6" w:rsidP="00191EE6">
      <w:pPr>
        <w:rPr>
          <w:bCs/>
          <w:lang w:eastAsia="en-US"/>
        </w:rPr>
      </w:pPr>
      <w:r w:rsidRPr="00191EE6">
        <w:rPr>
          <w:bCs/>
          <w:lang w:eastAsia="en-US"/>
        </w:rPr>
        <w:t>The indemnity provided will not apply to:</w:t>
      </w:r>
    </w:p>
    <w:p w14:paraId="17463BEF" w14:textId="2A59E7CA" w:rsidR="00CB4F0A" w:rsidRDefault="00191EE6" w:rsidP="0043335A">
      <w:pPr>
        <w:numPr>
          <w:ilvl w:val="0"/>
          <w:numId w:val="157"/>
        </w:numPr>
        <w:tabs>
          <w:tab w:val="left" w:pos="5103"/>
        </w:tabs>
        <w:spacing w:after="200" w:line="276" w:lineRule="auto"/>
        <w:rPr>
          <w:bCs/>
          <w:lang w:eastAsia="en-US"/>
        </w:rPr>
      </w:pPr>
      <w:r w:rsidRPr="00CB4F0A">
        <w:rPr>
          <w:bCs/>
          <w:lang w:eastAsia="en-US"/>
        </w:rPr>
        <w:t xml:space="preserve">loss due to confiscation or detention by customs or any other competent </w:t>
      </w:r>
      <w:proofErr w:type="gramStart"/>
      <w:r w:rsidRPr="00CB4F0A">
        <w:rPr>
          <w:bCs/>
          <w:lang w:eastAsia="en-US"/>
        </w:rPr>
        <w:t>authority</w:t>
      </w:r>
      <w:r w:rsidR="00F021A7">
        <w:rPr>
          <w:bCs/>
          <w:lang w:eastAsia="en-US"/>
        </w:rPr>
        <w:t>;</w:t>
      </w:r>
      <w:proofErr w:type="gramEnd"/>
    </w:p>
    <w:p w14:paraId="7C75FC23" w14:textId="3B509228" w:rsidR="00191EE6" w:rsidRPr="00CB4F0A" w:rsidRDefault="00191EE6" w:rsidP="0043335A">
      <w:pPr>
        <w:numPr>
          <w:ilvl w:val="0"/>
          <w:numId w:val="157"/>
        </w:numPr>
        <w:tabs>
          <w:tab w:val="left" w:pos="5103"/>
        </w:tabs>
        <w:spacing w:after="200" w:line="276" w:lineRule="auto"/>
        <w:rPr>
          <w:bCs/>
          <w:lang w:eastAsia="en-US"/>
        </w:rPr>
      </w:pPr>
      <w:r w:rsidRPr="00CB4F0A">
        <w:rPr>
          <w:bCs/>
          <w:lang w:eastAsia="en-US"/>
        </w:rPr>
        <w:t>loss of or theft of travel documents where evidence is not provided that the loss was reported to the police or other appropriate authority within forty</w:t>
      </w:r>
      <w:r w:rsidR="00045311">
        <w:rPr>
          <w:bCs/>
          <w:lang w:eastAsia="en-US"/>
        </w:rPr>
        <w:t>-</w:t>
      </w:r>
      <w:r w:rsidRPr="00CB4F0A">
        <w:rPr>
          <w:bCs/>
          <w:lang w:eastAsia="en-US"/>
        </w:rPr>
        <w:t xml:space="preserve">eight hours of the discovery of the </w:t>
      </w:r>
      <w:proofErr w:type="gramStart"/>
      <w:r w:rsidRPr="00CB4F0A">
        <w:rPr>
          <w:bCs/>
          <w:lang w:eastAsia="en-US"/>
        </w:rPr>
        <w:t>loss</w:t>
      </w:r>
      <w:r w:rsidR="00F021A7">
        <w:rPr>
          <w:bCs/>
          <w:lang w:eastAsia="en-US"/>
        </w:rPr>
        <w:t>;</w:t>
      </w:r>
      <w:proofErr w:type="gramEnd"/>
    </w:p>
    <w:p w14:paraId="5556D362" w14:textId="08DECC38" w:rsidR="00191EE6" w:rsidRPr="00191EE6" w:rsidRDefault="00191EE6" w:rsidP="0043335A">
      <w:pPr>
        <w:numPr>
          <w:ilvl w:val="0"/>
          <w:numId w:val="157"/>
        </w:numPr>
        <w:tabs>
          <w:tab w:val="left" w:pos="5103"/>
        </w:tabs>
        <w:spacing w:after="200" w:line="276" w:lineRule="auto"/>
        <w:rPr>
          <w:bCs/>
          <w:lang w:eastAsia="en-US"/>
        </w:rPr>
      </w:pPr>
      <w:r w:rsidRPr="00191EE6">
        <w:rPr>
          <w:bCs/>
          <w:lang w:eastAsia="en-US"/>
        </w:rPr>
        <w:t xml:space="preserve">travel documents </w:t>
      </w:r>
      <w:proofErr w:type="gramStart"/>
      <w:r w:rsidR="00F021A7" w:rsidRPr="005D215F">
        <w:rPr>
          <w:b/>
          <w:lang w:eastAsia="en-US"/>
        </w:rPr>
        <w:t>I</w:t>
      </w:r>
      <w:r w:rsidRPr="005D215F">
        <w:rPr>
          <w:b/>
          <w:lang w:eastAsia="en-US"/>
        </w:rPr>
        <w:t>nsured</w:t>
      </w:r>
      <w:r w:rsidR="00F021A7" w:rsidRPr="005309D8">
        <w:rPr>
          <w:bCs/>
          <w:lang w:eastAsia="en-US"/>
        </w:rPr>
        <w:t>;</w:t>
      </w:r>
      <w:proofErr w:type="gramEnd"/>
    </w:p>
    <w:p w14:paraId="7EF83C6D" w14:textId="3DD4CDEA" w:rsidR="00191EE6" w:rsidRPr="00191EE6" w:rsidRDefault="00191EE6" w:rsidP="0043335A">
      <w:pPr>
        <w:numPr>
          <w:ilvl w:val="0"/>
          <w:numId w:val="157"/>
        </w:numPr>
        <w:tabs>
          <w:tab w:val="left" w:pos="5103"/>
        </w:tabs>
        <w:spacing w:after="200" w:line="276" w:lineRule="auto"/>
        <w:rPr>
          <w:bCs/>
          <w:lang w:eastAsia="en-US"/>
        </w:rPr>
      </w:pPr>
      <w:r w:rsidRPr="00191EE6">
        <w:rPr>
          <w:bCs/>
          <w:lang w:eastAsia="en-US"/>
        </w:rPr>
        <w:t xml:space="preserve">loss of or theft of travel documents from any </w:t>
      </w:r>
      <w:r w:rsidR="00F021A7" w:rsidRPr="005D215F">
        <w:rPr>
          <w:b/>
          <w:lang w:eastAsia="en-US"/>
        </w:rPr>
        <w:t>U</w:t>
      </w:r>
      <w:r w:rsidRPr="005D215F">
        <w:rPr>
          <w:b/>
          <w:lang w:eastAsia="en-US"/>
        </w:rPr>
        <w:t xml:space="preserve">nattended </w:t>
      </w:r>
      <w:r w:rsidR="00F021A7" w:rsidRPr="005D215F">
        <w:rPr>
          <w:b/>
          <w:lang w:eastAsia="en-US"/>
        </w:rPr>
        <w:t>V</w:t>
      </w:r>
      <w:r w:rsidRPr="005D215F">
        <w:rPr>
          <w:b/>
          <w:lang w:eastAsia="en-US"/>
        </w:rPr>
        <w:t>ehicle</w:t>
      </w:r>
      <w:r w:rsidRPr="00191EE6">
        <w:rPr>
          <w:bCs/>
          <w:lang w:eastAsia="en-US"/>
        </w:rPr>
        <w:t xml:space="preserve"> unless such travel documents were out of sight in a locked compartment.</w:t>
      </w:r>
    </w:p>
    <w:p w14:paraId="14331C09" w14:textId="77777777" w:rsidR="00191EE6" w:rsidRPr="00191EE6" w:rsidRDefault="00191EE6" w:rsidP="00174288">
      <w:pPr>
        <w:pStyle w:val="Heading3"/>
        <w:rPr>
          <w:lang w:eastAsia="en-US"/>
        </w:rPr>
      </w:pPr>
      <w:r w:rsidRPr="00191EE6">
        <w:rPr>
          <w:lang w:eastAsia="en-US"/>
        </w:rPr>
        <w:t>Member Retention</w:t>
      </w:r>
    </w:p>
    <w:p w14:paraId="07C73142" w14:textId="77777777" w:rsidR="00191EE6" w:rsidRPr="00191EE6" w:rsidRDefault="00191EE6" w:rsidP="00191EE6">
      <w:pPr>
        <w:rPr>
          <w:bCs/>
          <w:lang w:eastAsia="en-US"/>
        </w:rPr>
      </w:pPr>
      <w:r w:rsidRPr="00191EE6">
        <w:rPr>
          <w:bCs/>
          <w:lang w:eastAsia="en-US"/>
        </w:rPr>
        <w:t>The first £50 of each and every loss.</w:t>
      </w:r>
    </w:p>
    <w:p w14:paraId="7FB955FD" w14:textId="27EC5F21" w:rsidR="00191EE6" w:rsidRPr="00191EE6" w:rsidRDefault="00327DA1" w:rsidP="00174288">
      <w:pPr>
        <w:pStyle w:val="Heading3"/>
        <w:rPr>
          <w:lang w:eastAsia="en-US"/>
        </w:rPr>
      </w:pPr>
      <w:r>
        <w:rPr>
          <w:lang w:eastAsia="en-US"/>
        </w:rPr>
        <w:t>10</w:t>
      </w:r>
      <w:r w:rsidR="00191EE6" w:rsidRPr="00191EE6">
        <w:rPr>
          <w:lang w:eastAsia="en-US"/>
        </w:rPr>
        <w:t xml:space="preserve">. </w:t>
      </w:r>
      <w:r w:rsidR="00F021A7">
        <w:rPr>
          <w:lang w:eastAsia="en-US"/>
        </w:rPr>
        <w:t>Travel Disruption</w:t>
      </w:r>
    </w:p>
    <w:p w14:paraId="0424C0C7" w14:textId="77777777" w:rsidR="00191EE6" w:rsidRPr="00191EE6" w:rsidRDefault="00191EE6" w:rsidP="00191EE6">
      <w:pPr>
        <w:rPr>
          <w:bCs/>
          <w:lang w:eastAsia="en-US"/>
        </w:rPr>
      </w:pPr>
      <w:r w:rsidRPr="00191EE6">
        <w:rPr>
          <w:bCs/>
          <w:lang w:eastAsia="en-US"/>
        </w:rPr>
        <w:t xml:space="preserve">If during the </w:t>
      </w:r>
      <w:r w:rsidRPr="005D215F">
        <w:rPr>
          <w:b/>
          <w:lang w:eastAsia="en-US"/>
        </w:rPr>
        <w:t>Membership Year</w:t>
      </w:r>
      <w:r w:rsidRPr="00191EE6">
        <w:rPr>
          <w:bCs/>
          <w:lang w:eastAsia="en-US"/>
        </w:rPr>
        <w:t xml:space="preserve"> the </w:t>
      </w:r>
      <w:r w:rsidRPr="005D215F">
        <w:rPr>
          <w:b/>
          <w:lang w:eastAsia="en-US"/>
        </w:rPr>
        <w:t>Member</w:t>
      </w:r>
      <w:r w:rsidRPr="00191EE6">
        <w:rPr>
          <w:bCs/>
          <w:lang w:eastAsia="en-US"/>
        </w:rPr>
        <w:t xml:space="preserve"> or the </w:t>
      </w:r>
      <w:r w:rsidRPr="005D215F">
        <w:rPr>
          <w:b/>
          <w:lang w:eastAsia="en-US"/>
        </w:rPr>
        <w:t>Person</w:t>
      </w:r>
      <w:r w:rsidRPr="00191EE6">
        <w:rPr>
          <w:bCs/>
          <w:lang w:eastAsia="en-US"/>
        </w:rPr>
        <w:t xml:space="preserve"> is forced to:</w:t>
      </w:r>
    </w:p>
    <w:p w14:paraId="6A5D3A9A" w14:textId="11DB49CC" w:rsidR="00191EE6" w:rsidRPr="00F021A7" w:rsidRDefault="00191EE6" w:rsidP="0043335A">
      <w:pPr>
        <w:numPr>
          <w:ilvl w:val="0"/>
          <w:numId w:val="190"/>
        </w:numPr>
        <w:tabs>
          <w:tab w:val="left" w:pos="5103"/>
        </w:tabs>
        <w:spacing w:after="200" w:line="276" w:lineRule="auto"/>
        <w:rPr>
          <w:bCs/>
          <w:lang w:eastAsia="en-US"/>
        </w:rPr>
      </w:pPr>
      <w:r w:rsidRPr="00F021A7">
        <w:rPr>
          <w:bCs/>
          <w:lang w:eastAsia="en-US"/>
        </w:rPr>
        <w:t xml:space="preserve">cancel </w:t>
      </w:r>
      <w:r w:rsidR="00F021A7" w:rsidRPr="00F021A7">
        <w:rPr>
          <w:bCs/>
          <w:lang w:eastAsia="en-US"/>
        </w:rPr>
        <w:t xml:space="preserve">or curtail </w:t>
      </w:r>
      <w:r w:rsidRPr="00F021A7">
        <w:rPr>
          <w:bCs/>
          <w:lang w:eastAsia="en-US"/>
        </w:rPr>
        <w:t xml:space="preserve">a </w:t>
      </w:r>
      <w:proofErr w:type="gramStart"/>
      <w:r w:rsidRPr="005D215F">
        <w:rPr>
          <w:b/>
          <w:lang w:eastAsia="en-US"/>
        </w:rPr>
        <w:t>Journey</w:t>
      </w:r>
      <w:r w:rsidR="00F021A7" w:rsidRPr="005D215F">
        <w:rPr>
          <w:bCs/>
          <w:lang w:eastAsia="en-US"/>
        </w:rPr>
        <w:t>;</w:t>
      </w:r>
      <w:proofErr w:type="gramEnd"/>
      <w:r w:rsidRPr="00F021A7">
        <w:rPr>
          <w:bCs/>
          <w:lang w:eastAsia="en-US"/>
        </w:rPr>
        <w:t xml:space="preserve"> </w:t>
      </w:r>
    </w:p>
    <w:p w14:paraId="159E0914" w14:textId="4D6D2821" w:rsidR="00191EE6" w:rsidRPr="00191EE6" w:rsidRDefault="00191EE6" w:rsidP="0043335A">
      <w:pPr>
        <w:numPr>
          <w:ilvl w:val="0"/>
          <w:numId w:val="190"/>
        </w:numPr>
        <w:tabs>
          <w:tab w:val="left" w:pos="5103"/>
        </w:tabs>
        <w:spacing w:after="200" w:line="276" w:lineRule="auto"/>
        <w:rPr>
          <w:bCs/>
          <w:lang w:eastAsia="en-US"/>
        </w:rPr>
      </w:pPr>
      <w:r w:rsidRPr="00191EE6">
        <w:rPr>
          <w:bCs/>
          <w:lang w:eastAsia="en-US"/>
        </w:rPr>
        <w:t xml:space="preserve">replace a </w:t>
      </w:r>
      <w:r w:rsidRPr="005D215F">
        <w:rPr>
          <w:b/>
          <w:lang w:eastAsia="en-US"/>
        </w:rPr>
        <w:t>Person</w:t>
      </w:r>
      <w:r w:rsidRPr="00191EE6">
        <w:rPr>
          <w:bCs/>
          <w:lang w:eastAsia="en-US"/>
        </w:rPr>
        <w:t xml:space="preserve"> on a </w:t>
      </w:r>
      <w:proofErr w:type="gramStart"/>
      <w:r w:rsidRPr="005D215F">
        <w:rPr>
          <w:b/>
          <w:lang w:eastAsia="en-US"/>
        </w:rPr>
        <w:t>Journey</w:t>
      </w:r>
      <w:r w:rsidR="00F021A7" w:rsidRPr="005D215F">
        <w:rPr>
          <w:bCs/>
          <w:lang w:eastAsia="en-US"/>
        </w:rPr>
        <w:t>;</w:t>
      </w:r>
      <w:proofErr w:type="gramEnd"/>
      <w:r w:rsidRPr="00191EE6">
        <w:rPr>
          <w:bCs/>
          <w:lang w:eastAsia="en-US"/>
        </w:rPr>
        <w:t xml:space="preserve"> </w:t>
      </w:r>
    </w:p>
    <w:p w14:paraId="6ACF03A7" w14:textId="3F64E135" w:rsidR="00191EE6" w:rsidRPr="00191EE6" w:rsidRDefault="0078035D" w:rsidP="0043335A">
      <w:pPr>
        <w:numPr>
          <w:ilvl w:val="0"/>
          <w:numId w:val="190"/>
        </w:numPr>
        <w:tabs>
          <w:tab w:val="left" w:pos="5103"/>
        </w:tabs>
        <w:spacing w:after="200" w:line="276" w:lineRule="auto"/>
        <w:rPr>
          <w:bCs/>
          <w:lang w:eastAsia="en-US"/>
        </w:rPr>
      </w:pPr>
      <w:r>
        <w:rPr>
          <w:bCs/>
          <w:lang w:eastAsia="en-US"/>
        </w:rPr>
        <w:t xml:space="preserve">rearrange or </w:t>
      </w:r>
      <w:proofErr w:type="gramStart"/>
      <w:r w:rsidR="00866BAC">
        <w:rPr>
          <w:bCs/>
          <w:lang w:eastAsia="en-US"/>
        </w:rPr>
        <w:t>make arrangements</w:t>
      </w:r>
      <w:proofErr w:type="gramEnd"/>
      <w:r w:rsidR="00191EE6" w:rsidRPr="00191EE6">
        <w:rPr>
          <w:bCs/>
          <w:lang w:eastAsia="en-US"/>
        </w:rPr>
        <w:t xml:space="preserve"> to resume a </w:t>
      </w:r>
      <w:proofErr w:type="gramStart"/>
      <w:r w:rsidR="00191EE6" w:rsidRPr="005D215F">
        <w:rPr>
          <w:b/>
          <w:lang w:eastAsia="en-US"/>
        </w:rPr>
        <w:t>Journey</w:t>
      </w:r>
      <w:r w:rsidR="00F021A7">
        <w:rPr>
          <w:bCs/>
          <w:lang w:eastAsia="en-US"/>
        </w:rPr>
        <w:t>;</w:t>
      </w:r>
      <w:proofErr w:type="gramEnd"/>
      <w:r w:rsidR="00191EE6" w:rsidRPr="00191EE6">
        <w:rPr>
          <w:bCs/>
          <w:lang w:eastAsia="en-US"/>
        </w:rPr>
        <w:t xml:space="preserve"> </w:t>
      </w:r>
    </w:p>
    <w:p w14:paraId="22CC1122" w14:textId="79D001D5" w:rsidR="00191EE6" w:rsidRPr="00191EE6" w:rsidRDefault="00191EE6" w:rsidP="0043335A">
      <w:pPr>
        <w:numPr>
          <w:ilvl w:val="0"/>
          <w:numId w:val="190"/>
        </w:numPr>
        <w:tabs>
          <w:tab w:val="left" w:pos="5103"/>
        </w:tabs>
        <w:spacing w:after="200" w:line="276" w:lineRule="auto"/>
        <w:rPr>
          <w:bCs/>
          <w:lang w:eastAsia="en-US"/>
        </w:rPr>
      </w:pPr>
      <w:r w:rsidRPr="00191EE6">
        <w:rPr>
          <w:bCs/>
          <w:lang w:eastAsia="en-US"/>
        </w:rPr>
        <w:t xml:space="preserve">change the itinerary of a pre-booked </w:t>
      </w:r>
      <w:proofErr w:type="gramStart"/>
      <w:r w:rsidRPr="005D215F">
        <w:rPr>
          <w:b/>
          <w:lang w:eastAsia="en-US"/>
        </w:rPr>
        <w:t>Journey</w:t>
      </w:r>
      <w:r w:rsidR="00024E27" w:rsidRPr="005D215F">
        <w:rPr>
          <w:bCs/>
          <w:lang w:eastAsia="en-US"/>
        </w:rPr>
        <w:t>;</w:t>
      </w:r>
      <w:proofErr w:type="gramEnd"/>
      <w:r w:rsidRPr="00024E27">
        <w:rPr>
          <w:bCs/>
          <w:lang w:eastAsia="en-US"/>
        </w:rPr>
        <w:t xml:space="preserve"> </w:t>
      </w:r>
    </w:p>
    <w:p w14:paraId="09BA1BBF" w14:textId="130FFD1A" w:rsidR="00191EE6" w:rsidRPr="00191EE6" w:rsidRDefault="00191EE6" w:rsidP="00191EE6">
      <w:pPr>
        <w:rPr>
          <w:bCs/>
          <w:lang w:eastAsia="en-US"/>
        </w:rPr>
      </w:pPr>
      <w:r w:rsidRPr="00191EE6">
        <w:rPr>
          <w:bCs/>
          <w:lang w:eastAsia="en-US"/>
        </w:rPr>
        <w:t xml:space="preserve">as a direct and necessary result of any cause outside the </w:t>
      </w:r>
      <w:r w:rsidR="00BE0817" w:rsidRPr="004046D6">
        <w:rPr>
          <w:b/>
          <w:lang w:eastAsia="en-US"/>
        </w:rPr>
        <w:t>Member’s</w:t>
      </w:r>
      <w:r w:rsidR="00BE0817">
        <w:rPr>
          <w:bCs/>
          <w:lang w:eastAsia="en-US"/>
        </w:rPr>
        <w:t xml:space="preserve"> or </w:t>
      </w:r>
      <w:r w:rsidR="00BE0817" w:rsidRPr="004046D6">
        <w:rPr>
          <w:b/>
          <w:lang w:eastAsia="en-US"/>
        </w:rPr>
        <w:t>Person’s</w:t>
      </w:r>
      <w:r w:rsidR="00BE0817">
        <w:rPr>
          <w:bCs/>
          <w:lang w:eastAsia="en-US"/>
        </w:rPr>
        <w:t xml:space="preserve"> </w:t>
      </w:r>
      <w:r w:rsidRPr="00191EE6">
        <w:rPr>
          <w:bCs/>
          <w:lang w:eastAsia="en-US"/>
        </w:rPr>
        <w:t xml:space="preserve">control the </w:t>
      </w:r>
      <w:r w:rsidRPr="005D215F">
        <w:rPr>
          <w:b/>
          <w:lang w:eastAsia="en-US"/>
        </w:rPr>
        <w:t>RPA Administrator</w:t>
      </w:r>
      <w:r w:rsidRPr="00191EE6">
        <w:rPr>
          <w:bCs/>
          <w:lang w:eastAsia="en-US"/>
        </w:rPr>
        <w:t xml:space="preserve"> will compensate the </w:t>
      </w:r>
      <w:r w:rsidRPr="005D215F">
        <w:rPr>
          <w:b/>
          <w:lang w:eastAsia="en-US"/>
        </w:rPr>
        <w:t>Member</w:t>
      </w:r>
      <w:r w:rsidRPr="00191EE6">
        <w:rPr>
          <w:bCs/>
          <w:lang w:eastAsia="en-US"/>
        </w:rPr>
        <w:t xml:space="preserve"> for:</w:t>
      </w:r>
    </w:p>
    <w:p w14:paraId="43C7326C" w14:textId="2C9DD93B" w:rsidR="00191EE6" w:rsidRPr="00191EE6" w:rsidRDefault="00191EE6" w:rsidP="0043335A">
      <w:pPr>
        <w:numPr>
          <w:ilvl w:val="0"/>
          <w:numId w:val="158"/>
        </w:numPr>
        <w:tabs>
          <w:tab w:val="left" w:pos="5103"/>
        </w:tabs>
        <w:spacing w:after="200" w:line="276" w:lineRule="auto"/>
        <w:rPr>
          <w:bCs/>
          <w:lang w:eastAsia="en-US"/>
        </w:rPr>
      </w:pPr>
      <w:r w:rsidRPr="00191EE6">
        <w:rPr>
          <w:bCs/>
          <w:lang w:eastAsia="en-US"/>
        </w:rPr>
        <w:t>deposits and advance payments (on a proportionate basis in respect of curtailment</w:t>
      </w:r>
      <w:proofErr w:type="gramStart"/>
      <w:r w:rsidRPr="00191EE6">
        <w:rPr>
          <w:bCs/>
          <w:lang w:eastAsia="en-US"/>
        </w:rPr>
        <w:t>)</w:t>
      </w:r>
      <w:r w:rsidR="00710941">
        <w:rPr>
          <w:bCs/>
          <w:lang w:eastAsia="en-US"/>
        </w:rPr>
        <w:t>;</w:t>
      </w:r>
      <w:proofErr w:type="gramEnd"/>
    </w:p>
    <w:p w14:paraId="4BE63060" w14:textId="6ACF8486" w:rsidR="00191EE6" w:rsidRPr="00191EE6" w:rsidRDefault="00191EE6" w:rsidP="0043335A">
      <w:pPr>
        <w:numPr>
          <w:ilvl w:val="0"/>
          <w:numId w:val="158"/>
        </w:numPr>
        <w:tabs>
          <w:tab w:val="left" w:pos="5103"/>
        </w:tabs>
        <w:spacing w:after="200" w:line="276" w:lineRule="auto"/>
        <w:rPr>
          <w:bCs/>
          <w:lang w:eastAsia="en-US"/>
        </w:rPr>
      </w:pPr>
      <w:r w:rsidRPr="00191EE6">
        <w:rPr>
          <w:bCs/>
          <w:lang w:eastAsia="en-US"/>
        </w:rPr>
        <w:t>transport</w:t>
      </w:r>
      <w:r w:rsidR="00710941">
        <w:rPr>
          <w:bCs/>
          <w:lang w:eastAsia="en-US"/>
        </w:rPr>
        <w:t xml:space="preserve"> </w:t>
      </w:r>
      <w:proofErr w:type="gramStart"/>
      <w:r w:rsidR="00710941">
        <w:rPr>
          <w:bCs/>
          <w:lang w:eastAsia="en-US"/>
        </w:rPr>
        <w:t>charges;</w:t>
      </w:r>
      <w:proofErr w:type="gramEnd"/>
    </w:p>
    <w:p w14:paraId="58DAB63B" w14:textId="361BEBE3" w:rsidR="00191EE6" w:rsidRPr="00191EE6" w:rsidRDefault="00191EE6" w:rsidP="0043335A">
      <w:pPr>
        <w:numPr>
          <w:ilvl w:val="0"/>
          <w:numId w:val="158"/>
        </w:numPr>
        <w:tabs>
          <w:tab w:val="left" w:pos="5103"/>
        </w:tabs>
        <w:spacing w:after="200" w:line="276" w:lineRule="auto"/>
        <w:rPr>
          <w:bCs/>
          <w:lang w:eastAsia="en-US"/>
        </w:rPr>
      </w:pPr>
      <w:r w:rsidRPr="00191EE6">
        <w:rPr>
          <w:bCs/>
          <w:lang w:eastAsia="en-US"/>
        </w:rPr>
        <w:t>accommodation and sustenance</w:t>
      </w:r>
      <w:r w:rsidR="00710941">
        <w:rPr>
          <w:bCs/>
          <w:lang w:eastAsia="en-US"/>
        </w:rPr>
        <w:t xml:space="preserve"> </w:t>
      </w:r>
      <w:proofErr w:type="gramStart"/>
      <w:r w:rsidR="00710941">
        <w:rPr>
          <w:bCs/>
          <w:lang w:eastAsia="en-US"/>
        </w:rPr>
        <w:t>charges</w:t>
      </w:r>
      <w:r w:rsidR="00B45A4F">
        <w:rPr>
          <w:bCs/>
          <w:lang w:eastAsia="en-US"/>
        </w:rPr>
        <w:t>;</w:t>
      </w:r>
      <w:proofErr w:type="gramEnd"/>
    </w:p>
    <w:p w14:paraId="598DC9BA" w14:textId="5B05F2CB" w:rsidR="00191EE6" w:rsidRPr="00191EE6" w:rsidRDefault="00191EE6" w:rsidP="0043335A">
      <w:pPr>
        <w:numPr>
          <w:ilvl w:val="0"/>
          <w:numId w:val="158"/>
        </w:numPr>
        <w:tabs>
          <w:tab w:val="left" w:pos="5103"/>
        </w:tabs>
        <w:spacing w:after="200" w:line="276" w:lineRule="auto"/>
        <w:rPr>
          <w:bCs/>
          <w:lang w:eastAsia="en-US"/>
        </w:rPr>
      </w:pPr>
      <w:r w:rsidRPr="00191EE6">
        <w:rPr>
          <w:bCs/>
          <w:lang w:eastAsia="en-US"/>
        </w:rPr>
        <w:t xml:space="preserve">evacuation </w:t>
      </w:r>
      <w:proofErr w:type="gramStart"/>
      <w:r w:rsidRPr="00191EE6">
        <w:rPr>
          <w:bCs/>
          <w:lang w:eastAsia="en-US"/>
        </w:rPr>
        <w:t>costs</w:t>
      </w:r>
      <w:r w:rsidR="00370EA7">
        <w:rPr>
          <w:bCs/>
          <w:lang w:eastAsia="en-US"/>
        </w:rPr>
        <w:t>;</w:t>
      </w:r>
      <w:proofErr w:type="gramEnd"/>
    </w:p>
    <w:p w14:paraId="77A16235" w14:textId="642184E4" w:rsidR="00071859" w:rsidRDefault="00370EA7" w:rsidP="00191EE6">
      <w:pPr>
        <w:rPr>
          <w:bCs/>
          <w:lang w:eastAsia="en-US"/>
        </w:rPr>
      </w:pPr>
      <w:r>
        <w:rPr>
          <w:bCs/>
          <w:lang w:eastAsia="en-US"/>
        </w:rPr>
        <w:t xml:space="preserve">reasonably </w:t>
      </w:r>
      <w:r w:rsidR="00FB3F80">
        <w:rPr>
          <w:bCs/>
          <w:lang w:eastAsia="en-US"/>
        </w:rPr>
        <w:t>and necessarily incurred and which are forfeit under contract and not otherwise recoverable.</w:t>
      </w:r>
    </w:p>
    <w:p w14:paraId="5D88C116" w14:textId="683529D2" w:rsidR="00867CE8" w:rsidRPr="005D215F" w:rsidRDefault="00630AD3" w:rsidP="00071859">
      <w:pPr>
        <w:spacing w:before="360"/>
        <w:rPr>
          <w:rStyle w:val="Heading3Char"/>
        </w:rPr>
      </w:pPr>
      <w:r w:rsidRPr="005D215F">
        <w:rPr>
          <w:rStyle w:val="Heading3Char"/>
        </w:rPr>
        <w:t>COVID-19</w:t>
      </w:r>
      <w:r w:rsidR="00867CE8" w:rsidRPr="005D215F">
        <w:rPr>
          <w:rStyle w:val="Heading3Char"/>
        </w:rPr>
        <w:t xml:space="preserve"> Provisions</w:t>
      </w:r>
    </w:p>
    <w:p w14:paraId="4F6744ED" w14:textId="230E82C7" w:rsidR="00630AD3" w:rsidRPr="00630AD3" w:rsidRDefault="00867CE8" w:rsidP="00630AD3">
      <w:pPr>
        <w:rPr>
          <w:bCs/>
          <w:lang w:eastAsia="en-US"/>
        </w:rPr>
      </w:pPr>
      <w:r>
        <w:rPr>
          <w:bCs/>
          <w:lang w:eastAsia="en-US"/>
        </w:rPr>
        <w:t xml:space="preserve">If the disruption </w:t>
      </w:r>
      <w:r w:rsidR="00B45A4F">
        <w:rPr>
          <w:bCs/>
          <w:lang w:eastAsia="en-US"/>
        </w:rPr>
        <w:t>mentioned</w:t>
      </w:r>
      <w:r>
        <w:rPr>
          <w:bCs/>
          <w:lang w:eastAsia="en-US"/>
        </w:rPr>
        <w:t xml:space="preserve"> above in </w:t>
      </w:r>
      <w:r w:rsidR="009E2F0F">
        <w:rPr>
          <w:bCs/>
          <w:lang w:eastAsia="en-US"/>
        </w:rPr>
        <w:t xml:space="preserve">paragraphs i) to v) </w:t>
      </w:r>
      <w:r w:rsidR="00630AD3" w:rsidRPr="00630AD3">
        <w:rPr>
          <w:bCs/>
          <w:lang w:eastAsia="en-US"/>
        </w:rPr>
        <w:t>as a direct and necessary result of</w:t>
      </w:r>
      <w:r w:rsidR="009E2F0F">
        <w:rPr>
          <w:bCs/>
          <w:lang w:eastAsia="en-US"/>
        </w:rPr>
        <w:t>:</w:t>
      </w:r>
      <w:r w:rsidR="00630AD3" w:rsidRPr="00630AD3">
        <w:rPr>
          <w:bCs/>
          <w:lang w:eastAsia="en-US"/>
        </w:rPr>
        <w:t xml:space="preserve"> </w:t>
      </w:r>
    </w:p>
    <w:p w14:paraId="47CC24E5" w14:textId="539EA2B6" w:rsidR="00630AD3" w:rsidRPr="00630AD3" w:rsidRDefault="00630AD3" w:rsidP="004046D6">
      <w:pPr>
        <w:numPr>
          <w:ilvl w:val="0"/>
          <w:numId w:val="257"/>
        </w:numPr>
        <w:rPr>
          <w:bCs/>
          <w:lang w:eastAsia="en-US"/>
        </w:rPr>
      </w:pPr>
      <w:r w:rsidRPr="00630AD3">
        <w:rPr>
          <w:bCs/>
          <w:lang w:eastAsia="en-US"/>
        </w:rPr>
        <w:t xml:space="preserve">a </w:t>
      </w:r>
      <w:r w:rsidRPr="005D215F">
        <w:rPr>
          <w:b/>
          <w:lang w:eastAsia="en-US"/>
        </w:rPr>
        <w:t>Person</w:t>
      </w:r>
      <w:r w:rsidRPr="00630AD3">
        <w:rPr>
          <w:bCs/>
          <w:lang w:eastAsia="en-US"/>
        </w:rPr>
        <w:t xml:space="preserve"> contracting COVID-19 and not being able to start the </w:t>
      </w:r>
      <w:proofErr w:type="gramStart"/>
      <w:r w:rsidRPr="005D215F">
        <w:rPr>
          <w:b/>
          <w:lang w:eastAsia="en-US"/>
        </w:rPr>
        <w:t>Journey</w:t>
      </w:r>
      <w:r w:rsidR="009E2F0F">
        <w:rPr>
          <w:bCs/>
          <w:lang w:eastAsia="en-US"/>
        </w:rPr>
        <w:t>;</w:t>
      </w:r>
      <w:proofErr w:type="gramEnd"/>
      <w:r w:rsidRPr="00630AD3">
        <w:rPr>
          <w:bCs/>
          <w:lang w:eastAsia="en-US"/>
        </w:rPr>
        <w:t xml:space="preserve"> </w:t>
      </w:r>
    </w:p>
    <w:p w14:paraId="7DB03523" w14:textId="0A45CE79" w:rsidR="00630AD3" w:rsidRPr="00630AD3" w:rsidRDefault="00630AD3" w:rsidP="004046D6">
      <w:pPr>
        <w:numPr>
          <w:ilvl w:val="0"/>
          <w:numId w:val="257"/>
        </w:numPr>
        <w:rPr>
          <w:bCs/>
          <w:lang w:eastAsia="en-US"/>
        </w:rPr>
      </w:pPr>
      <w:r w:rsidRPr="00630AD3">
        <w:rPr>
          <w:bCs/>
          <w:lang w:eastAsia="en-US"/>
        </w:rPr>
        <w:t xml:space="preserve">the party lead contracting COVID-19, that party lead not being able to start the </w:t>
      </w:r>
      <w:r w:rsidRPr="005D215F">
        <w:rPr>
          <w:b/>
          <w:lang w:eastAsia="en-US"/>
        </w:rPr>
        <w:t>Journey</w:t>
      </w:r>
      <w:r w:rsidRPr="00630AD3">
        <w:rPr>
          <w:bCs/>
          <w:lang w:eastAsia="en-US"/>
        </w:rPr>
        <w:t xml:space="preserve"> and a replacement party lead not being </w:t>
      </w:r>
      <w:proofErr w:type="gramStart"/>
      <w:r w:rsidRPr="00630AD3">
        <w:rPr>
          <w:bCs/>
          <w:lang w:eastAsia="en-US"/>
        </w:rPr>
        <w:t>available</w:t>
      </w:r>
      <w:r w:rsidR="00380378">
        <w:rPr>
          <w:bCs/>
          <w:lang w:eastAsia="en-US"/>
        </w:rPr>
        <w:t>;</w:t>
      </w:r>
      <w:proofErr w:type="gramEnd"/>
      <w:r w:rsidRPr="00630AD3">
        <w:rPr>
          <w:bCs/>
          <w:lang w:eastAsia="en-US"/>
        </w:rPr>
        <w:t xml:space="preserve"> </w:t>
      </w:r>
    </w:p>
    <w:p w14:paraId="6BF378A6" w14:textId="48CC9A0E" w:rsidR="00630AD3" w:rsidRPr="00630AD3" w:rsidRDefault="00630AD3" w:rsidP="004046D6">
      <w:pPr>
        <w:numPr>
          <w:ilvl w:val="0"/>
          <w:numId w:val="257"/>
        </w:numPr>
        <w:rPr>
          <w:bCs/>
          <w:lang w:eastAsia="en-US"/>
        </w:rPr>
      </w:pPr>
      <w:r w:rsidRPr="00630AD3">
        <w:rPr>
          <w:bCs/>
          <w:lang w:eastAsia="en-US"/>
        </w:rPr>
        <w:t xml:space="preserve">someone with whom a </w:t>
      </w:r>
      <w:r w:rsidRPr="005D215F">
        <w:rPr>
          <w:b/>
          <w:lang w:eastAsia="en-US"/>
        </w:rPr>
        <w:t xml:space="preserve">Person </w:t>
      </w:r>
      <w:r w:rsidRPr="00630AD3">
        <w:rPr>
          <w:bCs/>
          <w:lang w:eastAsia="en-US"/>
        </w:rPr>
        <w:t xml:space="preserve">is due to stay contracting COVID-19 and the </w:t>
      </w:r>
      <w:r w:rsidRPr="005D215F">
        <w:rPr>
          <w:b/>
          <w:lang w:eastAsia="en-US"/>
        </w:rPr>
        <w:t>Person</w:t>
      </w:r>
      <w:r w:rsidRPr="00630AD3">
        <w:rPr>
          <w:bCs/>
          <w:lang w:eastAsia="en-US"/>
        </w:rPr>
        <w:t xml:space="preserve"> is </w:t>
      </w:r>
      <w:r w:rsidR="00380378">
        <w:rPr>
          <w:bCs/>
          <w:lang w:eastAsia="en-US"/>
        </w:rPr>
        <w:t>un</w:t>
      </w:r>
      <w:r w:rsidRPr="00630AD3">
        <w:rPr>
          <w:bCs/>
          <w:lang w:eastAsia="en-US"/>
        </w:rPr>
        <w:t xml:space="preserve">able to start the </w:t>
      </w:r>
      <w:proofErr w:type="gramStart"/>
      <w:r w:rsidRPr="005D215F">
        <w:rPr>
          <w:b/>
          <w:lang w:eastAsia="en-US"/>
        </w:rPr>
        <w:t>Journey</w:t>
      </w:r>
      <w:r w:rsidR="00380378">
        <w:rPr>
          <w:bCs/>
          <w:lang w:eastAsia="en-US"/>
        </w:rPr>
        <w:t>;</w:t>
      </w:r>
      <w:proofErr w:type="gramEnd"/>
      <w:r w:rsidRPr="00630AD3">
        <w:rPr>
          <w:bCs/>
          <w:lang w:eastAsia="en-US"/>
        </w:rPr>
        <w:t xml:space="preserve"> </w:t>
      </w:r>
    </w:p>
    <w:p w14:paraId="766858BC" w14:textId="1F6D58AF" w:rsidR="00630AD3" w:rsidRPr="00630AD3" w:rsidRDefault="00630AD3" w:rsidP="004046D6">
      <w:pPr>
        <w:numPr>
          <w:ilvl w:val="0"/>
          <w:numId w:val="257"/>
        </w:numPr>
        <w:rPr>
          <w:bCs/>
          <w:lang w:eastAsia="en-US"/>
        </w:rPr>
      </w:pPr>
      <w:r w:rsidRPr="00630AD3">
        <w:rPr>
          <w:bCs/>
          <w:lang w:eastAsia="en-US"/>
        </w:rPr>
        <w:t xml:space="preserve">the entry requirements of the destination country for United Kingdom visitors changing between the date of the booking and the date of </w:t>
      </w:r>
      <w:proofErr w:type="gramStart"/>
      <w:r w:rsidRPr="00630AD3">
        <w:rPr>
          <w:bCs/>
          <w:lang w:eastAsia="en-US"/>
        </w:rPr>
        <w:t>departure</w:t>
      </w:r>
      <w:r w:rsidR="0047547B">
        <w:rPr>
          <w:bCs/>
          <w:lang w:eastAsia="en-US"/>
        </w:rPr>
        <w:t>;</w:t>
      </w:r>
      <w:proofErr w:type="gramEnd"/>
      <w:r w:rsidRPr="00630AD3">
        <w:rPr>
          <w:bCs/>
          <w:lang w:eastAsia="en-US"/>
        </w:rPr>
        <w:t xml:space="preserve"> </w:t>
      </w:r>
    </w:p>
    <w:p w14:paraId="3F7D5499" w14:textId="28176F13" w:rsidR="00630AD3" w:rsidRDefault="00630AD3" w:rsidP="00191EE6">
      <w:pPr>
        <w:rPr>
          <w:bCs/>
          <w:lang w:eastAsia="en-US"/>
        </w:rPr>
      </w:pPr>
      <w:r w:rsidRPr="00630AD3">
        <w:rPr>
          <w:bCs/>
          <w:lang w:eastAsia="en-US"/>
        </w:rPr>
        <w:t xml:space="preserve">the </w:t>
      </w:r>
      <w:r w:rsidRPr="005D215F">
        <w:rPr>
          <w:b/>
          <w:lang w:eastAsia="en-US"/>
        </w:rPr>
        <w:t>RPA Administrator</w:t>
      </w:r>
      <w:r w:rsidRPr="00630AD3">
        <w:rPr>
          <w:bCs/>
          <w:lang w:eastAsia="en-US"/>
        </w:rPr>
        <w:t xml:space="preserve"> will compensate the </w:t>
      </w:r>
      <w:r w:rsidRPr="005D4393">
        <w:rPr>
          <w:b/>
          <w:lang w:eastAsia="en-US"/>
        </w:rPr>
        <w:t>Member</w:t>
      </w:r>
      <w:r w:rsidRPr="00630AD3">
        <w:rPr>
          <w:bCs/>
          <w:lang w:eastAsia="en-US"/>
        </w:rPr>
        <w:t xml:space="preserve"> for</w:t>
      </w:r>
      <w:r w:rsidR="00AE344C">
        <w:rPr>
          <w:bCs/>
          <w:lang w:eastAsia="en-US"/>
        </w:rPr>
        <w:t xml:space="preserve"> the payments and charges shown above in paragraphs </w:t>
      </w:r>
      <w:r w:rsidR="00B51F76">
        <w:rPr>
          <w:bCs/>
          <w:lang w:eastAsia="en-US"/>
        </w:rPr>
        <w:t>i</w:t>
      </w:r>
      <w:r w:rsidR="00AE344C">
        <w:rPr>
          <w:bCs/>
          <w:lang w:eastAsia="en-US"/>
        </w:rPr>
        <w:t xml:space="preserve">) to </w:t>
      </w:r>
      <w:r w:rsidR="00B51F76">
        <w:rPr>
          <w:bCs/>
          <w:lang w:eastAsia="en-US"/>
        </w:rPr>
        <w:t>iii</w:t>
      </w:r>
      <w:r w:rsidR="005325DE">
        <w:rPr>
          <w:bCs/>
          <w:lang w:eastAsia="en-US"/>
        </w:rPr>
        <w:t>);</w:t>
      </w:r>
      <w:r w:rsidR="005325DE" w:rsidRPr="00630AD3">
        <w:rPr>
          <w:bCs/>
          <w:lang w:eastAsia="en-US"/>
        </w:rPr>
        <w:t xml:space="preserve"> reasonably</w:t>
      </w:r>
      <w:r w:rsidRPr="00630AD3">
        <w:rPr>
          <w:bCs/>
          <w:lang w:eastAsia="en-US"/>
        </w:rPr>
        <w:t xml:space="preserve"> and necessarily incurred and that cannot be deferred, </w:t>
      </w:r>
      <w:r w:rsidR="0099203B">
        <w:rPr>
          <w:bCs/>
          <w:lang w:eastAsia="en-US"/>
        </w:rPr>
        <w:t xml:space="preserve">or </w:t>
      </w:r>
      <w:r w:rsidRPr="00630AD3">
        <w:rPr>
          <w:bCs/>
          <w:lang w:eastAsia="en-US"/>
        </w:rPr>
        <w:t xml:space="preserve">recovered from the tour operator, booking agent or venue, are forfeit under contract or not otherwise recoverable. </w:t>
      </w:r>
    </w:p>
    <w:p w14:paraId="685D1596" w14:textId="77777777" w:rsidR="00772755" w:rsidRDefault="00772755" w:rsidP="005D215F">
      <w:pPr>
        <w:pStyle w:val="Heading3"/>
        <w:rPr>
          <w:lang w:eastAsia="en-US"/>
        </w:rPr>
      </w:pPr>
      <w:r>
        <w:rPr>
          <w:lang w:eastAsia="en-US"/>
        </w:rPr>
        <w:t>Limit of Liability</w:t>
      </w:r>
    </w:p>
    <w:p w14:paraId="462345BA" w14:textId="595F67E3" w:rsidR="00191EE6" w:rsidRPr="00191EE6" w:rsidRDefault="004A6809" w:rsidP="00191EE6">
      <w:pPr>
        <w:rPr>
          <w:bCs/>
          <w:lang w:eastAsia="en-US"/>
        </w:rPr>
      </w:pPr>
      <w:r>
        <w:rPr>
          <w:bCs/>
          <w:lang w:eastAsia="en-US"/>
        </w:rPr>
        <w:t>T</w:t>
      </w:r>
      <w:r w:rsidR="00191EE6" w:rsidRPr="00191EE6">
        <w:rPr>
          <w:bCs/>
          <w:lang w:eastAsia="en-US"/>
        </w:rPr>
        <w:t xml:space="preserve">he </w:t>
      </w:r>
      <w:r w:rsidR="00191EE6" w:rsidRPr="005D215F">
        <w:rPr>
          <w:b/>
          <w:lang w:eastAsia="en-US"/>
        </w:rPr>
        <w:t>RPA Administrator</w:t>
      </w:r>
      <w:r w:rsidR="00191EE6" w:rsidRPr="00191EE6">
        <w:rPr>
          <w:bCs/>
          <w:lang w:eastAsia="en-US"/>
        </w:rPr>
        <w:t xml:space="preserve"> </w:t>
      </w:r>
      <w:r w:rsidR="00CC7B1A">
        <w:rPr>
          <w:bCs/>
          <w:lang w:eastAsia="en-US"/>
        </w:rPr>
        <w:t>will pay up to</w:t>
      </w:r>
      <w:r w:rsidR="00191EE6" w:rsidRPr="00191EE6">
        <w:rPr>
          <w:bCs/>
          <w:lang w:eastAsia="en-US"/>
        </w:rPr>
        <w:t>:</w:t>
      </w:r>
    </w:p>
    <w:p w14:paraId="5236C9BC" w14:textId="76839797" w:rsidR="00191EE6" w:rsidRPr="00191EE6" w:rsidRDefault="00191EE6" w:rsidP="0043335A">
      <w:pPr>
        <w:numPr>
          <w:ilvl w:val="0"/>
          <w:numId w:val="159"/>
        </w:numPr>
        <w:tabs>
          <w:tab w:val="left" w:pos="5103"/>
        </w:tabs>
        <w:spacing w:after="200" w:line="276" w:lineRule="auto"/>
        <w:rPr>
          <w:bCs/>
          <w:lang w:eastAsia="en-US"/>
        </w:rPr>
      </w:pPr>
      <w:r w:rsidRPr="00191EE6">
        <w:rPr>
          <w:bCs/>
          <w:lang w:eastAsia="en-US"/>
        </w:rPr>
        <w:t xml:space="preserve">£4,000 in total per </w:t>
      </w:r>
      <w:r w:rsidRPr="005D215F">
        <w:rPr>
          <w:b/>
          <w:lang w:eastAsia="en-US"/>
        </w:rPr>
        <w:t>Person</w:t>
      </w:r>
      <w:r w:rsidR="00772755">
        <w:rPr>
          <w:bCs/>
          <w:lang w:eastAsia="en-US"/>
        </w:rPr>
        <w:t>; and</w:t>
      </w:r>
      <w:r w:rsidRPr="00191EE6">
        <w:rPr>
          <w:bCs/>
          <w:lang w:eastAsia="en-US"/>
        </w:rPr>
        <w:t xml:space="preserve"> </w:t>
      </w:r>
    </w:p>
    <w:p w14:paraId="1AE610FC" w14:textId="77777777" w:rsidR="00191EE6" w:rsidRPr="00191EE6" w:rsidRDefault="00191EE6" w:rsidP="0043335A">
      <w:pPr>
        <w:numPr>
          <w:ilvl w:val="0"/>
          <w:numId w:val="159"/>
        </w:numPr>
        <w:tabs>
          <w:tab w:val="left" w:pos="5103"/>
        </w:tabs>
        <w:spacing w:after="200" w:line="276" w:lineRule="auto"/>
        <w:rPr>
          <w:bCs/>
          <w:lang w:eastAsia="en-US"/>
        </w:rPr>
      </w:pPr>
      <w:r w:rsidRPr="00191EE6">
        <w:rPr>
          <w:bCs/>
          <w:lang w:eastAsia="en-US"/>
        </w:rPr>
        <w:t>£250,000 in total per trip</w:t>
      </w:r>
    </w:p>
    <w:p w14:paraId="5DF9BF1B" w14:textId="77777777" w:rsidR="00772755" w:rsidRDefault="00772755" w:rsidP="005D215F">
      <w:pPr>
        <w:pStyle w:val="Heading3"/>
        <w:rPr>
          <w:lang w:eastAsia="en-US"/>
        </w:rPr>
      </w:pPr>
      <w:r>
        <w:rPr>
          <w:lang w:eastAsia="en-US"/>
        </w:rPr>
        <w:t>Exclusions</w:t>
      </w:r>
    </w:p>
    <w:p w14:paraId="0726454E" w14:textId="75411CC6" w:rsidR="00191EE6" w:rsidRPr="00191EE6" w:rsidRDefault="00191EE6" w:rsidP="00191EE6">
      <w:pPr>
        <w:rPr>
          <w:bCs/>
          <w:lang w:eastAsia="en-US"/>
        </w:rPr>
      </w:pPr>
      <w:r w:rsidRPr="00191EE6">
        <w:rPr>
          <w:bCs/>
          <w:lang w:eastAsia="en-US"/>
        </w:rPr>
        <w:t xml:space="preserve">The indemnity provided will not apply to </w:t>
      </w:r>
      <w:r w:rsidRPr="005D215F">
        <w:rPr>
          <w:b/>
          <w:lang w:eastAsia="en-US"/>
        </w:rPr>
        <w:t>Journeys</w:t>
      </w:r>
      <w:r w:rsidRPr="00191EE6">
        <w:rPr>
          <w:bCs/>
          <w:lang w:eastAsia="en-US"/>
        </w:rPr>
        <w:t xml:space="preserve"> cancelled, curtailed or rearranged due to:</w:t>
      </w:r>
    </w:p>
    <w:p w14:paraId="68783B19" w14:textId="13813BC9" w:rsidR="00C76711" w:rsidRPr="00830A2E" w:rsidRDefault="00C76711" w:rsidP="0043335A">
      <w:pPr>
        <w:numPr>
          <w:ilvl w:val="0"/>
          <w:numId w:val="168"/>
        </w:numPr>
        <w:rPr>
          <w:bCs/>
          <w:lang w:eastAsia="en-US"/>
        </w:rPr>
      </w:pPr>
      <w:r w:rsidRPr="00830A2E">
        <w:rPr>
          <w:bCs/>
          <w:lang w:eastAsia="en-US"/>
        </w:rPr>
        <w:t xml:space="preserve">a </w:t>
      </w:r>
      <w:r w:rsidRPr="005D215F">
        <w:rPr>
          <w:b/>
          <w:lang w:eastAsia="en-US"/>
        </w:rPr>
        <w:t xml:space="preserve">Member’s </w:t>
      </w:r>
      <w:r w:rsidRPr="00830A2E">
        <w:rPr>
          <w:bCs/>
          <w:lang w:eastAsia="en-US"/>
        </w:rPr>
        <w:t xml:space="preserve">or </w:t>
      </w:r>
      <w:r w:rsidRPr="005D215F">
        <w:rPr>
          <w:b/>
          <w:lang w:eastAsia="en-US"/>
        </w:rPr>
        <w:t>Person’s</w:t>
      </w:r>
      <w:r w:rsidRPr="00830A2E">
        <w:rPr>
          <w:bCs/>
          <w:lang w:eastAsia="en-US"/>
        </w:rPr>
        <w:t xml:space="preserve"> disinclination to travel</w:t>
      </w:r>
      <w:r w:rsidR="00826D40" w:rsidRPr="00830A2E">
        <w:rPr>
          <w:bCs/>
          <w:lang w:eastAsia="en-US"/>
        </w:rPr>
        <w:t>, including</w:t>
      </w:r>
      <w:r w:rsidR="00830A2E" w:rsidRPr="00830A2E">
        <w:rPr>
          <w:bCs/>
          <w:lang w:eastAsia="en-US"/>
        </w:rPr>
        <w:t xml:space="preserve"> </w:t>
      </w:r>
      <w:r w:rsidRPr="00830A2E">
        <w:rPr>
          <w:bCs/>
          <w:lang w:eastAsia="en-US"/>
        </w:rPr>
        <w:t xml:space="preserve">cancellation due to a fear of </w:t>
      </w:r>
      <w:proofErr w:type="gramStart"/>
      <w:r w:rsidRPr="00830A2E">
        <w:rPr>
          <w:bCs/>
          <w:lang w:eastAsia="en-US"/>
        </w:rPr>
        <w:t>travelling</w:t>
      </w:r>
      <w:r w:rsidR="00830A2E">
        <w:rPr>
          <w:bCs/>
          <w:lang w:eastAsia="en-US"/>
        </w:rPr>
        <w:t>;</w:t>
      </w:r>
      <w:proofErr w:type="gramEnd"/>
    </w:p>
    <w:p w14:paraId="67801A0D" w14:textId="6E6697BD" w:rsidR="00FC5737" w:rsidRPr="00FC5737" w:rsidRDefault="00FC5737" w:rsidP="0043335A">
      <w:pPr>
        <w:numPr>
          <w:ilvl w:val="0"/>
          <w:numId w:val="168"/>
        </w:numPr>
        <w:tabs>
          <w:tab w:val="left" w:pos="5103"/>
        </w:tabs>
        <w:spacing w:after="200" w:line="276" w:lineRule="auto"/>
        <w:rPr>
          <w:bCs/>
          <w:lang w:eastAsia="en-US"/>
        </w:rPr>
      </w:pPr>
      <w:r w:rsidRPr="00FC5737">
        <w:rPr>
          <w:bCs/>
          <w:lang w:eastAsia="en-US"/>
        </w:rPr>
        <w:t xml:space="preserve">weather conditions unless the planned venue or transport is no longer available and cannot be </w:t>
      </w:r>
      <w:proofErr w:type="gramStart"/>
      <w:r w:rsidRPr="00FC5737">
        <w:rPr>
          <w:bCs/>
          <w:lang w:eastAsia="en-US"/>
        </w:rPr>
        <w:t>replaced</w:t>
      </w:r>
      <w:r w:rsidR="00830A2E">
        <w:rPr>
          <w:bCs/>
          <w:lang w:eastAsia="en-US"/>
        </w:rPr>
        <w:t>;</w:t>
      </w:r>
      <w:proofErr w:type="gramEnd"/>
    </w:p>
    <w:p w14:paraId="38745B1C" w14:textId="6CD75C71" w:rsidR="00C76711" w:rsidRPr="00C76711" w:rsidRDefault="00C76711" w:rsidP="0043335A">
      <w:pPr>
        <w:numPr>
          <w:ilvl w:val="0"/>
          <w:numId w:val="168"/>
        </w:numPr>
        <w:rPr>
          <w:bCs/>
          <w:lang w:eastAsia="en-US"/>
        </w:rPr>
      </w:pPr>
      <w:r w:rsidRPr="00C76711">
        <w:rPr>
          <w:bCs/>
          <w:lang w:eastAsia="en-US"/>
        </w:rPr>
        <w:t xml:space="preserve">the </w:t>
      </w:r>
      <w:r w:rsidRPr="005D215F">
        <w:rPr>
          <w:b/>
          <w:lang w:eastAsia="en-US"/>
        </w:rPr>
        <w:t>Member’s</w:t>
      </w:r>
      <w:r w:rsidRPr="00C76711">
        <w:rPr>
          <w:bCs/>
          <w:lang w:eastAsia="en-US"/>
        </w:rPr>
        <w:t xml:space="preserve"> or </w:t>
      </w:r>
      <w:r w:rsidRPr="005D215F">
        <w:rPr>
          <w:b/>
          <w:lang w:eastAsia="en-US"/>
        </w:rPr>
        <w:t>Person’s</w:t>
      </w:r>
      <w:r w:rsidRPr="00C76711">
        <w:rPr>
          <w:bCs/>
          <w:lang w:eastAsia="en-US"/>
        </w:rPr>
        <w:t xml:space="preserve"> financial </w:t>
      </w:r>
      <w:proofErr w:type="gramStart"/>
      <w:r w:rsidRPr="00C76711">
        <w:rPr>
          <w:bCs/>
          <w:lang w:eastAsia="en-US"/>
        </w:rPr>
        <w:t>circumstances</w:t>
      </w:r>
      <w:r w:rsidR="00830A2E">
        <w:rPr>
          <w:bCs/>
          <w:lang w:eastAsia="en-US"/>
        </w:rPr>
        <w:t>;</w:t>
      </w:r>
      <w:proofErr w:type="gramEnd"/>
      <w:r w:rsidRPr="00C76711">
        <w:rPr>
          <w:bCs/>
          <w:lang w:eastAsia="en-US"/>
        </w:rPr>
        <w:t xml:space="preserve"> </w:t>
      </w:r>
    </w:p>
    <w:p w14:paraId="62D81AB6" w14:textId="7E640948" w:rsidR="00C76711" w:rsidRPr="00C76711" w:rsidRDefault="00C76711" w:rsidP="0043335A">
      <w:pPr>
        <w:numPr>
          <w:ilvl w:val="0"/>
          <w:numId w:val="168"/>
        </w:numPr>
        <w:rPr>
          <w:bCs/>
          <w:lang w:eastAsia="en-US"/>
        </w:rPr>
      </w:pPr>
      <w:r w:rsidRPr="00C76711">
        <w:rPr>
          <w:bCs/>
          <w:lang w:eastAsia="en-US"/>
        </w:rPr>
        <w:t xml:space="preserve">strike or industrial action which existed or of which advance notice had been given on or before the date on which the </w:t>
      </w:r>
      <w:r w:rsidRPr="005D215F">
        <w:rPr>
          <w:b/>
          <w:lang w:eastAsia="en-US"/>
        </w:rPr>
        <w:t>Journey</w:t>
      </w:r>
      <w:r w:rsidRPr="00C76711">
        <w:rPr>
          <w:bCs/>
          <w:lang w:eastAsia="en-US"/>
        </w:rPr>
        <w:t xml:space="preserve"> was </w:t>
      </w:r>
      <w:proofErr w:type="gramStart"/>
      <w:r w:rsidRPr="00C76711">
        <w:rPr>
          <w:bCs/>
          <w:lang w:eastAsia="en-US"/>
        </w:rPr>
        <w:t>booked</w:t>
      </w:r>
      <w:r w:rsidR="00830A2E">
        <w:rPr>
          <w:bCs/>
          <w:lang w:eastAsia="en-US"/>
        </w:rPr>
        <w:t>;</w:t>
      </w:r>
      <w:proofErr w:type="gramEnd"/>
    </w:p>
    <w:p w14:paraId="17859448" w14:textId="14A3CE02" w:rsidR="00C76711" w:rsidRPr="00C76711" w:rsidRDefault="00C76711" w:rsidP="0043335A">
      <w:pPr>
        <w:numPr>
          <w:ilvl w:val="0"/>
          <w:numId w:val="168"/>
        </w:numPr>
        <w:rPr>
          <w:bCs/>
          <w:lang w:eastAsia="en-US"/>
        </w:rPr>
      </w:pPr>
      <w:r w:rsidRPr="00C76711">
        <w:rPr>
          <w:bCs/>
          <w:lang w:eastAsia="en-US"/>
        </w:rPr>
        <w:t xml:space="preserve">circumstances involving a </w:t>
      </w:r>
      <w:r w:rsidRPr="005D215F">
        <w:rPr>
          <w:b/>
          <w:lang w:eastAsia="en-US"/>
        </w:rPr>
        <w:t>Person</w:t>
      </w:r>
      <w:r w:rsidRPr="00C76711">
        <w:rPr>
          <w:bCs/>
          <w:lang w:eastAsia="en-US"/>
        </w:rPr>
        <w:t xml:space="preserve"> who is travelling or intending to travel against the advice of a </w:t>
      </w:r>
      <w:r w:rsidR="0018377E" w:rsidRPr="005D215F">
        <w:rPr>
          <w:b/>
          <w:lang w:eastAsia="en-US"/>
        </w:rPr>
        <w:t>M</w:t>
      </w:r>
      <w:r w:rsidRPr="005D215F">
        <w:rPr>
          <w:b/>
          <w:lang w:eastAsia="en-US"/>
        </w:rPr>
        <w:t xml:space="preserve">edical </w:t>
      </w:r>
      <w:r w:rsidR="0018377E" w:rsidRPr="005D215F">
        <w:rPr>
          <w:b/>
          <w:lang w:eastAsia="en-US"/>
        </w:rPr>
        <w:t>P</w:t>
      </w:r>
      <w:r w:rsidRPr="005D215F">
        <w:rPr>
          <w:b/>
          <w:lang w:eastAsia="en-US"/>
        </w:rPr>
        <w:t>ractitioner</w:t>
      </w:r>
      <w:r w:rsidRPr="00C76711">
        <w:rPr>
          <w:bCs/>
          <w:lang w:eastAsia="en-US"/>
        </w:rPr>
        <w:t xml:space="preserve"> or for the purpose of obtaining treatment</w:t>
      </w:r>
      <w:r w:rsidR="0018377E">
        <w:rPr>
          <w:bCs/>
          <w:lang w:eastAsia="en-US"/>
        </w:rPr>
        <w:t>.</w:t>
      </w:r>
    </w:p>
    <w:p w14:paraId="7A9651AA" w14:textId="77777777" w:rsidR="00191EE6" w:rsidRPr="00191EE6" w:rsidRDefault="00191EE6" w:rsidP="00174288">
      <w:pPr>
        <w:pStyle w:val="Heading3"/>
        <w:rPr>
          <w:lang w:eastAsia="en-US"/>
        </w:rPr>
      </w:pPr>
      <w:r w:rsidRPr="00191EE6">
        <w:rPr>
          <w:lang w:eastAsia="en-US"/>
        </w:rPr>
        <w:t>Member Retention</w:t>
      </w:r>
    </w:p>
    <w:p w14:paraId="73C7D9D8" w14:textId="77777777" w:rsidR="00191EE6" w:rsidRPr="00191EE6" w:rsidRDefault="00191EE6" w:rsidP="00191EE6">
      <w:pPr>
        <w:rPr>
          <w:bCs/>
          <w:lang w:eastAsia="en-US"/>
        </w:rPr>
      </w:pPr>
      <w:r w:rsidRPr="00191EE6">
        <w:rPr>
          <w:bCs/>
          <w:lang w:eastAsia="en-US"/>
        </w:rPr>
        <w:t>Nil</w:t>
      </w:r>
    </w:p>
    <w:p w14:paraId="54FD33AC" w14:textId="32455AA8" w:rsidR="00191EE6" w:rsidRPr="00191EE6" w:rsidRDefault="00191EE6" w:rsidP="00174288">
      <w:pPr>
        <w:pStyle w:val="Heading3"/>
        <w:rPr>
          <w:lang w:eastAsia="en-US"/>
        </w:rPr>
      </w:pPr>
      <w:r w:rsidRPr="00191EE6">
        <w:rPr>
          <w:lang w:eastAsia="en-US"/>
        </w:rPr>
        <w:t>1</w:t>
      </w:r>
      <w:r w:rsidR="00327DA1">
        <w:rPr>
          <w:lang w:eastAsia="en-US"/>
        </w:rPr>
        <w:t>1</w:t>
      </w:r>
      <w:r w:rsidRPr="00191EE6">
        <w:rPr>
          <w:lang w:eastAsia="en-US"/>
        </w:rPr>
        <w:t>. Disruptive Pupils</w:t>
      </w:r>
    </w:p>
    <w:p w14:paraId="352F79EC" w14:textId="3C214C00" w:rsidR="0018728D" w:rsidRDefault="00191EE6" w:rsidP="009440DB">
      <w:pPr>
        <w:rPr>
          <w:lang w:eastAsia="en-US"/>
        </w:rPr>
      </w:pPr>
      <w:r w:rsidRPr="00191EE6">
        <w:rPr>
          <w:lang w:eastAsia="en-US"/>
        </w:rPr>
        <w:t xml:space="preserve">If during a </w:t>
      </w:r>
      <w:r w:rsidRPr="005D215F">
        <w:rPr>
          <w:b/>
          <w:lang w:eastAsia="en-US"/>
        </w:rPr>
        <w:t>Journey</w:t>
      </w:r>
      <w:r w:rsidRPr="00191EE6">
        <w:rPr>
          <w:lang w:eastAsia="en-US"/>
        </w:rPr>
        <w:t xml:space="preserve"> which commences during the </w:t>
      </w:r>
      <w:r w:rsidRPr="005D215F">
        <w:rPr>
          <w:b/>
          <w:lang w:eastAsia="en-US"/>
        </w:rPr>
        <w:t>Membership Year</w:t>
      </w:r>
      <w:r w:rsidRPr="00191EE6">
        <w:rPr>
          <w:lang w:eastAsia="en-US"/>
        </w:rPr>
        <w:t xml:space="preserve"> the </w:t>
      </w:r>
      <w:r w:rsidRPr="005D215F">
        <w:rPr>
          <w:b/>
          <w:lang w:eastAsia="en-US"/>
        </w:rPr>
        <w:t>Member</w:t>
      </w:r>
      <w:r w:rsidRPr="00191EE6">
        <w:rPr>
          <w:lang w:eastAsia="en-US"/>
        </w:rPr>
        <w:t xml:space="preserve"> is forced to return a disruptive pupil to their normal place of residence the </w:t>
      </w:r>
      <w:r w:rsidRPr="005D215F">
        <w:rPr>
          <w:b/>
          <w:lang w:eastAsia="en-US"/>
        </w:rPr>
        <w:t>RPA Administrator</w:t>
      </w:r>
      <w:r w:rsidRPr="00191EE6">
        <w:rPr>
          <w:lang w:eastAsia="en-US"/>
        </w:rPr>
        <w:t xml:space="preserve"> will compensate the </w:t>
      </w:r>
      <w:r w:rsidRPr="005D215F">
        <w:rPr>
          <w:b/>
          <w:lang w:eastAsia="en-US"/>
        </w:rPr>
        <w:t xml:space="preserve">Member </w:t>
      </w:r>
      <w:r w:rsidRPr="00191EE6">
        <w:rPr>
          <w:lang w:eastAsia="en-US"/>
        </w:rPr>
        <w:t>for</w:t>
      </w:r>
      <w:r w:rsidR="00665D39" w:rsidRPr="00665D39">
        <w:t xml:space="preserve"> </w:t>
      </w:r>
      <w:r w:rsidR="00665D39" w:rsidRPr="00665D39">
        <w:rPr>
          <w:lang w:eastAsia="en-US"/>
        </w:rPr>
        <w:t>the</w:t>
      </w:r>
      <w:r w:rsidR="0018728D">
        <w:rPr>
          <w:lang w:eastAsia="en-US"/>
        </w:rPr>
        <w:t>:</w:t>
      </w:r>
    </w:p>
    <w:p w14:paraId="6E097F8C" w14:textId="6CF2AEF9" w:rsidR="00665D39" w:rsidRDefault="00665D39" w:rsidP="004046D6">
      <w:pPr>
        <w:pStyle w:val="ListParagraph"/>
        <w:numPr>
          <w:ilvl w:val="0"/>
          <w:numId w:val="258"/>
        </w:numPr>
        <w:rPr>
          <w:lang w:eastAsia="en-US"/>
        </w:rPr>
      </w:pPr>
      <w:r w:rsidRPr="00665D39">
        <w:rPr>
          <w:lang w:eastAsia="en-US"/>
        </w:rPr>
        <w:t xml:space="preserve">reasonable costs of travel, accommodation and subsistence which are necessarily incurred less any amount recoverable elsewhere. </w:t>
      </w:r>
      <w:r>
        <w:rPr>
          <w:lang w:eastAsia="en-US"/>
        </w:rPr>
        <w:t>Limit of Liability</w:t>
      </w:r>
    </w:p>
    <w:p w14:paraId="1040FA4B" w14:textId="162E0E56" w:rsidR="001950E4" w:rsidRPr="00174288" w:rsidRDefault="001950E4" w:rsidP="00174288">
      <w:pPr>
        <w:pStyle w:val="Heading3"/>
      </w:pPr>
      <w:r w:rsidRPr="00174288">
        <w:t>Limit of Liability</w:t>
      </w:r>
    </w:p>
    <w:p w14:paraId="4F3FF29B" w14:textId="582E952E" w:rsidR="00191EE6" w:rsidRPr="00191EE6" w:rsidRDefault="003D776E" w:rsidP="00191EE6">
      <w:pPr>
        <w:rPr>
          <w:bCs/>
          <w:lang w:eastAsia="en-US"/>
        </w:rPr>
      </w:pPr>
      <w:r>
        <w:rPr>
          <w:bCs/>
          <w:lang w:eastAsia="en-US"/>
        </w:rPr>
        <w:t>T</w:t>
      </w:r>
      <w:r w:rsidR="00191EE6" w:rsidRPr="00191EE6">
        <w:rPr>
          <w:bCs/>
          <w:lang w:eastAsia="en-US"/>
        </w:rPr>
        <w:t xml:space="preserve">he liability of the </w:t>
      </w:r>
      <w:r w:rsidR="00191EE6" w:rsidRPr="005D215F">
        <w:rPr>
          <w:b/>
          <w:lang w:eastAsia="en-US"/>
        </w:rPr>
        <w:t>RPA Administrator</w:t>
      </w:r>
      <w:r w:rsidR="00191EE6" w:rsidRPr="00191EE6">
        <w:rPr>
          <w:bCs/>
          <w:lang w:eastAsia="en-US"/>
        </w:rPr>
        <w:t xml:space="preserve"> in respect of each and every loss shall be limited to £5,000 in total.</w:t>
      </w:r>
    </w:p>
    <w:p w14:paraId="634B16F2" w14:textId="77777777" w:rsidR="00191EE6" w:rsidRPr="00191EE6" w:rsidRDefault="00191EE6" w:rsidP="00174288">
      <w:pPr>
        <w:pStyle w:val="Heading3"/>
        <w:rPr>
          <w:lang w:eastAsia="en-US"/>
        </w:rPr>
      </w:pPr>
      <w:r w:rsidRPr="00191EE6">
        <w:rPr>
          <w:lang w:eastAsia="en-US"/>
        </w:rPr>
        <w:t>Member Retention</w:t>
      </w:r>
    </w:p>
    <w:p w14:paraId="52BC3EAB" w14:textId="77777777" w:rsidR="00191EE6" w:rsidRPr="00191EE6" w:rsidRDefault="00191EE6" w:rsidP="00191EE6">
      <w:pPr>
        <w:rPr>
          <w:bCs/>
          <w:lang w:eastAsia="en-US"/>
        </w:rPr>
      </w:pPr>
      <w:r w:rsidRPr="00191EE6">
        <w:rPr>
          <w:bCs/>
          <w:lang w:eastAsia="en-US"/>
        </w:rPr>
        <w:t>The first £500 of each and every loss.</w:t>
      </w:r>
    </w:p>
    <w:p w14:paraId="622F9575" w14:textId="661A9C2E" w:rsidR="00191EE6" w:rsidRPr="00191EE6" w:rsidRDefault="00191EE6" w:rsidP="00174288">
      <w:pPr>
        <w:pStyle w:val="Heading3"/>
        <w:rPr>
          <w:lang w:eastAsia="en-US"/>
        </w:rPr>
      </w:pPr>
      <w:r w:rsidRPr="00191EE6">
        <w:rPr>
          <w:lang w:eastAsia="en-US"/>
        </w:rPr>
        <w:t>1</w:t>
      </w:r>
      <w:r w:rsidR="00327DA1">
        <w:rPr>
          <w:lang w:eastAsia="en-US"/>
        </w:rPr>
        <w:t>2</w:t>
      </w:r>
      <w:r w:rsidRPr="00191EE6">
        <w:rPr>
          <w:lang w:eastAsia="en-US"/>
        </w:rPr>
        <w:t>. Missed International Connection or Departure</w:t>
      </w:r>
    </w:p>
    <w:p w14:paraId="56858CDC" w14:textId="3943C647" w:rsidR="00191EE6" w:rsidRPr="00191EE6" w:rsidRDefault="00191EE6" w:rsidP="00191EE6">
      <w:pPr>
        <w:rPr>
          <w:bCs/>
          <w:lang w:eastAsia="en-US"/>
        </w:rPr>
      </w:pPr>
      <w:r w:rsidRPr="00191EE6">
        <w:rPr>
          <w:bCs/>
          <w:lang w:eastAsia="en-US"/>
        </w:rPr>
        <w:t xml:space="preserve">If during a </w:t>
      </w:r>
      <w:r w:rsidRPr="005D215F">
        <w:rPr>
          <w:b/>
          <w:lang w:eastAsia="en-US"/>
        </w:rPr>
        <w:t>Journey</w:t>
      </w:r>
      <w:r w:rsidRPr="00191EE6">
        <w:rPr>
          <w:bCs/>
          <w:lang w:eastAsia="en-US"/>
        </w:rPr>
        <w:t xml:space="preserve"> which commences during the </w:t>
      </w:r>
      <w:r w:rsidRPr="005D215F">
        <w:rPr>
          <w:b/>
          <w:lang w:eastAsia="en-US"/>
        </w:rPr>
        <w:t>Membership Year</w:t>
      </w:r>
      <w:r w:rsidRPr="00191EE6">
        <w:rPr>
          <w:bCs/>
          <w:lang w:eastAsia="en-US"/>
        </w:rPr>
        <w:t xml:space="preserve"> a </w:t>
      </w:r>
      <w:r w:rsidRPr="005D215F">
        <w:rPr>
          <w:b/>
          <w:lang w:eastAsia="en-US"/>
        </w:rPr>
        <w:t>Person</w:t>
      </w:r>
      <w:r w:rsidRPr="00191EE6">
        <w:rPr>
          <w:bCs/>
          <w:lang w:eastAsia="en-US"/>
        </w:rPr>
        <w:t xml:space="preserve"> misses an international connection or departure because the scheduled aircraft, ship, train or coach fails to arrive at the published expected time of arrival the </w:t>
      </w:r>
      <w:r w:rsidRPr="005D215F">
        <w:rPr>
          <w:b/>
          <w:lang w:eastAsia="en-US"/>
        </w:rPr>
        <w:t>RPA Administrator</w:t>
      </w:r>
      <w:r w:rsidRPr="00191EE6">
        <w:rPr>
          <w:bCs/>
          <w:lang w:eastAsia="en-US"/>
        </w:rPr>
        <w:t xml:space="preserve"> will compensate the </w:t>
      </w:r>
      <w:r w:rsidRPr="005D215F">
        <w:rPr>
          <w:b/>
          <w:lang w:eastAsia="en-US"/>
        </w:rPr>
        <w:t xml:space="preserve">Member </w:t>
      </w:r>
      <w:r w:rsidRPr="00191EE6">
        <w:rPr>
          <w:bCs/>
          <w:lang w:eastAsia="en-US"/>
        </w:rPr>
        <w:t xml:space="preserve">for the reasonable costs of travel, accommodation and subsistence which are necessarily incurred less any amount recoverable elsewhere. </w:t>
      </w:r>
    </w:p>
    <w:p w14:paraId="157BA3B7" w14:textId="77777777" w:rsidR="00AC0A54" w:rsidRDefault="00AC0A54" w:rsidP="005D215F">
      <w:pPr>
        <w:pStyle w:val="Heading3"/>
        <w:rPr>
          <w:lang w:eastAsia="en-US"/>
        </w:rPr>
      </w:pPr>
      <w:r>
        <w:rPr>
          <w:lang w:eastAsia="en-US"/>
        </w:rPr>
        <w:t>Limit of Liability</w:t>
      </w:r>
    </w:p>
    <w:p w14:paraId="5C79A837" w14:textId="2B5DD2AA" w:rsidR="00191EE6" w:rsidRPr="00191EE6" w:rsidRDefault="0057067D" w:rsidP="00191EE6">
      <w:pPr>
        <w:rPr>
          <w:bCs/>
          <w:lang w:eastAsia="en-US"/>
        </w:rPr>
      </w:pPr>
      <w:r>
        <w:rPr>
          <w:bCs/>
          <w:lang w:eastAsia="en-US"/>
        </w:rPr>
        <w:t>T</w:t>
      </w:r>
      <w:r w:rsidR="00191EE6" w:rsidRPr="00191EE6">
        <w:rPr>
          <w:bCs/>
          <w:lang w:eastAsia="en-US"/>
        </w:rPr>
        <w:t xml:space="preserve">he liability of the </w:t>
      </w:r>
      <w:r w:rsidR="00191EE6" w:rsidRPr="005D215F">
        <w:rPr>
          <w:b/>
          <w:lang w:eastAsia="en-US"/>
        </w:rPr>
        <w:t>RPA Administrator</w:t>
      </w:r>
      <w:r w:rsidR="00191EE6" w:rsidRPr="00191EE6">
        <w:rPr>
          <w:bCs/>
          <w:lang w:eastAsia="en-US"/>
        </w:rPr>
        <w:t xml:space="preserve"> in respect of each and every loss shall be limited to £1,000 in total per </w:t>
      </w:r>
      <w:r w:rsidR="00191EE6" w:rsidRPr="005D215F">
        <w:rPr>
          <w:b/>
          <w:lang w:eastAsia="en-US"/>
        </w:rPr>
        <w:t>Person</w:t>
      </w:r>
      <w:r w:rsidR="00191EE6" w:rsidRPr="00191EE6">
        <w:rPr>
          <w:bCs/>
          <w:lang w:eastAsia="en-US"/>
        </w:rPr>
        <w:t>.</w:t>
      </w:r>
    </w:p>
    <w:p w14:paraId="0CAB26DD" w14:textId="77777777" w:rsidR="00AC0A54" w:rsidRDefault="00AC0A54" w:rsidP="005D215F">
      <w:pPr>
        <w:pStyle w:val="Heading3"/>
        <w:rPr>
          <w:lang w:eastAsia="en-US"/>
        </w:rPr>
      </w:pPr>
      <w:r>
        <w:rPr>
          <w:lang w:eastAsia="en-US"/>
        </w:rPr>
        <w:t>Exclusions</w:t>
      </w:r>
    </w:p>
    <w:p w14:paraId="42372D15" w14:textId="59A0E62D" w:rsidR="00191EE6" w:rsidRPr="00191EE6" w:rsidRDefault="00191EE6" w:rsidP="00191EE6">
      <w:pPr>
        <w:rPr>
          <w:bCs/>
          <w:lang w:eastAsia="en-US"/>
        </w:rPr>
      </w:pPr>
      <w:r w:rsidRPr="00191EE6">
        <w:rPr>
          <w:bCs/>
          <w:lang w:eastAsia="en-US"/>
        </w:rPr>
        <w:t>The indemnity provided is subject to:</w:t>
      </w:r>
    </w:p>
    <w:p w14:paraId="59C95612" w14:textId="1CB56201" w:rsidR="00191EE6" w:rsidRPr="00191EE6" w:rsidRDefault="00191EE6" w:rsidP="0043335A">
      <w:pPr>
        <w:numPr>
          <w:ilvl w:val="0"/>
          <w:numId w:val="130"/>
        </w:numPr>
        <w:spacing w:after="200" w:line="276" w:lineRule="auto"/>
        <w:rPr>
          <w:bCs/>
          <w:lang w:eastAsia="en-US"/>
        </w:rPr>
      </w:pPr>
      <w:r w:rsidRPr="00191EE6">
        <w:rPr>
          <w:bCs/>
          <w:lang w:eastAsia="en-US"/>
        </w:rPr>
        <w:t xml:space="preserve">the </w:t>
      </w:r>
      <w:r w:rsidRPr="005D215F">
        <w:rPr>
          <w:b/>
          <w:lang w:eastAsia="en-US"/>
        </w:rPr>
        <w:t>RPA Administrator</w:t>
      </w:r>
      <w:r w:rsidRPr="00191EE6">
        <w:rPr>
          <w:bCs/>
          <w:lang w:eastAsia="en-US"/>
        </w:rPr>
        <w:t xml:space="preserve"> being provided with written confirmation from the relevant travel provider detailing the actual time of arrival of the scheduled aircraft, ship, train or coach and written confirmation from the connecting operator that the connection has been missed as a direct result of the late arrival of the scheduled aircraft, ship, train or </w:t>
      </w:r>
      <w:proofErr w:type="gramStart"/>
      <w:r w:rsidRPr="00191EE6">
        <w:rPr>
          <w:bCs/>
          <w:lang w:eastAsia="en-US"/>
        </w:rPr>
        <w:t>coach</w:t>
      </w:r>
      <w:r w:rsidR="00233768">
        <w:rPr>
          <w:bCs/>
          <w:lang w:eastAsia="en-US"/>
        </w:rPr>
        <w:t>;</w:t>
      </w:r>
      <w:proofErr w:type="gramEnd"/>
    </w:p>
    <w:p w14:paraId="1BF7C968" w14:textId="4813AAC9" w:rsidR="00191EE6" w:rsidRPr="00191EE6" w:rsidRDefault="00191EE6" w:rsidP="0043335A">
      <w:pPr>
        <w:numPr>
          <w:ilvl w:val="0"/>
          <w:numId w:val="130"/>
        </w:numPr>
        <w:spacing w:after="200" w:line="276" w:lineRule="auto"/>
        <w:rPr>
          <w:bCs/>
          <w:lang w:eastAsia="en-US"/>
        </w:rPr>
      </w:pPr>
      <w:r w:rsidRPr="00191EE6">
        <w:rPr>
          <w:bCs/>
          <w:lang w:eastAsia="en-US"/>
        </w:rPr>
        <w:t xml:space="preserve">The </w:t>
      </w:r>
      <w:r w:rsidRPr="005D215F">
        <w:rPr>
          <w:b/>
          <w:lang w:eastAsia="en-US"/>
        </w:rPr>
        <w:t>Person</w:t>
      </w:r>
      <w:r w:rsidRPr="00191EE6">
        <w:rPr>
          <w:bCs/>
          <w:lang w:eastAsia="en-US"/>
        </w:rPr>
        <w:t xml:space="preserve"> accepting alternative equivalent means of transport if this is offered by the travel provider</w:t>
      </w:r>
      <w:r w:rsidR="00233768">
        <w:rPr>
          <w:bCs/>
          <w:lang w:eastAsia="en-US"/>
        </w:rPr>
        <w:t>.</w:t>
      </w:r>
    </w:p>
    <w:p w14:paraId="0BF65E98" w14:textId="77777777" w:rsidR="00191EE6" w:rsidRPr="00191EE6" w:rsidRDefault="00191EE6" w:rsidP="00174288">
      <w:pPr>
        <w:pStyle w:val="Heading3"/>
        <w:rPr>
          <w:lang w:eastAsia="en-US"/>
        </w:rPr>
      </w:pPr>
      <w:r w:rsidRPr="00191EE6">
        <w:rPr>
          <w:lang w:eastAsia="en-US"/>
        </w:rPr>
        <w:t>Member Retention</w:t>
      </w:r>
    </w:p>
    <w:p w14:paraId="0597AF76" w14:textId="77777777" w:rsidR="00191EE6" w:rsidRPr="00191EE6" w:rsidRDefault="00191EE6" w:rsidP="00191EE6">
      <w:pPr>
        <w:rPr>
          <w:bCs/>
          <w:lang w:eastAsia="en-US"/>
        </w:rPr>
      </w:pPr>
      <w:r w:rsidRPr="00191EE6">
        <w:rPr>
          <w:bCs/>
          <w:lang w:eastAsia="en-US"/>
        </w:rPr>
        <w:t>Nil</w:t>
      </w:r>
    </w:p>
    <w:p w14:paraId="2732E4DC" w14:textId="37ECD541" w:rsidR="00191EE6" w:rsidRPr="00191EE6" w:rsidRDefault="00191EE6" w:rsidP="00174288">
      <w:pPr>
        <w:pStyle w:val="Heading3"/>
        <w:rPr>
          <w:lang w:eastAsia="en-US"/>
        </w:rPr>
      </w:pPr>
      <w:r w:rsidRPr="00191EE6">
        <w:rPr>
          <w:lang w:eastAsia="en-US"/>
        </w:rPr>
        <w:t>1</w:t>
      </w:r>
      <w:r w:rsidR="00327DA1">
        <w:rPr>
          <w:lang w:eastAsia="en-US"/>
        </w:rPr>
        <w:t>3</w:t>
      </w:r>
      <w:r w:rsidRPr="00191EE6">
        <w:rPr>
          <w:lang w:eastAsia="en-US"/>
        </w:rPr>
        <w:t>. Kidnap Consultants Costs</w:t>
      </w:r>
    </w:p>
    <w:p w14:paraId="66829F17" w14:textId="27A02309" w:rsidR="00191EE6" w:rsidRPr="00191EE6" w:rsidRDefault="00191EE6" w:rsidP="00191EE6">
      <w:pPr>
        <w:rPr>
          <w:bCs/>
          <w:lang w:eastAsia="en-US"/>
        </w:rPr>
      </w:pPr>
      <w:r w:rsidRPr="00191EE6">
        <w:rPr>
          <w:bCs/>
          <w:lang w:eastAsia="en-US"/>
        </w:rPr>
        <w:t xml:space="preserve">If during a </w:t>
      </w:r>
      <w:r w:rsidR="00233768" w:rsidRPr="005D215F">
        <w:rPr>
          <w:b/>
          <w:lang w:eastAsia="en-US"/>
        </w:rPr>
        <w:t>J</w:t>
      </w:r>
      <w:r w:rsidRPr="005D215F">
        <w:rPr>
          <w:b/>
          <w:lang w:eastAsia="en-US"/>
        </w:rPr>
        <w:t>ourney</w:t>
      </w:r>
      <w:r w:rsidRPr="00191EE6">
        <w:rPr>
          <w:bCs/>
          <w:lang w:eastAsia="en-US"/>
        </w:rPr>
        <w:t xml:space="preserve"> which commences during the </w:t>
      </w:r>
      <w:r w:rsidRPr="005D215F">
        <w:rPr>
          <w:b/>
          <w:lang w:eastAsia="en-US"/>
        </w:rPr>
        <w:t>Membership Year</w:t>
      </w:r>
      <w:r w:rsidRPr="00191EE6">
        <w:rPr>
          <w:bCs/>
          <w:lang w:eastAsia="en-US"/>
        </w:rPr>
        <w:t xml:space="preserve"> a </w:t>
      </w:r>
      <w:r w:rsidRPr="005D215F">
        <w:rPr>
          <w:b/>
          <w:lang w:eastAsia="en-US"/>
        </w:rPr>
        <w:t>Person</w:t>
      </w:r>
      <w:r w:rsidRPr="00191EE6">
        <w:rPr>
          <w:bCs/>
          <w:lang w:eastAsia="en-US"/>
        </w:rPr>
        <w:t xml:space="preserve"> is kidnapped</w:t>
      </w:r>
      <w:r w:rsidR="00006B32">
        <w:rPr>
          <w:bCs/>
          <w:lang w:eastAsia="en-US"/>
        </w:rPr>
        <w:t>,</w:t>
      </w:r>
      <w:r w:rsidRPr="00191EE6">
        <w:rPr>
          <w:bCs/>
          <w:lang w:eastAsia="en-US"/>
        </w:rPr>
        <w:t xml:space="preserve"> or allegedly kidnapped</w:t>
      </w:r>
      <w:r w:rsidR="00006B32">
        <w:rPr>
          <w:bCs/>
          <w:lang w:eastAsia="en-US"/>
        </w:rPr>
        <w:t>,</w:t>
      </w:r>
      <w:r w:rsidRPr="00191EE6">
        <w:rPr>
          <w:bCs/>
          <w:lang w:eastAsia="en-US"/>
        </w:rPr>
        <w:t xml:space="preserve"> the </w:t>
      </w:r>
      <w:r w:rsidRPr="005D215F">
        <w:rPr>
          <w:b/>
          <w:lang w:eastAsia="en-US"/>
        </w:rPr>
        <w:t>RPA Administrator</w:t>
      </w:r>
      <w:r w:rsidRPr="00191EE6">
        <w:rPr>
          <w:bCs/>
          <w:lang w:eastAsia="en-US"/>
        </w:rPr>
        <w:t xml:space="preserve"> will compensate the </w:t>
      </w:r>
      <w:r w:rsidRPr="005D215F">
        <w:rPr>
          <w:b/>
          <w:lang w:eastAsia="en-US"/>
        </w:rPr>
        <w:t>Member</w:t>
      </w:r>
      <w:r w:rsidRPr="00191EE6">
        <w:rPr>
          <w:bCs/>
          <w:lang w:eastAsia="en-US"/>
        </w:rPr>
        <w:t xml:space="preserve"> on behalf of the </w:t>
      </w:r>
      <w:r w:rsidRPr="005D215F">
        <w:rPr>
          <w:b/>
          <w:lang w:eastAsia="en-US"/>
        </w:rPr>
        <w:t>Person</w:t>
      </w:r>
      <w:r w:rsidRPr="00191EE6">
        <w:rPr>
          <w:bCs/>
          <w:lang w:eastAsia="en-US"/>
        </w:rPr>
        <w:t xml:space="preserve"> any reasonable and necessary fees and expenses of the consultants chosen by the </w:t>
      </w:r>
      <w:r w:rsidRPr="005D215F">
        <w:rPr>
          <w:b/>
          <w:lang w:eastAsia="en-US"/>
        </w:rPr>
        <w:t>RPA Administrator</w:t>
      </w:r>
      <w:r w:rsidRPr="00191EE6">
        <w:rPr>
          <w:bCs/>
          <w:lang w:eastAsia="en-US"/>
        </w:rPr>
        <w:t xml:space="preserve"> to investigate and negotiate the release of a </w:t>
      </w:r>
      <w:r w:rsidRPr="005D215F">
        <w:rPr>
          <w:b/>
          <w:lang w:eastAsia="en-US"/>
        </w:rPr>
        <w:t>Person</w:t>
      </w:r>
      <w:r w:rsidRPr="00191EE6">
        <w:rPr>
          <w:bCs/>
          <w:lang w:eastAsia="en-US"/>
        </w:rPr>
        <w:t xml:space="preserve"> which has been incurred in response to a kidnap including but not limited to costs of travel</w:t>
      </w:r>
      <w:r w:rsidR="00006B32">
        <w:rPr>
          <w:bCs/>
          <w:lang w:eastAsia="en-US"/>
        </w:rPr>
        <w:t>,</w:t>
      </w:r>
      <w:r w:rsidRPr="00191EE6">
        <w:rPr>
          <w:bCs/>
          <w:lang w:eastAsia="en-US"/>
        </w:rPr>
        <w:t xml:space="preserve"> accommodation and qualified interpretation. </w:t>
      </w:r>
    </w:p>
    <w:p w14:paraId="0A69EA21" w14:textId="77777777" w:rsidR="006B256E" w:rsidRDefault="006B256E" w:rsidP="005D215F">
      <w:pPr>
        <w:pStyle w:val="Heading3"/>
        <w:rPr>
          <w:lang w:eastAsia="en-US"/>
        </w:rPr>
      </w:pPr>
      <w:r>
        <w:rPr>
          <w:lang w:eastAsia="en-US"/>
        </w:rPr>
        <w:t>Limit of Liability</w:t>
      </w:r>
    </w:p>
    <w:p w14:paraId="3C1E2706" w14:textId="2313966D" w:rsidR="00191EE6" w:rsidRPr="00191EE6" w:rsidRDefault="007A1B9A" w:rsidP="00191EE6">
      <w:pPr>
        <w:rPr>
          <w:bCs/>
          <w:lang w:eastAsia="en-US"/>
        </w:rPr>
      </w:pPr>
      <w:r>
        <w:rPr>
          <w:bCs/>
          <w:lang w:eastAsia="en-US"/>
        </w:rPr>
        <w:t>T</w:t>
      </w:r>
      <w:r w:rsidR="00191EE6" w:rsidRPr="00191EE6">
        <w:rPr>
          <w:bCs/>
          <w:lang w:eastAsia="en-US"/>
        </w:rPr>
        <w:t xml:space="preserve">he liability of the </w:t>
      </w:r>
      <w:r w:rsidR="00191EE6" w:rsidRPr="005D215F">
        <w:rPr>
          <w:b/>
          <w:lang w:eastAsia="en-US"/>
        </w:rPr>
        <w:t>RPA Administrator</w:t>
      </w:r>
      <w:r w:rsidR="00191EE6" w:rsidRPr="00191EE6">
        <w:rPr>
          <w:bCs/>
          <w:lang w:eastAsia="en-US"/>
        </w:rPr>
        <w:t xml:space="preserve"> in respect of each and every loss shall be limited to £250,000 in total per </w:t>
      </w:r>
      <w:r w:rsidR="00191EE6" w:rsidRPr="005D215F">
        <w:rPr>
          <w:b/>
          <w:lang w:eastAsia="en-US"/>
        </w:rPr>
        <w:t>Person</w:t>
      </w:r>
      <w:r w:rsidR="00191EE6" w:rsidRPr="00191EE6">
        <w:rPr>
          <w:bCs/>
          <w:lang w:eastAsia="en-US"/>
        </w:rPr>
        <w:t xml:space="preserve"> and /</w:t>
      </w:r>
      <w:r w:rsidR="006D236C">
        <w:rPr>
          <w:bCs/>
          <w:lang w:eastAsia="en-US"/>
        </w:rPr>
        <w:t xml:space="preserve"> </w:t>
      </w:r>
      <w:r w:rsidR="00191EE6" w:rsidRPr="00191EE6">
        <w:rPr>
          <w:bCs/>
          <w:lang w:eastAsia="en-US"/>
        </w:rPr>
        <w:t>or trip.</w:t>
      </w:r>
    </w:p>
    <w:p w14:paraId="2836952D" w14:textId="77777777" w:rsidR="006B256E" w:rsidRDefault="006B256E" w:rsidP="005D215F">
      <w:pPr>
        <w:pStyle w:val="Heading3"/>
        <w:rPr>
          <w:lang w:eastAsia="en-US"/>
        </w:rPr>
      </w:pPr>
      <w:r>
        <w:rPr>
          <w:lang w:eastAsia="en-US"/>
        </w:rPr>
        <w:t>Conditions</w:t>
      </w:r>
    </w:p>
    <w:p w14:paraId="6BCBD9B5" w14:textId="65166BE8" w:rsidR="00191EE6" w:rsidRPr="00191EE6" w:rsidRDefault="00191EE6" w:rsidP="00191EE6">
      <w:pPr>
        <w:rPr>
          <w:bCs/>
          <w:lang w:eastAsia="en-US"/>
        </w:rPr>
      </w:pPr>
      <w:r w:rsidRPr="00191EE6">
        <w:rPr>
          <w:bCs/>
          <w:lang w:eastAsia="en-US"/>
        </w:rPr>
        <w:t xml:space="preserve">Any incident that could potentially lead to a claim under this section must be notified immediately to the </w:t>
      </w:r>
      <w:r w:rsidRPr="005D215F">
        <w:rPr>
          <w:b/>
          <w:lang w:eastAsia="en-US"/>
        </w:rPr>
        <w:t>Third Party Administrator</w:t>
      </w:r>
      <w:r w:rsidRPr="00191EE6">
        <w:rPr>
          <w:bCs/>
          <w:lang w:eastAsia="en-US"/>
        </w:rPr>
        <w:t>.</w:t>
      </w:r>
    </w:p>
    <w:p w14:paraId="327815DC" w14:textId="77777777" w:rsidR="006B256E" w:rsidRDefault="006B256E" w:rsidP="005D215F">
      <w:pPr>
        <w:pStyle w:val="Heading3"/>
        <w:rPr>
          <w:lang w:eastAsia="en-US"/>
        </w:rPr>
      </w:pPr>
      <w:r>
        <w:rPr>
          <w:lang w:eastAsia="en-US"/>
        </w:rPr>
        <w:t>Exclusions</w:t>
      </w:r>
    </w:p>
    <w:p w14:paraId="75A43821" w14:textId="5D30C165" w:rsidR="00E35FD6" w:rsidRPr="00033493" w:rsidRDefault="00191EE6" w:rsidP="00033493">
      <w:pPr>
        <w:rPr>
          <w:bCs/>
          <w:lang w:eastAsia="en-US"/>
        </w:rPr>
      </w:pPr>
      <w:r w:rsidRPr="00191EE6">
        <w:rPr>
          <w:bCs/>
          <w:lang w:eastAsia="en-US"/>
        </w:rPr>
        <w:t xml:space="preserve">The indemnity provided will not apply to any consideration paid or promised by the </w:t>
      </w:r>
      <w:r w:rsidRPr="005D215F">
        <w:rPr>
          <w:b/>
          <w:lang w:eastAsia="en-US"/>
        </w:rPr>
        <w:t>Member</w:t>
      </w:r>
      <w:r w:rsidRPr="00191EE6">
        <w:rPr>
          <w:bCs/>
          <w:lang w:eastAsia="en-US"/>
        </w:rPr>
        <w:t xml:space="preserve"> to a person or group believed to be responsible for the kidnap which is incurred to terminate the kidnap. </w:t>
      </w:r>
    </w:p>
    <w:p w14:paraId="380A3BBB" w14:textId="77777777" w:rsidR="00191EE6" w:rsidRPr="00191EE6" w:rsidRDefault="00191EE6" w:rsidP="00191EE6">
      <w:pPr>
        <w:spacing w:before="360" w:line="240" w:lineRule="auto"/>
        <w:outlineLvl w:val="2"/>
        <w:rPr>
          <w:b/>
          <w:bCs/>
          <w:color w:val="104F75"/>
          <w:sz w:val="28"/>
          <w:szCs w:val="28"/>
          <w:lang w:eastAsia="en-US"/>
        </w:rPr>
      </w:pPr>
      <w:r w:rsidRPr="00191EE6">
        <w:rPr>
          <w:b/>
          <w:bCs/>
          <w:color w:val="104F75"/>
          <w:sz w:val="28"/>
          <w:szCs w:val="28"/>
          <w:lang w:eastAsia="en-US"/>
        </w:rPr>
        <w:t>Member Retention</w:t>
      </w:r>
    </w:p>
    <w:p w14:paraId="7BA24494" w14:textId="77777777" w:rsidR="00191EE6" w:rsidRPr="00191EE6" w:rsidRDefault="00191EE6" w:rsidP="00191EE6">
      <w:pPr>
        <w:rPr>
          <w:bCs/>
          <w:lang w:eastAsia="en-US"/>
        </w:rPr>
      </w:pPr>
      <w:r w:rsidRPr="00191EE6">
        <w:rPr>
          <w:bCs/>
          <w:lang w:eastAsia="en-US"/>
        </w:rPr>
        <w:t>Nil</w:t>
      </w:r>
    </w:p>
    <w:p w14:paraId="1E453B99" w14:textId="77777777" w:rsidR="00174288" w:rsidRDefault="00174288" w:rsidP="00191EE6">
      <w:pPr>
        <w:spacing w:before="360" w:line="240" w:lineRule="auto"/>
        <w:outlineLvl w:val="2"/>
        <w:rPr>
          <w:b/>
          <w:bCs/>
          <w:color w:val="104F75"/>
          <w:sz w:val="28"/>
          <w:szCs w:val="28"/>
          <w:lang w:eastAsia="en-US"/>
        </w:rPr>
      </w:pPr>
    </w:p>
    <w:p w14:paraId="1B2DE531" w14:textId="1198641C" w:rsidR="00191EE6" w:rsidRPr="00191EE6" w:rsidRDefault="00191EE6" w:rsidP="00F37652">
      <w:pPr>
        <w:pStyle w:val="Heading3"/>
        <w:rPr>
          <w:lang w:eastAsia="en-US"/>
        </w:rPr>
      </w:pPr>
      <w:r w:rsidRPr="00191EE6">
        <w:rPr>
          <w:lang w:eastAsia="en-US"/>
        </w:rPr>
        <w:t>1</w:t>
      </w:r>
      <w:r w:rsidR="00327DA1">
        <w:rPr>
          <w:lang w:eastAsia="en-US"/>
        </w:rPr>
        <w:t>4</w:t>
      </w:r>
      <w:r w:rsidRPr="00191EE6">
        <w:rPr>
          <w:lang w:eastAsia="en-US"/>
        </w:rPr>
        <w:t xml:space="preserve">. </w:t>
      </w:r>
      <w:proofErr w:type="spellStart"/>
      <w:r w:rsidRPr="00191EE6">
        <w:rPr>
          <w:lang w:eastAsia="en-US"/>
        </w:rPr>
        <w:t>Piste</w:t>
      </w:r>
      <w:proofErr w:type="spellEnd"/>
      <w:r w:rsidRPr="00191EE6">
        <w:rPr>
          <w:lang w:eastAsia="en-US"/>
        </w:rPr>
        <w:t xml:space="preserve"> Closure</w:t>
      </w:r>
    </w:p>
    <w:p w14:paraId="4ABE535B" w14:textId="456CD8E0" w:rsidR="00191EE6" w:rsidRPr="00191EE6" w:rsidRDefault="00191EE6" w:rsidP="00191EE6">
      <w:pPr>
        <w:rPr>
          <w:bCs/>
          <w:lang w:eastAsia="en-US"/>
        </w:rPr>
      </w:pPr>
      <w:r w:rsidRPr="00191EE6">
        <w:rPr>
          <w:bCs/>
          <w:lang w:eastAsia="en-US"/>
        </w:rPr>
        <w:t xml:space="preserve">If during a </w:t>
      </w:r>
      <w:r w:rsidRPr="005D215F">
        <w:rPr>
          <w:b/>
          <w:lang w:eastAsia="en-US"/>
        </w:rPr>
        <w:t>Journey</w:t>
      </w:r>
      <w:r w:rsidRPr="00191EE6">
        <w:rPr>
          <w:bCs/>
          <w:lang w:eastAsia="en-US"/>
        </w:rPr>
        <w:t xml:space="preserve"> which commences during the </w:t>
      </w:r>
      <w:r w:rsidRPr="005D215F">
        <w:rPr>
          <w:b/>
          <w:lang w:eastAsia="en-US"/>
        </w:rPr>
        <w:t>Membership Year</w:t>
      </w:r>
      <w:r w:rsidRPr="00191EE6">
        <w:rPr>
          <w:bCs/>
          <w:lang w:eastAsia="en-US"/>
        </w:rPr>
        <w:t xml:space="preserve"> as a result of not enough, or too much snow</w:t>
      </w:r>
      <w:r w:rsidR="00006B32">
        <w:rPr>
          <w:bCs/>
          <w:lang w:eastAsia="en-US"/>
        </w:rPr>
        <w:t>,</w:t>
      </w:r>
      <w:r w:rsidRPr="00191EE6">
        <w:rPr>
          <w:bCs/>
          <w:lang w:eastAsia="en-US"/>
        </w:rPr>
        <w:t xml:space="preserve"> all resort lift systems are closed for more than twelve hours the </w:t>
      </w:r>
      <w:r w:rsidRPr="005D215F">
        <w:rPr>
          <w:b/>
          <w:lang w:eastAsia="en-US"/>
        </w:rPr>
        <w:t>RPA Administrator</w:t>
      </w:r>
      <w:r w:rsidRPr="00191EE6">
        <w:rPr>
          <w:bCs/>
          <w:lang w:eastAsia="en-US"/>
        </w:rPr>
        <w:t xml:space="preserve"> will compensate the </w:t>
      </w:r>
      <w:r w:rsidRPr="005D215F">
        <w:rPr>
          <w:b/>
          <w:lang w:eastAsia="en-US"/>
        </w:rPr>
        <w:t>Member</w:t>
      </w:r>
      <w:r w:rsidRPr="00191EE6">
        <w:rPr>
          <w:bCs/>
          <w:lang w:eastAsia="en-US"/>
        </w:rPr>
        <w:t xml:space="preserve"> on behalf of the </w:t>
      </w:r>
      <w:r w:rsidRPr="005D215F">
        <w:rPr>
          <w:b/>
          <w:lang w:eastAsia="en-US"/>
        </w:rPr>
        <w:t>Person</w:t>
      </w:r>
      <w:r w:rsidRPr="00191EE6">
        <w:rPr>
          <w:bCs/>
          <w:lang w:eastAsia="en-US"/>
        </w:rPr>
        <w:t xml:space="preserve"> the cost of transport to the nearest resort or an amount of £35 per full day of closure. </w:t>
      </w:r>
    </w:p>
    <w:p w14:paraId="1FFA43A9" w14:textId="77777777" w:rsidR="00936AF4" w:rsidRDefault="00936AF4" w:rsidP="005D215F">
      <w:pPr>
        <w:pStyle w:val="Heading3"/>
        <w:rPr>
          <w:lang w:eastAsia="en-US"/>
        </w:rPr>
      </w:pPr>
      <w:r>
        <w:rPr>
          <w:lang w:eastAsia="en-US"/>
        </w:rPr>
        <w:t>Limit of Liability</w:t>
      </w:r>
    </w:p>
    <w:p w14:paraId="029099A3" w14:textId="3001FF34" w:rsidR="00191EE6" w:rsidRPr="00191EE6" w:rsidRDefault="007A1B9A" w:rsidP="00191EE6">
      <w:pPr>
        <w:rPr>
          <w:bCs/>
          <w:lang w:eastAsia="en-US"/>
        </w:rPr>
      </w:pPr>
      <w:r>
        <w:rPr>
          <w:bCs/>
          <w:lang w:eastAsia="en-US"/>
        </w:rPr>
        <w:t>T</w:t>
      </w:r>
      <w:r w:rsidR="00191EE6" w:rsidRPr="00191EE6">
        <w:rPr>
          <w:bCs/>
          <w:lang w:eastAsia="en-US"/>
        </w:rPr>
        <w:t xml:space="preserve">he liability of the </w:t>
      </w:r>
      <w:r w:rsidR="00191EE6" w:rsidRPr="005D215F">
        <w:rPr>
          <w:b/>
          <w:lang w:eastAsia="en-US"/>
        </w:rPr>
        <w:t>RPA Administrator</w:t>
      </w:r>
      <w:r w:rsidR="00191EE6" w:rsidRPr="00191EE6">
        <w:rPr>
          <w:bCs/>
          <w:lang w:eastAsia="en-US"/>
        </w:rPr>
        <w:t xml:space="preserve"> in respect of each and every loss shall be limited to £350 in total per </w:t>
      </w:r>
      <w:r w:rsidR="00191EE6" w:rsidRPr="005D215F">
        <w:rPr>
          <w:b/>
          <w:lang w:eastAsia="en-US"/>
        </w:rPr>
        <w:t>Person</w:t>
      </w:r>
      <w:r w:rsidR="00191EE6" w:rsidRPr="00191EE6">
        <w:rPr>
          <w:bCs/>
          <w:lang w:eastAsia="en-US"/>
        </w:rPr>
        <w:t>.</w:t>
      </w:r>
    </w:p>
    <w:p w14:paraId="3D75F317" w14:textId="77777777" w:rsidR="008268D1" w:rsidRDefault="008268D1" w:rsidP="005D215F">
      <w:pPr>
        <w:pStyle w:val="Heading3"/>
        <w:rPr>
          <w:lang w:eastAsia="en-US"/>
        </w:rPr>
      </w:pPr>
      <w:r>
        <w:rPr>
          <w:lang w:eastAsia="en-US"/>
        </w:rPr>
        <w:t>Conditions</w:t>
      </w:r>
    </w:p>
    <w:p w14:paraId="0062B1F3" w14:textId="2BA03DF7" w:rsidR="00191EE6" w:rsidRPr="00191EE6" w:rsidRDefault="00191EE6" w:rsidP="00191EE6">
      <w:pPr>
        <w:rPr>
          <w:bCs/>
          <w:lang w:eastAsia="en-US"/>
        </w:rPr>
      </w:pPr>
      <w:r w:rsidRPr="00191EE6">
        <w:rPr>
          <w:bCs/>
          <w:lang w:eastAsia="en-US"/>
        </w:rPr>
        <w:t xml:space="preserve">The indemnity provided is subject to the </w:t>
      </w:r>
      <w:r w:rsidRPr="005D215F">
        <w:rPr>
          <w:b/>
          <w:lang w:eastAsia="en-US"/>
        </w:rPr>
        <w:t>RPA Administrator</w:t>
      </w:r>
      <w:r w:rsidRPr="00191EE6">
        <w:rPr>
          <w:bCs/>
          <w:lang w:eastAsia="en-US"/>
        </w:rPr>
        <w:t xml:space="preserve"> being provided with a written statement from the management of the resort confirming the reason for the closure and how long it lasted. </w:t>
      </w:r>
    </w:p>
    <w:p w14:paraId="65515F70" w14:textId="77777777" w:rsidR="00191EE6" w:rsidRPr="00191EE6" w:rsidRDefault="00191EE6" w:rsidP="00F37652">
      <w:pPr>
        <w:pStyle w:val="Heading3"/>
        <w:rPr>
          <w:lang w:eastAsia="en-US"/>
        </w:rPr>
      </w:pPr>
      <w:r w:rsidRPr="00191EE6">
        <w:rPr>
          <w:lang w:eastAsia="en-US"/>
        </w:rPr>
        <w:t>Member Retention</w:t>
      </w:r>
    </w:p>
    <w:p w14:paraId="7DC74A4F" w14:textId="77777777" w:rsidR="00191EE6" w:rsidRPr="00191EE6" w:rsidRDefault="00191EE6" w:rsidP="00191EE6">
      <w:pPr>
        <w:rPr>
          <w:bCs/>
          <w:lang w:eastAsia="en-US"/>
        </w:rPr>
      </w:pPr>
      <w:r w:rsidRPr="00191EE6">
        <w:rPr>
          <w:bCs/>
          <w:lang w:eastAsia="en-US"/>
        </w:rPr>
        <w:t>Nil</w:t>
      </w:r>
    </w:p>
    <w:p w14:paraId="617AA797" w14:textId="3BFDEA12" w:rsidR="00191EE6" w:rsidRPr="00191EE6" w:rsidRDefault="00191EE6" w:rsidP="00F37652">
      <w:pPr>
        <w:pStyle w:val="Heading3"/>
        <w:rPr>
          <w:lang w:eastAsia="en-US"/>
        </w:rPr>
      </w:pPr>
      <w:r w:rsidRPr="00191EE6">
        <w:rPr>
          <w:lang w:eastAsia="en-US"/>
        </w:rPr>
        <w:t>1</w:t>
      </w:r>
      <w:r w:rsidR="004F7CC0">
        <w:rPr>
          <w:lang w:eastAsia="en-US"/>
        </w:rPr>
        <w:t>5</w:t>
      </w:r>
      <w:r w:rsidR="00327DA1">
        <w:rPr>
          <w:lang w:eastAsia="en-US"/>
        </w:rPr>
        <w:t>.</w:t>
      </w:r>
      <w:r w:rsidRPr="00191EE6">
        <w:rPr>
          <w:lang w:eastAsia="en-US"/>
        </w:rPr>
        <w:t xml:space="preserve"> Personal Liability</w:t>
      </w:r>
    </w:p>
    <w:p w14:paraId="397C4577" w14:textId="77777777" w:rsidR="00191EE6" w:rsidRPr="00191EE6" w:rsidRDefault="00191EE6" w:rsidP="00191EE6">
      <w:pPr>
        <w:rPr>
          <w:bCs/>
          <w:lang w:eastAsia="en-US"/>
        </w:rPr>
      </w:pPr>
      <w:r w:rsidRPr="00191EE6">
        <w:rPr>
          <w:bCs/>
          <w:lang w:eastAsia="en-US"/>
        </w:rPr>
        <w:t xml:space="preserve">If during a </w:t>
      </w:r>
      <w:r w:rsidRPr="005D215F">
        <w:rPr>
          <w:b/>
          <w:lang w:eastAsia="en-US"/>
        </w:rPr>
        <w:t>Journey</w:t>
      </w:r>
      <w:r w:rsidRPr="00191EE6">
        <w:rPr>
          <w:bCs/>
          <w:lang w:eastAsia="en-US"/>
        </w:rPr>
        <w:t xml:space="preserve"> which commences during the </w:t>
      </w:r>
      <w:r w:rsidRPr="005D215F">
        <w:rPr>
          <w:b/>
          <w:lang w:eastAsia="en-US"/>
        </w:rPr>
        <w:t>Membership Year</w:t>
      </w:r>
      <w:r w:rsidRPr="00191EE6">
        <w:rPr>
          <w:bCs/>
          <w:lang w:eastAsia="en-US"/>
        </w:rPr>
        <w:t xml:space="preserve"> a </w:t>
      </w:r>
      <w:r w:rsidRPr="005D215F">
        <w:rPr>
          <w:b/>
          <w:lang w:eastAsia="en-US"/>
        </w:rPr>
        <w:t>Person</w:t>
      </w:r>
      <w:r w:rsidRPr="00191EE6">
        <w:rPr>
          <w:bCs/>
          <w:lang w:eastAsia="en-US"/>
        </w:rPr>
        <w:t xml:space="preserve"> becomes legally liable to pay damages in respect of:</w:t>
      </w:r>
    </w:p>
    <w:p w14:paraId="6F81B880" w14:textId="0220E95A" w:rsidR="00C2687E" w:rsidRDefault="00191EE6" w:rsidP="0043335A">
      <w:pPr>
        <w:numPr>
          <w:ilvl w:val="0"/>
          <w:numId w:val="134"/>
        </w:numPr>
        <w:spacing w:after="200" w:line="276" w:lineRule="auto"/>
        <w:rPr>
          <w:bCs/>
          <w:lang w:eastAsia="en-US"/>
        </w:rPr>
      </w:pPr>
      <w:r w:rsidRPr="005D215F">
        <w:rPr>
          <w:b/>
          <w:lang w:eastAsia="en-US"/>
        </w:rPr>
        <w:t>Personal Injury</w:t>
      </w:r>
      <w:r w:rsidRPr="00C2687E">
        <w:rPr>
          <w:bCs/>
          <w:lang w:eastAsia="en-US"/>
        </w:rPr>
        <w:t xml:space="preserve"> to any </w:t>
      </w:r>
      <w:proofErr w:type="gramStart"/>
      <w:r w:rsidRPr="00C2687E">
        <w:rPr>
          <w:bCs/>
          <w:lang w:eastAsia="en-US"/>
        </w:rPr>
        <w:t>person</w:t>
      </w:r>
      <w:r w:rsidR="00F622BF">
        <w:rPr>
          <w:bCs/>
          <w:lang w:eastAsia="en-US"/>
        </w:rPr>
        <w:t>;</w:t>
      </w:r>
      <w:proofErr w:type="gramEnd"/>
    </w:p>
    <w:p w14:paraId="5E8FF145" w14:textId="5D86E01B" w:rsidR="00191EE6" w:rsidRPr="00C2687E" w:rsidRDefault="00191EE6" w:rsidP="0043335A">
      <w:pPr>
        <w:numPr>
          <w:ilvl w:val="0"/>
          <w:numId w:val="134"/>
        </w:numPr>
        <w:spacing w:after="200" w:line="276" w:lineRule="auto"/>
        <w:rPr>
          <w:bCs/>
          <w:lang w:eastAsia="en-US"/>
        </w:rPr>
      </w:pPr>
      <w:r w:rsidRPr="00C2687E">
        <w:rPr>
          <w:bCs/>
          <w:lang w:eastAsia="en-US"/>
        </w:rPr>
        <w:t xml:space="preserve">the illness of any </w:t>
      </w:r>
      <w:proofErr w:type="gramStart"/>
      <w:r w:rsidRPr="00C2687E">
        <w:rPr>
          <w:bCs/>
          <w:lang w:eastAsia="en-US"/>
        </w:rPr>
        <w:t>person</w:t>
      </w:r>
      <w:r w:rsidR="00F622BF">
        <w:rPr>
          <w:bCs/>
          <w:lang w:eastAsia="en-US"/>
        </w:rPr>
        <w:t>;</w:t>
      </w:r>
      <w:proofErr w:type="gramEnd"/>
    </w:p>
    <w:p w14:paraId="5327DE20" w14:textId="28A0159E" w:rsidR="00191EE6" w:rsidRPr="00191EE6" w:rsidRDefault="00191EE6" w:rsidP="0043335A">
      <w:pPr>
        <w:numPr>
          <w:ilvl w:val="0"/>
          <w:numId w:val="134"/>
        </w:numPr>
        <w:spacing w:after="200" w:line="276" w:lineRule="auto"/>
        <w:rPr>
          <w:bCs/>
          <w:lang w:eastAsia="en-US"/>
        </w:rPr>
      </w:pPr>
      <w:r w:rsidRPr="00191EE6">
        <w:rPr>
          <w:bCs/>
          <w:lang w:eastAsia="en-US"/>
        </w:rPr>
        <w:t xml:space="preserve">the accidental loss or damage to the property of any </w:t>
      </w:r>
      <w:proofErr w:type="gramStart"/>
      <w:r w:rsidRPr="00191EE6">
        <w:rPr>
          <w:bCs/>
          <w:lang w:eastAsia="en-US"/>
        </w:rPr>
        <w:t>person</w:t>
      </w:r>
      <w:r w:rsidR="00F622BF">
        <w:rPr>
          <w:bCs/>
          <w:lang w:eastAsia="en-US"/>
        </w:rPr>
        <w:t>;</w:t>
      </w:r>
      <w:proofErr w:type="gramEnd"/>
    </w:p>
    <w:p w14:paraId="3B814758" w14:textId="77777777" w:rsidR="00191EE6" w:rsidRPr="00191EE6" w:rsidRDefault="00191EE6" w:rsidP="00191EE6">
      <w:pPr>
        <w:rPr>
          <w:bCs/>
          <w:lang w:eastAsia="en-US"/>
        </w:rPr>
      </w:pPr>
      <w:r w:rsidRPr="00191EE6">
        <w:rPr>
          <w:bCs/>
          <w:lang w:eastAsia="en-US"/>
        </w:rPr>
        <w:t xml:space="preserve">The </w:t>
      </w:r>
      <w:r w:rsidRPr="005D215F">
        <w:rPr>
          <w:b/>
          <w:lang w:eastAsia="en-US"/>
        </w:rPr>
        <w:t>RPA Administrator</w:t>
      </w:r>
      <w:r w:rsidRPr="00191EE6">
        <w:rPr>
          <w:bCs/>
          <w:lang w:eastAsia="en-US"/>
        </w:rPr>
        <w:t xml:space="preserve"> shall: </w:t>
      </w:r>
    </w:p>
    <w:p w14:paraId="699ACD03" w14:textId="77777777" w:rsidR="00191EE6" w:rsidRPr="00191EE6" w:rsidRDefault="00191EE6" w:rsidP="0043335A">
      <w:pPr>
        <w:numPr>
          <w:ilvl w:val="0"/>
          <w:numId w:val="160"/>
        </w:numPr>
        <w:spacing w:after="200" w:line="276" w:lineRule="auto"/>
        <w:rPr>
          <w:bCs/>
          <w:lang w:eastAsia="en-US"/>
        </w:rPr>
      </w:pPr>
      <w:r w:rsidRPr="00191EE6">
        <w:rPr>
          <w:bCs/>
          <w:lang w:eastAsia="en-US"/>
        </w:rPr>
        <w:t xml:space="preserve">indemnify the </w:t>
      </w:r>
      <w:r w:rsidRPr="005D215F">
        <w:rPr>
          <w:b/>
          <w:lang w:eastAsia="en-US"/>
        </w:rPr>
        <w:t>Person</w:t>
      </w:r>
      <w:r w:rsidRPr="00191EE6">
        <w:rPr>
          <w:bCs/>
          <w:lang w:eastAsia="en-US"/>
        </w:rPr>
        <w:t xml:space="preserve"> for any such damages incurred by </w:t>
      </w:r>
      <w:r w:rsidR="006379F1" w:rsidRPr="00191EE6">
        <w:rPr>
          <w:bCs/>
          <w:lang w:eastAsia="en-US"/>
        </w:rPr>
        <w:t>them;</w:t>
      </w:r>
      <w:r w:rsidRPr="00191EE6">
        <w:rPr>
          <w:bCs/>
          <w:lang w:eastAsia="en-US"/>
        </w:rPr>
        <w:t xml:space="preserve"> and</w:t>
      </w:r>
    </w:p>
    <w:p w14:paraId="72B7E851" w14:textId="7E5E166F" w:rsidR="00191EE6" w:rsidRPr="00191EE6" w:rsidRDefault="00191EE6" w:rsidP="0043335A">
      <w:pPr>
        <w:numPr>
          <w:ilvl w:val="0"/>
          <w:numId w:val="160"/>
        </w:numPr>
        <w:spacing w:after="200" w:line="276" w:lineRule="auto"/>
        <w:rPr>
          <w:bCs/>
          <w:lang w:eastAsia="en-US"/>
        </w:rPr>
      </w:pPr>
      <w:r w:rsidRPr="00191EE6">
        <w:rPr>
          <w:bCs/>
          <w:lang w:eastAsia="en-US"/>
        </w:rPr>
        <w:t>pay any costs and</w:t>
      </w:r>
      <w:r w:rsidR="000617C7">
        <w:rPr>
          <w:bCs/>
          <w:lang w:eastAsia="en-US"/>
        </w:rPr>
        <w:t xml:space="preserve"> </w:t>
      </w:r>
      <w:r w:rsidRPr="00191EE6">
        <w:rPr>
          <w:bCs/>
          <w:lang w:eastAsia="en-US"/>
        </w:rPr>
        <w:t>/</w:t>
      </w:r>
      <w:r w:rsidR="000617C7">
        <w:rPr>
          <w:bCs/>
          <w:lang w:eastAsia="en-US"/>
        </w:rPr>
        <w:t xml:space="preserve"> </w:t>
      </w:r>
      <w:r w:rsidRPr="00191EE6">
        <w:rPr>
          <w:bCs/>
          <w:lang w:eastAsia="en-US"/>
        </w:rPr>
        <w:t xml:space="preserve">or expenses incurred by a claimant arising out of </w:t>
      </w:r>
      <w:r w:rsidR="00504D4A">
        <w:rPr>
          <w:bCs/>
          <w:lang w:eastAsia="en-US"/>
        </w:rPr>
        <w:t xml:space="preserve">paragraph </w:t>
      </w:r>
      <w:r w:rsidRPr="00191EE6">
        <w:rPr>
          <w:bCs/>
          <w:lang w:eastAsia="en-US"/>
        </w:rPr>
        <w:t xml:space="preserve">i) ii) or iii) above and which are recoverable by the </w:t>
      </w:r>
      <w:proofErr w:type="gramStart"/>
      <w:r w:rsidRPr="00191EE6">
        <w:rPr>
          <w:bCs/>
          <w:lang w:eastAsia="en-US"/>
        </w:rPr>
        <w:t>claimant</w:t>
      </w:r>
      <w:r w:rsidR="00504D4A">
        <w:rPr>
          <w:bCs/>
          <w:lang w:eastAsia="en-US"/>
        </w:rPr>
        <w:t>;</w:t>
      </w:r>
      <w:proofErr w:type="gramEnd"/>
    </w:p>
    <w:p w14:paraId="145871C6" w14:textId="77777777" w:rsidR="00191EE6" w:rsidRPr="00191EE6" w:rsidRDefault="00191EE6" w:rsidP="0043335A">
      <w:pPr>
        <w:numPr>
          <w:ilvl w:val="0"/>
          <w:numId w:val="160"/>
        </w:numPr>
        <w:spacing w:after="200" w:line="276" w:lineRule="auto"/>
        <w:rPr>
          <w:bCs/>
          <w:lang w:eastAsia="en-US"/>
        </w:rPr>
      </w:pPr>
      <w:r w:rsidRPr="00191EE6">
        <w:rPr>
          <w:bCs/>
          <w:lang w:eastAsia="en-US"/>
        </w:rPr>
        <w:t xml:space="preserve">pay any other costs and expenses incurred with the </w:t>
      </w:r>
      <w:r w:rsidRPr="005D215F">
        <w:rPr>
          <w:b/>
          <w:lang w:eastAsia="en-US"/>
        </w:rPr>
        <w:t>Third Party Administrators</w:t>
      </w:r>
      <w:r w:rsidRPr="00191EE6">
        <w:rPr>
          <w:bCs/>
          <w:lang w:eastAsia="en-US"/>
        </w:rPr>
        <w:t xml:space="preserve"> prior written consent</w:t>
      </w:r>
    </w:p>
    <w:p w14:paraId="2567E4BB" w14:textId="77777777" w:rsidR="00504D4A" w:rsidRDefault="00504D4A" w:rsidP="005D215F">
      <w:pPr>
        <w:pStyle w:val="Heading3"/>
        <w:rPr>
          <w:lang w:eastAsia="en-US"/>
        </w:rPr>
      </w:pPr>
      <w:r>
        <w:rPr>
          <w:lang w:eastAsia="en-US"/>
        </w:rPr>
        <w:t>Limit of Liability</w:t>
      </w:r>
    </w:p>
    <w:p w14:paraId="201186A2" w14:textId="6A67EA0C" w:rsidR="00191EE6" w:rsidRPr="00191EE6" w:rsidRDefault="00BE6C74" w:rsidP="00191EE6">
      <w:pPr>
        <w:rPr>
          <w:bCs/>
          <w:lang w:eastAsia="en-US"/>
        </w:rPr>
      </w:pPr>
      <w:r>
        <w:rPr>
          <w:bCs/>
          <w:lang w:eastAsia="en-US"/>
        </w:rPr>
        <w:t>T</w:t>
      </w:r>
      <w:r w:rsidR="00191EE6" w:rsidRPr="00191EE6">
        <w:rPr>
          <w:bCs/>
          <w:lang w:eastAsia="en-US"/>
        </w:rPr>
        <w:t xml:space="preserve">he liability of the </w:t>
      </w:r>
      <w:r w:rsidR="00191EE6" w:rsidRPr="005D215F">
        <w:rPr>
          <w:b/>
          <w:lang w:eastAsia="en-US"/>
        </w:rPr>
        <w:t>RPA Administrator</w:t>
      </w:r>
      <w:r w:rsidR="00191EE6" w:rsidRPr="00191EE6">
        <w:rPr>
          <w:bCs/>
          <w:lang w:eastAsia="en-US"/>
        </w:rPr>
        <w:t xml:space="preserve"> in respect of each and every loss shall be limited to £5,000,000 in total per </w:t>
      </w:r>
      <w:r w:rsidR="00191EE6" w:rsidRPr="005D215F">
        <w:rPr>
          <w:b/>
          <w:lang w:eastAsia="en-US"/>
        </w:rPr>
        <w:t>Person</w:t>
      </w:r>
      <w:r w:rsidR="00191EE6" w:rsidRPr="00191EE6">
        <w:rPr>
          <w:bCs/>
          <w:lang w:eastAsia="en-US"/>
        </w:rPr>
        <w:t>.</w:t>
      </w:r>
    </w:p>
    <w:p w14:paraId="29BF1F5E" w14:textId="77777777" w:rsidR="00174288" w:rsidRDefault="00174288" w:rsidP="005D215F">
      <w:pPr>
        <w:pStyle w:val="Heading3"/>
        <w:rPr>
          <w:lang w:eastAsia="en-US"/>
        </w:rPr>
      </w:pPr>
    </w:p>
    <w:p w14:paraId="0FFCB1DB" w14:textId="610C239D" w:rsidR="00504D4A" w:rsidRDefault="00504D4A" w:rsidP="005D215F">
      <w:pPr>
        <w:pStyle w:val="Heading3"/>
        <w:rPr>
          <w:lang w:eastAsia="en-US"/>
        </w:rPr>
      </w:pPr>
      <w:r>
        <w:rPr>
          <w:lang w:eastAsia="en-US"/>
        </w:rPr>
        <w:t>Exclusions</w:t>
      </w:r>
    </w:p>
    <w:p w14:paraId="5B66B630" w14:textId="3C2FC747" w:rsidR="00191EE6" w:rsidRPr="00191EE6" w:rsidRDefault="00191EE6" w:rsidP="00191EE6">
      <w:pPr>
        <w:rPr>
          <w:bCs/>
          <w:lang w:eastAsia="en-US"/>
        </w:rPr>
      </w:pPr>
      <w:r w:rsidRPr="00191EE6">
        <w:rPr>
          <w:bCs/>
          <w:lang w:eastAsia="en-US"/>
        </w:rPr>
        <w:t>The indemnity provided will not apply to:</w:t>
      </w:r>
    </w:p>
    <w:p w14:paraId="0E683844" w14:textId="64CFE601" w:rsidR="00191EE6" w:rsidRPr="00191EE6" w:rsidRDefault="00191EE6" w:rsidP="0043335A">
      <w:pPr>
        <w:numPr>
          <w:ilvl w:val="0"/>
          <w:numId w:val="161"/>
        </w:numPr>
        <w:spacing w:after="200" w:line="276" w:lineRule="auto"/>
        <w:rPr>
          <w:bCs/>
          <w:lang w:eastAsia="en-US"/>
        </w:rPr>
      </w:pPr>
      <w:r w:rsidRPr="00191EE6">
        <w:rPr>
          <w:bCs/>
          <w:lang w:eastAsia="en-US"/>
        </w:rPr>
        <w:t xml:space="preserve">loss or damage to property belonging to or held in trust by or which is in the custody or control of </w:t>
      </w:r>
      <w:r w:rsidR="004E13CF">
        <w:rPr>
          <w:bCs/>
          <w:lang w:eastAsia="en-US"/>
        </w:rPr>
        <w:t xml:space="preserve">the </w:t>
      </w:r>
      <w:r w:rsidRPr="005D215F">
        <w:rPr>
          <w:b/>
          <w:lang w:eastAsia="en-US"/>
        </w:rPr>
        <w:t xml:space="preserve">Member </w:t>
      </w:r>
      <w:r w:rsidRPr="00191EE6">
        <w:rPr>
          <w:bCs/>
          <w:lang w:eastAsia="en-US"/>
        </w:rPr>
        <w:t xml:space="preserve">or </w:t>
      </w:r>
      <w:r w:rsidRPr="005D215F">
        <w:rPr>
          <w:b/>
          <w:lang w:eastAsia="en-US"/>
        </w:rPr>
        <w:t>Person</w:t>
      </w:r>
      <w:r w:rsidRPr="00191EE6">
        <w:rPr>
          <w:bCs/>
          <w:lang w:eastAsia="en-US"/>
        </w:rPr>
        <w:t xml:space="preserve"> or any </w:t>
      </w:r>
      <w:r w:rsidRPr="005D215F">
        <w:rPr>
          <w:b/>
          <w:lang w:eastAsia="en-US"/>
        </w:rPr>
        <w:t>Employee</w:t>
      </w:r>
      <w:r w:rsidR="00583A5D">
        <w:rPr>
          <w:bCs/>
          <w:lang w:eastAsia="en-US"/>
        </w:rPr>
        <w:t xml:space="preserve"> </w:t>
      </w:r>
      <w:r w:rsidRPr="00191EE6">
        <w:rPr>
          <w:bCs/>
          <w:lang w:eastAsia="en-US"/>
        </w:rPr>
        <w:t xml:space="preserve">or any member of the immediate family of the </w:t>
      </w:r>
      <w:proofErr w:type="gramStart"/>
      <w:r w:rsidRPr="005D215F">
        <w:rPr>
          <w:b/>
          <w:lang w:eastAsia="en-US"/>
        </w:rPr>
        <w:t>Person</w:t>
      </w:r>
      <w:r w:rsidRPr="00191EE6">
        <w:rPr>
          <w:bCs/>
          <w:lang w:eastAsia="en-US"/>
        </w:rPr>
        <w:t>;</w:t>
      </w:r>
      <w:proofErr w:type="gramEnd"/>
    </w:p>
    <w:p w14:paraId="4F434099" w14:textId="77777777" w:rsidR="00191EE6" w:rsidRPr="00191EE6" w:rsidRDefault="00191EE6" w:rsidP="0043335A">
      <w:pPr>
        <w:numPr>
          <w:ilvl w:val="0"/>
          <w:numId w:val="161"/>
        </w:numPr>
        <w:spacing w:after="200" w:line="276" w:lineRule="auto"/>
        <w:rPr>
          <w:bCs/>
          <w:lang w:eastAsia="en-US"/>
        </w:rPr>
      </w:pPr>
      <w:r w:rsidRPr="00191EE6">
        <w:rPr>
          <w:bCs/>
          <w:lang w:eastAsia="en-US"/>
        </w:rPr>
        <w:t xml:space="preserve">injury or illness to any member of the immediate family of the </w:t>
      </w:r>
      <w:proofErr w:type="gramStart"/>
      <w:r w:rsidRPr="005D215F">
        <w:rPr>
          <w:b/>
          <w:lang w:eastAsia="en-US"/>
        </w:rPr>
        <w:t>Person</w:t>
      </w:r>
      <w:r w:rsidRPr="00191EE6">
        <w:rPr>
          <w:bCs/>
          <w:lang w:eastAsia="en-US"/>
        </w:rPr>
        <w:t>;</w:t>
      </w:r>
      <w:proofErr w:type="gramEnd"/>
    </w:p>
    <w:p w14:paraId="62121AC0" w14:textId="0C8CB1C4" w:rsidR="00191EE6" w:rsidRPr="00191EE6" w:rsidRDefault="00191EE6" w:rsidP="0043335A">
      <w:pPr>
        <w:numPr>
          <w:ilvl w:val="0"/>
          <w:numId w:val="161"/>
        </w:numPr>
        <w:spacing w:after="200" w:line="276" w:lineRule="auto"/>
        <w:rPr>
          <w:bCs/>
          <w:lang w:eastAsia="en-US"/>
        </w:rPr>
      </w:pPr>
      <w:r w:rsidRPr="00191EE6">
        <w:rPr>
          <w:bCs/>
          <w:lang w:eastAsia="en-US"/>
        </w:rPr>
        <w:t>injury</w:t>
      </w:r>
      <w:r w:rsidR="00583A5D">
        <w:rPr>
          <w:bCs/>
          <w:lang w:eastAsia="en-US"/>
        </w:rPr>
        <w:t>,</w:t>
      </w:r>
      <w:r w:rsidRPr="00191EE6">
        <w:rPr>
          <w:bCs/>
          <w:lang w:eastAsia="en-US"/>
        </w:rPr>
        <w:t xml:space="preserve"> illness</w:t>
      </w:r>
      <w:r w:rsidR="00583A5D">
        <w:rPr>
          <w:bCs/>
          <w:lang w:eastAsia="en-US"/>
        </w:rPr>
        <w:t xml:space="preserve"> or</w:t>
      </w:r>
      <w:r w:rsidRPr="00191EE6">
        <w:rPr>
          <w:bCs/>
          <w:lang w:eastAsia="en-US"/>
        </w:rPr>
        <w:t xml:space="preserve"> loss or damage arising directly or indirectly as a result of the ownership possession or use of any:</w:t>
      </w:r>
    </w:p>
    <w:p w14:paraId="6B992A8A" w14:textId="73DEA6FE" w:rsidR="00191EE6" w:rsidRPr="00191EE6" w:rsidRDefault="00191EE6" w:rsidP="0043335A">
      <w:pPr>
        <w:numPr>
          <w:ilvl w:val="1"/>
          <w:numId w:val="161"/>
        </w:numPr>
        <w:spacing w:after="200" w:line="276" w:lineRule="auto"/>
        <w:rPr>
          <w:bCs/>
          <w:lang w:eastAsia="en-US"/>
        </w:rPr>
      </w:pPr>
      <w:r w:rsidRPr="00191EE6">
        <w:rPr>
          <w:bCs/>
          <w:lang w:eastAsia="en-US"/>
        </w:rPr>
        <w:t xml:space="preserve">mechanically propelled </w:t>
      </w:r>
      <w:proofErr w:type="gramStart"/>
      <w:r w:rsidRPr="00191EE6">
        <w:rPr>
          <w:bCs/>
          <w:lang w:eastAsia="en-US"/>
        </w:rPr>
        <w:t>vehicle</w:t>
      </w:r>
      <w:r w:rsidR="000E2527">
        <w:rPr>
          <w:bCs/>
          <w:lang w:eastAsia="en-US"/>
        </w:rPr>
        <w:t>;</w:t>
      </w:r>
      <w:proofErr w:type="gramEnd"/>
    </w:p>
    <w:p w14:paraId="6E01D476" w14:textId="16B79F97" w:rsidR="00191EE6" w:rsidRPr="00191EE6" w:rsidRDefault="00191EE6" w:rsidP="0043335A">
      <w:pPr>
        <w:numPr>
          <w:ilvl w:val="1"/>
          <w:numId w:val="161"/>
        </w:numPr>
        <w:spacing w:after="200" w:line="276" w:lineRule="auto"/>
        <w:rPr>
          <w:bCs/>
          <w:lang w:eastAsia="en-US"/>
        </w:rPr>
      </w:pPr>
      <w:r w:rsidRPr="00191EE6">
        <w:rPr>
          <w:bCs/>
          <w:lang w:eastAsia="en-US"/>
        </w:rPr>
        <w:t xml:space="preserve">aircraft or motorised </w:t>
      </w:r>
      <w:proofErr w:type="gramStart"/>
      <w:r w:rsidRPr="00191EE6">
        <w:rPr>
          <w:bCs/>
          <w:lang w:eastAsia="en-US"/>
        </w:rPr>
        <w:t>watercraft;</w:t>
      </w:r>
      <w:proofErr w:type="gramEnd"/>
      <w:r w:rsidRPr="00191EE6">
        <w:rPr>
          <w:bCs/>
          <w:lang w:eastAsia="en-US"/>
        </w:rPr>
        <w:t xml:space="preserve"> </w:t>
      </w:r>
    </w:p>
    <w:p w14:paraId="57409519" w14:textId="32753C08" w:rsidR="00191EE6" w:rsidRPr="00191EE6" w:rsidRDefault="00191EE6" w:rsidP="0043335A">
      <w:pPr>
        <w:numPr>
          <w:ilvl w:val="1"/>
          <w:numId w:val="161"/>
        </w:numPr>
        <w:spacing w:after="200" w:line="276" w:lineRule="auto"/>
        <w:rPr>
          <w:bCs/>
          <w:lang w:eastAsia="en-US"/>
        </w:rPr>
      </w:pPr>
      <w:r w:rsidRPr="00191EE6">
        <w:rPr>
          <w:bCs/>
          <w:lang w:eastAsia="en-US"/>
        </w:rPr>
        <w:t>firearm (other than sporting guns</w:t>
      </w:r>
      <w:proofErr w:type="gramStart"/>
      <w:r w:rsidRPr="00191EE6">
        <w:rPr>
          <w:bCs/>
          <w:lang w:eastAsia="en-US"/>
        </w:rPr>
        <w:t>)</w:t>
      </w:r>
      <w:r w:rsidR="000E2527">
        <w:rPr>
          <w:bCs/>
          <w:lang w:eastAsia="en-US"/>
        </w:rPr>
        <w:t>;</w:t>
      </w:r>
      <w:proofErr w:type="gramEnd"/>
    </w:p>
    <w:p w14:paraId="63A4BF04" w14:textId="79B62C68" w:rsidR="00191EE6" w:rsidRPr="00191EE6" w:rsidRDefault="00191EE6" w:rsidP="0043335A">
      <w:pPr>
        <w:numPr>
          <w:ilvl w:val="0"/>
          <w:numId w:val="161"/>
        </w:numPr>
        <w:spacing w:after="200" w:line="276" w:lineRule="auto"/>
        <w:rPr>
          <w:bCs/>
          <w:lang w:eastAsia="en-US"/>
        </w:rPr>
      </w:pPr>
      <w:r w:rsidRPr="00191EE6">
        <w:rPr>
          <w:bCs/>
          <w:lang w:eastAsia="en-US"/>
        </w:rPr>
        <w:t>injury</w:t>
      </w:r>
      <w:r w:rsidR="003E5D61">
        <w:rPr>
          <w:bCs/>
          <w:lang w:eastAsia="en-US"/>
        </w:rPr>
        <w:t>,</w:t>
      </w:r>
      <w:r w:rsidRPr="00191EE6">
        <w:rPr>
          <w:bCs/>
          <w:lang w:eastAsia="en-US"/>
        </w:rPr>
        <w:t xml:space="preserve"> illness</w:t>
      </w:r>
      <w:r w:rsidR="009241F3">
        <w:rPr>
          <w:bCs/>
          <w:lang w:eastAsia="en-US"/>
        </w:rPr>
        <w:t>,</w:t>
      </w:r>
      <w:r w:rsidR="003E5D61">
        <w:rPr>
          <w:bCs/>
          <w:lang w:eastAsia="en-US"/>
        </w:rPr>
        <w:t xml:space="preserve"> </w:t>
      </w:r>
      <w:r w:rsidRPr="00191EE6">
        <w:rPr>
          <w:bCs/>
          <w:lang w:eastAsia="en-US"/>
        </w:rPr>
        <w:t xml:space="preserve">loss or damage arising directly or indirectly in connection </w:t>
      </w:r>
      <w:proofErr w:type="gramStart"/>
      <w:r w:rsidRPr="00191EE6">
        <w:rPr>
          <w:bCs/>
          <w:lang w:eastAsia="en-US"/>
        </w:rPr>
        <w:t>with</w:t>
      </w:r>
      <w:r w:rsidR="000E2527">
        <w:rPr>
          <w:bCs/>
          <w:lang w:eastAsia="en-US"/>
        </w:rPr>
        <w:t>;</w:t>
      </w:r>
      <w:proofErr w:type="gramEnd"/>
    </w:p>
    <w:p w14:paraId="4240DB9D" w14:textId="079E681D" w:rsidR="00191EE6" w:rsidRPr="00191EE6" w:rsidRDefault="00191EE6" w:rsidP="0043335A">
      <w:pPr>
        <w:numPr>
          <w:ilvl w:val="1"/>
          <w:numId w:val="161"/>
        </w:numPr>
        <w:spacing w:after="200" w:line="276" w:lineRule="auto"/>
        <w:rPr>
          <w:bCs/>
          <w:lang w:eastAsia="en-US"/>
        </w:rPr>
      </w:pPr>
      <w:r w:rsidRPr="00191EE6">
        <w:rPr>
          <w:bCs/>
          <w:lang w:eastAsia="en-US"/>
        </w:rPr>
        <w:t xml:space="preserve">any malicious or unlawful </w:t>
      </w:r>
      <w:proofErr w:type="gramStart"/>
      <w:r w:rsidRPr="00191EE6">
        <w:rPr>
          <w:bCs/>
          <w:lang w:eastAsia="en-US"/>
        </w:rPr>
        <w:t>act</w:t>
      </w:r>
      <w:r w:rsidR="000E2527">
        <w:rPr>
          <w:bCs/>
          <w:lang w:eastAsia="en-US"/>
        </w:rPr>
        <w:t>;</w:t>
      </w:r>
      <w:proofErr w:type="gramEnd"/>
    </w:p>
    <w:p w14:paraId="4D35E3BC" w14:textId="6DDA8DB9" w:rsidR="00191EE6" w:rsidRPr="00191EE6" w:rsidRDefault="00191EE6" w:rsidP="0043335A">
      <w:pPr>
        <w:numPr>
          <w:ilvl w:val="1"/>
          <w:numId w:val="161"/>
        </w:numPr>
        <w:spacing w:after="200" w:line="276" w:lineRule="auto"/>
        <w:rPr>
          <w:bCs/>
          <w:lang w:eastAsia="en-US"/>
        </w:rPr>
      </w:pPr>
      <w:r w:rsidRPr="00191EE6">
        <w:rPr>
          <w:bCs/>
          <w:lang w:eastAsia="en-US"/>
        </w:rPr>
        <w:t xml:space="preserve">any deliberate act that is intended by the </w:t>
      </w:r>
      <w:r w:rsidRPr="005D215F">
        <w:rPr>
          <w:b/>
          <w:lang w:eastAsia="en-US"/>
        </w:rPr>
        <w:t>Person</w:t>
      </w:r>
      <w:r w:rsidRPr="00191EE6">
        <w:rPr>
          <w:bCs/>
          <w:lang w:eastAsia="en-US"/>
        </w:rPr>
        <w:t xml:space="preserve"> other than where the </w:t>
      </w:r>
      <w:r w:rsidRPr="005D215F">
        <w:rPr>
          <w:b/>
          <w:lang w:eastAsia="en-US"/>
        </w:rPr>
        <w:t>Person</w:t>
      </w:r>
      <w:r w:rsidRPr="00191EE6">
        <w:rPr>
          <w:bCs/>
          <w:lang w:eastAsia="en-US"/>
        </w:rPr>
        <w:t xml:space="preserve"> uses reasonable force to protect persons or tangible </w:t>
      </w:r>
      <w:proofErr w:type="gramStart"/>
      <w:r w:rsidRPr="00191EE6">
        <w:rPr>
          <w:bCs/>
          <w:lang w:eastAsia="en-US"/>
        </w:rPr>
        <w:t>property</w:t>
      </w:r>
      <w:r w:rsidR="000E2527">
        <w:rPr>
          <w:bCs/>
          <w:lang w:eastAsia="en-US"/>
        </w:rPr>
        <w:t>;</w:t>
      </w:r>
      <w:proofErr w:type="gramEnd"/>
    </w:p>
    <w:p w14:paraId="276E8B00" w14:textId="728D1739" w:rsidR="00191EE6" w:rsidRPr="00191EE6" w:rsidRDefault="00B57069" w:rsidP="0043335A">
      <w:pPr>
        <w:numPr>
          <w:ilvl w:val="0"/>
          <w:numId w:val="161"/>
        </w:numPr>
        <w:spacing w:after="200" w:line="276" w:lineRule="auto"/>
        <w:rPr>
          <w:bCs/>
          <w:lang w:eastAsia="en-US"/>
        </w:rPr>
      </w:pPr>
      <w:r>
        <w:rPr>
          <w:bCs/>
          <w:lang w:eastAsia="en-US"/>
        </w:rPr>
        <w:t>t</w:t>
      </w:r>
      <w:r w:rsidR="00191EE6" w:rsidRPr="00191EE6">
        <w:rPr>
          <w:bCs/>
          <w:lang w:eastAsia="en-US"/>
        </w:rPr>
        <w:t xml:space="preserve">he ownership possession or occupation of land or </w:t>
      </w:r>
      <w:proofErr w:type="gramStart"/>
      <w:r w:rsidR="00191EE6" w:rsidRPr="00191EE6">
        <w:rPr>
          <w:bCs/>
          <w:lang w:eastAsia="en-US"/>
        </w:rPr>
        <w:t>buildings</w:t>
      </w:r>
      <w:r w:rsidR="000E2527">
        <w:rPr>
          <w:bCs/>
          <w:lang w:eastAsia="en-US"/>
        </w:rPr>
        <w:t>;</w:t>
      </w:r>
      <w:proofErr w:type="gramEnd"/>
    </w:p>
    <w:p w14:paraId="56D74176" w14:textId="5FE6D5B1" w:rsidR="00191EE6" w:rsidRPr="00191EE6" w:rsidRDefault="00191EE6" w:rsidP="0043335A">
      <w:pPr>
        <w:numPr>
          <w:ilvl w:val="0"/>
          <w:numId w:val="161"/>
        </w:numPr>
        <w:spacing w:after="200" w:line="276" w:lineRule="auto"/>
        <w:rPr>
          <w:bCs/>
          <w:lang w:eastAsia="en-US"/>
        </w:rPr>
      </w:pPr>
      <w:r w:rsidRPr="00191EE6">
        <w:rPr>
          <w:bCs/>
          <w:lang w:eastAsia="en-US"/>
        </w:rPr>
        <w:t>damages resulting from venereal disease</w:t>
      </w:r>
      <w:r w:rsidR="00B110D5">
        <w:rPr>
          <w:bCs/>
          <w:lang w:eastAsia="en-US"/>
        </w:rPr>
        <w:t>,</w:t>
      </w:r>
      <w:r w:rsidRPr="00191EE6">
        <w:rPr>
          <w:bCs/>
          <w:lang w:eastAsia="en-US"/>
        </w:rPr>
        <w:t xml:space="preserve"> sexually transmitted diseases</w:t>
      </w:r>
      <w:r w:rsidR="00D31F1F">
        <w:rPr>
          <w:bCs/>
          <w:lang w:eastAsia="en-US"/>
        </w:rPr>
        <w:t>,</w:t>
      </w:r>
      <w:r w:rsidRPr="00191EE6">
        <w:rPr>
          <w:bCs/>
          <w:lang w:eastAsia="en-US"/>
        </w:rPr>
        <w:t xml:space="preserve"> Acquired Immune Deficiency Syndrome (AIDS) or any AIDS related </w:t>
      </w:r>
      <w:proofErr w:type="gramStart"/>
      <w:r w:rsidRPr="00191EE6">
        <w:rPr>
          <w:bCs/>
          <w:lang w:eastAsia="en-US"/>
        </w:rPr>
        <w:t>condition</w:t>
      </w:r>
      <w:r w:rsidR="000E2527">
        <w:rPr>
          <w:bCs/>
          <w:lang w:eastAsia="en-US"/>
        </w:rPr>
        <w:t>;</w:t>
      </w:r>
      <w:proofErr w:type="gramEnd"/>
    </w:p>
    <w:p w14:paraId="1AF72A21" w14:textId="1D721490" w:rsidR="00191EE6" w:rsidRPr="00191EE6" w:rsidRDefault="00B57069" w:rsidP="0043335A">
      <w:pPr>
        <w:numPr>
          <w:ilvl w:val="0"/>
          <w:numId w:val="161"/>
        </w:numPr>
        <w:spacing w:after="200" w:line="276" w:lineRule="auto"/>
        <w:rPr>
          <w:bCs/>
          <w:lang w:eastAsia="en-US"/>
        </w:rPr>
      </w:pPr>
      <w:r>
        <w:rPr>
          <w:bCs/>
          <w:lang w:eastAsia="en-US"/>
        </w:rPr>
        <w:t>a</w:t>
      </w:r>
      <w:r w:rsidR="00191EE6" w:rsidRPr="00191EE6">
        <w:rPr>
          <w:bCs/>
          <w:lang w:eastAsia="en-US"/>
        </w:rPr>
        <w:t xml:space="preserve">ny </w:t>
      </w:r>
      <w:proofErr w:type="gramStart"/>
      <w:r w:rsidR="00B110D5" w:rsidRPr="005D215F">
        <w:rPr>
          <w:b/>
          <w:lang w:eastAsia="en-US"/>
        </w:rPr>
        <w:t>P</w:t>
      </w:r>
      <w:r w:rsidR="00191EE6" w:rsidRPr="005D215F">
        <w:rPr>
          <w:b/>
          <w:lang w:eastAsia="en-US"/>
        </w:rPr>
        <w:t>enalties</w:t>
      </w:r>
      <w:r w:rsidR="000E2527" w:rsidRPr="004046D6">
        <w:rPr>
          <w:bCs/>
          <w:lang w:eastAsia="en-US"/>
        </w:rPr>
        <w:t>;</w:t>
      </w:r>
      <w:proofErr w:type="gramEnd"/>
    </w:p>
    <w:p w14:paraId="1717FACC" w14:textId="3C8B8E56" w:rsidR="00191EE6" w:rsidRPr="00191EE6" w:rsidRDefault="00191EE6" w:rsidP="0043335A">
      <w:pPr>
        <w:numPr>
          <w:ilvl w:val="0"/>
          <w:numId w:val="161"/>
        </w:numPr>
        <w:spacing w:after="200" w:line="276" w:lineRule="auto"/>
        <w:rPr>
          <w:bCs/>
          <w:lang w:eastAsia="en-US"/>
        </w:rPr>
      </w:pPr>
      <w:r w:rsidRPr="00191EE6">
        <w:rPr>
          <w:bCs/>
          <w:lang w:eastAsia="en-US"/>
        </w:rPr>
        <w:t xml:space="preserve">damages resulting from </w:t>
      </w:r>
      <w:r w:rsidR="000E2527">
        <w:rPr>
          <w:bCs/>
          <w:lang w:eastAsia="en-US"/>
        </w:rPr>
        <w:t>a</w:t>
      </w:r>
      <w:r w:rsidRPr="00191EE6">
        <w:rPr>
          <w:bCs/>
          <w:lang w:eastAsia="en-US"/>
        </w:rPr>
        <w:t xml:space="preserve"> </w:t>
      </w:r>
      <w:r w:rsidRPr="005D215F">
        <w:rPr>
          <w:b/>
          <w:lang w:eastAsia="en-US"/>
        </w:rPr>
        <w:t>Person</w:t>
      </w:r>
      <w:r w:rsidRPr="00191EE6">
        <w:rPr>
          <w:bCs/>
          <w:lang w:eastAsia="en-US"/>
        </w:rPr>
        <w:t xml:space="preserve"> engaging in aviation as a pilot of a fixed wing or rotary propelled aircraft</w:t>
      </w:r>
      <w:r w:rsidR="000E2527">
        <w:rPr>
          <w:bCs/>
          <w:lang w:eastAsia="en-US"/>
        </w:rPr>
        <w:t>.</w:t>
      </w:r>
    </w:p>
    <w:p w14:paraId="0DFD308A" w14:textId="77777777" w:rsidR="00191EE6" w:rsidRPr="00191EE6" w:rsidRDefault="00191EE6" w:rsidP="00F37652">
      <w:pPr>
        <w:pStyle w:val="Heading3"/>
        <w:rPr>
          <w:lang w:eastAsia="en-US"/>
        </w:rPr>
      </w:pPr>
      <w:r w:rsidRPr="00191EE6">
        <w:rPr>
          <w:lang w:eastAsia="en-US"/>
        </w:rPr>
        <w:t>Member Retention</w:t>
      </w:r>
    </w:p>
    <w:p w14:paraId="453BDC19" w14:textId="77777777" w:rsidR="00191EE6" w:rsidRPr="00191EE6" w:rsidRDefault="00191EE6" w:rsidP="00C06D1D">
      <w:pPr>
        <w:rPr>
          <w:bCs/>
          <w:szCs w:val="28"/>
          <w:lang w:eastAsia="en-US"/>
        </w:rPr>
      </w:pPr>
      <w:r w:rsidRPr="00191EE6">
        <w:rPr>
          <w:bCs/>
          <w:szCs w:val="28"/>
          <w:lang w:eastAsia="en-US"/>
        </w:rPr>
        <w:t>Nil</w:t>
      </w:r>
    </w:p>
    <w:p w14:paraId="24778D3D" w14:textId="42C0D67C" w:rsidR="00191EE6" w:rsidRPr="00191EE6" w:rsidRDefault="00191EE6" w:rsidP="00F37652">
      <w:pPr>
        <w:pStyle w:val="Heading3"/>
        <w:rPr>
          <w:lang w:eastAsia="en-US"/>
        </w:rPr>
      </w:pPr>
      <w:r w:rsidRPr="00191EE6">
        <w:rPr>
          <w:lang w:eastAsia="en-US"/>
        </w:rPr>
        <w:t>1</w:t>
      </w:r>
      <w:r w:rsidR="004F7CC0">
        <w:rPr>
          <w:lang w:eastAsia="en-US"/>
        </w:rPr>
        <w:t>6</w:t>
      </w:r>
      <w:r w:rsidR="00327DA1">
        <w:rPr>
          <w:lang w:eastAsia="en-US"/>
        </w:rPr>
        <w:t>.</w:t>
      </w:r>
      <w:r w:rsidRPr="00191EE6">
        <w:rPr>
          <w:lang w:eastAsia="en-US"/>
        </w:rPr>
        <w:t xml:space="preserve"> Legal Expenses</w:t>
      </w:r>
    </w:p>
    <w:p w14:paraId="1972350E" w14:textId="50E051A8" w:rsidR="00191EE6" w:rsidRPr="00191EE6" w:rsidRDefault="00191EE6" w:rsidP="00191EE6">
      <w:pPr>
        <w:rPr>
          <w:lang w:eastAsia="en-US"/>
        </w:rPr>
      </w:pPr>
      <w:r w:rsidRPr="00191EE6">
        <w:rPr>
          <w:lang w:eastAsia="en-US"/>
        </w:rPr>
        <w:t xml:space="preserve">If during a </w:t>
      </w:r>
      <w:r w:rsidRPr="005D215F">
        <w:rPr>
          <w:b/>
          <w:bCs/>
          <w:lang w:eastAsia="en-US"/>
        </w:rPr>
        <w:t>Journey</w:t>
      </w:r>
      <w:r w:rsidRPr="00191EE6">
        <w:rPr>
          <w:lang w:eastAsia="en-US"/>
        </w:rPr>
        <w:t xml:space="preserve"> which commences during the </w:t>
      </w:r>
      <w:r w:rsidRPr="005D215F">
        <w:rPr>
          <w:b/>
          <w:bCs/>
          <w:lang w:eastAsia="en-US"/>
        </w:rPr>
        <w:t>Membership Year</w:t>
      </w:r>
      <w:r w:rsidRPr="00191EE6">
        <w:rPr>
          <w:lang w:eastAsia="en-US"/>
        </w:rPr>
        <w:t xml:space="preserve"> a </w:t>
      </w:r>
      <w:r w:rsidRPr="005D215F">
        <w:rPr>
          <w:b/>
          <w:bCs/>
          <w:lang w:eastAsia="en-US"/>
        </w:rPr>
        <w:t>Person</w:t>
      </w:r>
      <w:r w:rsidRPr="00191EE6">
        <w:rPr>
          <w:lang w:eastAsia="en-US"/>
        </w:rPr>
        <w:t xml:space="preserve"> sustains </w:t>
      </w:r>
      <w:r w:rsidR="000E2527">
        <w:rPr>
          <w:lang w:eastAsia="en-US"/>
        </w:rPr>
        <w:t>i</w:t>
      </w:r>
      <w:r w:rsidRPr="00191EE6">
        <w:rPr>
          <w:lang w:eastAsia="en-US"/>
        </w:rPr>
        <w:t xml:space="preserve">njury or illness caused by a third party during a </w:t>
      </w:r>
      <w:r w:rsidRPr="005D215F">
        <w:rPr>
          <w:b/>
          <w:bCs/>
          <w:lang w:eastAsia="en-US"/>
        </w:rPr>
        <w:t>Journey</w:t>
      </w:r>
      <w:r w:rsidRPr="00191EE6">
        <w:rPr>
          <w:lang w:eastAsia="en-US"/>
        </w:rPr>
        <w:t xml:space="preserve"> the </w:t>
      </w:r>
      <w:r w:rsidRPr="005D215F">
        <w:rPr>
          <w:b/>
          <w:bCs/>
          <w:lang w:eastAsia="en-US"/>
        </w:rPr>
        <w:t xml:space="preserve">RPA Administrator </w:t>
      </w:r>
      <w:r w:rsidRPr="00191EE6">
        <w:rPr>
          <w:lang w:eastAsia="en-US"/>
        </w:rPr>
        <w:t xml:space="preserve">shall indemnify the </w:t>
      </w:r>
      <w:r w:rsidRPr="005D215F">
        <w:rPr>
          <w:b/>
          <w:bCs/>
          <w:lang w:eastAsia="en-US"/>
        </w:rPr>
        <w:t>Person</w:t>
      </w:r>
      <w:r w:rsidRPr="00191EE6">
        <w:rPr>
          <w:lang w:eastAsia="en-US"/>
        </w:rPr>
        <w:t xml:space="preserve"> for Legal Expenses incurred in pursuit of a claim for damages or compensation against the third party.</w:t>
      </w:r>
    </w:p>
    <w:p w14:paraId="4D6A1009" w14:textId="77777777" w:rsidR="00191EE6" w:rsidRPr="00191EE6" w:rsidRDefault="00191EE6" w:rsidP="00191EE6">
      <w:pPr>
        <w:rPr>
          <w:lang w:eastAsia="en-US"/>
        </w:rPr>
      </w:pPr>
      <w:r w:rsidRPr="00191EE6">
        <w:rPr>
          <w:lang w:eastAsia="en-US"/>
        </w:rPr>
        <w:t xml:space="preserve">The </w:t>
      </w:r>
      <w:r w:rsidRPr="005D215F">
        <w:rPr>
          <w:b/>
          <w:bCs/>
          <w:lang w:eastAsia="en-US"/>
        </w:rPr>
        <w:t>RPA Administrator</w:t>
      </w:r>
      <w:r w:rsidRPr="00191EE6">
        <w:rPr>
          <w:lang w:eastAsia="en-US"/>
        </w:rPr>
        <w:t xml:space="preserve"> will also indemnify reasonable additional travel and accommodation costs necessarily incurred by a </w:t>
      </w:r>
      <w:r w:rsidRPr="005D215F">
        <w:rPr>
          <w:b/>
          <w:bCs/>
          <w:lang w:eastAsia="en-US"/>
        </w:rPr>
        <w:t>Person</w:t>
      </w:r>
      <w:r w:rsidRPr="00191EE6">
        <w:rPr>
          <w:lang w:eastAsia="en-US"/>
        </w:rPr>
        <w:t xml:space="preserve"> in connection with the requirement to attend court. </w:t>
      </w:r>
    </w:p>
    <w:p w14:paraId="05ABBE7B" w14:textId="77777777" w:rsidR="007A39FC" w:rsidRDefault="007A39FC" w:rsidP="005D215F">
      <w:pPr>
        <w:pStyle w:val="Heading3"/>
        <w:rPr>
          <w:lang w:eastAsia="en-US"/>
        </w:rPr>
      </w:pPr>
      <w:r>
        <w:rPr>
          <w:lang w:eastAsia="en-US"/>
        </w:rPr>
        <w:t>Limit of Liability</w:t>
      </w:r>
    </w:p>
    <w:p w14:paraId="78F5FAB7" w14:textId="1317FAD0" w:rsidR="00191EE6" w:rsidRPr="00191EE6" w:rsidRDefault="009241F3" w:rsidP="00191EE6">
      <w:pPr>
        <w:rPr>
          <w:lang w:eastAsia="en-US"/>
        </w:rPr>
      </w:pPr>
      <w:r>
        <w:rPr>
          <w:lang w:eastAsia="en-US"/>
        </w:rPr>
        <w:t>T</w:t>
      </w:r>
      <w:r w:rsidR="00191EE6" w:rsidRPr="00191EE6">
        <w:rPr>
          <w:lang w:eastAsia="en-US"/>
        </w:rPr>
        <w:t xml:space="preserve">he liability of the </w:t>
      </w:r>
      <w:r w:rsidR="00191EE6" w:rsidRPr="005D215F">
        <w:rPr>
          <w:b/>
          <w:bCs/>
          <w:lang w:eastAsia="en-US"/>
        </w:rPr>
        <w:t>RPA Administrator</w:t>
      </w:r>
      <w:r w:rsidR="00191EE6" w:rsidRPr="00191EE6">
        <w:rPr>
          <w:lang w:eastAsia="en-US"/>
        </w:rPr>
        <w:t xml:space="preserve"> in respect of each and every loss shall be limited to £50,000 per </w:t>
      </w:r>
      <w:r w:rsidR="00191EE6" w:rsidRPr="005D215F">
        <w:rPr>
          <w:b/>
          <w:bCs/>
          <w:lang w:eastAsia="en-US"/>
        </w:rPr>
        <w:t>Person</w:t>
      </w:r>
      <w:r w:rsidR="00191EE6" w:rsidRPr="00191EE6">
        <w:rPr>
          <w:lang w:eastAsia="en-US"/>
        </w:rPr>
        <w:t>.</w:t>
      </w:r>
    </w:p>
    <w:p w14:paraId="129A92B9" w14:textId="77777777" w:rsidR="000E31B1" w:rsidRDefault="000E31B1" w:rsidP="005D215F">
      <w:pPr>
        <w:pStyle w:val="Heading3"/>
        <w:rPr>
          <w:lang w:eastAsia="en-US"/>
        </w:rPr>
      </w:pPr>
      <w:r>
        <w:rPr>
          <w:lang w:eastAsia="en-US"/>
        </w:rPr>
        <w:t>Exclusions</w:t>
      </w:r>
    </w:p>
    <w:p w14:paraId="0FA02955" w14:textId="7E90C320" w:rsidR="00191EE6" w:rsidRPr="00191EE6" w:rsidRDefault="00191EE6" w:rsidP="00191EE6">
      <w:pPr>
        <w:rPr>
          <w:lang w:eastAsia="en-US"/>
        </w:rPr>
      </w:pPr>
      <w:r w:rsidRPr="00191EE6">
        <w:rPr>
          <w:lang w:eastAsia="en-US"/>
        </w:rPr>
        <w:t xml:space="preserve">The indemnity provided will not apply to any expense incurred: </w:t>
      </w:r>
    </w:p>
    <w:p w14:paraId="0E5E5642" w14:textId="77777777" w:rsidR="00191EE6" w:rsidRPr="00191EE6" w:rsidRDefault="00191EE6" w:rsidP="00191EE6">
      <w:pPr>
        <w:ind w:left="720" w:hanging="360"/>
        <w:rPr>
          <w:lang w:eastAsia="en-US"/>
        </w:rPr>
      </w:pPr>
      <w:r w:rsidRPr="00191EE6">
        <w:rPr>
          <w:lang w:eastAsia="en-US"/>
        </w:rPr>
        <w:t>i)</w:t>
      </w:r>
      <w:r w:rsidRPr="00191EE6">
        <w:rPr>
          <w:lang w:eastAsia="en-US"/>
        </w:rPr>
        <w:tab/>
        <w:t xml:space="preserve">without the prior approval of the </w:t>
      </w:r>
      <w:r w:rsidRPr="005D215F">
        <w:rPr>
          <w:b/>
          <w:bCs/>
          <w:lang w:eastAsia="en-US"/>
        </w:rPr>
        <w:t>Third Party Administrator</w:t>
      </w:r>
      <w:r w:rsidRPr="00191EE6">
        <w:rPr>
          <w:lang w:eastAsia="en-US"/>
        </w:rPr>
        <w:t xml:space="preserve">. The </w:t>
      </w:r>
      <w:r w:rsidRPr="005D215F">
        <w:rPr>
          <w:b/>
          <w:bCs/>
          <w:lang w:eastAsia="en-US"/>
        </w:rPr>
        <w:t>Third Party Administrator</w:t>
      </w:r>
      <w:r w:rsidRPr="00191EE6">
        <w:rPr>
          <w:lang w:eastAsia="en-US"/>
        </w:rPr>
        <w:t xml:space="preserve"> will give prior consent if the </w:t>
      </w:r>
      <w:r w:rsidRPr="005D215F">
        <w:rPr>
          <w:b/>
          <w:bCs/>
          <w:lang w:eastAsia="en-US"/>
        </w:rPr>
        <w:t>Person</w:t>
      </w:r>
      <w:r w:rsidRPr="00191EE6">
        <w:rPr>
          <w:lang w:eastAsia="en-US"/>
        </w:rPr>
        <w:t xml:space="preserve"> satisfies the </w:t>
      </w:r>
      <w:r w:rsidRPr="005D215F">
        <w:rPr>
          <w:b/>
          <w:bCs/>
          <w:lang w:eastAsia="en-US"/>
        </w:rPr>
        <w:t>Third Party Administrator</w:t>
      </w:r>
      <w:r w:rsidRPr="00191EE6">
        <w:rPr>
          <w:lang w:eastAsia="en-US"/>
        </w:rPr>
        <w:t xml:space="preserve"> that:</w:t>
      </w:r>
    </w:p>
    <w:p w14:paraId="541FD42D" w14:textId="77777777" w:rsidR="00191EE6" w:rsidRPr="00191EE6" w:rsidRDefault="00191EE6" w:rsidP="003C1003">
      <w:pPr>
        <w:ind w:left="1440" w:hanging="720"/>
        <w:rPr>
          <w:lang w:eastAsia="en-US"/>
        </w:rPr>
      </w:pPr>
      <w:r w:rsidRPr="00191EE6">
        <w:rPr>
          <w:lang w:eastAsia="en-US"/>
        </w:rPr>
        <w:t>a)</w:t>
      </w:r>
      <w:r w:rsidRPr="00191EE6">
        <w:rPr>
          <w:lang w:eastAsia="en-US"/>
        </w:rPr>
        <w:tab/>
      </w:r>
      <w:r w:rsidR="00325084">
        <w:rPr>
          <w:lang w:eastAsia="en-US"/>
        </w:rPr>
        <w:t>t</w:t>
      </w:r>
      <w:r w:rsidRPr="00191EE6">
        <w:rPr>
          <w:lang w:eastAsia="en-US"/>
        </w:rPr>
        <w:t>here are reasonable grounds for pursuing the legal proceedings and it is reasonably likely that such an action shall be successful; and</w:t>
      </w:r>
    </w:p>
    <w:p w14:paraId="641BB702" w14:textId="71CFF3FC" w:rsidR="00191EE6" w:rsidRPr="00191EE6" w:rsidRDefault="00191EE6" w:rsidP="00191EE6">
      <w:pPr>
        <w:ind w:firstLine="720"/>
        <w:rPr>
          <w:lang w:eastAsia="en-US"/>
        </w:rPr>
      </w:pPr>
      <w:r w:rsidRPr="00191EE6">
        <w:rPr>
          <w:lang w:eastAsia="en-US"/>
        </w:rPr>
        <w:t>b)</w:t>
      </w:r>
      <w:r w:rsidRPr="00191EE6">
        <w:rPr>
          <w:lang w:eastAsia="en-US"/>
        </w:rPr>
        <w:tab/>
      </w:r>
      <w:r w:rsidR="00325084">
        <w:rPr>
          <w:lang w:eastAsia="en-US"/>
        </w:rPr>
        <w:t>i</w:t>
      </w:r>
      <w:r w:rsidRPr="00191EE6">
        <w:rPr>
          <w:lang w:eastAsia="en-US"/>
        </w:rPr>
        <w:t xml:space="preserve">t is reasonable for Legal Expenses to be provided in a particular </w:t>
      </w:r>
      <w:proofErr w:type="gramStart"/>
      <w:r w:rsidRPr="00191EE6">
        <w:rPr>
          <w:lang w:eastAsia="en-US"/>
        </w:rPr>
        <w:t>case</w:t>
      </w:r>
      <w:r w:rsidR="007E181E">
        <w:rPr>
          <w:lang w:eastAsia="en-US"/>
        </w:rPr>
        <w:t>;</w:t>
      </w:r>
      <w:proofErr w:type="gramEnd"/>
    </w:p>
    <w:p w14:paraId="1648C0D0" w14:textId="77777777" w:rsidR="00191EE6" w:rsidRPr="00191EE6" w:rsidRDefault="00191EE6" w:rsidP="00191EE6">
      <w:pPr>
        <w:ind w:left="720" w:hanging="360"/>
        <w:rPr>
          <w:lang w:eastAsia="en-US"/>
        </w:rPr>
      </w:pPr>
      <w:r w:rsidRPr="00191EE6">
        <w:rPr>
          <w:lang w:eastAsia="en-US"/>
        </w:rPr>
        <w:t>ii)</w:t>
      </w:r>
      <w:r w:rsidRPr="00191EE6">
        <w:rPr>
          <w:lang w:eastAsia="en-US"/>
        </w:rPr>
        <w:tab/>
        <w:t xml:space="preserve">for any Legal Expenses incurred for the defence in any civil claim or legal proceedings made or brought by a third party against the </w:t>
      </w:r>
      <w:proofErr w:type="gramStart"/>
      <w:r w:rsidRPr="005D215F">
        <w:rPr>
          <w:b/>
          <w:bCs/>
          <w:lang w:eastAsia="en-US"/>
        </w:rPr>
        <w:t>Person</w:t>
      </w:r>
      <w:r w:rsidRPr="00191EE6">
        <w:rPr>
          <w:lang w:eastAsia="en-US"/>
        </w:rPr>
        <w:t>;</w:t>
      </w:r>
      <w:proofErr w:type="gramEnd"/>
    </w:p>
    <w:p w14:paraId="0019B36C" w14:textId="48A980C2" w:rsidR="00191EE6" w:rsidRPr="00D10999" w:rsidRDefault="00191EE6" w:rsidP="00191EE6">
      <w:pPr>
        <w:ind w:left="720" w:hanging="360"/>
        <w:rPr>
          <w:lang w:eastAsia="en-US"/>
        </w:rPr>
      </w:pPr>
      <w:r w:rsidRPr="00191EE6">
        <w:rPr>
          <w:lang w:eastAsia="en-US"/>
        </w:rPr>
        <w:t>iii)</w:t>
      </w:r>
      <w:r w:rsidRPr="00191EE6">
        <w:rPr>
          <w:lang w:eastAsia="en-US"/>
        </w:rPr>
        <w:tab/>
        <w:t xml:space="preserve">any </w:t>
      </w:r>
      <w:proofErr w:type="gramStart"/>
      <w:r w:rsidR="00B110D5" w:rsidRPr="005D215F">
        <w:rPr>
          <w:b/>
          <w:bCs/>
          <w:lang w:eastAsia="en-US"/>
        </w:rPr>
        <w:t>P</w:t>
      </w:r>
      <w:r w:rsidRPr="005D215F">
        <w:rPr>
          <w:b/>
          <w:bCs/>
          <w:lang w:eastAsia="en-US"/>
        </w:rPr>
        <w:t>enalties</w:t>
      </w:r>
      <w:r w:rsidR="007E181E" w:rsidRPr="004046D6">
        <w:rPr>
          <w:lang w:eastAsia="en-US"/>
        </w:rPr>
        <w:t>;</w:t>
      </w:r>
      <w:proofErr w:type="gramEnd"/>
    </w:p>
    <w:p w14:paraId="7504F120" w14:textId="7DDF4934" w:rsidR="00191EE6" w:rsidRPr="00191EE6" w:rsidRDefault="00191EE6" w:rsidP="00191EE6">
      <w:pPr>
        <w:ind w:left="720" w:hanging="360"/>
        <w:rPr>
          <w:lang w:eastAsia="en-US"/>
        </w:rPr>
      </w:pPr>
      <w:r w:rsidRPr="00191EE6">
        <w:rPr>
          <w:lang w:eastAsia="en-US"/>
        </w:rPr>
        <w:t>iv)</w:t>
      </w:r>
      <w:r w:rsidRPr="00191EE6">
        <w:rPr>
          <w:lang w:eastAsia="en-US"/>
        </w:rPr>
        <w:tab/>
        <w:t xml:space="preserve">any Legal Expenses incurred in connection with any criminal or wilful </w:t>
      </w:r>
      <w:proofErr w:type="gramStart"/>
      <w:r w:rsidRPr="00191EE6">
        <w:rPr>
          <w:lang w:eastAsia="en-US"/>
        </w:rPr>
        <w:t>act</w:t>
      </w:r>
      <w:r w:rsidR="007E181E">
        <w:rPr>
          <w:lang w:eastAsia="en-US"/>
        </w:rPr>
        <w:t>;</w:t>
      </w:r>
      <w:proofErr w:type="gramEnd"/>
    </w:p>
    <w:p w14:paraId="59A34FFC" w14:textId="29BD6D71" w:rsidR="00191EE6" w:rsidRPr="00191EE6" w:rsidRDefault="00191EE6" w:rsidP="00191EE6">
      <w:pPr>
        <w:ind w:left="720" w:hanging="360"/>
        <w:rPr>
          <w:lang w:eastAsia="en-US"/>
        </w:rPr>
      </w:pPr>
      <w:r w:rsidRPr="00191EE6">
        <w:rPr>
          <w:lang w:eastAsia="en-US"/>
        </w:rPr>
        <w:t>v)</w:t>
      </w:r>
      <w:r w:rsidRPr="00191EE6">
        <w:rPr>
          <w:lang w:eastAsia="en-US"/>
        </w:rPr>
        <w:tab/>
        <w:t xml:space="preserve">any Legal Expenses incurred in the pursuit of any claim against a travel agent tour operator insurer or their agents which are eligible for consideration under an arbitration </w:t>
      </w:r>
      <w:proofErr w:type="gramStart"/>
      <w:r w:rsidR="007E181E">
        <w:rPr>
          <w:lang w:eastAsia="en-US"/>
        </w:rPr>
        <w:t>s</w:t>
      </w:r>
      <w:r w:rsidRPr="00191EE6">
        <w:rPr>
          <w:lang w:eastAsia="en-US"/>
        </w:rPr>
        <w:t>cheme</w:t>
      </w:r>
      <w:r w:rsidR="007E181E">
        <w:rPr>
          <w:lang w:eastAsia="en-US"/>
        </w:rPr>
        <w:t>;</w:t>
      </w:r>
      <w:proofErr w:type="gramEnd"/>
    </w:p>
    <w:p w14:paraId="69406BA8" w14:textId="6F3EE1FE" w:rsidR="00191EE6" w:rsidRPr="00191EE6" w:rsidRDefault="00191EE6" w:rsidP="00191EE6">
      <w:pPr>
        <w:ind w:left="720" w:hanging="360"/>
        <w:rPr>
          <w:lang w:eastAsia="en-US"/>
        </w:rPr>
      </w:pPr>
      <w:r w:rsidRPr="00191EE6">
        <w:rPr>
          <w:lang w:eastAsia="en-US"/>
        </w:rPr>
        <w:t>vi)</w:t>
      </w:r>
      <w:r w:rsidRPr="00191EE6">
        <w:rPr>
          <w:lang w:eastAsia="en-US"/>
        </w:rPr>
        <w:tab/>
        <w:t>any claim or circumstance notified more than twenty</w:t>
      </w:r>
      <w:r w:rsidR="00B110D5">
        <w:rPr>
          <w:lang w:eastAsia="en-US"/>
        </w:rPr>
        <w:t>-</w:t>
      </w:r>
      <w:r w:rsidRPr="00191EE6">
        <w:rPr>
          <w:lang w:eastAsia="en-US"/>
        </w:rPr>
        <w:t>four months after the incident from which the cause of action arose</w:t>
      </w:r>
      <w:r w:rsidR="00363E22">
        <w:rPr>
          <w:lang w:eastAsia="en-US"/>
        </w:rPr>
        <w:t>.</w:t>
      </w:r>
    </w:p>
    <w:p w14:paraId="676F088F" w14:textId="77777777" w:rsidR="00191EE6" w:rsidRPr="00191EE6" w:rsidRDefault="00191EE6" w:rsidP="00B012B0">
      <w:pPr>
        <w:pStyle w:val="Heading3"/>
        <w:rPr>
          <w:lang w:eastAsia="en-US"/>
        </w:rPr>
      </w:pPr>
      <w:r w:rsidRPr="00191EE6">
        <w:rPr>
          <w:lang w:eastAsia="en-US"/>
        </w:rPr>
        <w:t>Member Retention</w:t>
      </w:r>
    </w:p>
    <w:p w14:paraId="29A851CF" w14:textId="77777777" w:rsidR="00191EE6" w:rsidRPr="00191EE6" w:rsidRDefault="00191EE6" w:rsidP="00191EE6">
      <w:pPr>
        <w:rPr>
          <w:lang w:eastAsia="en-US"/>
        </w:rPr>
      </w:pPr>
      <w:r w:rsidRPr="00191EE6">
        <w:rPr>
          <w:lang w:eastAsia="en-US"/>
        </w:rPr>
        <w:t>Nil</w:t>
      </w:r>
    </w:p>
    <w:p w14:paraId="0D6EDF10" w14:textId="3872D304" w:rsidR="00191EE6" w:rsidRDefault="00CE43E0" w:rsidP="00174288">
      <w:pPr>
        <w:pStyle w:val="Heading2"/>
        <w:rPr>
          <w:lang w:eastAsia="en-US"/>
        </w:rPr>
      </w:pPr>
      <w:r>
        <w:rPr>
          <w:lang w:eastAsia="en-US"/>
        </w:rPr>
        <w:t xml:space="preserve">Section </w:t>
      </w:r>
      <w:r w:rsidR="00191EE6" w:rsidRPr="00191EE6">
        <w:rPr>
          <w:lang w:eastAsia="en-US"/>
        </w:rPr>
        <w:t>Conditions</w:t>
      </w:r>
    </w:p>
    <w:p w14:paraId="536676DB" w14:textId="0D921EF9" w:rsidR="004A6CF6" w:rsidRDefault="004A6CF6" w:rsidP="004A6CF6">
      <w:pPr>
        <w:rPr>
          <w:lang w:eastAsia="en-US"/>
        </w:rPr>
      </w:pPr>
      <w:r>
        <w:rPr>
          <w:lang w:eastAsia="en-US"/>
        </w:rPr>
        <w:t xml:space="preserve">If in relation to any claim, the </w:t>
      </w:r>
      <w:r w:rsidRPr="005D215F">
        <w:rPr>
          <w:b/>
          <w:bCs/>
          <w:lang w:eastAsia="en-US"/>
        </w:rPr>
        <w:t>Member</w:t>
      </w:r>
      <w:r>
        <w:rPr>
          <w:lang w:eastAsia="en-US"/>
        </w:rPr>
        <w:t xml:space="preserve"> has failed to comply with any of the following conditions, The </w:t>
      </w:r>
      <w:r w:rsidRPr="005D215F">
        <w:rPr>
          <w:b/>
          <w:bCs/>
          <w:lang w:eastAsia="en-US"/>
        </w:rPr>
        <w:t>RPA Administrator</w:t>
      </w:r>
      <w:r>
        <w:rPr>
          <w:lang w:eastAsia="en-US"/>
        </w:rPr>
        <w:t xml:space="preserve"> may not pay that claim in whole or in part</w:t>
      </w:r>
      <w:r w:rsidR="00183345">
        <w:rPr>
          <w:lang w:eastAsia="en-US"/>
        </w:rPr>
        <w:t xml:space="preserve">. </w:t>
      </w:r>
    </w:p>
    <w:p w14:paraId="07254B4D" w14:textId="651A1935" w:rsidR="00183345" w:rsidRPr="00191EE6" w:rsidRDefault="00183345" w:rsidP="005D215F">
      <w:pPr>
        <w:rPr>
          <w:lang w:eastAsia="en-US"/>
        </w:rPr>
      </w:pPr>
      <w:r>
        <w:rPr>
          <w:lang w:eastAsia="en-US"/>
        </w:rPr>
        <w:t xml:space="preserve">The following Conditions apply to this Section. </w:t>
      </w:r>
    </w:p>
    <w:p w14:paraId="717013F8" w14:textId="2DA49A43" w:rsidR="00191EE6" w:rsidRPr="00191EE6" w:rsidRDefault="00191EE6" w:rsidP="0043335A">
      <w:pPr>
        <w:pStyle w:val="ListParagraph"/>
        <w:numPr>
          <w:ilvl w:val="1"/>
          <w:numId w:val="231"/>
        </w:numPr>
        <w:spacing w:after="200" w:line="276" w:lineRule="auto"/>
        <w:ind w:left="540" w:hanging="450"/>
        <w:rPr>
          <w:lang w:eastAsia="en-US"/>
        </w:rPr>
      </w:pPr>
      <w:r w:rsidRPr="00191EE6">
        <w:rPr>
          <w:lang w:eastAsia="en-US"/>
        </w:rPr>
        <w:t xml:space="preserve">Any </w:t>
      </w:r>
      <w:r w:rsidRPr="005457D0">
        <w:rPr>
          <w:b/>
          <w:bCs/>
          <w:lang w:eastAsia="en-US"/>
        </w:rPr>
        <w:t>Person</w:t>
      </w:r>
      <w:r w:rsidRPr="00191EE6">
        <w:rPr>
          <w:lang w:eastAsia="en-US"/>
        </w:rPr>
        <w:t xml:space="preserve"> participating in organised sports and physical leisure activities, hiking, trekking, mountaineering, rock climbing, </w:t>
      </w:r>
      <w:proofErr w:type="gramStart"/>
      <w:r w:rsidRPr="00191EE6">
        <w:rPr>
          <w:lang w:eastAsia="en-US"/>
        </w:rPr>
        <w:t>pot-holing</w:t>
      </w:r>
      <w:proofErr w:type="gramEnd"/>
      <w:r w:rsidRPr="00191EE6">
        <w:rPr>
          <w:lang w:eastAsia="en-US"/>
        </w:rPr>
        <w:t xml:space="preserve">, caving, diving and outward bound activities must be supervised by persons with a reasonable standard of proficiency in the activity in which the </w:t>
      </w:r>
      <w:r w:rsidRPr="005457D0">
        <w:rPr>
          <w:b/>
          <w:bCs/>
          <w:lang w:eastAsia="en-US"/>
        </w:rPr>
        <w:t>Person</w:t>
      </w:r>
      <w:r w:rsidRPr="00191EE6">
        <w:rPr>
          <w:lang w:eastAsia="en-US"/>
        </w:rPr>
        <w:t xml:space="preserve"> is </w:t>
      </w:r>
      <w:proofErr w:type="gramStart"/>
      <w:r w:rsidRPr="00191EE6">
        <w:rPr>
          <w:lang w:eastAsia="en-US"/>
        </w:rPr>
        <w:t>participating</w:t>
      </w:r>
      <w:r w:rsidR="00D828EE">
        <w:rPr>
          <w:lang w:eastAsia="en-US"/>
        </w:rPr>
        <w:t>;</w:t>
      </w:r>
      <w:proofErr w:type="gramEnd"/>
    </w:p>
    <w:p w14:paraId="73BB02E8" w14:textId="281613C6" w:rsidR="00191EE6" w:rsidRPr="00191EE6" w:rsidRDefault="00191EE6" w:rsidP="0043335A">
      <w:pPr>
        <w:pStyle w:val="ListParagraph"/>
        <w:numPr>
          <w:ilvl w:val="1"/>
          <w:numId w:val="231"/>
        </w:numPr>
        <w:spacing w:after="200" w:line="276" w:lineRule="auto"/>
        <w:ind w:left="540" w:hanging="450"/>
        <w:rPr>
          <w:lang w:eastAsia="en-US"/>
        </w:rPr>
      </w:pPr>
      <w:r w:rsidRPr="00191EE6">
        <w:rPr>
          <w:lang w:eastAsia="en-US"/>
        </w:rPr>
        <w:t xml:space="preserve">Any </w:t>
      </w:r>
      <w:r w:rsidR="00D828EE" w:rsidRPr="005457D0">
        <w:rPr>
          <w:b/>
          <w:bCs/>
          <w:lang w:eastAsia="en-US"/>
        </w:rPr>
        <w:t>P</w:t>
      </w:r>
      <w:r w:rsidRPr="005457D0">
        <w:rPr>
          <w:b/>
          <w:bCs/>
          <w:lang w:eastAsia="en-US"/>
        </w:rPr>
        <w:t>erson</w:t>
      </w:r>
      <w:r w:rsidRPr="00191EE6">
        <w:rPr>
          <w:lang w:eastAsia="en-US"/>
        </w:rPr>
        <w:t xml:space="preserve"> participating in caving, </w:t>
      </w:r>
      <w:proofErr w:type="gramStart"/>
      <w:r w:rsidRPr="00191EE6">
        <w:rPr>
          <w:lang w:eastAsia="en-US"/>
        </w:rPr>
        <w:t>pot-holing</w:t>
      </w:r>
      <w:proofErr w:type="gramEnd"/>
      <w:r w:rsidRPr="00191EE6">
        <w:rPr>
          <w:lang w:eastAsia="en-US"/>
        </w:rPr>
        <w:t xml:space="preserve">, </w:t>
      </w:r>
      <w:r w:rsidR="00D97B21" w:rsidRPr="00191EE6">
        <w:rPr>
          <w:lang w:eastAsia="en-US"/>
        </w:rPr>
        <w:t>weaselling</w:t>
      </w:r>
      <w:r w:rsidRPr="00191EE6">
        <w:rPr>
          <w:lang w:eastAsia="en-US"/>
        </w:rPr>
        <w:t xml:space="preserve"> and climbing based activities must wear appropriate safety helmets</w:t>
      </w:r>
      <w:r w:rsidR="00F02937">
        <w:rPr>
          <w:lang w:eastAsia="en-US"/>
        </w:rPr>
        <w:t xml:space="preserve"> </w:t>
      </w:r>
      <w:r w:rsidR="00F02937" w:rsidRPr="00F02937">
        <w:rPr>
          <w:lang w:eastAsia="en-US"/>
        </w:rPr>
        <w:t xml:space="preserve">and </w:t>
      </w:r>
      <w:proofErr w:type="gramStart"/>
      <w:r w:rsidR="00F02937" w:rsidRPr="00F02937">
        <w:rPr>
          <w:lang w:eastAsia="en-US"/>
        </w:rPr>
        <w:t>equipment</w:t>
      </w:r>
      <w:r w:rsidR="00D828EE">
        <w:rPr>
          <w:lang w:eastAsia="en-US"/>
        </w:rPr>
        <w:t>;</w:t>
      </w:r>
      <w:proofErr w:type="gramEnd"/>
    </w:p>
    <w:p w14:paraId="686B7B2F" w14:textId="411FCBB1" w:rsidR="00191EE6" w:rsidRPr="00191EE6" w:rsidRDefault="00191EE6" w:rsidP="0043335A">
      <w:pPr>
        <w:pStyle w:val="ListParagraph"/>
        <w:numPr>
          <w:ilvl w:val="1"/>
          <w:numId w:val="231"/>
        </w:numPr>
        <w:spacing w:after="200" w:line="276" w:lineRule="auto"/>
        <w:ind w:left="540" w:hanging="450"/>
        <w:rPr>
          <w:lang w:eastAsia="en-US"/>
        </w:rPr>
      </w:pPr>
      <w:r w:rsidRPr="00191EE6">
        <w:rPr>
          <w:lang w:eastAsia="en-US"/>
        </w:rPr>
        <w:t xml:space="preserve">Any person in charge of any canoeing or sailing of any kind including the use of powered vessels must have achieved a reasonable standard of sailing and navigational </w:t>
      </w:r>
      <w:proofErr w:type="gramStart"/>
      <w:r w:rsidRPr="00191EE6">
        <w:rPr>
          <w:lang w:eastAsia="en-US"/>
        </w:rPr>
        <w:t>competence</w:t>
      </w:r>
      <w:r w:rsidR="00D828EE">
        <w:rPr>
          <w:lang w:eastAsia="en-US"/>
        </w:rPr>
        <w:t>;</w:t>
      </w:r>
      <w:proofErr w:type="gramEnd"/>
    </w:p>
    <w:p w14:paraId="7E61B27B" w14:textId="0E95911F" w:rsidR="00191EE6" w:rsidRPr="00191EE6" w:rsidRDefault="00191EE6" w:rsidP="0043335A">
      <w:pPr>
        <w:pStyle w:val="ListParagraph"/>
        <w:numPr>
          <w:ilvl w:val="1"/>
          <w:numId w:val="231"/>
        </w:numPr>
        <w:spacing w:after="200" w:line="276" w:lineRule="auto"/>
        <w:ind w:left="540" w:hanging="450"/>
        <w:rPr>
          <w:lang w:eastAsia="en-US"/>
        </w:rPr>
      </w:pPr>
      <w:r w:rsidRPr="00191EE6">
        <w:rPr>
          <w:lang w:eastAsia="en-US"/>
        </w:rPr>
        <w:t xml:space="preserve">Life jackets or buoyancy aids must be worn by any </w:t>
      </w:r>
      <w:r w:rsidRPr="005457D0">
        <w:rPr>
          <w:b/>
          <w:bCs/>
          <w:lang w:eastAsia="en-US"/>
        </w:rPr>
        <w:t>Person</w:t>
      </w:r>
      <w:r w:rsidRPr="00191EE6">
        <w:rPr>
          <w:lang w:eastAsia="en-US"/>
        </w:rPr>
        <w:t xml:space="preserve"> participating in yachting, canoeing or </w:t>
      </w:r>
      <w:proofErr w:type="gramStart"/>
      <w:r w:rsidRPr="00191EE6">
        <w:rPr>
          <w:lang w:eastAsia="en-US"/>
        </w:rPr>
        <w:t>sailing</w:t>
      </w:r>
      <w:r w:rsidR="00D828EE">
        <w:rPr>
          <w:lang w:eastAsia="en-US"/>
        </w:rPr>
        <w:t>;</w:t>
      </w:r>
      <w:proofErr w:type="gramEnd"/>
    </w:p>
    <w:p w14:paraId="050914EB" w14:textId="72016C2B" w:rsidR="00191EE6" w:rsidRDefault="00191EE6" w:rsidP="0043335A">
      <w:pPr>
        <w:pStyle w:val="ListParagraph"/>
        <w:numPr>
          <w:ilvl w:val="1"/>
          <w:numId w:val="231"/>
        </w:numPr>
        <w:spacing w:after="200" w:line="276" w:lineRule="auto"/>
        <w:ind w:left="540" w:hanging="450"/>
        <w:rPr>
          <w:lang w:eastAsia="en-US"/>
        </w:rPr>
      </w:pPr>
      <w:r w:rsidRPr="00191EE6">
        <w:rPr>
          <w:lang w:eastAsia="en-US"/>
        </w:rPr>
        <w:t xml:space="preserve">Any </w:t>
      </w:r>
      <w:r w:rsidR="00D828EE" w:rsidRPr="005457D0">
        <w:rPr>
          <w:b/>
          <w:bCs/>
          <w:lang w:eastAsia="en-US"/>
        </w:rPr>
        <w:t>P</w:t>
      </w:r>
      <w:r w:rsidRPr="005457D0">
        <w:rPr>
          <w:b/>
          <w:bCs/>
          <w:lang w:eastAsia="en-US"/>
        </w:rPr>
        <w:t>erson</w:t>
      </w:r>
      <w:r w:rsidRPr="00191EE6">
        <w:rPr>
          <w:lang w:eastAsia="en-US"/>
        </w:rPr>
        <w:t xml:space="preserve"> participating in skiing, snowboarding, glacier walking or the use of </w:t>
      </w:r>
      <w:proofErr w:type="gramStart"/>
      <w:r w:rsidRPr="00191EE6">
        <w:rPr>
          <w:lang w:eastAsia="en-US"/>
        </w:rPr>
        <w:t>ski-bobs</w:t>
      </w:r>
      <w:proofErr w:type="gramEnd"/>
      <w:r w:rsidRPr="00191EE6">
        <w:rPr>
          <w:lang w:eastAsia="en-US"/>
        </w:rPr>
        <w:t xml:space="preserve"> or toboggans must wear appropriate safety helmets</w:t>
      </w:r>
      <w:r w:rsidR="00F02937">
        <w:rPr>
          <w:lang w:eastAsia="en-US"/>
        </w:rPr>
        <w:t xml:space="preserve"> </w:t>
      </w:r>
      <w:r w:rsidR="00F02937" w:rsidRPr="00F02937">
        <w:rPr>
          <w:lang w:eastAsia="en-US"/>
        </w:rPr>
        <w:t xml:space="preserve">and </w:t>
      </w:r>
      <w:proofErr w:type="gramStart"/>
      <w:r w:rsidR="00F02937" w:rsidRPr="00F02937">
        <w:rPr>
          <w:lang w:eastAsia="en-US"/>
        </w:rPr>
        <w:t>equipment</w:t>
      </w:r>
      <w:r w:rsidR="00D828EE">
        <w:rPr>
          <w:lang w:eastAsia="en-US"/>
        </w:rPr>
        <w:t>;</w:t>
      </w:r>
      <w:proofErr w:type="gramEnd"/>
    </w:p>
    <w:p w14:paraId="48743524" w14:textId="3B9F9446" w:rsidR="006837CC" w:rsidRPr="00191EE6" w:rsidRDefault="006837CC" w:rsidP="0043335A">
      <w:pPr>
        <w:pStyle w:val="ListParagraph"/>
        <w:numPr>
          <w:ilvl w:val="1"/>
          <w:numId w:val="231"/>
        </w:numPr>
        <w:spacing w:after="200" w:line="276" w:lineRule="auto"/>
        <w:ind w:left="540" w:hanging="450"/>
        <w:rPr>
          <w:lang w:eastAsia="en-US"/>
        </w:rPr>
      </w:pPr>
      <w:r>
        <w:rPr>
          <w:lang w:eastAsia="en-US"/>
        </w:rPr>
        <w:t xml:space="preserve">Any </w:t>
      </w:r>
      <w:r w:rsidR="00D828EE" w:rsidRPr="005457D0">
        <w:rPr>
          <w:b/>
          <w:bCs/>
          <w:lang w:eastAsia="en-US"/>
        </w:rPr>
        <w:t>P</w:t>
      </w:r>
      <w:r w:rsidRPr="005457D0">
        <w:rPr>
          <w:b/>
          <w:bCs/>
          <w:lang w:eastAsia="en-US"/>
        </w:rPr>
        <w:t>erson</w:t>
      </w:r>
      <w:r>
        <w:rPr>
          <w:lang w:eastAsia="en-US"/>
        </w:rPr>
        <w:t xml:space="preserve"> participating in any activity must wear appropriate safety equipment if instructed to by the adult supervising the </w:t>
      </w:r>
      <w:proofErr w:type="gramStart"/>
      <w:r>
        <w:rPr>
          <w:lang w:eastAsia="en-US"/>
        </w:rPr>
        <w:t>activity</w:t>
      </w:r>
      <w:r w:rsidR="00D828EE">
        <w:rPr>
          <w:lang w:eastAsia="en-US"/>
        </w:rPr>
        <w:t>;</w:t>
      </w:r>
      <w:proofErr w:type="gramEnd"/>
    </w:p>
    <w:p w14:paraId="2D2781A4" w14:textId="77777777" w:rsidR="00191EE6" w:rsidRPr="00191EE6" w:rsidRDefault="00191EE6" w:rsidP="0043335A">
      <w:pPr>
        <w:pStyle w:val="ListParagraph"/>
        <w:numPr>
          <w:ilvl w:val="1"/>
          <w:numId w:val="231"/>
        </w:numPr>
        <w:spacing w:after="200" w:line="276" w:lineRule="auto"/>
        <w:ind w:left="540" w:hanging="450"/>
        <w:rPr>
          <w:lang w:eastAsia="en-US"/>
        </w:rPr>
      </w:pPr>
      <w:r w:rsidRPr="00191EE6">
        <w:rPr>
          <w:lang w:eastAsia="en-US"/>
        </w:rPr>
        <w:t>Winter sports cover is restricted to:</w:t>
      </w:r>
    </w:p>
    <w:p w14:paraId="5FA54911" w14:textId="572DAE86" w:rsidR="00191EE6" w:rsidRPr="00191EE6" w:rsidRDefault="00191EE6" w:rsidP="00960FC3">
      <w:pPr>
        <w:pStyle w:val="ListParagraph"/>
        <w:numPr>
          <w:ilvl w:val="2"/>
          <w:numId w:val="267"/>
        </w:numPr>
        <w:ind w:left="1350"/>
        <w:rPr>
          <w:lang w:eastAsia="en-US"/>
        </w:rPr>
      </w:pPr>
      <w:r w:rsidRPr="005457D0">
        <w:rPr>
          <w:b/>
          <w:bCs/>
          <w:lang w:eastAsia="en-US"/>
        </w:rPr>
        <w:t>Persons</w:t>
      </w:r>
      <w:r w:rsidRPr="00191EE6">
        <w:rPr>
          <w:lang w:eastAsia="en-US"/>
        </w:rPr>
        <w:t xml:space="preserve"> engaging in skiing, snowboarding, glacier walking, curling, skating, the use of </w:t>
      </w:r>
      <w:proofErr w:type="gramStart"/>
      <w:r w:rsidRPr="00191EE6">
        <w:rPr>
          <w:lang w:eastAsia="en-US"/>
        </w:rPr>
        <w:t>ski-bobs</w:t>
      </w:r>
      <w:proofErr w:type="gramEnd"/>
      <w:r w:rsidRPr="00191EE6">
        <w:rPr>
          <w:lang w:eastAsia="en-US"/>
        </w:rPr>
        <w:t xml:space="preserve"> and toboggans where the </w:t>
      </w:r>
      <w:r w:rsidRPr="005457D0">
        <w:rPr>
          <w:b/>
          <w:bCs/>
          <w:lang w:eastAsia="en-US"/>
        </w:rPr>
        <w:t>Person</w:t>
      </w:r>
      <w:r w:rsidRPr="00191EE6">
        <w:rPr>
          <w:lang w:eastAsia="en-US"/>
        </w:rPr>
        <w:t xml:space="preserve"> has been judged by a qualified instructor to have appropriate experience and is under the supervision of qualified instructors or </w:t>
      </w:r>
      <w:proofErr w:type="gramStart"/>
      <w:r w:rsidRPr="00191EE6">
        <w:rPr>
          <w:lang w:eastAsia="en-US"/>
        </w:rPr>
        <w:t>teachers</w:t>
      </w:r>
      <w:r w:rsidR="002723F4">
        <w:rPr>
          <w:lang w:eastAsia="en-US"/>
        </w:rPr>
        <w:t>;</w:t>
      </w:r>
      <w:proofErr w:type="gramEnd"/>
      <w:r w:rsidRPr="00191EE6">
        <w:rPr>
          <w:lang w:eastAsia="en-US"/>
        </w:rPr>
        <w:t xml:space="preserve"> </w:t>
      </w:r>
    </w:p>
    <w:p w14:paraId="62F0FEDE" w14:textId="4C447E38" w:rsidR="00191EE6" w:rsidRPr="00191EE6" w:rsidRDefault="00191EE6" w:rsidP="0094427C">
      <w:pPr>
        <w:pStyle w:val="ListParagraph"/>
        <w:numPr>
          <w:ilvl w:val="2"/>
          <w:numId w:val="267"/>
        </w:numPr>
        <w:rPr>
          <w:lang w:eastAsia="en-US"/>
        </w:rPr>
      </w:pPr>
      <w:r w:rsidRPr="00191EE6">
        <w:rPr>
          <w:lang w:eastAsia="en-US"/>
        </w:rPr>
        <w:t xml:space="preserve">transits by lifts and recognised paths to and from skiing, boarding or ski-bob </w:t>
      </w:r>
      <w:proofErr w:type="spellStart"/>
      <w:r w:rsidRPr="00191EE6">
        <w:rPr>
          <w:lang w:eastAsia="en-US"/>
        </w:rPr>
        <w:t>pistes</w:t>
      </w:r>
      <w:proofErr w:type="spellEnd"/>
      <w:r w:rsidRPr="00191EE6">
        <w:rPr>
          <w:lang w:eastAsia="en-US"/>
        </w:rPr>
        <w:t xml:space="preserve"> under the supervision of qualified instructors or </w:t>
      </w:r>
      <w:proofErr w:type="gramStart"/>
      <w:r w:rsidRPr="00191EE6">
        <w:rPr>
          <w:lang w:eastAsia="en-US"/>
        </w:rPr>
        <w:t>teachers</w:t>
      </w:r>
      <w:r w:rsidR="002723F4">
        <w:rPr>
          <w:lang w:eastAsia="en-US"/>
        </w:rPr>
        <w:t>;</w:t>
      </w:r>
      <w:proofErr w:type="gramEnd"/>
    </w:p>
    <w:p w14:paraId="4BC16976" w14:textId="1C4D2C34" w:rsidR="00DB4C67" w:rsidRPr="004046D6" w:rsidRDefault="002C11F3" w:rsidP="0043335A">
      <w:pPr>
        <w:pStyle w:val="ListParagraph"/>
        <w:numPr>
          <w:ilvl w:val="1"/>
          <w:numId w:val="231"/>
        </w:numPr>
        <w:ind w:left="540" w:hanging="450"/>
        <w:rPr>
          <w:lang w:eastAsia="en-US"/>
        </w:rPr>
      </w:pPr>
      <w:r>
        <w:rPr>
          <w:lang w:eastAsia="en-US"/>
        </w:rPr>
        <w:t xml:space="preserve">unaccompanied use of nursery ski slopes or skating with the consent of a qualified </w:t>
      </w:r>
      <w:proofErr w:type="gramStart"/>
      <w:r>
        <w:rPr>
          <w:lang w:eastAsia="en-US"/>
        </w:rPr>
        <w:t>instructor;</w:t>
      </w:r>
      <w:proofErr w:type="gramEnd"/>
    </w:p>
    <w:p w14:paraId="755EA40A" w14:textId="56851D49" w:rsidR="008E5B1E" w:rsidRPr="008E5B1E" w:rsidRDefault="008E5B1E" w:rsidP="0043335A">
      <w:pPr>
        <w:pStyle w:val="ListParagraph"/>
        <w:numPr>
          <w:ilvl w:val="1"/>
          <w:numId w:val="231"/>
        </w:numPr>
        <w:ind w:left="540" w:hanging="450"/>
        <w:rPr>
          <w:lang w:eastAsia="en-US"/>
        </w:rPr>
      </w:pPr>
      <w:r w:rsidRPr="005457D0">
        <w:rPr>
          <w:b/>
          <w:bCs/>
          <w:lang w:eastAsia="en-US"/>
        </w:rPr>
        <w:t>Members</w:t>
      </w:r>
      <w:r w:rsidRPr="008E5B1E">
        <w:rPr>
          <w:lang w:eastAsia="en-US"/>
        </w:rPr>
        <w:t xml:space="preserve"> must always adhere to D</w:t>
      </w:r>
      <w:r w:rsidR="002723F4">
        <w:rPr>
          <w:lang w:eastAsia="en-US"/>
        </w:rPr>
        <w:t xml:space="preserve">epartment </w:t>
      </w:r>
      <w:r w:rsidRPr="008E5B1E">
        <w:rPr>
          <w:lang w:eastAsia="en-US"/>
        </w:rPr>
        <w:t>f</w:t>
      </w:r>
      <w:r w:rsidR="002723F4">
        <w:rPr>
          <w:lang w:eastAsia="en-US"/>
        </w:rPr>
        <w:t xml:space="preserve">or </w:t>
      </w:r>
      <w:r w:rsidRPr="008E5B1E">
        <w:rPr>
          <w:lang w:eastAsia="en-US"/>
        </w:rPr>
        <w:t>E</w:t>
      </w:r>
      <w:r w:rsidR="002723F4">
        <w:rPr>
          <w:lang w:eastAsia="en-US"/>
        </w:rPr>
        <w:t>ducation</w:t>
      </w:r>
      <w:r w:rsidRPr="008E5B1E">
        <w:rPr>
          <w:lang w:eastAsia="en-US"/>
        </w:rPr>
        <w:t xml:space="preserve"> and wider United Kingdom government guidance relative to travel and booking educational </w:t>
      </w:r>
      <w:proofErr w:type="gramStart"/>
      <w:r w:rsidRPr="008E5B1E">
        <w:rPr>
          <w:lang w:eastAsia="en-US"/>
        </w:rPr>
        <w:t>visits</w:t>
      </w:r>
      <w:r w:rsidR="0001670B">
        <w:rPr>
          <w:lang w:eastAsia="en-US"/>
        </w:rPr>
        <w:t>;</w:t>
      </w:r>
      <w:proofErr w:type="gramEnd"/>
    </w:p>
    <w:p w14:paraId="4AC7F869" w14:textId="74081592" w:rsidR="008E5B1E" w:rsidRPr="008E5B1E" w:rsidRDefault="008E5B1E" w:rsidP="0043335A">
      <w:pPr>
        <w:pStyle w:val="ListParagraph"/>
        <w:numPr>
          <w:ilvl w:val="1"/>
          <w:numId w:val="231"/>
        </w:numPr>
        <w:ind w:left="540" w:hanging="450"/>
        <w:rPr>
          <w:lang w:eastAsia="en-US"/>
        </w:rPr>
      </w:pPr>
      <w:r w:rsidRPr="008E5B1E">
        <w:rPr>
          <w:lang w:eastAsia="en-US"/>
        </w:rPr>
        <w:t xml:space="preserve">Trips must only be booked if at the time of booking there are no restrictions (as set by the United Kingdom Government) relative to travelling to the destination </w:t>
      </w:r>
      <w:proofErr w:type="gramStart"/>
      <w:r w:rsidRPr="008E5B1E">
        <w:rPr>
          <w:lang w:eastAsia="en-US"/>
        </w:rPr>
        <w:t>country</w:t>
      </w:r>
      <w:r w:rsidR="0001670B">
        <w:rPr>
          <w:lang w:eastAsia="en-US"/>
        </w:rPr>
        <w:t>;</w:t>
      </w:r>
      <w:proofErr w:type="gramEnd"/>
      <w:r w:rsidRPr="008E5B1E">
        <w:rPr>
          <w:lang w:eastAsia="en-US"/>
        </w:rPr>
        <w:t xml:space="preserve"> </w:t>
      </w:r>
    </w:p>
    <w:p w14:paraId="7491B9D2" w14:textId="75308190" w:rsidR="008E5B1E" w:rsidRDefault="008E5B1E" w:rsidP="0043335A">
      <w:pPr>
        <w:pStyle w:val="ListParagraph"/>
        <w:numPr>
          <w:ilvl w:val="1"/>
          <w:numId w:val="231"/>
        </w:numPr>
        <w:ind w:left="540" w:hanging="450"/>
        <w:rPr>
          <w:lang w:eastAsia="en-US"/>
        </w:rPr>
      </w:pPr>
      <w:r w:rsidRPr="008E5B1E">
        <w:rPr>
          <w:lang w:eastAsia="en-US"/>
        </w:rPr>
        <w:t>Trips must only be booked if at the time of booking the destination country does not have any restrictions applicable to the entry of travellers from the U</w:t>
      </w:r>
      <w:r w:rsidR="0001670B">
        <w:rPr>
          <w:lang w:eastAsia="en-US"/>
        </w:rPr>
        <w:t xml:space="preserve">nited </w:t>
      </w:r>
      <w:proofErr w:type="gramStart"/>
      <w:r w:rsidRPr="008E5B1E">
        <w:rPr>
          <w:lang w:eastAsia="en-US"/>
        </w:rPr>
        <w:t>K</w:t>
      </w:r>
      <w:r w:rsidR="0001670B">
        <w:rPr>
          <w:lang w:eastAsia="en-US"/>
        </w:rPr>
        <w:t>ingdom;</w:t>
      </w:r>
      <w:proofErr w:type="gramEnd"/>
    </w:p>
    <w:p w14:paraId="3A1318F3" w14:textId="2D66B27A" w:rsidR="009440DB" w:rsidRDefault="008E5B1E" w:rsidP="0043335A">
      <w:pPr>
        <w:pStyle w:val="ListParagraph"/>
        <w:numPr>
          <w:ilvl w:val="1"/>
          <w:numId w:val="231"/>
        </w:numPr>
        <w:ind w:left="540" w:hanging="450"/>
        <w:rPr>
          <w:lang w:eastAsia="en-US"/>
        </w:rPr>
      </w:pPr>
      <w:r w:rsidRPr="008E5B1E">
        <w:rPr>
          <w:lang w:eastAsia="en-US"/>
        </w:rPr>
        <w:t xml:space="preserve">Where possible, </w:t>
      </w:r>
      <w:r w:rsidRPr="005457D0">
        <w:rPr>
          <w:b/>
          <w:bCs/>
          <w:lang w:eastAsia="en-US"/>
        </w:rPr>
        <w:t>Members</w:t>
      </w:r>
      <w:r w:rsidRPr="008E5B1E">
        <w:rPr>
          <w:lang w:eastAsia="en-US"/>
        </w:rPr>
        <w:t xml:space="preserve"> must book the educational visit through a tour operator or travel agent and where appropriate ensure that the tour operator or travel agent with whom the educational visit is being booked is </w:t>
      </w:r>
      <w:r w:rsidR="00127E93" w:rsidRPr="002B0CCF">
        <w:rPr>
          <w:lang w:eastAsia="en-US"/>
        </w:rPr>
        <w:t>bonded with an organisation approved by the Department of Trade and Industry (examples include Association of British Travel Agents (ABTA) and Association of Bonded Travel Organisers Trust (ABTOT)</w:t>
      </w:r>
      <w:r w:rsidR="00127E93" w:rsidRPr="00AA1A5C">
        <w:rPr>
          <w:lang w:eastAsia="en-US"/>
        </w:rPr>
        <w:t xml:space="preserve"> and / or </w:t>
      </w:r>
      <w:r w:rsidR="00127E93">
        <w:rPr>
          <w:lang w:eastAsia="en-US"/>
        </w:rPr>
        <w:t>Air Travel Organisers Licence (</w:t>
      </w:r>
      <w:r w:rsidR="00127E93" w:rsidRPr="00AA1A5C">
        <w:rPr>
          <w:lang w:eastAsia="en-US"/>
        </w:rPr>
        <w:t>ATOL</w:t>
      </w:r>
      <w:r w:rsidR="00127E93">
        <w:rPr>
          <w:lang w:eastAsia="en-US"/>
        </w:rPr>
        <w:t>)</w:t>
      </w:r>
      <w:r w:rsidR="00127E93" w:rsidRPr="00AA1A5C">
        <w:rPr>
          <w:lang w:eastAsia="en-US"/>
        </w:rPr>
        <w:t xml:space="preserve"> protected (as appropriate)</w:t>
      </w:r>
      <w:r w:rsidR="00C4108C">
        <w:rPr>
          <w:lang w:eastAsia="en-US"/>
        </w:rPr>
        <w:t>;</w:t>
      </w:r>
    </w:p>
    <w:p w14:paraId="34228E76" w14:textId="27D88FD8" w:rsidR="008E5B1E" w:rsidRPr="008E5B1E" w:rsidRDefault="008E5B1E" w:rsidP="0043335A">
      <w:pPr>
        <w:pStyle w:val="ListParagraph"/>
        <w:numPr>
          <w:ilvl w:val="1"/>
          <w:numId w:val="231"/>
        </w:numPr>
        <w:ind w:left="540" w:hanging="450"/>
        <w:rPr>
          <w:lang w:eastAsia="en-US"/>
        </w:rPr>
      </w:pPr>
      <w:r w:rsidRPr="008E5B1E">
        <w:rPr>
          <w:lang w:eastAsia="en-US"/>
        </w:rPr>
        <w:t xml:space="preserve">Where possible, </w:t>
      </w:r>
      <w:r w:rsidRPr="005457D0">
        <w:rPr>
          <w:b/>
          <w:bCs/>
          <w:lang w:eastAsia="en-US"/>
        </w:rPr>
        <w:t>Members</w:t>
      </w:r>
      <w:r w:rsidRPr="008E5B1E">
        <w:rPr>
          <w:lang w:eastAsia="en-US"/>
        </w:rPr>
        <w:t xml:space="preserve"> must ensure that the tour operator or travel agent with whom the educational visit is being booked will offer deferment of the educational visit in the event of cancellation due to COVID-</w:t>
      </w:r>
      <w:proofErr w:type="gramStart"/>
      <w:r w:rsidRPr="008E5B1E">
        <w:rPr>
          <w:lang w:eastAsia="en-US"/>
        </w:rPr>
        <w:t>19</w:t>
      </w:r>
      <w:r w:rsidR="00C4108C">
        <w:rPr>
          <w:lang w:eastAsia="en-US"/>
        </w:rPr>
        <w:t>;</w:t>
      </w:r>
      <w:proofErr w:type="gramEnd"/>
    </w:p>
    <w:p w14:paraId="2CC00190" w14:textId="6FC06EB8" w:rsidR="008E5B1E" w:rsidRPr="008E5B1E" w:rsidRDefault="008E5B1E" w:rsidP="0043335A">
      <w:pPr>
        <w:pStyle w:val="ListParagraph"/>
        <w:numPr>
          <w:ilvl w:val="1"/>
          <w:numId w:val="231"/>
        </w:numPr>
        <w:ind w:left="540" w:hanging="450"/>
        <w:rPr>
          <w:lang w:eastAsia="en-US"/>
        </w:rPr>
      </w:pPr>
      <w:r w:rsidRPr="008E5B1E">
        <w:rPr>
          <w:lang w:eastAsia="en-US"/>
        </w:rPr>
        <w:t xml:space="preserve">All educational visits must be conducted in line with relevant COVID-19 secure guidelines and regulations in place at that </w:t>
      </w:r>
      <w:proofErr w:type="gramStart"/>
      <w:r w:rsidRPr="008E5B1E">
        <w:rPr>
          <w:lang w:eastAsia="en-US"/>
        </w:rPr>
        <w:t>time</w:t>
      </w:r>
      <w:r w:rsidR="00C4108C">
        <w:rPr>
          <w:lang w:eastAsia="en-US"/>
        </w:rPr>
        <w:t>;</w:t>
      </w:r>
      <w:proofErr w:type="gramEnd"/>
    </w:p>
    <w:p w14:paraId="5D08A9BB" w14:textId="5D4ABC17" w:rsidR="008E5B1E" w:rsidRPr="008E5B1E" w:rsidRDefault="008E5B1E" w:rsidP="0043335A">
      <w:pPr>
        <w:pStyle w:val="ListParagraph"/>
        <w:numPr>
          <w:ilvl w:val="1"/>
          <w:numId w:val="231"/>
        </w:numPr>
        <w:ind w:left="540" w:hanging="450"/>
        <w:rPr>
          <w:lang w:eastAsia="en-US"/>
        </w:rPr>
      </w:pPr>
      <w:r w:rsidRPr="005457D0">
        <w:rPr>
          <w:b/>
          <w:bCs/>
          <w:lang w:eastAsia="en-US"/>
        </w:rPr>
        <w:t>Members</w:t>
      </w:r>
      <w:r w:rsidRPr="008E5B1E">
        <w:rPr>
          <w:lang w:eastAsia="en-US"/>
        </w:rPr>
        <w:t xml:space="preserve"> must undertake full and thorough risk assessments in relation to all educational visits and ensure that any public health advice, such as hygiene and ventilation requirements, is included as part of that risk </w:t>
      </w:r>
      <w:proofErr w:type="gramStart"/>
      <w:r w:rsidRPr="008E5B1E">
        <w:rPr>
          <w:lang w:eastAsia="en-US"/>
        </w:rPr>
        <w:t>assessment</w:t>
      </w:r>
      <w:r w:rsidR="00C4108C">
        <w:rPr>
          <w:lang w:eastAsia="en-US"/>
        </w:rPr>
        <w:t>;</w:t>
      </w:r>
      <w:proofErr w:type="gramEnd"/>
      <w:r w:rsidRPr="008E5B1E">
        <w:rPr>
          <w:lang w:eastAsia="en-US"/>
        </w:rPr>
        <w:t xml:space="preserve"> </w:t>
      </w:r>
    </w:p>
    <w:p w14:paraId="69B3EDF6" w14:textId="77777777" w:rsidR="005457D0" w:rsidRPr="005457D0" w:rsidRDefault="008E5B1E" w:rsidP="0043335A">
      <w:pPr>
        <w:pStyle w:val="ListParagraph"/>
        <w:numPr>
          <w:ilvl w:val="1"/>
          <w:numId w:val="231"/>
        </w:numPr>
        <w:ind w:left="540" w:hanging="450"/>
        <w:rPr>
          <w:b/>
          <w:bCs/>
          <w:lang w:eastAsia="en-US"/>
        </w:rPr>
      </w:pPr>
      <w:r w:rsidRPr="008E5B1E">
        <w:rPr>
          <w:lang w:eastAsia="en-US"/>
        </w:rPr>
        <w:t xml:space="preserve">Claims must be submitted and handled as set out in the </w:t>
      </w:r>
      <w:r w:rsidRPr="005457D0">
        <w:rPr>
          <w:b/>
          <w:bCs/>
          <w:lang w:eastAsia="en-US"/>
        </w:rPr>
        <w:t>RPA</w:t>
      </w:r>
      <w:r w:rsidRPr="008E5B1E">
        <w:rPr>
          <w:lang w:eastAsia="en-US"/>
        </w:rPr>
        <w:t xml:space="preserve"> welcome pack and the Claims Guidelines section of the </w:t>
      </w:r>
      <w:proofErr w:type="gramStart"/>
      <w:r w:rsidRPr="005457D0">
        <w:rPr>
          <w:b/>
          <w:bCs/>
          <w:lang w:eastAsia="en-US"/>
        </w:rPr>
        <w:t>Rules</w:t>
      </w:r>
      <w:r w:rsidR="00C4108C" w:rsidRPr="005D215F">
        <w:rPr>
          <w:lang w:eastAsia="en-US"/>
        </w:rPr>
        <w:t>;</w:t>
      </w:r>
      <w:proofErr w:type="gramEnd"/>
    </w:p>
    <w:p w14:paraId="16245E43" w14:textId="5B6398F4" w:rsidR="00B216EA" w:rsidRPr="004046D6" w:rsidRDefault="00B216EA" w:rsidP="0043335A">
      <w:pPr>
        <w:pStyle w:val="ListParagraph"/>
        <w:numPr>
          <w:ilvl w:val="1"/>
          <w:numId w:val="231"/>
        </w:numPr>
        <w:ind w:left="540" w:hanging="450"/>
        <w:rPr>
          <w:b/>
          <w:bCs/>
          <w:lang w:eastAsia="en-US"/>
        </w:rPr>
      </w:pPr>
      <w:r w:rsidRPr="005457D0">
        <w:rPr>
          <w:bCs/>
          <w:lang w:eastAsia="en-US"/>
        </w:rPr>
        <w:t xml:space="preserve">For a claim to be valid, all aspects of the trip including venue, accommodation and travel must have been booked before the claim is </w:t>
      </w:r>
      <w:proofErr w:type="gramStart"/>
      <w:r w:rsidRPr="005457D0">
        <w:rPr>
          <w:bCs/>
          <w:lang w:eastAsia="en-US"/>
        </w:rPr>
        <w:t>made</w:t>
      </w:r>
      <w:r w:rsidR="006F216B">
        <w:rPr>
          <w:bCs/>
          <w:lang w:eastAsia="en-US"/>
        </w:rPr>
        <w:t>;</w:t>
      </w:r>
      <w:proofErr w:type="gramEnd"/>
    </w:p>
    <w:p w14:paraId="5A65DCAD" w14:textId="6174F4B3" w:rsidR="00F55EF6" w:rsidRPr="004046D6" w:rsidRDefault="004D42C4" w:rsidP="0043335A">
      <w:pPr>
        <w:pStyle w:val="ListParagraph"/>
        <w:numPr>
          <w:ilvl w:val="1"/>
          <w:numId w:val="231"/>
        </w:numPr>
        <w:ind w:left="540" w:hanging="450"/>
        <w:rPr>
          <w:lang w:eastAsia="en-US"/>
        </w:rPr>
      </w:pPr>
      <w:r w:rsidRPr="004046D6">
        <w:rPr>
          <w:lang w:eastAsia="en-US"/>
        </w:rPr>
        <w:t>Not incur any legal costs or expenses without the prior notification t</w:t>
      </w:r>
      <w:r w:rsidR="0086496C" w:rsidRPr="004046D6">
        <w:rPr>
          <w:lang w:eastAsia="en-US"/>
        </w:rPr>
        <w:t xml:space="preserve">o the </w:t>
      </w:r>
      <w:r w:rsidR="0086496C" w:rsidRPr="003D1B31">
        <w:rPr>
          <w:b/>
          <w:bCs/>
          <w:lang w:eastAsia="en-US"/>
        </w:rPr>
        <w:t>Third Party Administrator</w:t>
      </w:r>
      <w:r w:rsidR="0086496C" w:rsidRPr="004046D6">
        <w:rPr>
          <w:lang w:eastAsia="en-US"/>
        </w:rPr>
        <w:t xml:space="preserve"> who </w:t>
      </w:r>
      <w:r w:rsidR="003D1B31" w:rsidRPr="003D1B31">
        <w:rPr>
          <w:lang w:eastAsia="en-US"/>
        </w:rPr>
        <w:t>must</w:t>
      </w:r>
      <w:r w:rsidR="0086496C" w:rsidRPr="004046D6">
        <w:rPr>
          <w:lang w:eastAsia="en-US"/>
        </w:rPr>
        <w:t xml:space="preserve"> provide written approval to the </w:t>
      </w:r>
      <w:r w:rsidR="0086496C" w:rsidRPr="003D1B31">
        <w:rPr>
          <w:b/>
          <w:bCs/>
          <w:lang w:eastAsia="en-US"/>
        </w:rPr>
        <w:t>Member</w:t>
      </w:r>
      <w:r w:rsidR="0086496C" w:rsidRPr="004046D6">
        <w:rPr>
          <w:lang w:eastAsia="en-US"/>
        </w:rPr>
        <w:t xml:space="preserve"> before </w:t>
      </w:r>
      <w:r w:rsidR="003D1B31" w:rsidRPr="003D1B31">
        <w:rPr>
          <w:lang w:eastAsia="en-US"/>
        </w:rPr>
        <w:t>an</w:t>
      </w:r>
      <w:r w:rsidR="00072639">
        <w:rPr>
          <w:lang w:eastAsia="en-US"/>
        </w:rPr>
        <w:t>y</w:t>
      </w:r>
      <w:r w:rsidR="0086496C" w:rsidRPr="004046D6">
        <w:rPr>
          <w:lang w:eastAsia="en-US"/>
        </w:rPr>
        <w:t xml:space="preserve"> costs are incurred. Noting the </w:t>
      </w:r>
      <w:r w:rsidR="0086496C" w:rsidRPr="003D1B31">
        <w:rPr>
          <w:b/>
          <w:bCs/>
          <w:lang w:eastAsia="en-US"/>
        </w:rPr>
        <w:t>Third Party Administrator</w:t>
      </w:r>
      <w:r w:rsidR="0086496C" w:rsidRPr="004046D6">
        <w:rPr>
          <w:lang w:eastAsia="en-US"/>
        </w:rPr>
        <w:t xml:space="preserve">, with </w:t>
      </w:r>
      <w:r w:rsidR="003D1B31" w:rsidRPr="004046D6">
        <w:rPr>
          <w:lang w:eastAsia="en-US"/>
        </w:rPr>
        <w:t xml:space="preserve">approval from the </w:t>
      </w:r>
      <w:r w:rsidR="003D1B31" w:rsidRPr="003D1B31">
        <w:rPr>
          <w:b/>
          <w:bCs/>
          <w:lang w:eastAsia="en-US"/>
        </w:rPr>
        <w:t>RPA Administrator</w:t>
      </w:r>
      <w:r w:rsidR="003D1B31" w:rsidRPr="004046D6">
        <w:rPr>
          <w:lang w:eastAsia="en-US"/>
        </w:rPr>
        <w:t xml:space="preserve"> reserving the right to appoint their own legal advisor.</w:t>
      </w:r>
    </w:p>
    <w:p w14:paraId="3267A3F7" w14:textId="0EEF033D" w:rsidR="00191EE6" w:rsidRPr="00191EE6" w:rsidRDefault="00191EE6" w:rsidP="00174288">
      <w:pPr>
        <w:pStyle w:val="Heading2"/>
        <w:rPr>
          <w:lang w:eastAsia="en-US"/>
        </w:rPr>
      </w:pPr>
      <w:r w:rsidRPr="00191EE6">
        <w:rPr>
          <w:lang w:eastAsia="en-US"/>
        </w:rPr>
        <w:t>Exclusions</w:t>
      </w:r>
    </w:p>
    <w:p w14:paraId="4D0A1BD6" w14:textId="025C0532" w:rsidR="00191EE6" w:rsidRPr="00191EE6" w:rsidRDefault="00191EE6" w:rsidP="00191EE6">
      <w:pPr>
        <w:rPr>
          <w:bCs/>
          <w:lang w:eastAsia="en-US"/>
        </w:rPr>
      </w:pPr>
      <w:r w:rsidRPr="00191EE6">
        <w:rPr>
          <w:bCs/>
          <w:lang w:eastAsia="en-US"/>
        </w:rPr>
        <w:t xml:space="preserve">The indemnity provided by </w:t>
      </w:r>
      <w:r w:rsidR="00DB3432">
        <w:rPr>
          <w:bCs/>
          <w:lang w:eastAsia="en-US"/>
        </w:rPr>
        <w:t xml:space="preserve">this </w:t>
      </w:r>
      <w:r w:rsidRPr="00191EE6">
        <w:rPr>
          <w:bCs/>
          <w:lang w:eastAsia="en-US"/>
        </w:rPr>
        <w:t>Section will not apply in respect of any expenses or loss arising from:</w:t>
      </w:r>
    </w:p>
    <w:p w14:paraId="17DACA2B" w14:textId="7298C2F2" w:rsidR="00191EE6" w:rsidRPr="00191EE6" w:rsidRDefault="00DB3432" w:rsidP="00174288">
      <w:pPr>
        <w:numPr>
          <w:ilvl w:val="0"/>
          <w:numId w:val="232"/>
        </w:numPr>
        <w:spacing w:line="276" w:lineRule="auto"/>
        <w:ind w:left="450" w:hanging="450"/>
        <w:rPr>
          <w:bCs/>
          <w:lang w:eastAsia="en-US"/>
        </w:rPr>
      </w:pPr>
      <w:r>
        <w:rPr>
          <w:bCs/>
          <w:lang w:eastAsia="en-US"/>
        </w:rPr>
        <w:t>d</w:t>
      </w:r>
      <w:r w:rsidR="00191EE6" w:rsidRPr="00191EE6">
        <w:rPr>
          <w:bCs/>
          <w:lang w:eastAsia="en-US"/>
        </w:rPr>
        <w:t xml:space="preserve">rug or alcohol abuse by any </w:t>
      </w:r>
      <w:r w:rsidR="00191EE6" w:rsidRPr="005D215F">
        <w:rPr>
          <w:b/>
          <w:lang w:eastAsia="en-US"/>
        </w:rPr>
        <w:t xml:space="preserve">Person </w:t>
      </w:r>
      <w:r w:rsidR="00191EE6" w:rsidRPr="00191EE6">
        <w:rPr>
          <w:bCs/>
          <w:lang w:eastAsia="en-US"/>
        </w:rPr>
        <w:t xml:space="preserve">making a claim under this </w:t>
      </w:r>
      <w:proofErr w:type="gramStart"/>
      <w:r w:rsidR="00191EE6" w:rsidRPr="00191EE6">
        <w:rPr>
          <w:bCs/>
          <w:lang w:eastAsia="en-US"/>
        </w:rPr>
        <w:t>Section</w:t>
      </w:r>
      <w:r>
        <w:rPr>
          <w:bCs/>
          <w:lang w:eastAsia="en-US"/>
        </w:rPr>
        <w:t>;</w:t>
      </w:r>
      <w:proofErr w:type="gramEnd"/>
      <w:r w:rsidR="00191EE6" w:rsidRPr="00191EE6">
        <w:rPr>
          <w:bCs/>
          <w:lang w:eastAsia="en-US"/>
        </w:rPr>
        <w:t xml:space="preserve"> </w:t>
      </w:r>
    </w:p>
    <w:p w14:paraId="4D33CDC3" w14:textId="6527EC17" w:rsidR="00174288" w:rsidRPr="00FC3D96" w:rsidRDefault="00A76560" w:rsidP="00174288">
      <w:pPr>
        <w:numPr>
          <w:ilvl w:val="0"/>
          <w:numId w:val="232"/>
        </w:numPr>
        <w:spacing w:line="276" w:lineRule="auto"/>
        <w:ind w:left="450" w:hanging="450"/>
        <w:rPr>
          <w:bCs/>
          <w:lang w:eastAsia="en-US"/>
        </w:rPr>
      </w:pPr>
      <w:r>
        <w:rPr>
          <w:bCs/>
          <w:lang w:eastAsia="en-US"/>
        </w:rPr>
        <w:t>a</w:t>
      </w:r>
      <w:r w:rsidR="00191EE6" w:rsidRPr="00191EE6">
        <w:rPr>
          <w:bCs/>
          <w:lang w:eastAsia="en-US"/>
        </w:rPr>
        <w:t xml:space="preserve"> </w:t>
      </w:r>
      <w:r w:rsidR="00191EE6" w:rsidRPr="005D215F">
        <w:rPr>
          <w:b/>
          <w:lang w:eastAsia="en-US"/>
        </w:rPr>
        <w:t>Journey</w:t>
      </w:r>
      <w:r w:rsidR="00191EE6" w:rsidRPr="00191EE6">
        <w:rPr>
          <w:bCs/>
          <w:lang w:eastAsia="en-US"/>
        </w:rPr>
        <w:t xml:space="preserve"> to countries and specific areas in countries where at the time of booking or departure the Foreign</w:t>
      </w:r>
      <w:r w:rsidR="00C25684">
        <w:rPr>
          <w:bCs/>
          <w:lang w:eastAsia="en-US"/>
        </w:rPr>
        <w:t>,</w:t>
      </w:r>
      <w:r w:rsidR="00191EE6" w:rsidRPr="00191EE6">
        <w:rPr>
          <w:bCs/>
          <w:lang w:eastAsia="en-US"/>
        </w:rPr>
        <w:t xml:space="preserve"> Commonwealth </w:t>
      </w:r>
      <w:r w:rsidR="000838B8">
        <w:rPr>
          <w:bCs/>
          <w:lang w:eastAsia="en-US"/>
        </w:rPr>
        <w:t xml:space="preserve">and Development </w:t>
      </w:r>
      <w:r w:rsidR="00191EE6" w:rsidRPr="00191EE6">
        <w:rPr>
          <w:bCs/>
          <w:lang w:eastAsia="en-US"/>
        </w:rPr>
        <w:t>Office are advising against all travel or all non–essential travel</w:t>
      </w:r>
      <w:r w:rsidR="00C707C5">
        <w:rPr>
          <w:bCs/>
          <w:lang w:eastAsia="en-US"/>
        </w:rPr>
        <w:t>,</w:t>
      </w:r>
      <w:r w:rsidR="00191EE6" w:rsidRPr="00191EE6">
        <w:rPr>
          <w:bCs/>
          <w:lang w:eastAsia="en-US"/>
        </w:rPr>
        <w:t xml:space="preserve"> but this exclusion shall not apply to </w:t>
      </w:r>
      <w:r w:rsidR="007023F6">
        <w:rPr>
          <w:bCs/>
          <w:lang w:eastAsia="en-US"/>
        </w:rPr>
        <w:t>the Travel Disruption Cover</w:t>
      </w:r>
      <w:r w:rsidR="00191EE6" w:rsidRPr="00191EE6">
        <w:rPr>
          <w:bCs/>
          <w:lang w:eastAsia="en-US"/>
        </w:rPr>
        <w:t xml:space="preserve"> where the Foreign</w:t>
      </w:r>
      <w:r w:rsidR="000838B8">
        <w:rPr>
          <w:bCs/>
          <w:lang w:eastAsia="en-US"/>
        </w:rPr>
        <w:t xml:space="preserve">, </w:t>
      </w:r>
      <w:r w:rsidR="00191EE6" w:rsidRPr="00191EE6">
        <w:rPr>
          <w:bCs/>
          <w:lang w:eastAsia="en-US"/>
        </w:rPr>
        <w:t xml:space="preserve">Commonwealth </w:t>
      </w:r>
      <w:r w:rsidR="000838B8">
        <w:rPr>
          <w:bCs/>
          <w:lang w:eastAsia="en-US"/>
        </w:rPr>
        <w:t xml:space="preserve">and Development </w:t>
      </w:r>
      <w:r w:rsidR="00191EE6" w:rsidRPr="00191EE6">
        <w:rPr>
          <w:bCs/>
          <w:lang w:eastAsia="en-US"/>
        </w:rPr>
        <w:t xml:space="preserve">Office publishes such advice after the time of booking the </w:t>
      </w:r>
      <w:proofErr w:type="gramStart"/>
      <w:r w:rsidR="00191EE6" w:rsidRPr="005D215F">
        <w:rPr>
          <w:b/>
          <w:lang w:eastAsia="en-US"/>
        </w:rPr>
        <w:t>Journey</w:t>
      </w:r>
      <w:r w:rsidR="00FC3D96" w:rsidRPr="00FC3D96">
        <w:rPr>
          <w:bCs/>
          <w:lang w:eastAsia="en-US"/>
        </w:rPr>
        <w:t>;</w:t>
      </w:r>
      <w:proofErr w:type="gramEnd"/>
    </w:p>
    <w:p w14:paraId="12C79219" w14:textId="74A52005" w:rsidR="000838B8" w:rsidRPr="00174288" w:rsidRDefault="00A76560" w:rsidP="00174288">
      <w:pPr>
        <w:numPr>
          <w:ilvl w:val="0"/>
          <w:numId w:val="232"/>
        </w:numPr>
        <w:spacing w:line="276" w:lineRule="auto"/>
        <w:ind w:left="450" w:hanging="450"/>
        <w:rPr>
          <w:bCs/>
          <w:lang w:eastAsia="en-US"/>
        </w:rPr>
      </w:pPr>
      <w:r>
        <w:rPr>
          <w:bCs/>
          <w:lang w:eastAsia="en-US"/>
        </w:rPr>
        <w:t>a</w:t>
      </w:r>
      <w:r w:rsidR="00283CD5" w:rsidRPr="00283CD5">
        <w:rPr>
          <w:bCs/>
          <w:lang w:eastAsia="en-US"/>
        </w:rPr>
        <w:t xml:space="preserve"> trip, excursion, or work experience placement anywhere in the world, which is facilitated by the </w:t>
      </w:r>
      <w:r w:rsidR="00283CD5" w:rsidRPr="005D215F">
        <w:rPr>
          <w:b/>
          <w:lang w:eastAsia="en-US"/>
        </w:rPr>
        <w:t>Member</w:t>
      </w:r>
      <w:r w:rsidR="00283CD5" w:rsidRPr="00283CD5">
        <w:rPr>
          <w:bCs/>
          <w:lang w:eastAsia="en-US"/>
        </w:rPr>
        <w:t xml:space="preserve"> but contractually is between a pupil or their parent or guardian directly with a tour operator or booking </w:t>
      </w:r>
      <w:proofErr w:type="gramStart"/>
      <w:r w:rsidR="00283CD5" w:rsidRPr="00283CD5">
        <w:rPr>
          <w:bCs/>
          <w:lang w:eastAsia="en-US"/>
        </w:rPr>
        <w:t>agent</w:t>
      </w:r>
      <w:r>
        <w:rPr>
          <w:bCs/>
          <w:lang w:eastAsia="en-US"/>
        </w:rPr>
        <w:t>;</w:t>
      </w:r>
      <w:proofErr w:type="gramEnd"/>
    </w:p>
    <w:p w14:paraId="640D70EC" w14:textId="31028868" w:rsidR="000838B8" w:rsidRPr="00174288" w:rsidRDefault="00A76560" w:rsidP="00174288">
      <w:pPr>
        <w:numPr>
          <w:ilvl w:val="0"/>
          <w:numId w:val="232"/>
        </w:numPr>
        <w:spacing w:line="276" w:lineRule="auto"/>
        <w:ind w:left="450" w:hanging="450"/>
        <w:rPr>
          <w:bCs/>
          <w:lang w:eastAsia="en-US"/>
        </w:rPr>
      </w:pPr>
      <w:r>
        <w:rPr>
          <w:bCs/>
          <w:lang w:eastAsia="en-US"/>
        </w:rPr>
        <w:t>t</w:t>
      </w:r>
      <w:r w:rsidR="000838B8" w:rsidRPr="000838B8">
        <w:rPr>
          <w:bCs/>
          <w:lang w:eastAsia="en-US"/>
        </w:rPr>
        <w:t xml:space="preserve">he costs of a </w:t>
      </w:r>
      <w:r w:rsidR="000838B8" w:rsidRPr="005D215F">
        <w:rPr>
          <w:b/>
          <w:lang w:eastAsia="en-US"/>
        </w:rPr>
        <w:t>Person</w:t>
      </w:r>
      <w:r w:rsidR="000838B8" w:rsidRPr="000838B8">
        <w:rPr>
          <w:bCs/>
          <w:lang w:eastAsia="en-US"/>
        </w:rPr>
        <w:t xml:space="preserve"> having to isolate or quarantine due to COVID-19 either on entry to the destination country at the start of a </w:t>
      </w:r>
      <w:r w:rsidR="000838B8" w:rsidRPr="004046D6">
        <w:rPr>
          <w:b/>
          <w:lang w:eastAsia="en-US"/>
        </w:rPr>
        <w:t>Journey</w:t>
      </w:r>
      <w:r w:rsidR="000838B8" w:rsidRPr="000838B8">
        <w:rPr>
          <w:bCs/>
          <w:lang w:eastAsia="en-US"/>
        </w:rPr>
        <w:t xml:space="preserve"> or on their return to the United Kingdom at the end of a </w:t>
      </w:r>
      <w:proofErr w:type="gramStart"/>
      <w:r w:rsidR="000838B8" w:rsidRPr="005D215F">
        <w:rPr>
          <w:b/>
          <w:lang w:eastAsia="en-US"/>
        </w:rPr>
        <w:t>Journey</w:t>
      </w:r>
      <w:r w:rsidRPr="004046D6">
        <w:rPr>
          <w:bCs/>
          <w:lang w:eastAsia="en-US"/>
        </w:rPr>
        <w:t>;</w:t>
      </w:r>
      <w:proofErr w:type="gramEnd"/>
    </w:p>
    <w:p w14:paraId="304F8A15" w14:textId="0073591F" w:rsidR="000838B8" w:rsidRPr="0097676F" w:rsidRDefault="00A76560" w:rsidP="0097676F">
      <w:pPr>
        <w:numPr>
          <w:ilvl w:val="0"/>
          <w:numId w:val="232"/>
        </w:numPr>
        <w:spacing w:line="276" w:lineRule="auto"/>
        <w:ind w:left="450" w:hanging="450"/>
        <w:rPr>
          <w:bCs/>
          <w:lang w:eastAsia="en-US"/>
        </w:rPr>
      </w:pPr>
      <w:r>
        <w:rPr>
          <w:bCs/>
          <w:lang w:eastAsia="en-US"/>
        </w:rPr>
        <w:t>t</w:t>
      </w:r>
      <w:r w:rsidR="000838B8" w:rsidRPr="000838B8">
        <w:rPr>
          <w:bCs/>
          <w:lang w:eastAsia="en-US"/>
        </w:rPr>
        <w:t xml:space="preserve">he costs of a </w:t>
      </w:r>
      <w:r w:rsidR="000838B8" w:rsidRPr="005D215F">
        <w:rPr>
          <w:b/>
          <w:lang w:eastAsia="en-US"/>
        </w:rPr>
        <w:t>Person</w:t>
      </w:r>
      <w:r w:rsidR="000838B8" w:rsidRPr="000838B8">
        <w:rPr>
          <w:bCs/>
          <w:lang w:eastAsia="en-US"/>
        </w:rPr>
        <w:t xml:space="preserve"> undertaking COVID-19 </w:t>
      </w:r>
      <w:proofErr w:type="gramStart"/>
      <w:r w:rsidR="000838B8" w:rsidRPr="000838B8">
        <w:rPr>
          <w:bCs/>
          <w:lang w:eastAsia="en-US"/>
        </w:rPr>
        <w:t>testing</w:t>
      </w:r>
      <w:r>
        <w:rPr>
          <w:bCs/>
          <w:lang w:eastAsia="en-US"/>
        </w:rPr>
        <w:t>;</w:t>
      </w:r>
      <w:proofErr w:type="gramEnd"/>
    </w:p>
    <w:p w14:paraId="69A87219" w14:textId="01BB352D" w:rsidR="000838B8" w:rsidRPr="0097676F" w:rsidRDefault="00A76560" w:rsidP="0097676F">
      <w:pPr>
        <w:numPr>
          <w:ilvl w:val="0"/>
          <w:numId w:val="232"/>
        </w:numPr>
        <w:spacing w:line="276" w:lineRule="auto"/>
        <w:ind w:left="450" w:hanging="450"/>
        <w:rPr>
          <w:bCs/>
          <w:lang w:eastAsia="en-US"/>
        </w:rPr>
      </w:pPr>
      <w:r>
        <w:rPr>
          <w:bCs/>
          <w:lang w:eastAsia="en-US"/>
        </w:rPr>
        <w:t>t</w:t>
      </w:r>
      <w:r w:rsidR="000838B8" w:rsidRPr="000838B8">
        <w:rPr>
          <w:bCs/>
          <w:lang w:eastAsia="en-US"/>
        </w:rPr>
        <w:t xml:space="preserve">he costs incurred for </w:t>
      </w:r>
      <w:r w:rsidR="000838B8" w:rsidRPr="005D215F">
        <w:rPr>
          <w:b/>
          <w:lang w:eastAsia="en-US"/>
        </w:rPr>
        <w:t>Journeys</w:t>
      </w:r>
      <w:r w:rsidR="000838B8" w:rsidRPr="000838B8">
        <w:rPr>
          <w:bCs/>
          <w:lang w:eastAsia="en-US"/>
        </w:rPr>
        <w:t xml:space="preserve"> that at the time of booking were to a destination where restrictions (as set by the United Kingdom Government) relative to travelling to that destination</w:t>
      </w:r>
      <w:r w:rsidR="00216B5B">
        <w:rPr>
          <w:bCs/>
          <w:lang w:eastAsia="en-US"/>
        </w:rPr>
        <w:t>,</w:t>
      </w:r>
      <w:r w:rsidR="000838B8" w:rsidRPr="000838B8">
        <w:rPr>
          <w:bCs/>
          <w:lang w:eastAsia="en-US"/>
        </w:rPr>
        <w:t xml:space="preserve"> were in </w:t>
      </w:r>
      <w:proofErr w:type="gramStart"/>
      <w:r w:rsidR="000838B8" w:rsidRPr="000838B8">
        <w:rPr>
          <w:bCs/>
          <w:lang w:eastAsia="en-US"/>
        </w:rPr>
        <w:t>place</w:t>
      </w:r>
      <w:r>
        <w:rPr>
          <w:bCs/>
          <w:lang w:eastAsia="en-US"/>
        </w:rPr>
        <w:t>;</w:t>
      </w:r>
      <w:proofErr w:type="gramEnd"/>
      <w:r w:rsidR="000838B8" w:rsidRPr="000838B8">
        <w:rPr>
          <w:bCs/>
          <w:lang w:eastAsia="en-US"/>
        </w:rPr>
        <w:t xml:space="preserve">  </w:t>
      </w:r>
    </w:p>
    <w:p w14:paraId="65319FF2" w14:textId="4297C4DB" w:rsidR="00283CD5" w:rsidRDefault="00A76560" w:rsidP="00174288">
      <w:pPr>
        <w:numPr>
          <w:ilvl w:val="0"/>
          <w:numId w:val="232"/>
        </w:numPr>
        <w:spacing w:line="276" w:lineRule="auto"/>
        <w:ind w:left="450" w:hanging="450"/>
        <w:rPr>
          <w:bCs/>
          <w:lang w:eastAsia="en-US"/>
        </w:rPr>
      </w:pPr>
      <w:r>
        <w:rPr>
          <w:bCs/>
          <w:lang w:eastAsia="en-US"/>
        </w:rPr>
        <w:t>t</w:t>
      </w:r>
      <w:r w:rsidR="000838B8" w:rsidRPr="000838B8">
        <w:rPr>
          <w:bCs/>
          <w:lang w:eastAsia="en-US"/>
        </w:rPr>
        <w:t xml:space="preserve">he costs incurred for </w:t>
      </w:r>
      <w:r w:rsidR="000838B8" w:rsidRPr="005D215F">
        <w:rPr>
          <w:b/>
          <w:lang w:eastAsia="en-US"/>
        </w:rPr>
        <w:t xml:space="preserve">Journeys </w:t>
      </w:r>
      <w:r w:rsidR="000838B8" w:rsidRPr="000838B8">
        <w:rPr>
          <w:bCs/>
          <w:lang w:eastAsia="en-US"/>
        </w:rPr>
        <w:t xml:space="preserve">where at the time of booking the destination country was restricting entry to visitors from the United </w:t>
      </w:r>
      <w:proofErr w:type="gramStart"/>
      <w:r w:rsidR="000838B8" w:rsidRPr="000838B8">
        <w:rPr>
          <w:bCs/>
          <w:lang w:eastAsia="en-US"/>
        </w:rPr>
        <w:t>Kingdom</w:t>
      </w:r>
      <w:r w:rsidR="00D63E02">
        <w:rPr>
          <w:bCs/>
          <w:lang w:eastAsia="en-US"/>
        </w:rPr>
        <w:t>;</w:t>
      </w:r>
      <w:proofErr w:type="gramEnd"/>
    </w:p>
    <w:p w14:paraId="40C3EF9B" w14:textId="5550A270" w:rsidR="003B534D" w:rsidRPr="00C70F9B" w:rsidRDefault="003B534D" w:rsidP="00174288">
      <w:pPr>
        <w:numPr>
          <w:ilvl w:val="0"/>
          <w:numId w:val="232"/>
        </w:numPr>
        <w:spacing w:line="276" w:lineRule="auto"/>
        <w:ind w:left="450" w:hanging="450"/>
        <w:rPr>
          <w:bCs/>
          <w:lang w:eastAsia="en-US"/>
        </w:rPr>
      </w:pPr>
      <w:r>
        <w:rPr>
          <w:bCs/>
          <w:lang w:eastAsia="en-US"/>
        </w:rPr>
        <w:t xml:space="preserve">Any legal costs or expenses incurred without the </w:t>
      </w:r>
      <w:r w:rsidR="00DB5DD9">
        <w:rPr>
          <w:bCs/>
          <w:lang w:eastAsia="en-US"/>
        </w:rPr>
        <w:t>prior</w:t>
      </w:r>
      <w:r>
        <w:rPr>
          <w:bCs/>
          <w:lang w:eastAsia="en-US"/>
        </w:rPr>
        <w:t xml:space="preserve"> notification to and </w:t>
      </w:r>
      <w:r w:rsidR="00D54A2D">
        <w:rPr>
          <w:bCs/>
          <w:lang w:eastAsia="en-US"/>
        </w:rPr>
        <w:t xml:space="preserve">the </w:t>
      </w:r>
      <w:r>
        <w:rPr>
          <w:bCs/>
          <w:lang w:eastAsia="en-US"/>
        </w:rPr>
        <w:t xml:space="preserve">written acceptance of the claim and </w:t>
      </w:r>
      <w:r w:rsidR="00DB5DD9">
        <w:rPr>
          <w:bCs/>
          <w:lang w:eastAsia="en-US"/>
        </w:rPr>
        <w:t xml:space="preserve">the </w:t>
      </w:r>
      <w:r w:rsidR="00DB5DD9" w:rsidRPr="004046D6">
        <w:rPr>
          <w:b/>
          <w:lang w:eastAsia="en-US"/>
        </w:rPr>
        <w:t>Member’s</w:t>
      </w:r>
      <w:r w:rsidR="00DB5DD9">
        <w:rPr>
          <w:bCs/>
          <w:lang w:eastAsia="en-US"/>
        </w:rPr>
        <w:t xml:space="preserve"> proposed legal advisers by the </w:t>
      </w:r>
      <w:r w:rsidR="00DB5DD9" w:rsidRPr="004046D6">
        <w:rPr>
          <w:b/>
          <w:lang w:eastAsia="en-US"/>
        </w:rPr>
        <w:t xml:space="preserve">Third Party </w:t>
      </w:r>
      <w:proofErr w:type="gramStart"/>
      <w:r w:rsidR="00DB5DD9" w:rsidRPr="004046D6">
        <w:rPr>
          <w:b/>
          <w:lang w:eastAsia="en-US"/>
        </w:rPr>
        <w:t>Administrator</w:t>
      </w:r>
      <w:r w:rsidR="00D63E02">
        <w:rPr>
          <w:bCs/>
          <w:lang w:eastAsia="en-US"/>
        </w:rPr>
        <w:t>;</w:t>
      </w:r>
      <w:proofErr w:type="gramEnd"/>
    </w:p>
    <w:p w14:paraId="3BD1F210" w14:textId="77777777" w:rsidR="00191EE6" w:rsidRPr="00191EE6" w:rsidRDefault="00191EE6" w:rsidP="00174288">
      <w:pPr>
        <w:pStyle w:val="Heading2"/>
        <w:rPr>
          <w:lang w:eastAsia="en-US"/>
        </w:rPr>
      </w:pPr>
      <w:r w:rsidRPr="00191EE6">
        <w:rPr>
          <w:lang w:eastAsia="en-US"/>
        </w:rPr>
        <w:t>Medical and Security Assistance</w:t>
      </w:r>
    </w:p>
    <w:p w14:paraId="00401FEA" w14:textId="77777777" w:rsidR="00191EE6" w:rsidRPr="00191EE6" w:rsidRDefault="00191EE6" w:rsidP="00026219">
      <w:pPr>
        <w:spacing w:line="276" w:lineRule="auto"/>
        <w:rPr>
          <w:bCs/>
          <w:lang w:eastAsia="en-US"/>
        </w:rPr>
      </w:pPr>
      <w:r w:rsidRPr="00191EE6">
        <w:rPr>
          <w:bCs/>
          <w:lang w:eastAsia="en-US"/>
        </w:rPr>
        <w:t xml:space="preserve">The </w:t>
      </w:r>
      <w:r w:rsidRPr="005D215F">
        <w:rPr>
          <w:b/>
          <w:lang w:eastAsia="en-US"/>
        </w:rPr>
        <w:t>Third Party Administrator</w:t>
      </w:r>
      <w:r w:rsidRPr="00191EE6">
        <w:rPr>
          <w:bCs/>
          <w:lang w:eastAsia="en-US"/>
        </w:rPr>
        <w:t xml:space="preserve"> operates a multi-dimensional medical and security model supported by a 24/7 call centre who manage over 250 languages and is operated by technicians from Navy, Army, Police and Medic backgrounds.</w:t>
      </w:r>
    </w:p>
    <w:p w14:paraId="37150E27" w14:textId="77777777" w:rsidR="00191EE6" w:rsidRPr="00191EE6" w:rsidRDefault="00191EE6" w:rsidP="00191EE6">
      <w:pPr>
        <w:rPr>
          <w:bCs/>
          <w:lang w:eastAsia="en-US"/>
        </w:rPr>
      </w:pPr>
      <w:r w:rsidRPr="00191EE6">
        <w:rPr>
          <w:bCs/>
          <w:lang w:eastAsia="en-US"/>
        </w:rPr>
        <w:t xml:space="preserve">The </w:t>
      </w:r>
      <w:r w:rsidRPr="005D215F">
        <w:rPr>
          <w:b/>
          <w:lang w:eastAsia="en-US"/>
        </w:rPr>
        <w:t>Third Party Administrator</w:t>
      </w:r>
      <w:r w:rsidRPr="00191EE6">
        <w:rPr>
          <w:bCs/>
          <w:lang w:eastAsia="en-US"/>
        </w:rPr>
        <w:t xml:space="preserve"> has access to over 10,000 service providers and maintains capability in every country in the world.</w:t>
      </w:r>
    </w:p>
    <w:p w14:paraId="3DCCC636" w14:textId="77777777" w:rsidR="00191EE6" w:rsidRPr="00191EE6" w:rsidRDefault="00191EE6" w:rsidP="00191EE6">
      <w:pPr>
        <w:rPr>
          <w:bCs/>
          <w:lang w:eastAsia="en-US"/>
        </w:rPr>
      </w:pPr>
      <w:r w:rsidRPr="00191EE6">
        <w:rPr>
          <w:bCs/>
          <w:lang w:eastAsia="en-US"/>
        </w:rPr>
        <w:t>Services provided:</w:t>
      </w:r>
    </w:p>
    <w:p w14:paraId="73DCD7E3" w14:textId="3B647FEF" w:rsidR="00191EE6" w:rsidRPr="00191EE6" w:rsidRDefault="005350E6" w:rsidP="0043335A">
      <w:pPr>
        <w:numPr>
          <w:ilvl w:val="0"/>
          <w:numId w:val="233"/>
        </w:numPr>
        <w:spacing w:after="200" w:line="276" w:lineRule="auto"/>
        <w:rPr>
          <w:bCs/>
          <w:lang w:eastAsia="en-US"/>
        </w:rPr>
      </w:pPr>
      <w:r>
        <w:rPr>
          <w:bCs/>
          <w:lang w:eastAsia="en-US"/>
        </w:rPr>
        <w:t>p</w:t>
      </w:r>
      <w:r w:rsidR="00191EE6" w:rsidRPr="00191EE6">
        <w:rPr>
          <w:bCs/>
          <w:lang w:eastAsia="en-US"/>
        </w:rPr>
        <w:t xml:space="preserve">ersonalised Security </w:t>
      </w:r>
      <w:proofErr w:type="gramStart"/>
      <w:r w:rsidR="00191EE6" w:rsidRPr="00191EE6">
        <w:rPr>
          <w:bCs/>
          <w:lang w:eastAsia="en-US"/>
        </w:rPr>
        <w:t>detail</w:t>
      </w:r>
      <w:r w:rsidR="00012176">
        <w:rPr>
          <w:bCs/>
          <w:lang w:eastAsia="en-US"/>
        </w:rPr>
        <w:t>;</w:t>
      </w:r>
      <w:proofErr w:type="gramEnd"/>
    </w:p>
    <w:p w14:paraId="7A530A3C" w14:textId="2C1B3A21" w:rsidR="00191EE6" w:rsidRPr="00191EE6" w:rsidRDefault="005350E6" w:rsidP="0043335A">
      <w:pPr>
        <w:numPr>
          <w:ilvl w:val="0"/>
          <w:numId w:val="233"/>
        </w:numPr>
        <w:spacing w:after="200" w:line="276" w:lineRule="auto"/>
        <w:rPr>
          <w:bCs/>
          <w:lang w:eastAsia="en-US"/>
        </w:rPr>
      </w:pPr>
      <w:r>
        <w:rPr>
          <w:bCs/>
          <w:lang w:eastAsia="en-US"/>
        </w:rPr>
        <w:t>k</w:t>
      </w:r>
      <w:r w:rsidR="00191EE6" w:rsidRPr="00191EE6">
        <w:rPr>
          <w:bCs/>
          <w:lang w:eastAsia="en-US"/>
        </w:rPr>
        <w:t xml:space="preserve">idnap and Ransom security </w:t>
      </w:r>
      <w:proofErr w:type="gramStart"/>
      <w:r w:rsidR="00191EE6" w:rsidRPr="00191EE6">
        <w:rPr>
          <w:bCs/>
          <w:lang w:eastAsia="en-US"/>
        </w:rPr>
        <w:t>experts</w:t>
      </w:r>
      <w:r w:rsidR="00012176">
        <w:rPr>
          <w:bCs/>
          <w:lang w:eastAsia="en-US"/>
        </w:rPr>
        <w:t>;</w:t>
      </w:r>
      <w:proofErr w:type="gramEnd"/>
    </w:p>
    <w:p w14:paraId="5EBC99DB" w14:textId="31D1AA57" w:rsidR="00191EE6" w:rsidRPr="00191EE6" w:rsidRDefault="005350E6" w:rsidP="0043335A">
      <w:pPr>
        <w:numPr>
          <w:ilvl w:val="0"/>
          <w:numId w:val="233"/>
        </w:numPr>
        <w:spacing w:after="200" w:line="276" w:lineRule="auto"/>
        <w:rPr>
          <w:bCs/>
          <w:lang w:eastAsia="en-US"/>
        </w:rPr>
      </w:pPr>
      <w:r>
        <w:rPr>
          <w:bCs/>
          <w:lang w:eastAsia="en-US"/>
        </w:rPr>
        <w:t>f</w:t>
      </w:r>
      <w:r w:rsidR="00191EE6" w:rsidRPr="00191EE6">
        <w:rPr>
          <w:bCs/>
          <w:lang w:eastAsia="en-US"/>
        </w:rPr>
        <w:t xml:space="preserve">ield </w:t>
      </w:r>
      <w:r w:rsidR="00012176">
        <w:rPr>
          <w:bCs/>
          <w:lang w:eastAsia="en-US"/>
        </w:rPr>
        <w:t>m</w:t>
      </w:r>
      <w:r w:rsidR="00191EE6" w:rsidRPr="00191EE6">
        <w:rPr>
          <w:bCs/>
          <w:lang w:eastAsia="en-US"/>
        </w:rPr>
        <w:t xml:space="preserve">edic </w:t>
      </w:r>
      <w:proofErr w:type="gramStart"/>
      <w:r w:rsidR="00191EE6" w:rsidRPr="00191EE6">
        <w:rPr>
          <w:bCs/>
          <w:lang w:eastAsia="en-US"/>
        </w:rPr>
        <w:t>attendance</w:t>
      </w:r>
      <w:r w:rsidR="00012176">
        <w:rPr>
          <w:bCs/>
          <w:lang w:eastAsia="en-US"/>
        </w:rPr>
        <w:t>;</w:t>
      </w:r>
      <w:proofErr w:type="gramEnd"/>
    </w:p>
    <w:p w14:paraId="04673C5B" w14:textId="683F49C1" w:rsidR="00191EE6" w:rsidRPr="00191EE6" w:rsidRDefault="005350E6" w:rsidP="0043335A">
      <w:pPr>
        <w:numPr>
          <w:ilvl w:val="0"/>
          <w:numId w:val="233"/>
        </w:numPr>
        <w:spacing w:after="200" w:line="276" w:lineRule="auto"/>
        <w:rPr>
          <w:bCs/>
          <w:lang w:eastAsia="en-US"/>
        </w:rPr>
      </w:pPr>
      <w:r>
        <w:rPr>
          <w:bCs/>
          <w:lang w:eastAsia="en-US"/>
        </w:rPr>
        <w:t>i</w:t>
      </w:r>
      <w:r w:rsidR="00191EE6" w:rsidRPr="00191EE6">
        <w:rPr>
          <w:bCs/>
          <w:lang w:eastAsia="en-US"/>
        </w:rPr>
        <w:t xml:space="preserve">nternational medical </w:t>
      </w:r>
      <w:proofErr w:type="gramStart"/>
      <w:r w:rsidR="00191EE6" w:rsidRPr="00191EE6">
        <w:rPr>
          <w:bCs/>
          <w:lang w:eastAsia="en-US"/>
        </w:rPr>
        <w:t>response</w:t>
      </w:r>
      <w:r w:rsidR="00012176">
        <w:rPr>
          <w:bCs/>
          <w:lang w:eastAsia="en-US"/>
        </w:rPr>
        <w:t>;</w:t>
      </w:r>
      <w:proofErr w:type="gramEnd"/>
    </w:p>
    <w:p w14:paraId="078321B7" w14:textId="02FDCCF9" w:rsidR="00191EE6" w:rsidRPr="00191EE6" w:rsidRDefault="005350E6" w:rsidP="0043335A">
      <w:pPr>
        <w:numPr>
          <w:ilvl w:val="0"/>
          <w:numId w:val="233"/>
        </w:numPr>
        <w:spacing w:after="200" w:line="276" w:lineRule="auto"/>
        <w:rPr>
          <w:bCs/>
          <w:lang w:eastAsia="en-US"/>
        </w:rPr>
      </w:pPr>
      <w:r>
        <w:rPr>
          <w:bCs/>
          <w:lang w:eastAsia="en-US"/>
        </w:rPr>
        <w:t>d</w:t>
      </w:r>
      <w:r w:rsidR="00191EE6" w:rsidRPr="00191EE6">
        <w:rPr>
          <w:bCs/>
          <w:lang w:eastAsia="en-US"/>
        </w:rPr>
        <w:t xml:space="preserve">edicated and approved medical </w:t>
      </w:r>
      <w:proofErr w:type="gramStart"/>
      <w:r w:rsidR="00191EE6" w:rsidRPr="00191EE6">
        <w:rPr>
          <w:bCs/>
          <w:lang w:eastAsia="en-US"/>
        </w:rPr>
        <w:t>facilities</w:t>
      </w:r>
      <w:r w:rsidR="00012176">
        <w:rPr>
          <w:bCs/>
          <w:lang w:eastAsia="en-US"/>
        </w:rPr>
        <w:t>;</w:t>
      </w:r>
      <w:proofErr w:type="gramEnd"/>
    </w:p>
    <w:p w14:paraId="4CB114DD" w14:textId="70715936" w:rsidR="00191EE6" w:rsidRPr="00191EE6" w:rsidRDefault="005350E6" w:rsidP="0043335A">
      <w:pPr>
        <w:numPr>
          <w:ilvl w:val="0"/>
          <w:numId w:val="233"/>
        </w:numPr>
        <w:spacing w:after="200" w:line="276" w:lineRule="auto"/>
        <w:rPr>
          <w:bCs/>
          <w:lang w:eastAsia="en-US"/>
        </w:rPr>
      </w:pPr>
      <w:r>
        <w:rPr>
          <w:bCs/>
          <w:lang w:eastAsia="en-US"/>
        </w:rPr>
        <w:t>m</w:t>
      </w:r>
      <w:r w:rsidR="00191EE6" w:rsidRPr="00191EE6">
        <w:rPr>
          <w:bCs/>
          <w:lang w:eastAsia="en-US"/>
        </w:rPr>
        <w:t xml:space="preserve">edical crisis </w:t>
      </w:r>
      <w:proofErr w:type="gramStart"/>
      <w:r w:rsidR="00191EE6" w:rsidRPr="00191EE6">
        <w:rPr>
          <w:bCs/>
          <w:lang w:eastAsia="en-US"/>
        </w:rPr>
        <w:t>management</w:t>
      </w:r>
      <w:r w:rsidR="00012176">
        <w:rPr>
          <w:bCs/>
          <w:lang w:eastAsia="en-US"/>
        </w:rPr>
        <w:t>;</w:t>
      </w:r>
      <w:proofErr w:type="gramEnd"/>
    </w:p>
    <w:p w14:paraId="407A42A5" w14:textId="1570B505" w:rsidR="00191EE6" w:rsidRPr="00191EE6" w:rsidRDefault="005350E6" w:rsidP="0043335A">
      <w:pPr>
        <w:numPr>
          <w:ilvl w:val="0"/>
          <w:numId w:val="233"/>
        </w:numPr>
        <w:spacing w:after="200" w:line="276" w:lineRule="auto"/>
        <w:rPr>
          <w:bCs/>
          <w:lang w:eastAsia="en-US"/>
        </w:rPr>
      </w:pPr>
      <w:r>
        <w:rPr>
          <w:bCs/>
          <w:lang w:eastAsia="en-US"/>
        </w:rPr>
        <w:t>r</w:t>
      </w:r>
      <w:r w:rsidR="00191EE6" w:rsidRPr="00191EE6">
        <w:rPr>
          <w:bCs/>
          <w:lang w:eastAsia="en-US"/>
        </w:rPr>
        <w:t xml:space="preserve">emote medical </w:t>
      </w:r>
      <w:proofErr w:type="gramStart"/>
      <w:r w:rsidR="00191EE6" w:rsidRPr="00191EE6">
        <w:rPr>
          <w:bCs/>
          <w:lang w:eastAsia="en-US"/>
        </w:rPr>
        <w:t>provision</w:t>
      </w:r>
      <w:r w:rsidR="00012176">
        <w:rPr>
          <w:bCs/>
          <w:lang w:eastAsia="en-US"/>
        </w:rPr>
        <w:t>;</w:t>
      </w:r>
      <w:proofErr w:type="gramEnd"/>
    </w:p>
    <w:p w14:paraId="2D5B7E0C" w14:textId="61E4098E" w:rsidR="00191EE6" w:rsidRPr="00191EE6" w:rsidRDefault="005350E6" w:rsidP="0043335A">
      <w:pPr>
        <w:numPr>
          <w:ilvl w:val="0"/>
          <w:numId w:val="233"/>
        </w:numPr>
        <w:spacing w:after="200" w:line="276" w:lineRule="auto"/>
        <w:rPr>
          <w:bCs/>
          <w:lang w:eastAsia="en-US"/>
        </w:rPr>
      </w:pPr>
      <w:r>
        <w:rPr>
          <w:bCs/>
          <w:lang w:eastAsia="en-US"/>
        </w:rPr>
        <w:t>t</w:t>
      </w:r>
      <w:r w:rsidR="00191EE6" w:rsidRPr="00191EE6">
        <w:rPr>
          <w:bCs/>
          <w:lang w:eastAsia="en-US"/>
        </w:rPr>
        <w:t>racking (vehicles and personnel</w:t>
      </w:r>
      <w:proofErr w:type="gramStart"/>
      <w:r w:rsidR="00191EE6" w:rsidRPr="00191EE6">
        <w:rPr>
          <w:bCs/>
          <w:lang w:eastAsia="en-US"/>
        </w:rPr>
        <w:t>)</w:t>
      </w:r>
      <w:r w:rsidR="00012176">
        <w:rPr>
          <w:bCs/>
          <w:lang w:eastAsia="en-US"/>
        </w:rPr>
        <w:t>;</w:t>
      </w:r>
      <w:proofErr w:type="gramEnd"/>
    </w:p>
    <w:p w14:paraId="29FF5E7D" w14:textId="0ED8CABD" w:rsidR="00191EE6" w:rsidRPr="00191EE6" w:rsidRDefault="005350E6" w:rsidP="0043335A">
      <w:pPr>
        <w:numPr>
          <w:ilvl w:val="0"/>
          <w:numId w:val="233"/>
        </w:numPr>
        <w:spacing w:after="200" w:line="276" w:lineRule="auto"/>
        <w:rPr>
          <w:bCs/>
          <w:lang w:eastAsia="en-US"/>
        </w:rPr>
      </w:pPr>
      <w:r>
        <w:rPr>
          <w:bCs/>
          <w:lang w:eastAsia="en-US"/>
        </w:rPr>
        <w:t>s</w:t>
      </w:r>
      <w:r w:rsidR="00191EE6" w:rsidRPr="00191EE6">
        <w:rPr>
          <w:bCs/>
          <w:lang w:eastAsia="en-US"/>
        </w:rPr>
        <w:t xml:space="preserve">ecurity audits and </w:t>
      </w:r>
      <w:proofErr w:type="gramStart"/>
      <w:r w:rsidR="00191EE6" w:rsidRPr="00191EE6">
        <w:rPr>
          <w:bCs/>
          <w:lang w:eastAsia="en-US"/>
        </w:rPr>
        <w:t>assistance</w:t>
      </w:r>
      <w:r w:rsidR="00012176">
        <w:rPr>
          <w:bCs/>
          <w:lang w:eastAsia="en-US"/>
        </w:rPr>
        <w:t>;</w:t>
      </w:r>
      <w:proofErr w:type="gramEnd"/>
    </w:p>
    <w:p w14:paraId="44D8A9DE" w14:textId="43075DC6" w:rsidR="00191EE6" w:rsidRPr="00191EE6" w:rsidRDefault="005350E6" w:rsidP="0043335A">
      <w:pPr>
        <w:numPr>
          <w:ilvl w:val="0"/>
          <w:numId w:val="233"/>
        </w:numPr>
        <w:spacing w:after="200" w:line="276" w:lineRule="auto"/>
        <w:rPr>
          <w:bCs/>
          <w:lang w:eastAsia="en-US"/>
        </w:rPr>
      </w:pPr>
      <w:r>
        <w:rPr>
          <w:bCs/>
          <w:lang w:eastAsia="en-US"/>
        </w:rPr>
        <w:t>l</w:t>
      </w:r>
      <w:r w:rsidR="00191EE6" w:rsidRPr="00191EE6">
        <w:rPr>
          <w:bCs/>
          <w:lang w:eastAsia="en-US"/>
        </w:rPr>
        <w:t xml:space="preserve">ive access to medical and security profiles for every </w:t>
      </w:r>
      <w:proofErr w:type="gramStart"/>
      <w:r w:rsidR="00191EE6" w:rsidRPr="00191EE6">
        <w:rPr>
          <w:bCs/>
          <w:lang w:eastAsia="en-US"/>
        </w:rPr>
        <w:t>country</w:t>
      </w:r>
      <w:r w:rsidR="00012176">
        <w:rPr>
          <w:bCs/>
          <w:lang w:eastAsia="en-US"/>
        </w:rPr>
        <w:t>;</w:t>
      </w:r>
      <w:proofErr w:type="gramEnd"/>
    </w:p>
    <w:p w14:paraId="46F975ED" w14:textId="6065233C" w:rsidR="00191EE6" w:rsidRPr="00191EE6" w:rsidRDefault="005350E6" w:rsidP="0043335A">
      <w:pPr>
        <w:numPr>
          <w:ilvl w:val="0"/>
          <w:numId w:val="233"/>
        </w:numPr>
        <w:spacing w:after="200" w:line="276" w:lineRule="auto"/>
        <w:rPr>
          <w:bCs/>
          <w:lang w:eastAsia="en-US"/>
        </w:rPr>
      </w:pPr>
      <w:r>
        <w:rPr>
          <w:bCs/>
          <w:lang w:eastAsia="en-US"/>
        </w:rPr>
        <w:t>m</w:t>
      </w:r>
      <w:r w:rsidR="00191EE6" w:rsidRPr="00191EE6">
        <w:rPr>
          <w:bCs/>
          <w:lang w:eastAsia="en-US"/>
        </w:rPr>
        <w:t xml:space="preserve">ass warn and inform alerts to members of an event and </w:t>
      </w:r>
      <w:proofErr w:type="gramStart"/>
      <w:r w:rsidR="00191EE6" w:rsidRPr="00191EE6">
        <w:rPr>
          <w:bCs/>
          <w:lang w:eastAsia="en-US"/>
        </w:rPr>
        <w:t>guidance</w:t>
      </w:r>
      <w:r w:rsidR="00012176">
        <w:rPr>
          <w:bCs/>
          <w:lang w:eastAsia="en-US"/>
        </w:rPr>
        <w:t>;</w:t>
      </w:r>
      <w:proofErr w:type="gramEnd"/>
      <w:r w:rsidR="00191EE6" w:rsidRPr="00191EE6">
        <w:rPr>
          <w:bCs/>
          <w:lang w:eastAsia="en-US"/>
        </w:rPr>
        <w:t xml:space="preserve"> </w:t>
      </w:r>
    </w:p>
    <w:p w14:paraId="6B2DDB7D" w14:textId="7CCF288C" w:rsidR="00191EE6" w:rsidRPr="00191EE6" w:rsidRDefault="005350E6" w:rsidP="0043335A">
      <w:pPr>
        <w:numPr>
          <w:ilvl w:val="0"/>
          <w:numId w:val="233"/>
        </w:numPr>
        <w:spacing w:after="200" w:line="276" w:lineRule="auto"/>
        <w:rPr>
          <w:bCs/>
          <w:lang w:eastAsia="en-US"/>
        </w:rPr>
      </w:pPr>
      <w:r>
        <w:rPr>
          <w:bCs/>
          <w:lang w:eastAsia="en-US"/>
        </w:rPr>
        <w:t>e</w:t>
      </w:r>
      <w:r w:rsidR="00191EE6" w:rsidRPr="00191EE6">
        <w:rPr>
          <w:bCs/>
          <w:lang w:eastAsia="en-US"/>
        </w:rPr>
        <w:t>-</w:t>
      </w:r>
      <w:r>
        <w:rPr>
          <w:bCs/>
          <w:lang w:eastAsia="en-US"/>
        </w:rPr>
        <w:t>l</w:t>
      </w:r>
      <w:r w:rsidR="00191EE6" w:rsidRPr="00191EE6">
        <w:rPr>
          <w:bCs/>
          <w:lang w:eastAsia="en-US"/>
        </w:rPr>
        <w:t xml:space="preserve">earning for </w:t>
      </w:r>
      <w:r>
        <w:rPr>
          <w:bCs/>
          <w:lang w:eastAsia="en-US"/>
        </w:rPr>
        <w:t>t</w:t>
      </w:r>
      <w:r w:rsidR="00191EE6" w:rsidRPr="00191EE6">
        <w:rPr>
          <w:bCs/>
          <w:lang w:eastAsia="en-US"/>
        </w:rPr>
        <w:t xml:space="preserve">ravel, </w:t>
      </w:r>
      <w:r>
        <w:rPr>
          <w:bCs/>
          <w:lang w:eastAsia="en-US"/>
        </w:rPr>
        <w:t>s</w:t>
      </w:r>
      <w:r w:rsidR="00191EE6" w:rsidRPr="00191EE6">
        <w:rPr>
          <w:bCs/>
          <w:lang w:eastAsia="en-US"/>
        </w:rPr>
        <w:t xml:space="preserve">afety and </w:t>
      </w:r>
      <w:r>
        <w:rPr>
          <w:bCs/>
          <w:lang w:eastAsia="en-US"/>
        </w:rPr>
        <w:t>s</w:t>
      </w:r>
      <w:r w:rsidR="00191EE6" w:rsidRPr="00191EE6">
        <w:rPr>
          <w:bCs/>
          <w:lang w:eastAsia="en-US"/>
        </w:rPr>
        <w:t xml:space="preserve">ecurity </w:t>
      </w:r>
      <w:r>
        <w:rPr>
          <w:bCs/>
          <w:lang w:eastAsia="en-US"/>
        </w:rPr>
        <w:t>t</w:t>
      </w:r>
      <w:r w:rsidR="00191EE6" w:rsidRPr="00191EE6">
        <w:rPr>
          <w:bCs/>
          <w:lang w:eastAsia="en-US"/>
        </w:rPr>
        <w:t>opics</w:t>
      </w:r>
      <w:r w:rsidR="00B11EFD">
        <w:rPr>
          <w:bCs/>
          <w:lang w:eastAsia="en-US"/>
        </w:rPr>
        <w:t>.</w:t>
      </w:r>
    </w:p>
    <w:p w14:paraId="594A34CF" w14:textId="77777777" w:rsidR="00191EE6" w:rsidRPr="00521C63" w:rsidRDefault="00191EE6" w:rsidP="00174288">
      <w:pPr>
        <w:pStyle w:val="Heading2"/>
        <w:rPr>
          <w:lang w:eastAsia="en-US"/>
        </w:rPr>
      </w:pPr>
      <w:r w:rsidRPr="00521C63">
        <w:rPr>
          <w:lang w:eastAsia="en-US"/>
        </w:rPr>
        <w:t>Contact Details</w:t>
      </w:r>
    </w:p>
    <w:p w14:paraId="0ED8C058" w14:textId="77777777" w:rsidR="00191EE6" w:rsidRPr="00191EE6" w:rsidRDefault="00191EE6" w:rsidP="00521C63">
      <w:pPr>
        <w:rPr>
          <w:lang w:eastAsia="en-US"/>
        </w:rPr>
      </w:pPr>
      <w:r w:rsidRPr="00191EE6">
        <w:rPr>
          <w:lang w:eastAsia="en-US"/>
        </w:rPr>
        <w:t>Emergency Assistance +44 (0)203 475 5031</w:t>
      </w:r>
    </w:p>
    <w:p w14:paraId="2C57ACF6" w14:textId="77777777" w:rsidR="00191EE6" w:rsidRPr="00191EE6" w:rsidRDefault="00191EE6" w:rsidP="00191EE6">
      <w:pPr>
        <w:rPr>
          <w:lang w:eastAsia="en-US"/>
        </w:rPr>
      </w:pPr>
      <w:r w:rsidRPr="00191EE6">
        <w:rPr>
          <w:lang w:eastAsia="en-US"/>
        </w:rPr>
        <w:t xml:space="preserve">All other claims to be notified via </w:t>
      </w:r>
      <w:hyperlink r:id="rId20" w:history="1">
        <w:r w:rsidRPr="00191EE6">
          <w:rPr>
            <w:color w:val="0000FF" w:themeColor="hyperlink"/>
            <w:u w:val="single"/>
            <w:lang w:eastAsia="en-US"/>
          </w:rPr>
          <w:t>www.rpaclaimforms.co.uk</w:t>
        </w:r>
      </w:hyperlink>
    </w:p>
    <w:p w14:paraId="3A932DAA" w14:textId="77777777" w:rsidR="00191EE6" w:rsidRPr="00191EE6" w:rsidRDefault="00191EE6" w:rsidP="00191EE6">
      <w:pPr>
        <w:rPr>
          <w:lang w:eastAsia="en-US"/>
        </w:rPr>
      </w:pPr>
      <w:r w:rsidRPr="00191EE6">
        <w:rPr>
          <w:lang w:eastAsia="en-US"/>
        </w:rPr>
        <w:t>For general enquiries and assistance:</w:t>
      </w:r>
    </w:p>
    <w:p w14:paraId="3B4B937F" w14:textId="77777777" w:rsidR="00191EE6" w:rsidRPr="00191EE6" w:rsidRDefault="00191EE6" w:rsidP="00191EE6">
      <w:pPr>
        <w:rPr>
          <w:lang w:eastAsia="en-US"/>
        </w:rPr>
      </w:pPr>
      <w:r w:rsidRPr="00191EE6">
        <w:rPr>
          <w:lang w:eastAsia="en-US"/>
        </w:rPr>
        <w:t>Telephone: +44 (0) 3300 585 566</w:t>
      </w:r>
    </w:p>
    <w:p w14:paraId="5D664694" w14:textId="77777777" w:rsidR="009C49F2" w:rsidRDefault="00191EE6" w:rsidP="00191EE6">
      <w:r w:rsidRPr="00191EE6">
        <w:rPr>
          <w:lang w:eastAsia="en-US"/>
        </w:rPr>
        <w:t xml:space="preserve">Email: </w:t>
      </w:r>
      <w:hyperlink r:id="rId21" w:history="1">
        <w:r w:rsidR="009C49F2" w:rsidRPr="009C49F2">
          <w:rPr>
            <w:rStyle w:val="Hyperlink"/>
          </w:rPr>
          <w:t>RPA.CM@davies-group.com</w:t>
        </w:r>
      </w:hyperlink>
    </w:p>
    <w:p w14:paraId="37AE74A2" w14:textId="77777777" w:rsidR="00191EE6" w:rsidRPr="00191EE6" w:rsidRDefault="00191EE6" w:rsidP="00191EE6">
      <w:pPr>
        <w:rPr>
          <w:lang w:eastAsia="en-US"/>
        </w:rPr>
      </w:pPr>
      <w:r w:rsidRPr="00191EE6">
        <w:rPr>
          <w:lang w:eastAsia="en-US"/>
        </w:rPr>
        <w:t xml:space="preserve">For details of how to access the pre-travel advice please see </w:t>
      </w:r>
      <w:r w:rsidR="00B24AE5">
        <w:rPr>
          <w:lang w:eastAsia="en-US"/>
        </w:rPr>
        <w:t xml:space="preserve">the reverse of </w:t>
      </w:r>
      <w:r w:rsidRPr="00191EE6">
        <w:rPr>
          <w:lang w:eastAsia="en-US"/>
        </w:rPr>
        <w:t xml:space="preserve">your </w:t>
      </w:r>
      <w:r w:rsidRPr="004046D6">
        <w:rPr>
          <w:b/>
          <w:bCs/>
          <w:lang w:eastAsia="en-US"/>
        </w:rPr>
        <w:t>RPA Membership</w:t>
      </w:r>
      <w:r w:rsidRPr="00191EE6">
        <w:rPr>
          <w:lang w:eastAsia="en-US"/>
        </w:rPr>
        <w:t xml:space="preserve"> document</w:t>
      </w:r>
      <w:r w:rsidR="009C49F2">
        <w:rPr>
          <w:lang w:eastAsia="en-US"/>
        </w:rPr>
        <w:t>.</w:t>
      </w:r>
    </w:p>
    <w:p w14:paraId="3ABD2EAA" w14:textId="77777777" w:rsidR="00C31F3F" w:rsidRDefault="00C31F3F" w:rsidP="00C31F3F">
      <w:pPr>
        <w:pStyle w:val="Heading1"/>
        <w:rPr>
          <w:lang w:eastAsia="en-US"/>
        </w:rPr>
      </w:pPr>
      <w:bookmarkStart w:id="43" w:name="_Toc95892643"/>
      <w:r w:rsidRPr="00C31F3F">
        <w:rPr>
          <w:lang w:eastAsia="en-US"/>
        </w:rPr>
        <w:t>S</w:t>
      </w:r>
      <w:r>
        <w:rPr>
          <w:lang w:eastAsia="en-US"/>
        </w:rPr>
        <w:t xml:space="preserve">ection </w:t>
      </w:r>
      <w:r w:rsidR="00191EE6">
        <w:rPr>
          <w:lang w:eastAsia="en-US"/>
        </w:rPr>
        <w:t>12</w:t>
      </w:r>
      <w:r w:rsidRPr="00C31F3F">
        <w:rPr>
          <w:lang w:eastAsia="en-US"/>
        </w:rPr>
        <w:t xml:space="preserve"> – L</w:t>
      </w:r>
      <w:r>
        <w:rPr>
          <w:lang w:eastAsia="en-US"/>
        </w:rPr>
        <w:t>egal</w:t>
      </w:r>
      <w:r w:rsidRPr="00C31F3F">
        <w:rPr>
          <w:lang w:eastAsia="en-US"/>
        </w:rPr>
        <w:t xml:space="preserve"> E</w:t>
      </w:r>
      <w:r>
        <w:rPr>
          <w:lang w:eastAsia="en-US"/>
        </w:rPr>
        <w:t>xpenses</w:t>
      </w:r>
      <w:bookmarkEnd w:id="43"/>
    </w:p>
    <w:p w14:paraId="06B3F200" w14:textId="77777777" w:rsidR="00C31F3F" w:rsidRPr="00C31F3F" w:rsidRDefault="00C31F3F" w:rsidP="00C31F3F">
      <w:pPr>
        <w:pStyle w:val="Heading2"/>
        <w:rPr>
          <w:lang w:eastAsia="en-US"/>
        </w:rPr>
      </w:pPr>
      <w:r w:rsidRPr="00C31F3F">
        <w:rPr>
          <w:lang w:eastAsia="en-US"/>
        </w:rPr>
        <w:t>L</w:t>
      </w:r>
      <w:r>
        <w:rPr>
          <w:lang w:eastAsia="en-US"/>
        </w:rPr>
        <w:t>egal</w:t>
      </w:r>
      <w:r w:rsidRPr="00C31F3F">
        <w:rPr>
          <w:lang w:eastAsia="en-US"/>
        </w:rPr>
        <w:t xml:space="preserve"> E</w:t>
      </w:r>
      <w:r>
        <w:rPr>
          <w:lang w:eastAsia="en-US"/>
        </w:rPr>
        <w:t>xpenses</w:t>
      </w:r>
      <w:r w:rsidRPr="00C31F3F">
        <w:rPr>
          <w:lang w:eastAsia="en-US"/>
        </w:rPr>
        <w:t xml:space="preserve"> E</w:t>
      </w:r>
      <w:r>
        <w:rPr>
          <w:lang w:eastAsia="en-US"/>
        </w:rPr>
        <w:t>xpense</w:t>
      </w:r>
    </w:p>
    <w:p w14:paraId="40578CFE" w14:textId="30E56839" w:rsidR="00C31F3F" w:rsidRPr="00C31F3F" w:rsidRDefault="00C31F3F" w:rsidP="00C31F3F">
      <w:pPr>
        <w:rPr>
          <w:bCs/>
          <w:lang w:eastAsia="en-US"/>
        </w:rPr>
      </w:pPr>
      <w:r w:rsidRPr="00C31F3F">
        <w:rPr>
          <w:bCs/>
          <w:lang w:eastAsia="en-US"/>
        </w:rPr>
        <w:t xml:space="preserve">The </w:t>
      </w:r>
      <w:r w:rsidRPr="005D215F">
        <w:rPr>
          <w:b/>
          <w:lang w:eastAsia="en-US"/>
        </w:rPr>
        <w:t>RPA Administrator</w:t>
      </w:r>
      <w:r w:rsidRPr="00C31F3F">
        <w:rPr>
          <w:bCs/>
          <w:lang w:eastAsia="en-US"/>
        </w:rPr>
        <w:t xml:space="preserve"> will</w:t>
      </w:r>
      <w:r w:rsidR="00C54950">
        <w:rPr>
          <w:bCs/>
          <w:lang w:eastAsia="en-US"/>
        </w:rPr>
        <w:t>,</w:t>
      </w:r>
      <w:r w:rsidRPr="00C31F3F">
        <w:rPr>
          <w:bCs/>
          <w:lang w:eastAsia="en-US"/>
        </w:rPr>
        <w:t xml:space="preserve"> at the request of the </w:t>
      </w:r>
      <w:r w:rsidRPr="005D215F">
        <w:rPr>
          <w:b/>
          <w:lang w:eastAsia="en-US"/>
        </w:rPr>
        <w:t>Member</w:t>
      </w:r>
      <w:r w:rsidRPr="00C31F3F">
        <w:rPr>
          <w:bCs/>
          <w:lang w:eastAsia="en-US"/>
        </w:rPr>
        <w:t xml:space="preserve"> indemnify the </w:t>
      </w:r>
      <w:r w:rsidRPr="005D215F">
        <w:rPr>
          <w:b/>
          <w:lang w:eastAsia="en-US"/>
        </w:rPr>
        <w:t>Member</w:t>
      </w:r>
      <w:r>
        <w:rPr>
          <w:bCs/>
          <w:lang w:eastAsia="en-US"/>
        </w:rPr>
        <w:t>:</w:t>
      </w:r>
    </w:p>
    <w:p w14:paraId="79C8BF71" w14:textId="37687967" w:rsidR="0061117A"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3266A1">
        <w:rPr>
          <w:bCs/>
          <w:lang w:eastAsia="en-US"/>
        </w:rPr>
        <w:t>reasonable and</w:t>
      </w:r>
      <w:r w:rsidR="006D288F">
        <w:rPr>
          <w:bCs/>
          <w:lang w:eastAsia="en-US"/>
        </w:rPr>
        <w:t xml:space="preserve"> necessary </w:t>
      </w:r>
      <w:r w:rsidRPr="00C31F3F">
        <w:rPr>
          <w:bCs/>
          <w:lang w:eastAsia="en-US"/>
        </w:rPr>
        <w:t xml:space="preserve">costs to defend the </w:t>
      </w:r>
      <w:r w:rsidRPr="005D215F">
        <w:rPr>
          <w:b/>
          <w:lang w:eastAsia="en-US"/>
        </w:rPr>
        <w:t>Member’s</w:t>
      </w:r>
      <w:r w:rsidRPr="00C31F3F">
        <w:rPr>
          <w:bCs/>
          <w:lang w:eastAsia="en-US"/>
        </w:rPr>
        <w:t xml:space="preserve"> legal rights</w:t>
      </w:r>
      <w:r w:rsidR="004E13CF">
        <w:rPr>
          <w:bCs/>
          <w:lang w:eastAsia="en-US"/>
        </w:rPr>
        <w:t xml:space="preserve"> or the legal rights of the </w:t>
      </w:r>
      <w:r w:rsidR="004E13CF" w:rsidRPr="005D215F">
        <w:rPr>
          <w:b/>
          <w:lang w:eastAsia="en-US"/>
        </w:rPr>
        <w:t xml:space="preserve">Local </w:t>
      </w:r>
      <w:proofErr w:type="gramStart"/>
      <w:r w:rsidR="004E13CF" w:rsidRPr="005D215F">
        <w:rPr>
          <w:b/>
          <w:lang w:eastAsia="en-US"/>
        </w:rPr>
        <w:t>Authority</w:t>
      </w:r>
      <w:r w:rsidR="00C54950">
        <w:rPr>
          <w:bCs/>
          <w:lang w:eastAsia="en-US"/>
        </w:rPr>
        <w:t>;</w:t>
      </w:r>
      <w:proofErr w:type="gramEnd"/>
    </w:p>
    <w:p w14:paraId="256543B8" w14:textId="3CA116A9" w:rsidR="0061117A" w:rsidRDefault="00C31F3F" w:rsidP="0043335A">
      <w:pPr>
        <w:pStyle w:val="ListParagraph"/>
        <w:numPr>
          <w:ilvl w:val="1"/>
          <w:numId w:val="234"/>
        </w:numPr>
        <w:ind w:left="1350" w:hanging="270"/>
        <w:rPr>
          <w:bCs/>
          <w:lang w:eastAsia="en-US"/>
        </w:rPr>
      </w:pPr>
      <w:r w:rsidRPr="00C31F3F">
        <w:rPr>
          <w:bCs/>
          <w:lang w:eastAsia="en-US"/>
        </w:rPr>
        <w:t xml:space="preserve">prior to the issue of legal proceedings in a court or tribunal following the dismissal of an </w:t>
      </w:r>
      <w:proofErr w:type="gramStart"/>
      <w:r w:rsidR="00164CE7" w:rsidRPr="005D215F">
        <w:rPr>
          <w:b/>
          <w:lang w:eastAsia="en-US"/>
        </w:rPr>
        <w:t>E</w:t>
      </w:r>
      <w:r w:rsidRPr="005D215F">
        <w:rPr>
          <w:b/>
          <w:lang w:eastAsia="en-US"/>
        </w:rPr>
        <w:t>mployee</w:t>
      </w:r>
      <w:r w:rsidRPr="00C31F3F">
        <w:rPr>
          <w:bCs/>
          <w:lang w:eastAsia="en-US"/>
        </w:rPr>
        <w:t>;</w:t>
      </w:r>
      <w:proofErr w:type="gramEnd"/>
      <w:r w:rsidRPr="00C31F3F">
        <w:rPr>
          <w:bCs/>
          <w:lang w:eastAsia="en-US"/>
        </w:rPr>
        <w:t xml:space="preserve"> </w:t>
      </w:r>
    </w:p>
    <w:p w14:paraId="38E3B273" w14:textId="35C0970D" w:rsidR="0061117A" w:rsidRDefault="00C31F3F" w:rsidP="0043335A">
      <w:pPr>
        <w:pStyle w:val="ListParagraph"/>
        <w:numPr>
          <w:ilvl w:val="1"/>
          <w:numId w:val="234"/>
        </w:numPr>
        <w:ind w:left="1350" w:hanging="270"/>
        <w:rPr>
          <w:bCs/>
          <w:lang w:eastAsia="en-US"/>
        </w:rPr>
      </w:pPr>
      <w:r w:rsidRPr="00C31F3F">
        <w:rPr>
          <w:bCs/>
          <w:lang w:eastAsia="en-US"/>
        </w:rPr>
        <w:t xml:space="preserve">in the resolution of unfair dismissal disputes under the </w:t>
      </w:r>
      <w:r w:rsidR="003A0718">
        <w:rPr>
          <w:bCs/>
          <w:lang w:eastAsia="en-US"/>
        </w:rPr>
        <w:t xml:space="preserve">Advisory </w:t>
      </w:r>
      <w:r w:rsidR="00093729">
        <w:rPr>
          <w:bCs/>
          <w:lang w:eastAsia="en-US"/>
        </w:rPr>
        <w:t>Conciliation</w:t>
      </w:r>
      <w:r w:rsidR="003A0718">
        <w:rPr>
          <w:bCs/>
          <w:lang w:eastAsia="en-US"/>
        </w:rPr>
        <w:t xml:space="preserve"> and Arbitration Service (ACAS</w:t>
      </w:r>
      <w:proofErr w:type="gramStart"/>
      <w:r w:rsidR="003A0718">
        <w:rPr>
          <w:bCs/>
          <w:lang w:eastAsia="en-US"/>
        </w:rPr>
        <w:t>)</w:t>
      </w:r>
      <w:r w:rsidRPr="00C31F3F">
        <w:rPr>
          <w:bCs/>
          <w:lang w:eastAsia="en-US"/>
        </w:rPr>
        <w:t>;</w:t>
      </w:r>
      <w:proofErr w:type="gramEnd"/>
    </w:p>
    <w:p w14:paraId="1241BFFE" w14:textId="5E2CCA51" w:rsidR="00C31F3F" w:rsidRPr="00C31F3F" w:rsidRDefault="00C31F3F" w:rsidP="0043335A">
      <w:pPr>
        <w:pStyle w:val="ListParagraph"/>
        <w:numPr>
          <w:ilvl w:val="1"/>
          <w:numId w:val="234"/>
        </w:numPr>
        <w:ind w:left="1350" w:hanging="270"/>
        <w:rPr>
          <w:bCs/>
          <w:lang w:eastAsia="en-US"/>
        </w:rPr>
      </w:pPr>
      <w:r w:rsidRPr="00C31F3F">
        <w:rPr>
          <w:bCs/>
          <w:lang w:eastAsia="en-US"/>
        </w:rPr>
        <w:t xml:space="preserve">in legal proceedings in respect of any dispute with </w:t>
      </w:r>
      <w:r w:rsidR="00164CE7" w:rsidRPr="005D215F">
        <w:rPr>
          <w:b/>
          <w:lang w:eastAsia="en-US"/>
        </w:rPr>
        <w:t>E</w:t>
      </w:r>
      <w:r w:rsidRPr="005D215F">
        <w:rPr>
          <w:b/>
          <w:lang w:eastAsia="en-US"/>
        </w:rPr>
        <w:t xml:space="preserve">mployees </w:t>
      </w:r>
      <w:r w:rsidRPr="00C31F3F">
        <w:rPr>
          <w:bCs/>
          <w:lang w:eastAsia="en-US"/>
        </w:rPr>
        <w:t xml:space="preserve">or ex-employees arising out of or relating to a contract of employment with the </w:t>
      </w:r>
      <w:r w:rsidRPr="005D215F">
        <w:rPr>
          <w:b/>
          <w:lang w:eastAsia="en-US"/>
        </w:rPr>
        <w:t>Member</w:t>
      </w:r>
      <w:r w:rsidRPr="00C31F3F">
        <w:rPr>
          <w:bCs/>
          <w:lang w:eastAsia="en-US"/>
        </w:rPr>
        <w:t xml:space="preserve"> </w:t>
      </w:r>
      <w:r w:rsidR="004E13CF">
        <w:rPr>
          <w:bCs/>
          <w:lang w:eastAsia="en-US"/>
        </w:rPr>
        <w:t xml:space="preserve">or with the </w:t>
      </w:r>
      <w:r w:rsidR="004E13CF" w:rsidRPr="005D215F">
        <w:rPr>
          <w:b/>
          <w:lang w:eastAsia="en-US"/>
        </w:rPr>
        <w:t>Local Authority</w:t>
      </w:r>
      <w:r w:rsidR="004E13CF">
        <w:rPr>
          <w:bCs/>
          <w:lang w:eastAsia="en-US"/>
        </w:rPr>
        <w:t xml:space="preserve"> </w:t>
      </w:r>
      <w:r w:rsidRPr="00C31F3F">
        <w:rPr>
          <w:bCs/>
          <w:lang w:eastAsia="en-US"/>
        </w:rPr>
        <w:t>or an alleged breach of their statutory rights under employment legislation</w:t>
      </w:r>
      <w:r w:rsidR="00093729">
        <w:rPr>
          <w:bCs/>
          <w:lang w:eastAsia="en-US"/>
        </w:rPr>
        <w:t xml:space="preserve"> other than when an indemnity is provided by Section 3 – Employers </w:t>
      </w:r>
      <w:proofErr w:type="gramStart"/>
      <w:r w:rsidR="00093729">
        <w:rPr>
          <w:bCs/>
          <w:lang w:eastAsia="en-US"/>
        </w:rPr>
        <w:t>Liability;</w:t>
      </w:r>
      <w:proofErr w:type="gramEnd"/>
    </w:p>
    <w:p w14:paraId="7F6F416C" w14:textId="318D875C" w:rsidR="00C31F3F" w:rsidRPr="00C31F3F" w:rsidRDefault="00C31F3F" w:rsidP="0043335A">
      <w:pPr>
        <w:pStyle w:val="ListParagraph"/>
        <w:numPr>
          <w:ilvl w:val="0"/>
          <w:numId w:val="191"/>
        </w:numPr>
        <w:rPr>
          <w:bCs/>
          <w:lang w:eastAsia="en-US"/>
        </w:rPr>
      </w:pPr>
      <w:r>
        <w:rPr>
          <w:bCs/>
          <w:lang w:eastAsia="en-US"/>
        </w:rPr>
        <w:t>f</w:t>
      </w:r>
      <w:r w:rsidRPr="00C31F3F">
        <w:rPr>
          <w:bCs/>
          <w:lang w:eastAsia="en-US"/>
        </w:rPr>
        <w:t xml:space="preserve">or any </w:t>
      </w:r>
      <w:r w:rsidR="0000249D">
        <w:rPr>
          <w:bCs/>
          <w:lang w:eastAsia="en-US"/>
        </w:rPr>
        <w:t>basic</w:t>
      </w:r>
      <w:r w:rsidRPr="00C31F3F">
        <w:rPr>
          <w:bCs/>
          <w:lang w:eastAsia="en-US"/>
        </w:rPr>
        <w:t xml:space="preserve"> or compensatory award and</w:t>
      </w:r>
      <w:r w:rsidR="00AB5C92">
        <w:rPr>
          <w:bCs/>
          <w:lang w:eastAsia="en-US"/>
        </w:rPr>
        <w:t xml:space="preserve"> </w:t>
      </w:r>
      <w:r w:rsidRPr="00C31F3F">
        <w:rPr>
          <w:bCs/>
          <w:lang w:eastAsia="en-US"/>
        </w:rPr>
        <w:t>/</w:t>
      </w:r>
      <w:r w:rsidR="00AB5C92">
        <w:rPr>
          <w:bCs/>
          <w:lang w:eastAsia="en-US"/>
        </w:rPr>
        <w:t xml:space="preserve"> </w:t>
      </w:r>
      <w:r w:rsidRPr="00C31F3F">
        <w:rPr>
          <w:bCs/>
          <w:lang w:eastAsia="en-US"/>
        </w:rPr>
        <w:t xml:space="preserve">or an order for compensation following a breach of the </w:t>
      </w:r>
      <w:r w:rsidRPr="005D215F">
        <w:rPr>
          <w:b/>
          <w:lang w:eastAsia="en-US"/>
        </w:rPr>
        <w:t>Member’s</w:t>
      </w:r>
      <w:r w:rsidRPr="00C31F3F">
        <w:rPr>
          <w:bCs/>
          <w:lang w:eastAsia="en-US"/>
        </w:rPr>
        <w:t xml:space="preserve"> statutory duties under employment </w:t>
      </w:r>
      <w:proofErr w:type="gramStart"/>
      <w:r w:rsidRPr="00C31F3F">
        <w:rPr>
          <w:bCs/>
          <w:lang w:eastAsia="en-US"/>
        </w:rPr>
        <w:t>legislation</w:t>
      </w:r>
      <w:r w:rsidR="00F578E5">
        <w:rPr>
          <w:bCs/>
          <w:lang w:eastAsia="en-US"/>
        </w:rPr>
        <w:t>;</w:t>
      </w:r>
      <w:proofErr w:type="gramEnd"/>
    </w:p>
    <w:p w14:paraId="6A2DB761" w14:textId="3C364A51" w:rsidR="00C31F3F" w:rsidRPr="00C31F3F"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defend the </w:t>
      </w:r>
      <w:r w:rsidRPr="005D215F">
        <w:rPr>
          <w:b/>
          <w:lang w:eastAsia="en-US"/>
        </w:rPr>
        <w:t xml:space="preserve">Member’s </w:t>
      </w:r>
      <w:r w:rsidRPr="00C31F3F">
        <w:rPr>
          <w:bCs/>
          <w:lang w:eastAsia="en-US"/>
        </w:rPr>
        <w:t xml:space="preserve">legal rights following civil action taken against the </w:t>
      </w:r>
      <w:r w:rsidRPr="005D215F">
        <w:rPr>
          <w:b/>
          <w:lang w:eastAsia="en-US"/>
        </w:rPr>
        <w:t>Member</w:t>
      </w:r>
      <w:r w:rsidRPr="00C31F3F">
        <w:rPr>
          <w:bCs/>
          <w:lang w:eastAsia="en-US"/>
        </w:rPr>
        <w:t xml:space="preserve"> for wrongful arrest in respect of an accusation of </w:t>
      </w:r>
      <w:proofErr w:type="gramStart"/>
      <w:r w:rsidRPr="00C31F3F">
        <w:rPr>
          <w:bCs/>
          <w:lang w:eastAsia="en-US"/>
        </w:rPr>
        <w:t>theft</w:t>
      </w:r>
      <w:r w:rsidR="00F578E5">
        <w:rPr>
          <w:bCs/>
          <w:lang w:eastAsia="en-US"/>
        </w:rPr>
        <w:t>;</w:t>
      </w:r>
      <w:proofErr w:type="gramEnd"/>
    </w:p>
    <w:p w14:paraId="76E0FAD9" w14:textId="0967714E" w:rsidR="00C31F3F" w:rsidRPr="00C31F3F"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6D288F">
        <w:rPr>
          <w:bCs/>
          <w:lang w:eastAsia="en-US"/>
        </w:rPr>
        <w:t>r</w:t>
      </w:r>
      <w:r w:rsidR="0000249D">
        <w:rPr>
          <w:bCs/>
          <w:lang w:eastAsia="en-US"/>
        </w:rPr>
        <w:t xml:space="preserve">easonable </w:t>
      </w:r>
      <w:r w:rsidR="006D288F">
        <w:rPr>
          <w:bCs/>
          <w:lang w:eastAsia="en-US"/>
        </w:rPr>
        <w:t xml:space="preserve">and necessary </w:t>
      </w:r>
      <w:r w:rsidRPr="00C31F3F">
        <w:rPr>
          <w:bCs/>
          <w:lang w:eastAsia="en-US"/>
        </w:rPr>
        <w:t xml:space="preserve">costs to negotiate for the </w:t>
      </w:r>
      <w:r w:rsidRPr="005D215F">
        <w:rPr>
          <w:b/>
          <w:lang w:eastAsia="en-US"/>
        </w:rPr>
        <w:t>Member’s</w:t>
      </w:r>
      <w:r w:rsidRPr="00C31F3F">
        <w:rPr>
          <w:bCs/>
          <w:lang w:eastAsia="en-US"/>
        </w:rPr>
        <w:t xml:space="preserve"> legal rights in a contractual dispute arising from that agreement or that alleged agreement which has been entered into by or on behalf of the </w:t>
      </w:r>
      <w:r w:rsidRPr="005D215F">
        <w:rPr>
          <w:b/>
          <w:lang w:eastAsia="en-US"/>
        </w:rPr>
        <w:t>Member</w:t>
      </w:r>
      <w:r w:rsidRPr="00C31F3F">
        <w:rPr>
          <w:bCs/>
          <w:lang w:eastAsia="en-US"/>
        </w:rPr>
        <w:t xml:space="preserve"> for the purchase, hire, sale or provision of goods or of </w:t>
      </w:r>
      <w:proofErr w:type="gramStart"/>
      <w:r w:rsidRPr="00C31F3F">
        <w:rPr>
          <w:bCs/>
          <w:lang w:eastAsia="en-US"/>
        </w:rPr>
        <w:t>services</w:t>
      </w:r>
      <w:r w:rsidR="00F578E5">
        <w:rPr>
          <w:bCs/>
          <w:lang w:eastAsia="en-US"/>
        </w:rPr>
        <w:t>;</w:t>
      </w:r>
      <w:proofErr w:type="gramEnd"/>
    </w:p>
    <w:p w14:paraId="30044547" w14:textId="770694C8" w:rsidR="00C31F3F" w:rsidRPr="00C31F3F"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negotiate on behalf of the </w:t>
      </w:r>
      <w:r w:rsidRPr="005D215F">
        <w:rPr>
          <w:b/>
          <w:lang w:eastAsia="en-US"/>
        </w:rPr>
        <w:t>Member</w:t>
      </w:r>
      <w:r w:rsidRPr="00C31F3F">
        <w:rPr>
          <w:bCs/>
          <w:lang w:eastAsia="en-US"/>
        </w:rPr>
        <w:t xml:space="preserve"> in respect of an extensive examination by HM Revenue &amp; Customs or the Charity </w:t>
      </w:r>
      <w:r w:rsidR="00855F7D">
        <w:rPr>
          <w:bCs/>
          <w:lang w:eastAsia="en-US"/>
        </w:rPr>
        <w:t>Commission</w:t>
      </w:r>
      <w:r w:rsidRPr="00C31F3F">
        <w:rPr>
          <w:bCs/>
          <w:lang w:eastAsia="en-US"/>
        </w:rPr>
        <w:t xml:space="preserve"> which considers all aspects of the </w:t>
      </w:r>
      <w:r w:rsidRPr="005D215F">
        <w:rPr>
          <w:b/>
          <w:lang w:eastAsia="en-US"/>
        </w:rPr>
        <w:t>Member’s</w:t>
      </w:r>
      <w:r w:rsidRPr="00C31F3F">
        <w:rPr>
          <w:bCs/>
          <w:lang w:eastAsia="en-US"/>
        </w:rPr>
        <w:t xml:space="preserve"> tax affairs, including one or more specific aspects of the </w:t>
      </w:r>
      <w:r w:rsidRPr="005D215F">
        <w:rPr>
          <w:b/>
          <w:lang w:eastAsia="en-US"/>
        </w:rPr>
        <w:t>Member’s</w:t>
      </w:r>
      <w:r w:rsidRPr="00C31F3F">
        <w:rPr>
          <w:bCs/>
          <w:lang w:eastAsia="en-US"/>
        </w:rPr>
        <w:t xml:space="preserve"> self-assessment and</w:t>
      </w:r>
      <w:r w:rsidR="0027125D">
        <w:rPr>
          <w:bCs/>
          <w:lang w:eastAsia="en-US"/>
        </w:rPr>
        <w:t xml:space="preserve"> </w:t>
      </w:r>
      <w:r w:rsidRPr="00C31F3F">
        <w:rPr>
          <w:bCs/>
          <w:lang w:eastAsia="en-US"/>
        </w:rPr>
        <w:t>/</w:t>
      </w:r>
      <w:r w:rsidR="0027125D">
        <w:rPr>
          <w:bCs/>
          <w:lang w:eastAsia="en-US"/>
        </w:rPr>
        <w:t xml:space="preserve"> </w:t>
      </w:r>
      <w:r w:rsidRPr="00C31F3F">
        <w:rPr>
          <w:bCs/>
          <w:lang w:eastAsia="en-US"/>
        </w:rPr>
        <w:t xml:space="preserve">or corporation tax </w:t>
      </w:r>
      <w:proofErr w:type="gramStart"/>
      <w:r w:rsidRPr="00C31F3F">
        <w:rPr>
          <w:bCs/>
          <w:lang w:eastAsia="en-US"/>
        </w:rPr>
        <w:t>return</w:t>
      </w:r>
      <w:r w:rsidR="002E7A3E">
        <w:rPr>
          <w:bCs/>
          <w:lang w:eastAsia="en-US"/>
        </w:rPr>
        <w:t>;</w:t>
      </w:r>
      <w:proofErr w:type="gramEnd"/>
    </w:p>
    <w:p w14:paraId="2EE284BE" w14:textId="6F8C1218" w:rsidR="00C31F3F" w:rsidRPr="00C31F3F"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negotiate on behalf of the </w:t>
      </w:r>
      <w:r w:rsidRPr="005D215F">
        <w:rPr>
          <w:b/>
          <w:lang w:eastAsia="en-US"/>
        </w:rPr>
        <w:t xml:space="preserve">Member </w:t>
      </w:r>
      <w:r w:rsidRPr="00C31F3F">
        <w:rPr>
          <w:bCs/>
          <w:lang w:eastAsia="en-US"/>
        </w:rPr>
        <w:t xml:space="preserve">and represent the </w:t>
      </w:r>
      <w:r w:rsidRPr="005D215F">
        <w:rPr>
          <w:b/>
          <w:lang w:eastAsia="en-US"/>
        </w:rPr>
        <w:t xml:space="preserve">Member </w:t>
      </w:r>
      <w:r w:rsidRPr="00C31F3F">
        <w:rPr>
          <w:bCs/>
          <w:lang w:eastAsia="en-US"/>
        </w:rPr>
        <w:t xml:space="preserve">in any dealings with HM Revenue &amp; Customs in respect of an examination by HM Revenue &amp; Customs to measure the level of compliance in the </w:t>
      </w:r>
      <w:r w:rsidRPr="005D215F">
        <w:rPr>
          <w:b/>
          <w:lang w:eastAsia="en-US"/>
        </w:rPr>
        <w:t>Member’s</w:t>
      </w:r>
      <w:r w:rsidRPr="00C31F3F">
        <w:rPr>
          <w:bCs/>
          <w:lang w:eastAsia="en-US"/>
        </w:rPr>
        <w:t xml:space="preserve"> financial accounting records to highlight areas where errors have or may </w:t>
      </w:r>
      <w:proofErr w:type="gramStart"/>
      <w:r w:rsidRPr="00C31F3F">
        <w:rPr>
          <w:bCs/>
          <w:lang w:eastAsia="en-US"/>
        </w:rPr>
        <w:t>occur</w:t>
      </w:r>
      <w:r w:rsidR="002E7A3E">
        <w:rPr>
          <w:bCs/>
          <w:lang w:eastAsia="en-US"/>
        </w:rPr>
        <w:t>;</w:t>
      </w:r>
      <w:proofErr w:type="gramEnd"/>
    </w:p>
    <w:p w14:paraId="430B3F98" w14:textId="1DE51278" w:rsidR="00C31F3F" w:rsidRPr="00C31F3F"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negotiate on behalf of the </w:t>
      </w:r>
      <w:r w:rsidRPr="005D215F">
        <w:rPr>
          <w:b/>
          <w:lang w:eastAsia="en-US"/>
        </w:rPr>
        <w:t>Member</w:t>
      </w:r>
      <w:r w:rsidRPr="00C31F3F">
        <w:rPr>
          <w:bCs/>
          <w:lang w:eastAsia="en-US"/>
        </w:rPr>
        <w:t xml:space="preserve"> and represent them in any appeal proceedings in respect of any dispute concerning the </w:t>
      </w:r>
      <w:r w:rsidRPr="005D215F">
        <w:rPr>
          <w:b/>
          <w:lang w:eastAsia="en-US"/>
        </w:rPr>
        <w:t>Member</w:t>
      </w:r>
      <w:r w:rsidR="00F22C73">
        <w:rPr>
          <w:b/>
          <w:lang w:eastAsia="en-US"/>
        </w:rPr>
        <w:t>’</w:t>
      </w:r>
      <w:r w:rsidRPr="005D215F">
        <w:rPr>
          <w:b/>
          <w:lang w:eastAsia="en-US"/>
        </w:rPr>
        <w:t>s</w:t>
      </w:r>
      <w:r w:rsidRPr="00C31F3F">
        <w:rPr>
          <w:bCs/>
          <w:lang w:eastAsia="en-US"/>
        </w:rPr>
        <w:t xml:space="preserve"> compliance with Pay As You Earn or Social Security Regulations following a review by HM Revenue &amp; Customs or the Charity </w:t>
      </w:r>
      <w:proofErr w:type="gramStart"/>
      <w:r w:rsidR="00855F7D">
        <w:rPr>
          <w:bCs/>
          <w:lang w:eastAsia="en-US"/>
        </w:rPr>
        <w:t>Commission</w:t>
      </w:r>
      <w:r w:rsidR="002E7A3E">
        <w:rPr>
          <w:bCs/>
          <w:lang w:eastAsia="en-US"/>
        </w:rPr>
        <w:t>;</w:t>
      </w:r>
      <w:proofErr w:type="gramEnd"/>
    </w:p>
    <w:p w14:paraId="21938A81" w14:textId="3BA7516B" w:rsidR="00C31F3F" w:rsidRPr="00C31F3F"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negotiate on behalf of the </w:t>
      </w:r>
      <w:r w:rsidRPr="005D215F">
        <w:rPr>
          <w:b/>
          <w:lang w:eastAsia="en-US"/>
        </w:rPr>
        <w:t xml:space="preserve">Member </w:t>
      </w:r>
      <w:r w:rsidRPr="00C31F3F">
        <w:rPr>
          <w:bCs/>
          <w:lang w:eastAsia="en-US"/>
        </w:rPr>
        <w:t xml:space="preserve">and represent them in any appeal proceedings following an assessment issued by HM Revenue &amp; Customs in respect of Value Added </w:t>
      </w:r>
      <w:proofErr w:type="gramStart"/>
      <w:r w:rsidRPr="00C31F3F">
        <w:rPr>
          <w:bCs/>
          <w:lang w:eastAsia="en-US"/>
        </w:rPr>
        <w:t>Tax</w:t>
      </w:r>
      <w:r w:rsidR="002E7A3E">
        <w:rPr>
          <w:bCs/>
          <w:lang w:eastAsia="en-US"/>
        </w:rPr>
        <w:t>;</w:t>
      </w:r>
      <w:proofErr w:type="gramEnd"/>
    </w:p>
    <w:p w14:paraId="34353A00" w14:textId="2377044E" w:rsidR="00C31F3F" w:rsidRPr="00C31F3F"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57514E">
        <w:rPr>
          <w:bCs/>
          <w:lang w:eastAsia="en-US"/>
        </w:rPr>
        <w:t>reasonable</w:t>
      </w:r>
      <w:r w:rsidR="0000249D">
        <w:rPr>
          <w:bCs/>
          <w:lang w:eastAsia="en-US"/>
        </w:rPr>
        <w:t xml:space="preserve"> </w:t>
      </w:r>
      <w:r w:rsidR="006D288F">
        <w:rPr>
          <w:bCs/>
          <w:lang w:eastAsia="en-US"/>
        </w:rPr>
        <w:t xml:space="preserve">and necessary </w:t>
      </w:r>
      <w:r w:rsidRPr="00C31F3F">
        <w:rPr>
          <w:bCs/>
          <w:lang w:eastAsia="en-US"/>
        </w:rPr>
        <w:t xml:space="preserve">costs to defend the </w:t>
      </w:r>
      <w:r w:rsidR="00ED7E0E" w:rsidRPr="005D215F">
        <w:rPr>
          <w:b/>
          <w:lang w:eastAsia="en-US"/>
        </w:rPr>
        <w:t>Member</w:t>
      </w:r>
      <w:r w:rsidRPr="005D215F">
        <w:rPr>
          <w:b/>
          <w:lang w:eastAsia="en-US"/>
        </w:rPr>
        <w:t>’s</w:t>
      </w:r>
      <w:r w:rsidRPr="00C31F3F">
        <w:rPr>
          <w:bCs/>
          <w:lang w:eastAsia="en-US"/>
        </w:rPr>
        <w:t xml:space="preserve"> legal rights following civil action taken against the </w:t>
      </w:r>
      <w:r w:rsidR="00184D79" w:rsidRPr="005D215F">
        <w:rPr>
          <w:b/>
          <w:lang w:eastAsia="en-US"/>
        </w:rPr>
        <w:t>Member</w:t>
      </w:r>
      <w:r w:rsidRPr="00C31F3F">
        <w:rPr>
          <w:bCs/>
          <w:lang w:eastAsia="en-US"/>
        </w:rPr>
        <w:t xml:space="preserve"> by the parents or guardians of a student who has been permanently excluded on behalf of the </w:t>
      </w:r>
      <w:r w:rsidRPr="005D215F">
        <w:rPr>
          <w:b/>
          <w:lang w:eastAsia="en-US"/>
        </w:rPr>
        <w:t>Member</w:t>
      </w:r>
      <w:r w:rsidRPr="00C31F3F">
        <w:rPr>
          <w:bCs/>
          <w:lang w:eastAsia="en-US"/>
        </w:rPr>
        <w:t xml:space="preserve"> under the Education Act 2002</w:t>
      </w:r>
      <w:r w:rsidR="00164CE7">
        <w:rPr>
          <w:bCs/>
          <w:lang w:eastAsia="en-US"/>
        </w:rPr>
        <w:t xml:space="preserve"> or similar or amending </w:t>
      </w:r>
      <w:proofErr w:type="gramStart"/>
      <w:r w:rsidR="00164CE7">
        <w:rPr>
          <w:bCs/>
          <w:lang w:eastAsia="en-US"/>
        </w:rPr>
        <w:t>legislation</w:t>
      </w:r>
      <w:r w:rsidR="002E7A3E">
        <w:rPr>
          <w:bCs/>
          <w:lang w:eastAsia="en-US"/>
        </w:rPr>
        <w:t>;</w:t>
      </w:r>
      <w:proofErr w:type="gramEnd"/>
    </w:p>
    <w:p w14:paraId="78FEE23F" w14:textId="31AB8DAC" w:rsidR="00E91008" w:rsidRDefault="00C31F3F" w:rsidP="0043335A">
      <w:pPr>
        <w:pStyle w:val="ListParagraph"/>
        <w:numPr>
          <w:ilvl w:val="0"/>
          <w:numId w:val="191"/>
        </w:numPr>
        <w:rPr>
          <w:bCs/>
          <w:lang w:eastAsia="en-US"/>
        </w:rPr>
      </w:pPr>
      <w:r>
        <w:rPr>
          <w:bCs/>
          <w:lang w:eastAsia="en-US"/>
        </w:rPr>
        <w:t>f</w:t>
      </w:r>
      <w:r w:rsidRPr="00C31F3F">
        <w:rPr>
          <w:bCs/>
          <w:lang w:eastAsia="en-US"/>
        </w:rPr>
        <w:t xml:space="preserve">or </w:t>
      </w:r>
      <w:r w:rsidR="0057514E">
        <w:rPr>
          <w:bCs/>
          <w:lang w:eastAsia="en-US"/>
        </w:rPr>
        <w:t>reasonable</w:t>
      </w:r>
      <w:r w:rsidR="0000249D">
        <w:rPr>
          <w:bCs/>
          <w:lang w:eastAsia="en-US"/>
        </w:rPr>
        <w:t xml:space="preserve"> </w:t>
      </w:r>
      <w:r w:rsidR="006D288F">
        <w:rPr>
          <w:bCs/>
          <w:lang w:eastAsia="en-US"/>
        </w:rPr>
        <w:t xml:space="preserve">and necessary </w:t>
      </w:r>
      <w:r w:rsidRPr="00C31F3F">
        <w:rPr>
          <w:bCs/>
          <w:lang w:eastAsia="en-US"/>
        </w:rPr>
        <w:t xml:space="preserve">costs to represent the </w:t>
      </w:r>
      <w:r w:rsidR="00ED7E0E" w:rsidRPr="005D215F">
        <w:rPr>
          <w:b/>
          <w:lang w:eastAsia="en-US"/>
        </w:rPr>
        <w:t>Member</w:t>
      </w:r>
      <w:r w:rsidRPr="00C31F3F">
        <w:rPr>
          <w:bCs/>
          <w:lang w:eastAsia="en-US"/>
        </w:rPr>
        <w:t xml:space="preserve"> at an appeal arranged under Section 94 of the School Standards and Framework Act 1998</w:t>
      </w:r>
      <w:r w:rsidR="00164CE7">
        <w:rPr>
          <w:bCs/>
          <w:lang w:eastAsia="en-US"/>
        </w:rPr>
        <w:t xml:space="preserve"> or similar or amending </w:t>
      </w:r>
      <w:proofErr w:type="gramStart"/>
      <w:r w:rsidR="00164CE7">
        <w:rPr>
          <w:bCs/>
          <w:lang w:eastAsia="en-US"/>
        </w:rPr>
        <w:t>legislation</w:t>
      </w:r>
      <w:r w:rsidR="002E7A3E">
        <w:rPr>
          <w:bCs/>
          <w:lang w:eastAsia="en-US"/>
        </w:rPr>
        <w:t>;</w:t>
      </w:r>
      <w:proofErr w:type="gramEnd"/>
    </w:p>
    <w:p w14:paraId="2CDC8B1E" w14:textId="386F8C4A" w:rsidR="00726173" w:rsidRPr="00BA26CC" w:rsidRDefault="00B011C8" w:rsidP="0043335A">
      <w:pPr>
        <w:pStyle w:val="ListParagraph"/>
        <w:numPr>
          <w:ilvl w:val="0"/>
          <w:numId w:val="191"/>
        </w:numPr>
        <w:rPr>
          <w:bCs/>
          <w:lang w:eastAsia="en-US"/>
        </w:rPr>
      </w:pPr>
      <w:r w:rsidRPr="00B011C8">
        <w:rPr>
          <w:bCs/>
          <w:lang w:eastAsia="en-US"/>
        </w:rPr>
        <w:t xml:space="preserve">the reasonable legal costs incurred by members of a school’s admission appeals panel and independent review panels, for which the </w:t>
      </w:r>
      <w:r w:rsidR="00C3030F" w:rsidRPr="005D215F">
        <w:rPr>
          <w:b/>
          <w:lang w:eastAsia="en-US"/>
        </w:rPr>
        <w:t>Member</w:t>
      </w:r>
      <w:r w:rsidRPr="00B011C8">
        <w:rPr>
          <w:bCs/>
          <w:lang w:eastAsia="en-US"/>
        </w:rPr>
        <w:t xml:space="preserve"> must provide an indemnity in connection with any decision or action taken in good faith whilst acting as panel </w:t>
      </w:r>
      <w:proofErr w:type="gramStart"/>
      <w:r w:rsidRPr="00B011C8">
        <w:rPr>
          <w:bCs/>
          <w:lang w:eastAsia="en-US"/>
        </w:rPr>
        <w:t>members</w:t>
      </w:r>
      <w:r w:rsidR="00C3030F">
        <w:rPr>
          <w:bCs/>
          <w:lang w:eastAsia="en-US"/>
        </w:rPr>
        <w:t>;</w:t>
      </w:r>
      <w:proofErr w:type="gramEnd"/>
    </w:p>
    <w:p w14:paraId="653A7954" w14:textId="77777777" w:rsidR="00E91008" w:rsidRDefault="00487910" w:rsidP="00971E18">
      <w:pPr>
        <w:rPr>
          <w:bCs/>
          <w:lang w:eastAsia="en-US"/>
        </w:rPr>
      </w:pPr>
      <w:r>
        <w:rPr>
          <w:bCs/>
          <w:lang w:eastAsia="en-US"/>
        </w:rPr>
        <w:t>w</w:t>
      </w:r>
      <w:r w:rsidR="0057514E" w:rsidRPr="00E91008">
        <w:rPr>
          <w:bCs/>
          <w:lang w:eastAsia="en-US"/>
        </w:rPr>
        <w:t>hich</w:t>
      </w:r>
      <w:r w:rsidR="0000249D" w:rsidRPr="00E91008">
        <w:rPr>
          <w:bCs/>
          <w:lang w:eastAsia="en-US"/>
        </w:rPr>
        <w:t xml:space="preserve"> are incurred </w:t>
      </w:r>
      <w:r w:rsidR="00E91008" w:rsidRPr="00E91008">
        <w:rPr>
          <w:bCs/>
          <w:lang w:eastAsia="en-US"/>
        </w:rPr>
        <w:t xml:space="preserve">within the </w:t>
      </w:r>
      <w:r w:rsidR="00E91008" w:rsidRPr="005D215F">
        <w:rPr>
          <w:b/>
          <w:lang w:eastAsia="en-US"/>
        </w:rPr>
        <w:t>Territorial Limits</w:t>
      </w:r>
      <w:r w:rsidR="0000249D" w:rsidRPr="00E91008">
        <w:rPr>
          <w:bCs/>
          <w:lang w:eastAsia="en-US"/>
        </w:rPr>
        <w:t xml:space="preserve"> and relate to incidents that </w:t>
      </w:r>
      <w:r w:rsidR="0000249D" w:rsidRPr="00971E18">
        <w:rPr>
          <w:bCs/>
          <w:lang w:eastAsia="en-US"/>
        </w:rPr>
        <w:t>occur</w:t>
      </w:r>
      <w:r w:rsidR="006D288F" w:rsidRPr="00971E18">
        <w:rPr>
          <w:bCs/>
          <w:lang w:eastAsia="en-US"/>
        </w:rPr>
        <w:t xml:space="preserve"> during the </w:t>
      </w:r>
      <w:r w:rsidR="006D288F" w:rsidRPr="005D215F">
        <w:rPr>
          <w:b/>
          <w:lang w:eastAsia="en-US"/>
        </w:rPr>
        <w:t>Membership Year</w:t>
      </w:r>
      <w:r w:rsidR="0000249D" w:rsidRPr="00971E18">
        <w:rPr>
          <w:bCs/>
          <w:lang w:eastAsia="en-US"/>
        </w:rPr>
        <w:t xml:space="preserve">. </w:t>
      </w:r>
    </w:p>
    <w:p w14:paraId="0F4D81D5" w14:textId="77777777" w:rsidR="00E91008" w:rsidRDefault="0000249D" w:rsidP="00971E18">
      <w:pPr>
        <w:rPr>
          <w:bCs/>
          <w:lang w:eastAsia="en-US"/>
        </w:rPr>
      </w:pPr>
      <w:r w:rsidRPr="00E91008">
        <w:rPr>
          <w:bCs/>
          <w:lang w:eastAsia="en-US"/>
        </w:rPr>
        <w:t>Provided always that</w:t>
      </w:r>
      <w:r w:rsidR="00E91008">
        <w:rPr>
          <w:bCs/>
          <w:lang w:eastAsia="en-US"/>
        </w:rPr>
        <w:t>:</w:t>
      </w:r>
    </w:p>
    <w:p w14:paraId="2B7A7497" w14:textId="77777777" w:rsidR="0000249D" w:rsidRDefault="00E91008" w:rsidP="0043335A">
      <w:pPr>
        <w:pStyle w:val="ListParagraph"/>
        <w:numPr>
          <w:ilvl w:val="0"/>
          <w:numId w:val="105"/>
        </w:numPr>
        <w:tabs>
          <w:tab w:val="left" w:pos="5103"/>
        </w:tabs>
        <w:rPr>
          <w:bCs/>
          <w:lang w:eastAsia="en-US"/>
        </w:rPr>
      </w:pPr>
      <w:r>
        <w:rPr>
          <w:bCs/>
          <w:lang w:eastAsia="en-US"/>
        </w:rPr>
        <w:t xml:space="preserve">any legal proceedings will be dealt </w:t>
      </w:r>
      <w:r w:rsidR="0057514E">
        <w:rPr>
          <w:bCs/>
          <w:lang w:eastAsia="en-US"/>
        </w:rPr>
        <w:t>with</w:t>
      </w:r>
      <w:r>
        <w:rPr>
          <w:bCs/>
          <w:lang w:eastAsia="en-US"/>
        </w:rPr>
        <w:t xml:space="preserve"> by a </w:t>
      </w:r>
      <w:r w:rsidR="00DE4A30">
        <w:rPr>
          <w:bCs/>
          <w:lang w:eastAsia="en-US"/>
        </w:rPr>
        <w:t>competent body</w:t>
      </w:r>
      <w:r>
        <w:rPr>
          <w:bCs/>
          <w:lang w:eastAsia="en-US"/>
        </w:rPr>
        <w:t xml:space="preserve"> in the </w:t>
      </w:r>
      <w:r w:rsidRPr="005D215F">
        <w:rPr>
          <w:b/>
          <w:lang w:eastAsia="en-US"/>
        </w:rPr>
        <w:t>Territorial Limit</w:t>
      </w:r>
      <w:r w:rsidR="00CD67A0" w:rsidRPr="005D215F">
        <w:rPr>
          <w:b/>
          <w:lang w:eastAsia="en-US"/>
        </w:rPr>
        <w:t>s</w:t>
      </w:r>
      <w:r>
        <w:rPr>
          <w:bCs/>
          <w:lang w:eastAsia="en-US"/>
        </w:rPr>
        <w:t>; and</w:t>
      </w:r>
    </w:p>
    <w:p w14:paraId="13D77EC7" w14:textId="3170A4A1" w:rsidR="0000249D" w:rsidRPr="0000249D" w:rsidRDefault="00E91008" w:rsidP="0043335A">
      <w:pPr>
        <w:pStyle w:val="ListParagraph"/>
        <w:numPr>
          <w:ilvl w:val="0"/>
          <w:numId w:val="105"/>
        </w:numPr>
        <w:tabs>
          <w:tab w:val="left" w:pos="5103"/>
        </w:tabs>
        <w:rPr>
          <w:bCs/>
          <w:lang w:eastAsia="en-US"/>
        </w:rPr>
      </w:pPr>
      <w:r>
        <w:rPr>
          <w:bCs/>
          <w:lang w:eastAsia="en-US"/>
        </w:rPr>
        <w:t>in civil claims it is always more likely tha</w:t>
      </w:r>
      <w:r w:rsidR="00CD67A0">
        <w:rPr>
          <w:bCs/>
          <w:lang w:eastAsia="en-US"/>
        </w:rPr>
        <w:t>n not</w:t>
      </w:r>
      <w:r>
        <w:rPr>
          <w:bCs/>
          <w:lang w:eastAsia="en-US"/>
        </w:rPr>
        <w:t xml:space="preserve"> that the </w:t>
      </w:r>
      <w:r w:rsidRPr="005D215F">
        <w:rPr>
          <w:b/>
          <w:lang w:eastAsia="en-US"/>
        </w:rPr>
        <w:t xml:space="preserve">Member </w:t>
      </w:r>
      <w:r>
        <w:rPr>
          <w:bCs/>
          <w:lang w:eastAsia="en-US"/>
        </w:rPr>
        <w:t xml:space="preserve">will recover damages (or obtain any other legal remedy which the </w:t>
      </w:r>
      <w:r w:rsidRPr="005D215F">
        <w:rPr>
          <w:b/>
          <w:lang w:eastAsia="en-US"/>
        </w:rPr>
        <w:t>RPA Administrator</w:t>
      </w:r>
      <w:r>
        <w:rPr>
          <w:bCs/>
          <w:lang w:eastAsia="en-US"/>
        </w:rPr>
        <w:t xml:space="preserve"> ha</w:t>
      </w:r>
      <w:r w:rsidR="00CF4CDE">
        <w:rPr>
          <w:bCs/>
          <w:lang w:eastAsia="en-US"/>
        </w:rPr>
        <w:t>s</w:t>
      </w:r>
      <w:r>
        <w:rPr>
          <w:bCs/>
          <w:lang w:eastAsia="en-US"/>
        </w:rPr>
        <w:t xml:space="preserve"> agreed to) or make a successful defence</w:t>
      </w:r>
      <w:r w:rsidR="00495670">
        <w:rPr>
          <w:bCs/>
          <w:lang w:eastAsia="en-US"/>
        </w:rPr>
        <w:t>.</w:t>
      </w:r>
    </w:p>
    <w:p w14:paraId="4D275B6E" w14:textId="77777777" w:rsidR="00C31F3F" w:rsidRPr="00C31F3F" w:rsidRDefault="00C31F3F" w:rsidP="008C0840">
      <w:pPr>
        <w:pStyle w:val="Heading3"/>
        <w:rPr>
          <w:lang w:eastAsia="en-US"/>
        </w:rPr>
      </w:pPr>
      <w:r w:rsidRPr="00C31F3F">
        <w:rPr>
          <w:lang w:eastAsia="en-US"/>
        </w:rPr>
        <w:t>L</w:t>
      </w:r>
      <w:r>
        <w:rPr>
          <w:lang w:eastAsia="en-US"/>
        </w:rPr>
        <w:t>imit of Liability</w:t>
      </w:r>
    </w:p>
    <w:p w14:paraId="79EB5B35" w14:textId="1E910533" w:rsidR="00DF1817" w:rsidRDefault="00DF1817" w:rsidP="00DF1817">
      <w:pPr>
        <w:rPr>
          <w:bCs/>
          <w:lang w:eastAsia="en-US"/>
        </w:rPr>
      </w:pPr>
      <w:r w:rsidRPr="008B0DB6">
        <w:rPr>
          <w:bCs/>
          <w:lang w:eastAsia="en-US"/>
        </w:rPr>
        <w:t xml:space="preserve">The </w:t>
      </w:r>
      <w:r w:rsidRPr="005D215F">
        <w:rPr>
          <w:b/>
          <w:lang w:eastAsia="en-US"/>
        </w:rPr>
        <w:t>RPA Administrator’s</w:t>
      </w:r>
      <w:r w:rsidRPr="008B0DB6">
        <w:rPr>
          <w:bCs/>
          <w:lang w:eastAsia="en-US"/>
        </w:rPr>
        <w:t xml:space="preserve"> Limit of Liability shall be £100,000 each and every loss and shall be the maximum aggregate liability of the </w:t>
      </w:r>
      <w:r w:rsidRPr="005D215F">
        <w:rPr>
          <w:b/>
          <w:lang w:eastAsia="en-US"/>
        </w:rPr>
        <w:t>RPA Administrator</w:t>
      </w:r>
      <w:r w:rsidRPr="008B0DB6">
        <w:rPr>
          <w:bCs/>
          <w:lang w:eastAsia="en-US"/>
        </w:rPr>
        <w:t xml:space="preserve"> during the </w:t>
      </w:r>
      <w:r w:rsidRPr="005D215F">
        <w:rPr>
          <w:b/>
          <w:lang w:eastAsia="en-US"/>
        </w:rPr>
        <w:t>Membership Year</w:t>
      </w:r>
      <w:r w:rsidRPr="008B0DB6">
        <w:rPr>
          <w:bCs/>
          <w:lang w:eastAsia="en-US"/>
        </w:rPr>
        <w:t xml:space="preserve">. </w:t>
      </w:r>
    </w:p>
    <w:p w14:paraId="5D400C19" w14:textId="4575D5D9" w:rsidR="00A37F89" w:rsidRDefault="00A37F89" w:rsidP="00DF1817">
      <w:pPr>
        <w:rPr>
          <w:bCs/>
          <w:lang w:eastAsia="en-US"/>
        </w:rPr>
      </w:pPr>
      <w:r w:rsidRPr="00A37F89">
        <w:rPr>
          <w:bCs/>
          <w:lang w:eastAsia="en-US"/>
        </w:rPr>
        <w:t xml:space="preserve">Once the aggregate limit applicable to </w:t>
      </w:r>
      <w:r w:rsidR="0043737B">
        <w:rPr>
          <w:bCs/>
          <w:lang w:eastAsia="en-US"/>
        </w:rPr>
        <w:t>this S</w:t>
      </w:r>
      <w:r w:rsidRPr="00A37F89">
        <w:rPr>
          <w:bCs/>
          <w:lang w:eastAsia="en-US"/>
        </w:rPr>
        <w:t xml:space="preserve">ection has been breached in any one </w:t>
      </w:r>
      <w:r w:rsidRPr="005D215F">
        <w:rPr>
          <w:b/>
          <w:lang w:eastAsia="en-US"/>
        </w:rPr>
        <w:t>Membership Year</w:t>
      </w:r>
      <w:r w:rsidRPr="00A37F89">
        <w:rPr>
          <w:bCs/>
          <w:lang w:eastAsia="en-US"/>
        </w:rPr>
        <w:t xml:space="preserve">, any claim that occurred in that </w:t>
      </w:r>
      <w:r w:rsidRPr="005D215F">
        <w:rPr>
          <w:b/>
          <w:lang w:eastAsia="en-US"/>
        </w:rPr>
        <w:t>Membership Year</w:t>
      </w:r>
      <w:r w:rsidRPr="00A37F89">
        <w:rPr>
          <w:bCs/>
          <w:lang w:eastAsia="en-US"/>
        </w:rPr>
        <w:t xml:space="preserve"> cannot be carried forward to a new </w:t>
      </w:r>
      <w:r w:rsidRPr="005D215F">
        <w:rPr>
          <w:b/>
          <w:lang w:eastAsia="en-US"/>
        </w:rPr>
        <w:t>Membership Year</w:t>
      </w:r>
      <w:r w:rsidRPr="00A37F89">
        <w:rPr>
          <w:bCs/>
          <w:lang w:eastAsia="en-US"/>
        </w:rPr>
        <w:t>.</w:t>
      </w:r>
    </w:p>
    <w:p w14:paraId="5516EEB2" w14:textId="77777777" w:rsidR="00AC56DB" w:rsidRPr="00971E18" w:rsidRDefault="00AC56DB" w:rsidP="008C0840">
      <w:pPr>
        <w:pStyle w:val="Heading3"/>
        <w:rPr>
          <w:lang w:eastAsia="en-US"/>
        </w:rPr>
      </w:pPr>
      <w:r w:rsidRPr="00971E18">
        <w:rPr>
          <w:lang w:eastAsia="en-US"/>
        </w:rPr>
        <w:t>Member Retention</w:t>
      </w:r>
    </w:p>
    <w:p w14:paraId="268C3EB4" w14:textId="77777777" w:rsidR="004E525C" w:rsidRDefault="004E525C" w:rsidP="004E525C">
      <w:pPr>
        <w:rPr>
          <w:bCs/>
          <w:lang w:eastAsia="en-US"/>
        </w:rPr>
      </w:pPr>
      <w:r>
        <w:rPr>
          <w:bCs/>
          <w:lang w:eastAsia="en-US"/>
        </w:rPr>
        <w:t xml:space="preserve">The </w:t>
      </w:r>
      <w:r w:rsidRPr="005D215F">
        <w:rPr>
          <w:bCs/>
          <w:lang w:eastAsia="en-US"/>
        </w:rPr>
        <w:t>Member Retention</w:t>
      </w:r>
      <w:r>
        <w:rPr>
          <w:bCs/>
          <w:lang w:eastAsia="en-US"/>
        </w:rPr>
        <w:t xml:space="preserve"> shall be the first £500 of each and every </w:t>
      </w:r>
      <w:r w:rsidRPr="002F1273">
        <w:rPr>
          <w:b/>
          <w:lang w:eastAsia="en-US"/>
        </w:rPr>
        <w:t>Loss</w:t>
      </w:r>
      <w:r>
        <w:rPr>
          <w:bCs/>
          <w:lang w:eastAsia="en-US"/>
        </w:rPr>
        <w:t xml:space="preserve"> but reduced to £250 each and every </w:t>
      </w:r>
      <w:r w:rsidRPr="002F1273">
        <w:rPr>
          <w:b/>
          <w:lang w:eastAsia="en-US"/>
        </w:rPr>
        <w:t>Loss</w:t>
      </w:r>
      <w:r>
        <w:rPr>
          <w:bCs/>
          <w:lang w:eastAsia="en-US"/>
        </w:rPr>
        <w:t xml:space="preserve"> incurred by a </w:t>
      </w:r>
      <w:r w:rsidRPr="002F1273">
        <w:rPr>
          <w:b/>
          <w:lang w:eastAsia="en-US"/>
        </w:rPr>
        <w:t>Nursery School</w:t>
      </w:r>
      <w:r>
        <w:rPr>
          <w:bCs/>
          <w:lang w:eastAsia="en-US"/>
        </w:rPr>
        <w:t xml:space="preserve"> or </w:t>
      </w:r>
      <w:r w:rsidRPr="002F1273">
        <w:rPr>
          <w:b/>
          <w:lang w:eastAsia="en-US"/>
        </w:rPr>
        <w:t>Primary School</w:t>
      </w:r>
      <w:r>
        <w:rPr>
          <w:bCs/>
          <w:lang w:eastAsia="en-US"/>
        </w:rPr>
        <w:t>.</w:t>
      </w:r>
    </w:p>
    <w:p w14:paraId="235139C3" w14:textId="07E63C5C" w:rsidR="00B73839" w:rsidRPr="00B73839" w:rsidRDefault="00B73839" w:rsidP="00B012B0">
      <w:pPr>
        <w:pStyle w:val="Heading3"/>
        <w:rPr>
          <w:lang w:eastAsia="en-US"/>
        </w:rPr>
      </w:pPr>
      <w:r w:rsidRPr="00B73839">
        <w:rPr>
          <w:lang w:eastAsia="en-US"/>
        </w:rPr>
        <w:t>Extensions</w:t>
      </w:r>
    </w:p>
    <w:p w14:paraId="6FA5DF03" w14:textId="0879579D" w:rsidR="00DF1817" w:rsidRPr="005A1FF3" w:rsidRDefault="00B73839" w:rsidP="005A1FF3">
      <w:pPr>
        <w:rPr>
          <w:bCs/>
          <w:lang w:eastAsia="en-US"/>
        </w:rPr>
      </w:pPr>
      <w:r>
        <w:rPr>
          <w:bCs/>
          <w:lang w:eastAsia="en-US"/>
        </w:rPr>
        <w:t xml:space="preserve">The </w:t>
      </w:r>
      <w:r w:rsidRPr="005D215F">
        <w:rPr>
          <w:b/>
          <w:lang w:eastAsia="en-US"/>
        </w:rPr>
        <w:t>RPA Administrator</w:t>
      </w:r>
      <w:r>
        <w:rPr>
          <w:bCs/>
          <w:lang w:eastAsia="en-US"/>
        </w:rPr>
        <w:t xml:space="preserve"> will indemnify the </w:t>
      </w:r>
      <w:r w:rsidRPr="005D215F">
        <w:rPr>
          <w:b/>
          <w:lang w:eastAsia="en-US"/>
        </w:rPr>
        <w:t xml:space="preserve">Trustees </w:t>
      </w:r>
      <w:r>
        <w:rPr>
          <w:bCs/>
          <w:lang w:eastAsia="en-US"/>
        </w:rPr>
        <w:t xml:space="preserve">in respect of any claim that may be made against the </w:t>
      </w:r>
      <w:r w:rsidRPr="005D215F">
        <w:rPr>
          <w:b/>
          <w:lang w:eastAsia="en-US"/>
        </w:rPr>
        <w:t>Trustees</w:t>
      </w:r>
      <w:r>
        <w:rPr>
          <w:bCs/>
          <w:lang w:eastAsia="en-US"/>
        </w:rPr>
        <w:t xml:space="preserve"> arising out of the </w:t>
      </w:r>
      <w:r w:rsidR="002C2E21" w:rsidRPr="005D215F">
        <w:rPr>
          <w:b/>
          <w:lang w:eastAsia="en-US"/>
        </w:rPr>
        <w:t>Business</w:t>
      </w:r>
      <w:r>
        <w:rPr>
          <w:bCs/>
          <w:lang w:eastAsia="en-US"/>
        </w:rPr>
        <w:t xml:space="preserve"> carried on by a </w:t>
      </w:r>
      <w:r w:rsidRPr="005D215F">
        <w:rPr>
          <w:b/>
          <w:lang w:eastAsia="en-US"/>
        </w:rPr>
        <w:t xml:space="preserve">Member </w:t>
      </w:r>
      <w:r>
        <w:rPr>
          <w:bCs/>
          <w:lang w:eastAsia="en-US"/>
        </w:rPr>
        <w:t xml:space="preserve">occupying property belonging to the </w:t>
      </w:r>
      <w:r w:rsidRPr="005D215F">
        <w:rPr>
          <w:b/>
          <w:lang w:eastAsia="en-US"/>
        </w:rPr>
        <w:t>Trustees</w:t>
      </w:r>
      <w:r>
        <w:rPr>
          <w:bCs/>
          <w:lang w:eastAsia="en-US"/>
        </w:rPr>
        <w:t xml:space="preserve">, on the same basis as set out in relation to </w:t>
      </w:r>
      <w:r w:rsidRPr="005D215F">
        <w:rPr>
          <w:b/>
          <w:lang w:eastAsia="en-US"/>
        </w:rPr>
        <w:t>Members</w:t>
      </w:r>
      <w:r>
        <w:rPr>
          <w:bCs/>
          <w:lang w:eastAsia="en-US"/>
        </w:rPr>
        <w:t xml:space="preserve">. Payments arising out of this indemnity will be made to the </w:t>
      </w:r>
      <w:r w:rsidRPr="005D215F">
        <w:rPr>
          <w:b/>
          <w:lang w:eastAsia="en-US"/>
        </w:rPr>
        <w:t>Trustees</w:t>
      </w:r>
      <w:r>
        <w:rPr>
          <w:bCs/>
          <w:lang w:eastAsia="en-US"/>
        </w:rPr>
        <w:t>.</w:t>
      </w:r>
    </w:p>
    <w:p w14:paraId="4969655C" w14:textId="406CCD7D" w:rsidR="00C31F3F" w:rsidRDefault="00C31F3F" w:rsidP="00B012B0">
      <w:pPr>
        <w:pStyle w:val="Heading3"/>
      </w:pPr>
      <w:r w:rsidRPr="008C0840">
        <w:t>C</w:t>
      </w:r>
      <w:r w:rsidR="008E4E2C" w:rsidRPr="008C0840">
        <w:t>onditions</w:t>
      </w:r>
    </w:p>
    <w:p w14:paraId="2CF10DCA" w14:textId="77777777" w:rsidR="00D660F1" w:rsidRDefault="00D660F1" w:rsidP="00D660F1">
      <w:r>
        <w:t xml:space="preserve">If in relation to any claim, the </w:t>
      </w:r>
      <w:r w:rsidRPr="002F1273">
        <w:rPr>
          <w:b/>
          <w:bCs/>
        </w:rPr>
        <w:t>Member</w:t>
      </w:r>
      <w:r>
        <w:t xml:space="preserve"> or </w:t>
      </w:r>
      <w:r w:rsidRPr="002F1273">
        <w:rPr>
          <w:b/>
          <w:bCs/>
        </w:rPr>
        <w:t>Trustee</w:t>
      </w:r>
      <w:r>
        <w:t xml:space="preserve"> has failed to comply with any of the following conditions, the </w:t>
      </w:r>
      <w:r w:rsidRPr="005D215F">
        <w:rPr>
          <w:b/>
          <w:bCs/>
        </w:rPr>
        <w:t>RPA Administrator</w:t>
      </w:r>
      <w:r>
        <w:t xml:space="preserve"> may not pay that claim in whole or in part. </w:t>
      </w:r>
    </w:p>
    <w:p w14:paraId="36AAD779" w14:textId="77777777" w:rsidR="00D660F1" w:rsidRPr="002F1273" w:rsidRDefault="00D660F1" w:rsidP="00D660F1">
      <w:r>
        <w:t>The following condition apply to this Section.</w:t>
      </w:r>
    </w:p>
    <w:p w14:paraId="6B624A38" w14:textId="4AAFF723" w:rsidR="00C31F3F" w:rsidRPr="00C31F3F" w:rsidRDefault="00C31F3F" w:rsidP="0043335A">
      <w:pPr>
        <w:pStyle w:val="ListParagraph"/>
        <w:numPr>
          <w:ilvl w:val="0"/>
          <w:numId w:val="106"/>
        </w:numPr>
        <w:rPr>
          <w:bCs/>
          <w:lang w:eastAsia="en-US"/>
        </w:rPr>
      </w:pPr>
      <w:r w:rsidRPr="00C31F3F">
        <w:rPr>
          <w:bCs/>
          <w:lang w:eastAsia="en-US"/>
        </w:rPr>
        <w:t>In cases relating to performance and</w:t>
      </w:r>
      <w:r w:rsidR="00643E4D">
        <w:rPr>
          <w:bCs/>
          <w:lang w:eastAsia="en-US"/>
        </w:rPr>
        <w:t xml:space="preserve"> </w:t>
      </w:r>
      <w:r w:rsidRPr="00C31F3F">
        <w:rPr>
          <w:bCs/>
          <w:lang w:eastAsia="en-US"/>
        </w:rPr>
        <w:t>/</w:t>
      </w:r>
      <w:r w:rsidR="00643E4D">
        <w:rPr>
          <w:bCs/>
          <w:lang w:eastAsia="en-US"/>
        </w:rPr>
        <w:t xml:space="preserve"> </w:t>
      </w:r>
      <w:r w:rsidRPr="00C31F3F">
        <w:rPr>
          <w:bCs/>
          <w:lang w:eastAsia="en-US"/>
        </w:rPr>
        <w:t xml:space="preserve">or conduct the </w:t>
      </w:r>
      <w:r w:rsidRPr="005D215F">
        <w:rPr>
          <w:b/>
          <w:lang w:eastAsia="en-US"/>
        </w:rPr>
        <w:t>Member</w:t>
      </w:r>
      <w:r w:rsidRPr="00C31F3F">
        <w:rPr>
          <w:bCs/>
          <w:lang w:eastAsia="en-US"/>
        </w:rPr>
        <w:t xml:space="preserve"> </w:t>
      </w:r>
      <w:r w:rsidR="00DA23E8">
        <w:rPr>
          <w:bCs/>
          <w:lang w:eastAsia="en-US"/>
        </w:rPr>
        <w:t xml:space="preserve">and / or </w:t>
      </w:r>
      <w:r w:rsidR="00DA23E8" w:rsidRPr="005D215F">
        <w:rPr>
          <w:b/>
          <w:lang w:eastAsia="en-US"/>
        </w:rPr>
        <w:t>Local Authority</w:t>
      </w:r>
      <w:r w:rsidR="00DA23E8">
        <w:rPr>
          <w:bCs/>
          <w:lang w:eastAsia="en-US"/>
        </w:rPr>
        <w:t xml:space="preserve"> </w:t>
      </w:r>
      <w:r w:rsidRPr="00C31F3F">
        <w:rPr>
          <w:bCs/>
          <w:lang w:eastAsia="en-US"/>
        </w:rPr>
        <w:t>has throughout the employment dispute followed the ACAS Code of Disciplinary and Grievance Procedures.</w:t>
      </w:r>
    </w:p>
    <w:p w14:paraId="34C63158" w14:textId="196453D9" w:rsidR="00C31F3F" w:rsidRDefault="00C31F3F" w:rsidP="0043335A">
      <w:pPr>
        <w:pStyle w:val="ListParagraph"/>
        <w:numPr>
          <w:ilvl w:val="0"/>
          <w:numId w:val="106"/>
        </w:numPr>
        <w:rPr>
          <w:bCs/>
          <w:lang w:eastAsia="en-US"/>
        </w:rPr>
      </w:pPr>
      <w:r w:rsidRPr="00C31F3F">
        <w:rPr>
          <w:bCs/>
          <w:lang w:eastAsia="en-US"/>
        </w:rPr>
        <w:t xml:space="preserve">The </w:t>
      </w:r>
      <w:r w:rsidRPr="005D215F">
        <w:rPr>
          <w:b/>
          <w:lang w:eastAsia="en-US"/>
        </w:rPr>
        <w:t>Member</w:t>
      </w:r>
      <w:r w:rsidRPr="00C31F3F">
        <w:rPr>
          <w:bCs/>
          <w:lang w:eastAsia="en-US"/>
        </w:rPr>
        <w:t xml:space="preserve"> </w:t>
      </w:r>
      <w:r w:rsidR="00461EA2">
        <w:rPr>
          <w:bCs/>
          <w:lang w:eastAsia="en-US"/>
        </w:rPr>
        <w:t>must take</w:t>
      </w:r>
      <w:r w:rsidRPr="00C31F3F">
        <w:rPr>
          <w:bCs/>
          <w:lang w:eastAsia="en-US"/>
        </w:rPr>
        <w:t xml:space="preserve"> reasonable care to ensure that all tax and Value Added Tax returns are complete and correct and that such returns are submitted within the statutory time limits allowed.</w:t>
      </w:r>
    </w:p>
    <w:p w14:paraId="325FBF22" w14:textId="77777777" w:rsidR="00E91008" w:rsidRDefault="00E91008" w:rsidP="0043335A">
      <w:pPr>
        <w:pStyle w:val="ListParagraph"/>
        <w:numPr>
          <w:ilvl w:val="0"/>
          <w:numId w:val="106"/>
        </w:numPr>
        <w:rPr>
          <w:bCs/>
          <w:lang w:eastAsia="en-US"/>
        </w:rPr>
      </w:pPr>
      <w:r>
        <w:rPr>
          <w:bCs/>
          <w:lang w:eastAsia="en-US"/>
        </w:rPr>
        <w:t xml:space="preserve">Notification to the </w:t>
      </w:r>
      <w:r w:rsidRPr="005D215F">
        <w:rPr>
          <w:b/>
          <w:lang w:eastAsia="en-US"/>
        </w:rPr>
        <w:t xml:space="preserve">Third Party </w:t>
      </w:r>
      <w:r w:rsidR="0057514E" w:rsidRPr="005D215F">
        <w:rPr>
          <w:b/>
          <w:lang w:eastAsia="en-US"/>
        </w:rPr>
        <w:t>Administrator</w:t>
      </w:r>
      <w:r>
        <w:rPr>
          <w:bCs/>
          <w:lang w:eastAsia="en-US"/>
        </w:rPr>
        <w:t xml:space="preserve"> must be made before any legal costs are incurred. </w:t>
      </w:r>
    </w:p>
    <w:p w14:paraId="4C6CFDCB" w14:textId="09B5DC4D" w:rsidR="007A204D" w:rsidRPr="0097676F" w:rsidRDefault="00616E61" w:rsidP="00C31F3F">
      <w:pPr>
        <w:pStyle w:val="ListParagraph"/>
        <w:numPr>
          <w:ilvl w:val="0"/>
          <w:numId w:val="106"/>
        </w:numPr>
        <w:rPr>
          <w:bCs/>
          <w:lang w:eastAsia="en-US"/>
        </w:rPr>
      </w:pPr>
      <w:r w:rsidRPr="00616E61">
        <w:rPr>
          <w:bCs/>
          <w:lang w:eastAsia="en-US"/>
        </w:rPr>
        <w:t xml:space="preserve">Not incur any legal costs or expenses without prior notification to the </w:t>
      </w:r>
      <w:r w:rsidRPr="004046D6">
        <w:rPr>
          <w:b/>
          <w:lang w:eastAsia="en-US"/>
        </w:rPr>
        <w:t>Third Party Administrator</w:t>
      </w:r>
      <w:r w:rsidRPr="00616E61">
        <w:rPr>
          <w:bCs/>
          <w:lang w:eastAsia="en-US"/>
        </w:rPr>
        <w:t xml:space="preserve"> who must provide written approval to the </w:t>
      </w:r>
      <w:r w:rsidRPr="004046D6">
        <w:rPr>
          <w:b/>
          <w:lang w:eastAsia="en-US"/>
        </w:rPr>
        <w:t>Member</w:t>
      </w:r>
      <w:r w:rsidRPr="00616E61">
        <w:rPr>
          <w:bCs/>
          <w:lang w:eastAsia="en-US"/>
        </w:rPr>
        <w:t xml:space="preserve"> before any costs are incurred. Noting the </w:t>
      </w:r>
      <w:r w:rsidRPr="004046D6">
        <w:rPr>
          <w:b/>
          <w:lang w:eastAsia="en-US"/>
        </w:rPr>
        <w:t>Third Party Administrator</w:t>
      </w:r>
      <w:r w:rsidRPr="00616E61">
        <w:rPr>
          <w:bCs/>
          <w:lang w:eastAsia="en-US"/>
        </w:rPr>
        <w:t xml:space="preserve">, with approval from the </w:t>
      </w:r>
      <w:r w:rsidRPr="004046D6">
        <w:rPr>
          <w:b/>
          <w:lang w:eastAsia="en-US"/>
        </w:rPr>
        <w:t>RPA Administrator</w:t>
      </w:r>
      <w:r w:rsidRPr="00616E61">
        <w:rPr>
          <w:bCs/>
          <w:lang w:eastAsia="en-US"/>
        </w:rPr>
        <w:t xml:space="preserve"> reserving the right to appoint their own legal advisor.</w:t>
      </w:r>
    </w:p>
    <w:p w14:paraId="1E343DBE" w14:textId="481E45EA" w:rsidR="00C31F3F" w:rsidRPr="00C31F3F" w:rsidRDefault="00C31F3F" w:rsidP="00B012B0">
      <w:pPr>
        <w:pStyle w:val="Heading3"/>
        <w:rPr>
          <w:lang w:eastAsia="en-US"/>
        </w:rPr>
      </w:pPr>
      <w:r w:rsidRPr="00C31F3F">
        <w:rPr>
          <w:lang w:eastAsia="en-US"/>
        </w:rPr>
        <w:t>E</w:t>
      </w:r>
      <w:r w:rsidR="008E4E2C">
        <w:rPr>
          <w:lang w:eastAsia="en-US"/>
        </w:rPr>
        <w:t>xclusions</w:t>
      </w:r>
    </w:p>
    <w:p w14:paraId="553152F3" w14:textId="77777777" w:rsidR="00C31F3F" w:rsidRPr="00C31F3F" w:rsidRDefault="00C31F3F" w:rsidP="00C31F3F">
      <w:pPr>
        <w:rPr>
          <w:bCs/>
          <w:lang w:eastAsia="en-US"/>
        </w:rPr>
      </w:pPr>
      <w:r w:rsidRPr="00C31F3F">
        <w:rPr>
          <w:bCs/>
          <w:lang w:eastAsia="en-US"/>
        </w:rPr>
        <w:t>The indemnity provided under this Section will not apply to:</w:t>
      </w:r>
    </w:p>
    <w:p w14:paraId="349F8245" w14:textId="19B42B6F" w:rsidR="00BA41EF" w:rsidRDefault="006B6BB5" w:rsidP="0043335A">
      <w:pPr>
        <w:pStyle w:val="ListParagraph"/>
        <w:numPr>
          <w:ilvl w:val="0"/>
          <w:numId w:val="192"/>
        </w:numPr>
        <w:rPr>
          <w:bCs/>
          <w:lang w:eastAsia="en-US"/>
        </w:rPr>
      </w:pPr>
      <w:r>
        <w:rPr>
          <w:bCs/>
          <w:lang w:eastAsia="en-US"/>
        </w:rPr>
        <w:t xml:space="preserve">Legal costs incurred without the prior notification to and </w:t>
      </w:r>
      <w:r w:rsidR="0041498D">
        <w:rPr>
          <w:bCs/>
          <w:lang w:eastAsia="en-US"/>
        </w:rPr>
        <w:t>written acceptance of a claim</w:t>
      </w:r>
      <w:r>
        <w:rPr>
          <w:bCs/>
          <w:lang w:eastAsia="en-US"/>
        </w:rPr>
        <w:t xml:space="preserve"> by the </w:t>
      </w:r>
      <w:r w:rsidRPr="005D215F">
        <w:rPr>
          <w:b/>
          <w:lang w:eastAsia="en-US"/>
        </w:rPr>
        <w:t xml:space="preserve">Third Party </w:t>
      </w:r>
      <w:proofErr w:type="gramStart"/>
      <w:r w:rsidRPr="005D215F">
        <w:rPr>
          <w:b/>
          <w:lang w:eastAsia="en-US"/>
        </w:rPr>
        <w:t>Administrator</w:t>
      </w:r>
      <w:r w:rsidR="0041498D">
        <w:rPr>
          <w:bCs/>
          <w:lang w:eastAsia="en-US"/>
        </w:rPr>
        <w:t>;</w:t>
      </w:r>
      <w:proofErr w:type="gramEnd"/>
      <w:r w:rsidR="00BA41EF">
        <w:rPr>
          <w:bCs/>
          <w:lang w:eastAsia="en-US"/>
        </w:rPr>
        <w:t xml:space="preserve"> </w:t>
      </w:r>
    </w:p>
    <w:p w14:paraId="60482591" w14:textId="7CF3EB87" w:rsidR="0043132A" w:rsidRPr="00461EA2" w:rsidRDefault="00C31F3F" w:rsidP="0043335A">
      <w:pPr>
        <w:pStyle w:val="ListParagraph"/>
        <w:numPr>
          <w:ilvl w:val="0"/>
          <w:numId w:val="192"/>
        </w:numPr>
        <w:rPr>
          <w:bCs/>
          <w:lang w:eastAsia="en-US"/>
        </w:rPr>
      </w:pPr>
      <w:r w:rsidRPr="00461EA2">
        <w:rPr>
          <w:bCs/>
          <w:lang w:eastAsia="en-US"/>
        </w:rPr>
        <w:t>any compensation award relating to:</w:t>
      </w:r>
    </w:p>
    <w:p w14:paraId="4AD61E17" w14:textId="06A10652" w:rsidR="0043132A" w:rsidRDefault="000E74ED" w:rsidP="0043335A">
      <w:pPr>
        <w:pStyle w:val="ListParagraph"/>
        <w:numPr>
          <w:ilvl w:val="1"/>
          <w:numId w:val="207"/>
        </w:numPr>
        <w:tabs>
          <w:tab w:val="left" w:pos="1710"/>
          <w:tab w:val="left" w:pos="5103"/>
        </w:tabs>
        <w:ind w:left="1530" w:hanging="180"/>
        <w:rPr>
          <w:bCs/>
          <w:lang w:eastAsia="en-US"/>
        </w:rPr>
      </w:pPr>
      <w:r>
        <w:rPr>
          <w:bCs/>
          <w:lang w:eastAsia="en-US"/>
        </w:rPr>
        <w:t>n</w:t>
      </w:r>
      <w:r w:rsidR="00C31F3F" w:rsidRPr="00C31F3F">
        <w:rPr>
          <w:bCs/>
          <w:lang w:eastAsia="en-US"/>
        </w:rPr>
        <w:t>on-payment of money due under the relevant contract of employment or statu</w:t>
      </w:r>
      <w:r w:rsidR="0043132A">
        <w:rPr>
          <w:bCs/>
          <w:lang w:eastAsia="en-US"/>
        </w:rPr>
        <w:t xml:space="preserve">tory provision relating </w:t>
      </w:r>
      <w:proofErr w:type="gramStart"/>
      <w:r w:rsidR="0043132A">
        <w:rPr>
          <w:bCs/>
          <w:lang w:eastAsia="en-US"/>
        </w:rPr>
        <w:t>thereto</w:t>
      </w:r>
      <w:r w:rsidR="00AF01A0">
        <w:rPr>
          <w:bCs/>
          <w:lang w:eastAsia="en-US"/>
        </w:rPr>
        <w:t>;</w:t>
      </w:r>
      <w:proofErr w:type="gramEnd"/>
    </w:p>
    <w:p w14:paraId="134D4036" w14:textId="6ECE6F8F" w:rsidR="00C31F3F" w:rsidRPr="00C31F3F" w:rsidRDefault="00C31F3F" w:rsidP="0043335A">
      <w:pPr>
        <w:pStyle w:val="ListParagraph"/>
        <w:numPr>
          <w:ilvl w:val="1"/>
          <w:numId w:val="207"/>
        </w:numPr>
        <w:tabs>
          <w:tab w:val="left" w:pos="1530"/>
          <w:tab w:val="left" w:pos="1710"/>
        </w:tabs>
        <w:ind w:left="1530" w:hanging="180"/>
        <w:rPr>
          <w:bCs/>
          <w:lang w:eastAsia="en-US"/>
        </w:rPr>
      </w:pPr>
      <w:r w:rsidRPr="00C31F3F">
        <w:rPr>
          <w:bCs/>
          <w:lang w:eastAsia="en-US"/>
        </w:rPr>
        <w:t xml:space="preserve">any compensation award or increase in compensation award ordered by the tribunal for failure to comply with a recommendation it has made, including non-compliance with a reinstatement or re-engagement </w:t>
      </w:r>
      <w:proofErr w:type="gramStart"/>
      <w:r w:rsidRPr="00C31F3F">
        <w:rPr>
          <w:bCs/>
          <w:lang w:eastAsia="en-US"/>
        </w:rPr>
        <w:t>order</w:t>
      </w:r>
      <w:r w:rsidR="00AF01A0">
        <w:rPr>
          <w:bCs/>
          <w:lang w:eastAsia="en-US"/>
        </w:rPr>
        <w:t>;</w:t>
      </w:r>
      <w:proofErr w:type="gramEnd"/>
      <w:r w:rsidRPr="00C31F3F">
        <w:rPr>
          <w:bCs/>
          <w:lang w:eastAsia="en-US"/>
        </w:rPr>
        <w:t xml:space="preserve"> </w:t>
      </w:r>
    </w:p>
    <w:p w14:paraId="15A501A8" w14:textId="77777777" w:rsidR="0043132A" w:rsidRDefault="00C31F3F" w:rsidP="0043335A">
      <w:pPr>
        <w:pStyle w:val="ListParagraph"/>
        <w:numPr>
          <w:ilvl w:val="0"/>
          <w:numId w:val="192"/>
        </w:numPr>
        <w:rPr>
          <w:bCs/>
          <w:lang w:eastAsia="en-US"/>
        </w:rPr>
      </w:pPr>
      <w:r>
        <w:rPr>
          <w:bCs/>
          <w:lang w:eastAsia="en-US"/>
        </w:rPr>
        <w:t>c</w:t>
      </w:r>
      <w:r w:rsidRPr="00C31F3F">
        <w:rPr>
          <w:bCs/>
          <w:lang w:eastAsia="en-US"/>
        </w:rPr>
        <w:t xml:space="preserve">osts relating </w:t>
      </w:r>
      <w:r>
        <w:rPr>
          <w:bCs/>
          <w:lang w:eastAsia="en-US"/>
        </w:rPr>
        <w:t xml:space="preserve">to </w:t>
      </w:r>
      <w:r w:rsidRPr="00C31F3F">
        <w:rPr>
          <w:bCs/>
          <w:lang w:eastAsia="en-US"/>
        </w:rPr>
        <w:t>contract disputes involving the following:</w:t>
      </w:r>
    </w:p>
    <w:p w14:paraId="763D39AF" w14:textId="1BEA892E" w:rsidR="0043132A" w:rsidRDefault="00C31F3F" w:rsidP="0043335A">
      <w:pPr>
        <w:pStyle w:val="ListParagraph"/>
        <w:numPr>
          <w:ilvl w:val="1"/>
          <w:numId w:val="192"/>
        </w:numPr>
        <w:tabs>
          <w:tab w:val="left" w:pos="5103"/>
        </w:tabs>
        <w:ind w:left="1530"/>
        <w:rPr>
          <w:bCs/>
          <w:lang w:eastAsia="en-US"/>
        </w:rPr>
      </w:pPr>
      <w:r w:rsidRPr="00C31F3F">
        <w:rPr>
          <w:bCs/>
          <w:lang w:eastAsia="en-US"/>
        </w:rPr>
        <w:t>a lease, licence or tenancy of land or buildings other than a dispute with a professional adviser in connection with the drafting of the leas</w:t>
      </w:r>
      <w:r w:rsidR="0043132A">
        <w:rPr>
          <w:bCs/>
          <w:lang w:eastAsia="en-US"/>
        </w:rPr>
        <w:t xml:space="preserve">e, licence or tenancy </w:t>
      </w:r>
      <w:proofErr w:type="gramStart"/>
      <w:r w:rsidR="0043132A">
        <w:rPr>
          <w:bCs/>
          <w:lang w:eastAsia="en-US"/>
        </w:rPr>
        <w:t>agreement</w:t>
      </w:r>
      <w:r w:rsidR="00AF01A0">
        <w:rPr>
          <w:bCs/>
          <w:lang w:eastAsia="en-US"/>
        </w:rPr>
        <w:t>;</w:t>
      </w:r>
      <w:proofErr w:type="gramEnd"/>
    </w:p>
    <w:p w14:paraId="25DADC7F" w14:textId="2EE7DDAD" w:rsidR="0043132A" w:rsidRDefault="00C31F3F" w:rsidP="0043335A">
      <w:pPr>
        <w:pStyle w:val="ListParagraph"/>
        <w:numPr>
          <w:ilvl w:val="1"/>
          <w:numId w:val="192"/>
        </w:numPr>
        <w:tabs>
          <w:tab w:val="left" w:pos="1530"/>
        </w:tabs>
        <w:ind w:left="1530"/>
        <w:rPr>
          <w:bCs/>
          <w:lang w:eastAsia="en-US"/>
        </w:rPr>
      </w:pPr>
      <w:r w:rsidRPr="00C31F3F">
        <w:rPr>
          <w:bCs/>
          <w:lang w:eastAsia="en-US"/>
        </w:rPr>
        <w:t>a loan, mortgage, pen</w:t>
      </w:r>
      <w:r w:rsidR="0043132A">
        <w:rPr>
          <w:bCs/>
          <w:lang w:eastAsia="en-US"/>
        </w:rPr>
        <w:t xml:space="preserve">sion or other financial </w:t>
      </w:r>
      <w:proofErr w:type="gramStart"/>
      <w:r w:rsidR="0043132A">
        <w:rPr>
          <w:bCs/>
          <w:lang w:eastAsia="en-US"/>
        </w:rPr>
        <w:t>product</w:t>
      </w:r>
      <w:r w:rsidR="00AF01A0">
        <w:rPr>
          <w:bCs/>
          <w:lang w:eastAsia="en-US"/>
        </w:rPr>
        <w:t>;</w:t>
      </w:r>
      <w:proofErr w:type="gramEnd"/>
    </w:p>
    <w:p w14:paraId="5849B998" w14:textId="5F6068A1" w:rsidR="00C31F3F" w:rsidRPr="00C31F3F" w:rsidRDefault="00C31F3F" w:rsidP="0043335A">
      <w:pPr>
        <w:pStyle w:val="ListParagraph"/>
        <w:numPr>
          <w:ilvl w:val="1"/>
          <w:numId w:val="192"/>
        </w:numPr>
        <w:tabs>
          <w:tab w:val="left" w:pos="1530"/>
        </w:tabs>
        <w:ind w:left="1530"/>
        <w:rPr>
          <w:bCs/>
          <w:lang w:eastAsia="en-US"/>
        </w:rPr>
      </w:pPr>
      <w:r w:rsidRPr="00C31F3F">
        <w:rPr>
          <w:bCs/>
          <w:lang w:eastAsia="en-US"/>
        </w:rPr>
        <w:t>a motor vehicle owned by, o</w:t>
      </w:r>
      <w:r>
        <w:rPr>
          <w:bCs/>
          <w:lang w:eastAsia="en-US"/>
        </w:rPr>
        <w:t xml:space="preserve">r hired or leased to the </w:t>
      </w:r>
      <w:proofErr w:type="gramStart"/>
      <w:r w:rsidRPr="005D215F">
        <w:rPr>
          <w:b/>
          <w:lang w:eastAsia="en-US"/>
        </w:rPr>
        <w:t>Member</w:t>
      </w:r>
      <w:r w:rsidR="00AF01A0">
        <w:rPr>
          <w:bCs/>
          <w:lang w:eastAsia="en-US"/>
        </w:rPr>
        <w:t>;</w:t>
      </w:r>
      <w:proofErr w:type="gramEnd"/>
    </w:p>
    <w:p w14:paraId="1F61E4AC" w14:textId="78942338" w:rsidR="00DF1817" w:rsidRPr="00DF1817" w:rsidRDefault="00DF1817" w:rsidP="0043335A">
      <w:pPr>
        <w:pStyle w:val="ListParagraph"/>
        <w:numPr>
          <w:ilvl w:val="0"/>
          <w:numId w:val="192"/>
        </w:numPr>
        <w:rPr>
          <w:bCs/>
          <w:lang w:eastAsia="en-US"/>
        </w:rPr>
      </w:pPr>
      <w:r w:rsidRPr="00DF1817">
        <w:rPr>
          <w:bCs/>
          <w:lang w:eastAsia="en-US"/>
        </w:rPr>
        <w:t xml:space="preserve">costs relating to disputes arising from the procurement of any goods or services by the </w:t>
      </w:r>
      <w:proofErr w:type="gramStart"/>
      <w:r w:rsidRPr="005D215F">
        <w:rPr>
          <w:b/>
          <w:lang w:eastAsia="en-US"/>
        </w:rPr>
        <w:t>Member</w:t>
      </w:r>
      <w:r w:rsidR="008D341E" w:rsidRPr="005D215F">
        <w:rPr>
          <w:bCs/>
          <w:lang w:eastAsia="en-US"/>
        </w:rPr>
        <w:t>;</w:t>
      </w:r>
      <w:proofErr w:type="gramEnd"/>
    </w:p>
    <w:p w14:paraId="098E55E8" w14:textId="3CA56199" w:rsidR="00191EE6" w:rsidRDefault="00191EE6" w:rsidP="0043335A">
      <w:pPr>
        <w:pStyle w:val="ListParagraph"/>
        <w:numPr>
          <w:ilvl w:val="0"/>
          <w:numId w:val="192"/>
        </w:numPr>
        <w:rPr>
          <w:bCs/>
          <w:lang w:eastAsia="en-US"/>
        </w:rPr>
      </w:pPr>
      <w:r>
        <w:rPr>
          <w:bCs/>
          <w:lang w:eastAsia="en-US"/>
        </w:rPr>
        <w:t xml:space="preserve">costs related to debt </w:t>
      </w:r>
      <w:proofErr w:type="gramStart"/>
      <w:r>
        <w:rPr>
          <w:bCs/>
          <w:lang w:eastAsia="en-US"/>
        </w:rPr>
        <w:t>recovery</w:t>
      </w:r>
      <w:r w:rsidR="008D341E">
        <w:rPr>
          <w:bCs/>
          <w:lang w:eastAsia="en-US"/>
        </w:rPr>
        <w:t>;</w:t>
      </w:r>
      <w:proofErr w:type="gramEnd"/>
    </w:p>
    <w:p w14:paraId="34825A55" w14:textId="77777777" w:rsidR="0043132A" w:rsidRDefault="00C31F3F" w:rsidP="0043335A">
      <w:pPr>
        <w:pStyle w:val="ListParagraph"/>
        <w:numPr>
          <w:ilvl w:val="0"/>
          <w:numId w:val="192"/>
        </w:numPr>
        <w:rPr>
          <w:bCs/>
          <w:lang w:eastAsia="en-US"/>
        </w:rPr>
      </w:pPr>
      <w:r>
        <w:rPr>
          <w:bCs/>
          <w:lang w:eastAsia="en-US"/>
        </w:rPr>
        <w:t>c</w:t>
      </w:r>
      <w:r w:rsidRPr="00C31F3F">
        <w:rPr>
          <w:bCs/>
          <w:lang w:eastAsia="en-US"/>
        </w:rPr>
        <w:t xml:space="preserve">osts related to HM Revenue &amp; Customs or the Charity </w:t>
      </w:r>
      <w:r w:rsidR="00184D79">
        <w:rPr>
          <w:bCs/>
          <w:lang w:eastAsia="en-US"/>
        </w:rPr>
        <w:t>Commission</w:t>
      </w:r>
      <w:r w:rsidRPr="00C31F3F">
        <w:rPr>
          <w:bCs/>
          <w:lang w:eastAsia="en-US"/>
        </w:rPr>
        <w:t xml:space="preserve"> investigations:</w:t>
      </w:r>
    </w:p>
    <w:p w14:paraId="07D03970" w14:textId="57477A9C" w:rsidR="0043132A" w:rsidRDefault="00C31F3F" w:rsidP="0043335A">
      <w:pPr>
        <w:pStyle w:val="ListParagraph"/>
        <w:numPr>
          <w:ilvl w:val="1"/>
          <w:numId w:val="192"/>
        </w:numPr>
        <w:tabs>
          <w:tab w:val="left" w:pos="5103"/>
        </w:tabs>
        <w:ind w:left="1440" w:hanging="270"/>
        <w:rPr>
          <w:bCs/>
          <w:lang w:eastAsia="en-US"/>
        </w:rPr>
      </w:pPr>
      <w:r w:rsidRPr="00C31F3F">
        <w:rPr>
          <w:bCs/>
          <w:lang w:eastAsia="en-US"/>
        </w:rPr>
        <w:t xml:space="preserve">arising from a tax avoidance </w:t>
      </w:r>
      <w:proofErr w:type="gramStart"/>
      <w:r w:rsidRPr="00C31F3F">
        <w:rPr>
          <w:bCs/>
          <w:lang w:eastAsia="en-US"/>
        </w:rPr>
        <w:t>scheme</w:t>
      </w:r>
      <w:r w:rsidR="009221B6">
        <w:rPr>
          <w:bCs/>
          <w:lang w:eastAsia="en-US"/>
        </w:rPr>
        <w:t>;</w:t>
      </w:r>
      <w:proofErr w:type="gramEnd"/>
    </w:p>
    <w:p w14:paraId="5A3826E6" w14:textId="59DF0253" w:rsidR="0043132A" w:rsidRDefault="00C31F3F" w:rsidP="0043335A">
      <w:pPr>
        <w:pStyle w:val="ListParagraph"/>
        <w:numPr>
          <w:ilvl w:val="1"/>
          <w:numId w:val="192"/>
        </w:numPr>
        <w:tabs>
          <w:tab w:val="left" w:pos="1530"/>
        </w:tabs>
        <w:ind w:left="1440" w:hanging="270"/>
        <w:rPr>
          <w:bCs/>
          <w:lang w:eastAsia="en-US"/>
        </w:rPr>
      </w:pPr>
      <w:r w:rsidRPr="00C31F3F">
        <w:rPr>
          <w:bCs/>
          <w:lang w:eastAsia="en-US"/>
        </w:rPr>
        <w:t xml:space="preserve">caused by the failure of the </w:t>
      </w:r>
      <w:r w:rsidRPr="005D215F">
        <w:rPr>
          <w:b/>
          <w:lang w:eastAsia="en-US"/>
        </w:rPr>
        <w:t>Member</w:t>
      </w:r>
      <w:r w:rsidRPr="00C31F3F">
        <w:rPr>
          <w:bCs/>
          <w:lang w:eastAsia="en-US"/>
        </w:rPr>
        <w:t xml:space="preserve"> to register for Value Added </w:t>
      </w:r>
      <w:proofErr w:type="gramStart"/>
      <w:r w:rsidRPr="00C31F3F">
        <w:rPr>
          <w:bCs/>
          <w:lang w:eastAsia="en-US"/>
        </w:rPr>
        <w:t>Tax</w:t>
      </w:r>
      <w:r w:rsidR="009221B6">
        <w:rPr>
          <w:bCs/>
          <w:lang w:eastAsia="en-US"/>
        </w:rPr>
        <w:t>;</w:t>
      </w:r>
      <w:proofErr w:type="gramEnd"/>
    </w:p>
    <w:p w14:paraId="37391BA6" w14:textId="52AC530A" w:rsidR="0043132A" w:rsidRDefault="00C31F3F" w:rsidP="0043335A">
      <w:pPr>
        <w:pStyle w:val="ListParagraph"/>
        <w:numPr>
          <w:ilvl w:val="1"/>
          <w:numId w:val="192"/>
        </w:numPr>
        <w:tabs>
          <w:tab w:val="left" w:pos="1530"/>
        </w:tabs>
        <w:ind w:left="1440" w:hanging="270"/>
        <w:rPr>
          <w:bCs/>
          <w:lang w:eastAsia="en-US"/>
        </w:rPr>
      </w:pPr>
      <w:r w:rsidRPr="00C31F3F">
        <w:rPr>
          <w:bCs/>
          <w:lang w:eastAsia="en-US"/>
        </w:rPr>
        <w:t>arising from any investigation or enquiries undertaken by HM Revenue &amp; Customs</w:t>
      </w:r>
      <w:r w:rsidR="009304F8">
        <w:rPr>
          <w:bCs/>
          <w:lang w:eastAsia="en-US"/>
        </w:rPr>
        <w:t>,</w:t>
      </w:r>
      <w:r w:rsidRPr="00C31F3F">
        <w:rPr>
          <w:bCs/>
          <w:lang w:eastAsia="en-US"/>
        </w:rPr>
        <w:t xml:space="preserve"> Special Investigations Section or Special Civil Investigations or the Revenue &amp; Customs Prosecution </w:t>
      </w:r>
      <w:proofErr w:type="gramStart"/>
      <w:r w:rsidRPr="00C31F3F">
        <w:rPr>
          <w:bCs/>
          <w:lang w:eastAsia="en-US"/>
        </w:rPr>
        <w:t>Office</w:t>
      </w:r>
      <w:r w:rsidR="009221B6">
        <w:rPr>
          <w:bCs/>
          <w:lang w:eastAsia="en-US"/>
        </w:rPr>
        <w:t>;</w:t>
      </w:r>
      <w:proofErr w:type="gramEnd"/>
    </w:p>
    <w:p w14:paraId="24E67DD5" w14:textId="1C9E2FCB" w:rsidR="00C31F3F" w:rsidRPr="00C31F3F" w:rsidRDefault="00C31F3F" w:rsidP="0043335A">
      <w:pPr>
        <w:pStyle w:val="ListParagraph"/>
        <w:numPr>
          <w:ilvl w:val="1"/>
          <w:numId w:val="192"/>
        </w:numPr>
        <w:tabs>
          <w:tab w:val="left" w:pos="1530"/>
        </w:tabs>
        <w:ind w:left="1440" w:hanging="270"/>
        <w:rPr>
          <w:bCs/>
          <w:lang w:eastAsia="en-US"/>
        </w:rPr>
      </w:pPr>
      <w:r w:rsidRPr="00C31F3F">
        <w:rPr>
          <w:bCs/>
          <w:lang w:eastAsia="en-US"/>
        </w:rPr>
        <w:t xml:space="preserve">arising from any investigation or enquiry by HM Revenue &amp; Customs into alleged dishonesty or alleged criminal </w:t>
      </w:r>
      <w:proofErr w:type="gramStart"/>
      <w:r w:rsidRPr="00C31F3F">
        <w:rPr>
          <w:bCs/>
          <w:lang w:eastAsia="en-US"/>
        </w:rPr>
        <w:t>offences</w:t>
      </w:r>
      <w:r w:rsidR="009221B6">
        <w:rPr>
          <w:bCs/>
          <w:lang w:eastAsia="en-US"/>
        </w:rPr>
        <w:t>;</w:t>
      </w:r>
      <w:proofErr w:type="gramEnd"/>
      <w:r w:rsidRPr="00C31F3F">
        <w:rPr>
          <w:bCs/>
          <w:lang w:eastAsia="en-US"/>
        </w:rPr>
        <w:t xml:space="preserve"> </w:t>
      </w:r>
    </w:p>
    <w:p w14:paraId="397615A4" w14:textId="1391C6CA" w:rsidR="00C31F3F" w:rsidRPr="00C31F3F" w:rsidRDefault="00C31F3F" w:rsidP="0043335A">
      <w:pPr>
        <w:pStyle w:val="ListParagraph"/>
        <w:numPr>
          <w:ilvl w:val="0"/>
          <w:numId w:val="192"/>
        </w:numPr>
        <w:rPr>
          <w:bCs/>
          <w:lang w:eastAsia="en-US"/>
        </w:rPr>
      </w:pPr>
      <w:r>
        <w:rPr>
          <w:bCs/>
          <w:lang w:eastAsia="en-US"/>
        </w:rPr>
        <w:t>c</w:t>
      </w:r>
      <w:r w:rsidRPr="00C31F3F">
        <w:rPr>
          <w:bCs/>
          <w:lang w:eastAsia="en-US"/>
        </w:rPr>
        <w:t xml:space="preserve">osts related to patents, copyrights, trademarks, merchandise marks, registered designs, intellectual property secrecy and confidentiality </w:t>
      </w:r>
      <w:proofErr w:type="gramStart"/>
      <w:r w:rsidRPr="00C31F3F">
        <w:rPr>
          <w:bCs/>
          <w:lang w:eastAsia="en-US"/>
        </w:rPr>
        <w:t>agreements</w:t>
      </w:r>
      <w:r w:rsidR="009221B6">
        <w:rPr>
          <w:bCs/>
          <w:lang w:eastAsia="en-US"/>
        </w:rPr>
        <w:t>;</w:t>
      </w:r>
      <w:proofErr w:type="gramEnd"/>
    </w:p>
    <w:p w14:paraId="02291670" w14:textId="185DFA5C" w:rsidR="00ED7E0E" w:rsidRPr="00ED7E0E" w:rsidRDefault="00C31F3F" w:rsidP="0043335A">
      <w:pPr>
        <w:pStyle w:val="ListParagraph"/>
        <w:numPr>
          <w:ilvl w:val="0"/>
          <w:numId w:val="192"/>
        </w:numPr>
        <w:rPr>
          <w:bCs/>
          <w:lang w:eastAsia="en-US"/>
        </w:rPr>
      </w:pPr>
      <w:r>
        <w:rPr>
          <w:bCs/>
          <w:lang w:eastAsia="en-US"/>
        </w:rPr>
        <w:t>c</w:t>
      </w:r>
      <w:r w:rsidRPr="00C31F3F">
        <w:rPr>
          <w:bCs/>
          <w:lang w:eastAsia="en-US"/>
        </w:rPr>
        <w:t xml:space="preserve">osts arising from incidents deliberately or intentionally caused by the </w:t>
      </w:r>
      <w:r w:rsidRPr="005D215F">
        <w:rPr>
          <w:b/>
          <w:lang w:eastAsia="en-US"/>
        </w:rPr>
        <w:t>Member</w:t>
      </w:r>
      <w:r w:rsidR="00535E11" w:rsidRPr="005D215F">
        <w:rPr>
          <w:bCs/>
          <w:lang w:eastAsia="en-US"/>
        </w:rPr>
        <w:t xml:space="preserve">, </w:t>
      </w:r>
      <w:r w:rsidR="00535E11">
        <w:rPr>
          <w:b/>
          <w:lang w:eastAsia="en-US"/>
        </w:rPr>
        <w:t xml:space="preserve">Governor </w:t>
      </w:r>
      <w:r w:rsidR="00535E11" w:rsidRPr="005D215F">
        <w:rPr>
          <w:bCs/>
          <w:lang w:eastAsia="en-US"/>
        </w:rPr>
        <w:t>or</w:t>
      </w:r>
      <w:r w:rsidR="00535E11">
        <w:rPr>
          <w:b/>
          <w:lang w:eastAsia="en-US"/>
        </w:rPr>
        <w:t xml:space="preserve"> </w:t>
      </w:r>
      <w:proofErr w:type="gramStart"/>
      <w:r w:rsidR="00535E11">
        <w:rPr>
          <w:b/>
          <w:lang w:eastAsia="en-US"/>
        </w:rPr>
        <w:t>Employee</w:t>
      </w:r>
      <w:r w:rsidR="00535E11" w:rsidRPr="005D215F">
        <w:rPr>
          <w:bCs/>
          <w:lang w:eastAsia="en-US"/>
        </w:rPr>
        <w:t>;</w:t>
      </w:r>
      <w:proofErr w:type="gramEnd"/>
    </w:p>
    <w:p w14:paraId="47F92030" w14:textId="29DF8A98" w:rsidR="00586A7D" w:rsidRDefault="00586A7D" w:rsidP="0043335A">
      <w:pPr>
        <w:pStyle w:val="ListParagraph"/>
        <w:numPr>
          <w:ilvl w:val="0"/>
          <w:numId w:val="192"/>
        </w:numPr>
        <w:rPr>
          <w:bCs/>
          <w:lang w:eastAsia="en-US"/>
        </w:rPr>
      </w:pPr>
      <w:r>
        <w:rPr>
          <w:bCs/>
          <w:lang w:eastAsia="en-US"/>
        </w:rPr>
        <w:t xml:space="preserve">special severance payments being payments to </w:t>
      </w:r>
      <w:r w:rsidR="00164CE7" w:rsidRPr="005D215F">
        <w:rPr>
          <w:b/>
          <w:lang w:eastAsia="en-US"/>
        </w:rPr>
        <w:t>E</w:t>
      </w:r>
      <w:r w:rsidRPr="005D215F">
        <w:rPr>
          <w:b/>
          <w:lang w:eastAsia="en-US"/>
        </w:rPr>
        <w:t>mployees</w:t>
      </w:r>
      <w:r>
        <w:rPr>
          <w:bCs/>
          <w:lang w:eastAsia="en-US"/>
        </w:rPr>
        <w:t xml:space="preserve">, contractors and others outside of normal statutory or contractual requirements when leaving employment in public service whether they resign, are dismissed or reach an agreed termination of </w:t>
      </w:r>
      <w:proofErr w:type="gramStart"/>
      <w:r>
        <w:rPr>
          <w:bCs/>
          <w:lang w:eastAsia="en-US"/>
        </w:rPr>
        <w:t>contract</w:t>
      </w:r>
      <w:r w:rsidR="00EF7758">
        <w:rPr>
          <w:bCs/>
          <w:lang w:eastAsia="en-US"/>
        </w:rPr>
        <w:t>;</w:t>
      </w:r>
      <w:proofErr w:type="gramEnd"/>
      <w:r>
        <w:rPr>
          <w:bCs/>
          <w:lang w:eastAsia="en-US"/>
        </w:rPr>
        <w:t xml:space="preserve"> </w:t>
      </w:r>
    </w:p>
    <w:p w14:paraId="3B54B877" w14:textId="5A47DE75" w:rsidR="00C30665" w:rsidRDefault="00C30665" w:rsidP="0043335A">
      <w:pPr>
        <w:pStyle w:val="ListParagraph"/>
        <w:numPr>
          <w:ilvl w:val="0"/>
          <w:numId w:val="192"/>
        </w:numPr>
        <w:rPr>
          <w:bCs/>
          <w:lang w:eastAsia="en-US"/>
        </w:rPr>
      </w:pPr>
      <w:r w:rsidRPr="00C30665">
        <w:rPr>
          <w:bCs/>
          <w:lang w:eastAsia="en-US"/>
        </w:rPr>
        <w:t xml:space="preserve">costs and expenses incurred in taking legal action in any other circumstances not described in </w:t>
      </w:r>
      <w:r w:rsidR="00EF7758">
        <w:rPr>
          <w:bCs/>
          <w:lang w:eastAsia="en-US"/>
        </w:rPr>
        <w:t xml:space="preserve">this </w:t>
      </w:r>
      <w:proofErr w:type="gramStart"/>
      <w:r w:rsidRPr="00C30665">
        <w:rPr>
          <w:bCs/>
          <w:lang w:eastAsia="en-US"/>
        </w:rPr>
        <w:t>Section</w:t>
      </w:r>
      <w:r w:rsidR="00F86137">
        <w:rPr>
          <w:bCs/>
          <w:lang w:eastAsia="en-US"/>
        </w:rPr>
        <w:t>;</w:t>
      </w:r>
      <w:proofErr w:type="gramEnd"/>
    </w:p>
    <w:p w14:paraId="2E84CFC9" w14:textId="122E086C" w:rsidR="00A568BC" w:rsidRPr="004046D6" w:rsidRDefault="00E64B24" w:rsidP="0043335A">
      <w:pPr>
        <w:pStyle w:val="ListParagraph"/>
        <w:numPr>
          <w:ilvl w:val="0"/>
          <w:numId w:val="192"/>
        </w:numPr>
        <w:rPr>
          <w:b/>
          <w:lang w:eastAsia="en-US"/>
        </w:rPr>
      </w:pPr>
      <w:r>
        <w:rPr>
          <w:bCs/>
          <w:lang w:eastAsia="en-US"/>
        </w:rPr>
        <w:t xml:space="preserve">a risk that is </w:t>
      </w:r>
      <w:r w:rsidR="00F86137" w:rsidRPr="005D215F">
        <w:rPr>
          <w:b/>
          <w:lang w:eastAsia="en-US"/>
        </w:rPr>
        <w:t>I</w:t>
      </w:r>
      <w:r w:rsidRPr="005D215F">
        <w:rPr>
          <w:b/>
          <w:lang w:eastAsia="en-US"/>
        </w:rPr>
        <w:t>nsured</w:t>
      </w:r>
      <w:r w:rsidR="00F86137" w:rsidRPr="005D215F">
        <w:rPr>
          <w:bCs/>
          <w:lang w:eastAsia="en-US"/>
        </w:rPr>
        <w:t>.</w:t>
      </w:r>
    </w:p>
    <w:p w14:paraId="70309D58" w14:textId="77777777" w:rsidR="00547486" w:rsidRPr="00B0678D" w:rsidRDefault="00547486" w:rsidP="00547486">
      <w:pPr>
        <w:pStyle w:val="ListParagraph"/>
        <w:numPr>
          <w:ilvl w:val="0"/>
          <w:numId w:val="192"/>
        </w:numPr>
        <w:rPr>
          <w:bCs/>
          <w:lang w:eastAsia="en-US"/>
        </w:rPr>
      </w:pPr>
      <w:r w:rsidRPr="00B0678D">
        <w:rPr>
          <w:bCs/>
          <w:lang w:eastAsia="en-US"/>
        </w:rPr>
        <w:t xml:space="preserve">any legal costs or expenses incurred without prior notification to and the written acceptance of the claim and the </w:t>
      </w:r>
      <w:r w:rsidRPr="007E3831">
        <w:rPr>
          <w:b/>
          <w:lang w:eastAsia="en-US"/>
        </w:rPr>
        <w:t>Member’s</w:t>
      </w:r>
      <w:r w:rsidRPr="00B0678D">
        <w:rPr>
          <w:bCs/>
          <w:lang w:eastAsia="en-US"/>
        </w:rPr>
        <w:t xml:space="preserve"> proposed legal advisers by the </w:t>
      </w:r>
      <w:r w:rsidRPr="007E3831">
        <w:rPr>
          <w:b/>
          <w:lang w:eastAsia="en-US"/>
        </w:rPr>
        <w:t>Third Party Administrator</w:t>
      </w:r>
      <w:r w:rsidRPr="00B0678D">
        <w:rPr>
          <w:bCs/>
          <w:lang w:eastAsia="en-US"/>
        </w:rPr>
        <w:t>.</w:t>
      </w:r>
    </w:p>
    <w:p w14:paraId="1541591F" w14:textId="77777777" w:rsidR="00547486" w:rsidRPr="005D215F" w:rsidRDefault="00547486" w:rsidP="004046D6">
      <w:pPr>
        <w:pStyle w:val="ListParagraph"/>
        <w:ind w:left="990"/>
        <w:rPr>
          <w:b/>
          <w:lang w:eastAsia="en-US"/>
        </w:rPr>
      </w:pPr>
    </w:p>
    <w:p w14:paraId="3C357DB4" w14:textId="77777777" w:rsidR="00C30665" w:rsidRDefault="00C30665" w:rsidP="00C30665">
      <w:pPr>
        <w:pStyle w:val="ListParagraph"/>
        <w:ind w:left="360"/>
        <w:rPr>
          <w:bCs/>
          <w:lang w:eastAsia="en-US"/>
        </w:rPr>
      </w:pPr>
    </w:p>
    <w:p w14:paraId="6B243F60" w14:textId="77777777" w:rsidR="00586A7D" w:rsidRDefault="00586A7D" w:rsidP="008B48DB">
      <w:pPr>
        <w:pStyle w:val="ListParagraph"/>
        <w:ind w:left="360"/>
        <w:rPr>
          <w:bCs/>
          <w:lang w:eastAsia="en-US"/>
        </w:rPr>
      </w:pPr>
    </w:p>
    <w:p w14:paraId="68A02FAC" w14:textId="77777777" w:rsidR="00964166" w:rsidRPr="00964166" w:rsidRDefault="00964166" w:rsidP="0097676F">
      <w:pPr>
        <w:pStyle w:val="Heading1"/>
      </w:pPr>
      <w:bookmarkStart w:id="44" w:name="_Toc520810456"/>
      <w:bookmarkStart w:id="45" w:name="_Toc95892644"/>
      <w:bookmarkStart w:id="46" w:name="_Toc380069759"/>
      <w:r w:rsidRPr="00964166">
        <w:t>Section 13 – Cultural Assets</w:t>
      </w:r>
      <w:bookmarkEnd w:id="44"/>
      <w:bookmarkEnd w:id="45"/>
    </w:p>
    <w:p w14:paraId="682602FF" w14:textId="77777777" w:rsidR="008A490E" w:rsidRPr="00C42AAB" w:rsidRDefault="008A490E" w:rsidP="0097676F">
      <w:pPr>
        <w:pStyle w:val="Heading2"/>
      </w:pPr>
      <w:r w:rsidRPr="00C42AAB">
        <w:t>Definitions</w:t>
      </w:r>
    </w:p>
    <w:p w14:paraId="1840E32E" w14:textId="69FCB9C6" w:rsidR="00DA0004" w:rsidRPr="00DA0004" w:rsidRDefault="008A490E" w:rsidP="00DA0004">
      <w:pPr>
        <w:spacing w:line="240" w:lineRule="auto"/>
        <w:rPr>
          <w:rFonts w:cs="Arial"/>
          <w:color w:val="000000" w:themeColor="text1"/>
        </w:rPr>
      </w:pPr>
      <w:r w:rsidRPr="00B653E6">
        <w:rPr>
          <w:rFonts w:cs="Arial"/>
          <w:color w:val="000000" w:themeColor="text1"/>
        </w:rPr>
        <w:t>The following definitions will apply wherever they appear in bold in this Section</w:t>
      </w:r>
      <w:r w:rsidR="00DA0004">
        <w:rPr>
          <w:rFonts w:cs="Arial"/>
          <w:color w:val="000000" w:themeColor="text1"/>
        </w:rPr>
        <w:t>.</w:t>
      </w:r>
    </w:p>
    <w:p w14:paraId="2FBC77FE" w14:textId="00D6B924" w:rsidR="008A490E" w:rsidRPr="00C42AAB" w:rsidRDefault="0097676F" w:rsidP="0097676F">
      <w:pPr>
        <w:pStyle w:val="Heading3"/>
      </w:pPr>
      <w:r>
        <w:t xml:space="preserve">1. </w:t>
      </w:r>
      <w:r w:rsidR="008A490E" w:rsidRPr="00C42AAB">
        <w:t xml:space="preserve">Antique </w:t>
      </w:r>
    </w:p>
    <w:p w14:paraId="6F46A790" w14:textId="5C180688" w:rsidR="008A490E" w:rsidRPr="00DA0004" w:rsidRDefault="008A490E" w:rsidP="00CA506D">
      <w:pPr>
        <w:pStyle w:val="ListParagraph"/>
        <w:spacing w:line="240" w:lineRule="auto"/>
        <w:outlineLvl w:val="2"/>
        <w:rPr>
          <w:rFonts w:cs="Arial"/>
          <w:bCs/>
        </w:rPr>
      </w:pPr>
      <w:r w:rsidRPr="005951D1">
        <w:rPr>
          <w:rFonts w:cs="Arial"/>
          <w:bCs/>
        </w:rPr>
        <w:t xml:space="preserve">An old collectable item desirable because of its age, beauty, rarity, condition, utility or other unique features. An object that </w:t>
      </w:r>
      <w:r w:rsidRPr="005951D1">
        <w:rPr>
          <w:rFonts w:cs="Arial"/>
        </w:rPr>
        <w:t>represents</w:t>
      </w:r>
      <w:r w:rsidRPr="005951D1">
        <w:rPr>
          <w:rFonts w:cs="Arial"/>
          <w:bCs/>
        </w:rPr>
        <w:t xml:space="preserve"> a previous era or time period in human society.</w:t>
      </w:r>
    </w:p>
    <w:p w14:paraId="0497393A" w14:textId="1C18EB56" w:rsidR="008A490E" w:rsidRPr="00C42AAB" w:rsidRDefault="0097676F" w:rsidP="0097676F">
      <w:pPr>
        <w:pStyle w:val="Heading3"/>
      </w:pPr>
      <w:r>
        <w:t xml:space="preserve">2. </w:t>
      </w:r>
      <w:r w:rsidR="008A490E" w:rsidRPr="00C42AAB">
        <w:t>Collectable</w:t>
      </w:r>
    </w:p>
    <w:p w14:paraId="62DE0091" w14:textId="7E0E3123" w:rsidR="008A490E" w:rsidRPr="00DA0004" w:rsidRDefault="008A490E" w:rsidP="00CA506D">
      <w:pPr>
        <w:pStyle w:val="ListParagraph"/>
        <w:spacing w:line="240" w:lineRule="auto"/>
        <w:outlineLvl w:val="2"/>
        <w:rPr>
          <w:rFonts w:cs="Arial"/>
        </w:rPr>
      </w:pPr>
      <w:r w:rsidRPr="005951D1">
        <w:rPr>
          <w:rFonts w:cs="Arial"/>
        </w:rPr>
        <w:t xml:space="preserve">An object regarded as being of value or </w:t>
      </w:r>
      <w:r w:rsidRPr="005951D1">
        <w:rPr>
          <w:rFonts w:cs="Arial"/>
          <w:bCs/>
        </w:rPr>
        <w:t>interest</w:t>
      </w:r>
      <w:r w:rsidRPr="005951D1">
        <w:rPr>
          <w:rFonts w:cs="Arial"/>
        </w:rPr>
        <w:t xml:space="preserve"> to a collector.</w:t>
      </w:r>
    </w:p>
    <w:p w14:paraId="79C8B209" w14:textId="2F1A0D98" w:rsidR="008A490E" w:rsidRPr="00C42AAB" w:rsidRDefault="0097676F" w:rsidP="0097676F">
      <w:pPr>
        <w:pStyle w:val="Heading3"/>
      </w:pPr>
      <w:r>
        <w:t xml:space="preserve">3. </w:t>
      </w:r>
      <w:r w:rsidR="008A490E" w:rsidRPr="00C42AAB">
        <w:t xml:space="preserve">Cultural Asset </w:t>
      </w:r>
    </w:p>
    <w:p w14:paraId="24D19570" w14:textId="1735DC33" w:rsidR="008A490E" w:rsidRPr="00DA0004" w:rsidRDefault="008A490E" w:rsidP="00CA506D">
      <w:pPr>
        <w:pStyle w:val="ListParagraph"/>
        <w:spacing w:line="240" w:lineRule="auto"/>
        <w:outlineLvl w:val="2"/>
        <w:rPr>
          <w:rFonts w:cs="Arial"/>
        </w:rPr>
      </w:pPr>
      <w:r w:rsidRPr="005951D1">
        <w:rPr>
          <w:rFonts w:cs="Arial"/>
          <w:b/>
        </w:rPr>
        <w:t>Work of Art</w:t>
      </w:r>
      <w:r w:rsidRPr="005951D1">
        <w:rPr>
          <w:rFonts w:cs="Arial"/>
        </w:rPr>
        <w:t xml:space="preserve">, </w:t>
      </w:r>
      <w:r w:rsidRPr="005951D1">
        <w:rPr>
          <w:rFonts w:cs="Arial"/>
          <w:b/>
        </w:rPr>
        <w:t>Collectable</w:t>
      </w:r>
      <w:r w:rsidRPr="005951D1">
        <w:rPr>
          <w:rFonts w:cs="Arial"/>
        </w:rPr>
        <w:t xml:space="preserve">, </w:t>
      </w:r>
      <w:r w:rsidRPr="005951D1">
        <w:rPr>
          <w:rFonts w:cs="Arial"/>
          <w:b/>
        </w:rPr>
        <w:t>Heritage Asset</w:t>
      </w:r>
      <w:r w:rsidRPr="005951D1">
        <w:rPr>
          <w:rFonts w:cs="Arial"/>
        </w:rPr>
        <w:t xml:space="preserve"> or </w:t>
      </w:r>
      <w:r w:rsidRPr="005951D1">
        <w:rPr>
          <w:rFonts w:cs="Arial"/>
          <w:b/>
        </w:rPr>
        <w:t>Antique</w:t>
      </w:r>
      <w:r w:rsidRPr="005951D1">
        <w:rPr>
          <w:rFonts w:cs="Arial"/>
        </w:rPr>
        <w:t xml:space="preserve"> excluding a </w:t>
      </w:r>
      <w:r w:rsidRPr="005951D1">
        <w:rPr>
          <w:rFonts w:cs="Arial"/>
          <w:b/>
        </w:rPr>
        <w:t>Work of Art</w:t>
      </w:r>
      <w:r w:rsidRPr="005951D1">
        <w:rPr>
          <w:rFonts w:cs="Arial"/>
        </w:rPr>
        <w:t xml:space="preserve">, </w:t>
      </w:r>
      <w:r w:rsidRPr="005951D1">
        <w:rPr>
          <w:rFonts w:cs="Arial"/>
          <w:b/>
        </w:rPr>
        <w:t>Collectable</w:t>
      </w:r>
      <w:r w:rsidRPr="005951D1">
        <w:rPr>
          <w:rFonts w:cs="Arial"/>
        </w:rPr>
        <w:t xml:space="preserve">, </w:t>
      </w:r>
      <w:r w:rsidRPr="005951D1">
        <w:rPr>
          <w:rFonts w:cs="Arial"/>
          <w:b/>
        </w:rPr>
        <w:t>Heritage Asset</w:t>
      </w:r>
      <w:r w:rsidRPr="005951D1">
        <w:rPr>
          <w:rFonts w:cs="Arial"/>
        </w:rPr>
        <w:t xml:space="preserve"> or </w:t>
      </w:r>
      <w:r w:rsidRPr="005951D1">
        <w:rPr>
          <w:rFonts w:cs="Arial"/>
          <w:b/>
        </w:rPr>
        <w:t>Antique</w:t>
      </w:r>
      <w:r w:rsidRPr="005951D1">
        <w:rPr>
          <w:rFonts w:cs="Arial"/>
        </w:rPr>
        <w:t xml:space="preserve"> that is </w:t>
      </w:r>
      <w:r w:rsidRPr="005951D1">
        <w:rPr>
          <w:rFonts w:cs="Arial"/>
          <w:b/>
          <w:bCs/>
        </w:rPr>
        <w:t>Insured</w:t>
      </w:r>
      <w:r w:rsidRPr="005951D1">
        <w:rPr>
          <w:rFonts w:cs="Arial"/>
        </w:rPr>
        <w:t xml:space="preserve">. </w:t>
      </w:r>
    </w:p>
    <w:p w14:paraId="175EB212" w14:textId="4ECBBD33" w:rsidR="008A490E" w:rsidRPr="004B7543" w:rsidRDefault="0097676F" w:rsidP="0097676F">
      <w:pPr>
        <w:pStyle w:val="Heading3"/>
      </w:pPr>
      <w:r>
        <w:t xml:space="preserve">4. </w:t>
      </w:r>
      <w:r w:rsidR="008A490E" w:rsidRPr="004B7543">
        <w:t>Heritage Asset</w:t>
      </w:r>
    </w:p>
    <w:p w14:paraId="4C395C58" w14:textId="1F6A3888" w:rsidR="008A490E" w:rsidRPr="00DA0004" w:rsidRDefault="008A490E" w:rsidP="00CA506D">
      <w:pPr>
        <w:pStyle w:val="ListParagraph"/>
        <w:spacing w:line="240" w:lineRule="auto"/>
        <w:outlineLvl w:val="2"/>
        <w:rPr>
          <w:rFonts w:cs="Arial"/>
        </w:rPr>
      </w:pPr>
      <w:r w:rsidRPr="005951D1">
        <w:rPr>
          <w:rFonts w:cs="Arial"/>
        </w:rPr>
        <w:t xml:space="preserve">A tangible asset with historical, artistic, scientific, technological, geophysical or environmental qualities that is held </w:t>
      </w:r>
      <w:r w:rsidRPr="005951D1">
        <w:rPr>
          <w:rFonts w:cs="Arial"/>
          <w:bCs/>
        </w:rPr>
        <w:t>and</w:t>
      </w:r>
      <w:r w:rsidRPr="005951D1">
        <w:rPr>
          <w:rFonts w:cs="Arial"/>
        </w:rPr>
        <w:t xml:space="preserve"> maintained principally for its contribution to knowledge and culture.</w:t>
      </w:r>
    </w:p>
    <w:p w14:paraId="4F9885FE" w14:textId="237DC486" w:rsidR="008A490E" w:rsidRPr="00C42AAB" w:rsidRDefault="0097676F" w:rsidP="0097676F">
      <w:pPr>
        <w:pStyle w:val="Heading3"/>
      </w:pPr>
      <w:r>
        <w:t xml:space="preserve">5. </w:t>
      </w:r>
      <w:r w:rsidR="008A490E" w:rsidRPr="00C42AAB">
        <w:t>Market Value</w:t>
      </w:r>
    </w:p>
    <w:p w14:paraId="5F5D37C8" w14:textId="61DD78A7" w:rsidR="008A490E" w:rsidRPr="00DA0004" w:rsidRDefault="008A490E" w:rsidP="00CA506D">
      <w:pPr>
        <w:pStyle w:val="ListParagraph"/>
        <w:spacing w:line="240" w:lineRule="auto"/>
        <w:outlineLvl w:val="2"/>
        <w:rPr>
          <w:rFonts w:cs="Arial"/>
        </w:rPr>
      </w:pPr>
      <w:r w:rsidRPr="005951D1">
        <w:rPr>
          <w:rFonts w:cs="Arial"/>
        </w:rPr>
        <w:t xml:space="preserve">The value provided by the </w:t>
      </w:r>
      <w:r w:rsidRPr="005951D1">
        <w:rPr>
          <w:rFonts w:cs="Arial"/>
          <w:b/>
        </w:rPr>
        <w:t>RPA</w:t>
      </w:r>
      <w:r w:rsidRPr="005951D1">
        <w:rPr>
          <w:rFonts w:cs="Arial"/>
        </w:rPr>
        <w:t xml:space="preserve"> </w:t>
      </w:r>
      <w:r w:rsidRPr="005951D1">
        <w:rPr>
          <w:rFonts w:cs="Arial"/>
          <w:b/>
          <w:bCs/>
        </w:rPr>
        <w:t>Valuation Service</w:t>
      </w:r>
      <w:r w:rsidRPr="005951D1">
        <w:rPr>
          <w:rFonts w:cs="Arial"/>
        </w:rPr>
        <w:t xml:space="preserve">. </w:t>
      </w:r>
    </w:p>
    <w:p w14:paraId="14487D66" w14:textId="4F4F7D46" w:rsidR="008A490E" w:rsidRPr="00DA0004" w:rsidRDefault="008A490E" w:rsidP="00CA506D">
      <w:pPr>
        <w:pStyle w:val="ListParagraph"/>
        <w:spacing w:line="240" w:lineRule="auto"/>
        <w:outlineLvl w:val="2"/>
        <w:rPr>
          <w:rFonts w:cs="Arial"/>
        </w:rPr>
      </w:pPr>
      <w:r w:rsidRPr="005951D1">
        <w:rPr>
          <w:rFonts w:cs="Arial"/>
        </w:rPr>
        <w:t xml:space="preserve">In the absence of a value provided by the </w:t>
      </w:r>
      <w:r w:rsidRPr="005951D1">
        <w:rPr>
          <w:rFonts w:cs="Arial"/>
          <w:b/>
        </w:rPr>
        <w:t>RPA</w:t>
      </w:r>
      <w:r w:rsidRPr="005951D1">
        <w:rPr>
          <w:rFonts w:cs="Arial"/>
        </w:rPr>
        <w:t xml:space="preserve"> </w:t>
      </w:r>
      <w:r w:rsidRPr="005951D1">
        <w:rPr>
          <w:rFonts w:cs="Arial"/>
          <w:b/>
        </w:rPr>
        <w:t>Valuation Service</w:t>
      </w:r>
      <w:r w:rsidRPr="005951D1">
        <w:rPr>
          <w:rFonts w:cs="Arial"/>
        </w:rPr>
        <w:t xml:space="preserve"> </w:t>
      </w:r>
      <w:r w:rsidRPr="005951D1">
        <w:rPr>
          <w:rFonts w:cs="Arial"/>
          <w:b/>
        </w:rPr>
        <w:t>Market Value</w:t>
      </w:r>
      <w:r w:rsidRPr="005951D1">
        <w:rPr>
          <w:rFonts w:cs="Arial"/>
        </w:rPr>
        <w:t xml:space="preserve"> shall mean the price which would </w:t>
      </w:r>
      <w:r w:rsidRPr="005951D1">
        <w:rPr>
          <w:rFonts w:cs="Arial"/>
          <w:bCs/>
        </w:rPr>
        <w:t>reasonably</w:t>
      </w:r>
      <w:r w:rsidRPr="005951D1">
        <w:rPr>
          <w:rFonts w:cs="Arial"/>
        </w:rPr>
        <w:t xml:space="preserve"> be expected to be paid for a </w:t>
      </w:r>
      <w:r w:rsidRPr="005951D1">
        <w:rPr>
          <w:rFonts w:cs="Arial"/>
          <w:b/>
        </w:rPr>
        <w:t>Cultural Asset</w:t>
      </w:r>
      <w:r w:rsidRPr="005951D1">
        <w:rPr>
          <w:rFonts w:cs="Arial"/>
        </w:rPr>
        <w:t xml:space="preserve"> by a willing buyer to a willing seller in an arm’s length transaction after property marketing wherein the parties had acted knowledgably, prudently and without compulsion. </w:t>
      </w:r>
    </w:p>
    <w:p w14:paraId="3BFF7D6F" w14:textId="4900A656" w:rsidR="008A490E" w:rsidRPr="00C42AAB" w:rsidRDefault="0097676F" w:rsidP="0097676F">
      <w:pPr>
        <w:pStyle w:val="Heading3"/>
      </w:pPr>
      <w:r>
        <w:t xml:space="preserve">6. </w:t>
      </w:r>
      <w:r w:rsidR="008A490E" w:rsidRPr="00C42AAB">
        <w:t>Reinstatement</w:t>
      </w:r>
    </w:p>
    <w:p w14:paraId="51869FC7" w14:textId="7F395A74" w:rsidR="008A490E" w:rsidRPr="00DA0004" w:rsidRDefault="008A490E" w:rsidP="00CA506D">
      <w:pPr>
        <w:pStyle w:val="ListParagraph"/>
        <w:spacing w:line="240" w:lineRule="auto"/>
        <w:rPr>
          <w:rFonts w:cs="Arial"/>
        </w:rPr>
      </w:pPr>
      <w:r w:rsidRPr="005951D1">
        <w:rPr>
          <w:rFonts w:cs="Arial"/>
        </w:rPr>
        <w:t>If an item is damaged the cost of restoration plus any depreciation of the item.</w:t>
      </w:r>
    </w:p>
    <w:p w14:paraId="551C4970" w14:textId="7883A0AE" w:rsidR="008A490E" w:rsidRPr="00DA0004" w:rsidRDefault="008A490E" w:rsidP="00CA506D">
      <w:pPr>
        <w:pStyle w:val="ListParagraph"/>
        <w:spacing w:line="240" w:lineRule="auto"/>
        <w:rPr>
          <w:rFonts w:cs="Arial"/>
          <w:color w:val="000000" w:themeColor="text1"/>
        </w:rPr>
      </w:pPr>
      <w:r w:rsidRPr="005951D1">
        <w:rPr>
          <w:rFonts w:cs="Arial"/>
        </w:rPr>
        <w:t xml:space="preserve">If the item is lost or damaged beyond economic repair </w:t>
      </w:r>
      <w:r w:rsidRPr="005951D1">
        <w:rPr>
          <w:rFonts w:cs="Arial"/>
          <w:color w:val="000000" w:themeColor="text1"/>
        </w:rPr>
        <w:t xml:space="preserve">in respect of a </w:t>
      </w:r>
      <w:r w:rsidRPr="005951D1">
        <w:rPr>
          <w:rFonts w:cs="Arial"/>
          <w:b/>
          <w:color w:val="000000" w:themeColor="text1"/>
        </w:rPr>
        <w:t>Cultural Asset</w:t>
      </w:r>
      <w:r w:rsidRPr="005951D1">
        <w:rPr>
          <w:rFonts w:cs="Arial"/>
          <w:color w:val="000000" w:themeColor="text1"/>
        </w:rPr>
        <w:t xml:space="preserve"> that is:</w:t>
      </w:r>
    </w:p>
    <w:p w14:paraId="08C5E3CD" w14:textId="5A10C110" w:rsidR="008A490E" w:rsidRPr="00DA0004" w:rsidRDefault="008A490E" w:rsidP="00B936AA">
      <w:pPr>
        <w:pStyle w:val="ListParagraph"/>
        <w:numPr>
          <w:ilvl w:val="2"/>
          <w:numId w:val="269"/>
        </w:numPr>
        <w:spacing w:line="240" w:lineRule="auto"/>
        <w:rPr>
          <w:rFonts w:cs="Arial"/>
        </w:rPr>
      </w:pPr>
      <w:r w:rsidRPr="008715D7">
        <w:rPr>
          <w:rFonts w:cs="Arial"/>
        </w:rPr>
        <w:t xml:space="preserve">owned by the </w:t>
      </w:r>
      <w:r w:rsidRPr="008715D7">
        <w:rPr>
          <w:rFonts w:cs="Arial"/>
          <w:b/>
        </w:rPr>
        <w:t xml:space="preserve">Member </w:t>
      </w:r>
      <w:r w:rsidRPr="008715D7">
        <w:rPr>
          <w:rFonts w:cs="Arial"/>
        </w:rPr>
        <w:t xml:space="preserve">the market value immediately prior to the loss of that </w:t>
      </w:r>
      <w:proofErr w:type="gramStart"/>
      <w:r w:rsidRPr="008715D7">
        <w:rPr>
          <w:rFonts w:cs="Arial"/>
        </w:rPr>
        <w:t>item;</w:t>
      </w:r>
      <w:proofErr w:type="gramEnd"/>
    </w:p>
    <w:p w14:paraId="475EB876" w14:textId="5A55D1E0" w:rsidR="008A490E" w:rsidRPr="00DA0004" w:rsidRDefault="008A490E" w:rsidP="00B936AA">
      <w:pPr>
        <w:pStyle w:val="ListParagraph"/>
        <w:numPr>
          <w:ilvl w:val="2"/>
          <w:numId w:val="269"/>
        </w:numPr>
        <w:spacing w:line="240" w:lineRule="auto"/>
        <w:rPr>
          <w:rFonts w:cs="Arial"/>
        </w:rPr>
      </w:pPr>
      <w:r w:rsidRPr="008715D7">
        <w:rPr>
          <w:rFonts w:cs="Arial"/>
        </w:rPr>
        <w:t xml:space="preserve">loaned to the </w:t>
      </w:r>
      <w:r w:rsidRPr="008715D7">
        <w:rPr>
          <w:rFonts w:cs="Arial"/>
          <w:b/>
        </w:rPr>
        <w:t xml:space="preserve">Member </w:t>
      </w:r>
      <w:r w:rsidRPr="008715D7">
        <w:rPr>
          <w:rFonts w:cs="Arial"/>
        </w:rPr>
        <w:t xml:space="preserve">the value stated on the loan agreement or the </w:t>
      </w:r>
      <w:r w:rsidRPr="008715D7">
        <w:rPr>
          <w:rFonts w:cs="Arial"/>
          <w:b/>
        </w:rPr>
        <w:t>Member’s</w:t>
      </w:r>
      <w:r w:rsidRPr="008715D7">
        <w:rPr>
          <w:rFonts w:cs="Arial"/>
        </w:rPr>
        <w:t xml:space="preserve"> liability to the owner, whichever is the lesser.</w:t>
      </w:r>
    </w:p>
    <w:p w14:paraId="17D773BE" w14:textId="2AE6028C" w:rsidR="008A490E" w:rsidRPr="00C42AAB" w:rsidRDefault="0097676F" w:rsidP="0097676F">
      <w:pPr>
        <w:pStyle w:val="Heading3"/>
      </w:pPr>
      <w:r>
        <w:t xml:space="preserve">7. </w:t>
      </w:r>
      <w:r w:rsidR="008A490E" w:rsidRPr="00C42AAB">
        <w:t>RPA Valuation Service</w:t>
      </w:r>
    </w:p>
    <w:p w14:paraId="3F7FF094" w14:textId="77777777" w:rsidR="008A490E" w:rsidRPr="005951D1" w:rsidRDefault="008A490E" w:rsidP="00CA506D">
      <w:pPr>
        <w:pStyle w:val="ListParagraph"/>
        <w:spacing w:line="240" w:lineRule="auto"/>
        <w:outlineLvl w:val="2"/>
        <w:rPr>
          <w:rFonts w:cs="Arial"/>
        </w:rPr>
      </w:pPr>
      <w:r w:rsidRPr="005951D1">
        <w:rPr>
          <w:rFonts w:cs="Arial"/>
        </w:rPr>
        <w:t xml:space="preserve">The free service provided by the </w:t>
      </w:r>
      <w:r w:rsidRPr="005951D1">
        <w:rPr>
          <w:rFonts w:cs="Arial"/>
          <w:b/>
          <w:bCs/>
        </w:rPr>
        <w:t>RPA</w:t>
      </w:r>
      <w:r w:rsidRPr="005951D1">
        <w:rPr>
          <w:rFonts w:cs="Arial"/>
        </w:rPr>
        <w:t xml:space="preserve"> to value </w:t>
      </w:r>
      <w:r w:rsidRPr="005951D1">
        <w:rPr>
          <w:rFonts w:cs="Arial"/>
          <w:b/>
        </w:rPr>
        <w:t>Cultural Assets</w:t>
      </w:r>
      <w:r w:rsidRPr="005951D1">
        <w:rPr>
          <w:rFonts w:cs="Arial"/>
        </w:rPr>
        <w:t xml:space="preserve"> on behalf of </w:t>
      </w:r>
    </w:p>
    <w:p w14:paraId="2A3D2C38" w14:textId="77777777" w:rsidR="008A490E" w:rsidRPr="005951D1" w:rsidRDefault="008A490E" w:rsidP="00CA506D">
      <w:pPr>
        <w:pStyle w:val="ListParagraph"/>
        <w:spacing w:line="240" w:lineRule="auto"/>
        <w:outlineLvl w:val="2"/>
        <w:rPr>
          <w:rFonts w:cs="Arial"/>
        </w:rPr>
      </w:pPr>
      <w:r w:rsidRPr="005951D1">
        <w:rPr>
          <w:rFonts w:cs="Arial"/>
          <w:b/>
        </w:rPr>
        <w:t>Members</w:t>
      </w:r>
      <w:r w:rsidRPr="005951D1">
        <w:rPr>
          <w:rFonts w:cs="Arial"/>
        </w:rPr>
        <w:t xml:space="preserve"> and as detailed in the </w:t>
      </w:r>
      <w:r w:rsidRPr="004046D6">
        <w:rPr>
          <w:rFonts w:cs="Arial"/>
          <w:b/>
        </w:rPr>
        <w:t>RPA</w:t>
      </w:r>
      <w:r w:rsidRPr="005951D1">
        <w:rPr>
          <w:rFonts w:cs="Arial"/>
        </w:rPr>
        <w:t xml:space="preserve"> membership pack issued to </w:t>
      </w:r>
      <w:r w:rsidRPr="005951D1">
        <w:rPr>
          <w:rFonts w:cs="Arial"/>
          <w:b/>
        </w:rPr>
        <w:t>Members</w:t>
      </w:r>
      <w:r w:rsidRPr="005951D1">
        <w:rPr>
          <w:rFonts w:cs="Arial"/>
        </w:rPr>
        <w:t xml:space="preserve"> on an </w:t>
      </w:r>
    </w:p>
    <w:p w14:paraId="3BC8C531" w14:textId="016E9991" w:rsidR="008A490E" w:rsidRDefault="008A490E" w:rsidP="00CA506D">
      <w:pPr>
        <w:pStyle w:val="ListParagraph"/>
        <w:spacing w:line="240" w:lineRule="auto"/>
        <w:outlineLvl w:val="2"/>
        <w:rPr>
          <w:rFonts w:cs="Arial"/>
        </w:rPr>
      </w:pPr>
      <w:r w:rsidRPr="005951D1">
        <w:rPr>
          <w:rFonts w:cs="Arial"/>
        </w:rPr>
        <w:t xml:space="preserve">annual basis. </w:t>
      </w:r>
    </w:p>
    <w:p w14:paraId="2041CACF" w14:textId="58B3AF4E" w:rsidR="008A490E" w:rsidRPr="00C42AAB" w:rsidRDefault="0097676F" w:rsidP="0097676F">
      <w:pPr>
        <w:pStyle w:val="Heading3"/>
      </w:pPr>
      <w:r>
        <w:t xml:space="preserve">8. </w:t>
      </w:r>
      <w:r w:rsidR="008A490E" w:rsidRPr="00C42AAB">
        <w:t>Work of Art</w:t>
      </w:r>
    </w:p>
    <w:p w14:paraId="170E3128" w14:textId="77777777" w:rsidR="008A490E" w:rsidRPr="005951D1" w:rsidRDefault="008A490E" w:rsidP="00CA506D">
      <w:pPr>
        <w:pStyle w:val="ListParagraph"/>
        <w:spacing w:line="240" w:lineRule="auto"/>
        <w:outlineLvl w:val="2"/>
        <w:rPr>
          <w:rFonts w:cs="Arial"/>
        </w:rPr>
      </w:pPr>
      <w:r w:rsidRPr="005951D1">
        <w:rPr>
          <w:rFonts w:cs="Arial"/>
        </w:rPr>
        <w:t>A work of art, artwork, art piece, piece of art or art object that is an aesthetic physical item or artistic creation.</w:t>
      </w:r>
    </w:p>
    <w:p w14:paraId="6451C59B" w14:textId="77777777" w:rsidR="00964166" w:rsidRPr="00964166" w:rsidRDefault="00964166" w:rsidP="0097676F">
      <w:pPr>
        <w:pStyle w:val="Heading2"/>
      </w:pPr>
      <w:r w:rsidRPr="00964166">
        <w:t>Cultural Assets Expense</w:t>
      </w:r>
    </w:p>
    <w:p w14:paraId="3016A945" w14:textId="382C82E3" w:rsidR="00964166" w:rsidRPr="00964166" w:rsidRDefault="00690690" w:rsidP="00964166">
      <w:r>
        <w:t>In</w:t>
      </w:r>
      <w:r w:rsidR="00964166" w:rsidRPr="00964166">
        <w:t xml:space="preserve"> the event of </w:t>
      </w:r>
      <w:r w:rsidR="00151550" w:rsidRPr="005D215F">
        <w:rPr>
          <w:b/>
          <w:bCs/>
        </w:rPr>
        <w:t>D</w:t>
      </w:r>
      <w:r w:rsidR="00964166" w:rsidRPr="005D215F">
        <w:rPr>
          <w:b/>
          <w:bCs/>
        </w:rPr>
        <w:t>amage</w:t>
      </w:r>
      <w:r w:rsidR="00964166" w:rsidRPr="00964166">
        <w:t xml:space="preserve"> </w:t>
      </w:r>
      <w:r w:rsidR="00151550">
        <w:t xml:space="preserve">to any </w:t>
      </w:r>
      <w:r w:rsidR="00151550" w:rsidRPr="005D215F">
        <w:rPr>
          <w:b/>
          <w:bCs/>
        </w:rPr>
        <w:t>Cultural Asset</w:t>
      </w:r>
      <w:r w:rsidR="00812580">
        <w:t xml:space="preserve"> </w:t>
      </w:r>
      <w:r w:rsidR="00964166" w:rsidRPr="00964166">
        <w:t xml:space="preserve">during any </w:t>
      </w:r>
      <w:r w:rsidR="00964166" w:rsidRPr="005D215F">
        <w:rPr>
          <w:b/>
          <w:bCs/>
        </w:rPr>
        <w:t>Membership Year</w:t>
      </w:r>
      <w:r w:rsidR="00964166" w:rsidRPr="00964166">
        <w:t xml:space="preserve"> the </w:t>
      </w:r>
      <w:r w:rsidR="00964166" w:rsidRPr="005D215F">
        <w:rPr>
          <w:b/>
          <w:bCs/>
        </w:rPr>
        <w:t>RPA Administrator</w:t>
      </w:r>
      <w:r w:rsidR="00964166" w:rsidRPr="00964166">
        <w:t xml:space="preserve"> will pay to the </w:t>
      </w:r>
      <w:r w:rsidR="00964166" w:rsidRPr="005D215F">
        <w:rPr>
          <w:b/>
          <w:bCs/>
        </w:rPr>
        <w:t>Member</w:t>
      </w:r>
      <w:r w:rsidR="00964166" w:rsidRPr="00964166">
        <w:t xml:space="preserve"> the </w:t>
      </w:r>
      <w:r w:rsidR="00B80C89">
        <w:t xml:space="preserve">cost of </w:t>
      </w:r>
      <w:r w:rsidR="00964166" w:rsidRPr="005D215F">
        <w:rPr>
          <w:b/>
          <w:bCs/>
        </w:rPr>
        <w:t xml:space="preserve">Reinstatement </w:t>
      </w:r>
      <w:r w:rsidR="00964166" w:rsidRPr="00964166">
        <w:t xml:space="preserve">of the </w:t>
      </w:r>
      <w:r w:rsidR="00964166" w:rsidRPr="005D215F">
        <w:rPr>
          <w:b/>
          <w:bCs/>
        </w:rPr>
        <w:t>Cultural Asset</w:t>
      </w:r>
      <w:r w:rsidR="00964166" w:rsidRPr="00964166">
        <w:t xml:space="preserve"> at the time of the </w:t>
      </w:r>
      <w:r w:rsidR="00B80C89" w:rsidRPr="005D215F">
        <w:rPr>
          <w:b/>
          <w:bCs/>
        </w:rPr>
        <w:t>Damage</w:t>
      </w:r>
      <w:r w:rsidR="00964166" w:rsidRPr="00964166">
        <w:t xml:space="preserve"> or at the </w:t>
      </w:r>
      <w:r w:rsidR="00964166" w:rsidRPr="005D215F">
        <w:rPr>
          <w:b/>
          <w:bCs/>
        </w:rPr>
        <w:t>RPA Administrator’s</w:t>
      </w:r>
      <w:r w:rsidR="00964166" w:rsidRPr="00964166">
        <w:t xml:space="preserve"> option to reinstate or replace such property or any part of it.</w:t>
      </w:r>
    </w:p>
    <w:p w14:paraId="7143232C" w14:textId="7D5166F1" w:rsidR="00964166" w:rsidRPr="00964166" w:rsidRDefault="00964166" w:rsidP="0097676F">
      <w:pPr>
        <w:pStyle w:val="Heading3"/>
      </w:pPr>
      <w:r w:rsidRPr="00964166">
        <w:t xml:space="preserve"> </w:t>
      </w:r>
      <w:r w:rsidR="00A71C39">
        <w:t>1.</w:t>
      </w:r>
      <w:r w:rsidRPr="00964166">
        <w:t xml:space="preserve"> Reinstatement Conditions</w:t>
      </w:r>
    </w:p>
    <w:p w14:paraId="37A9491E" w14:textId="46BDCD56" w:rsidR="00964166" w:rsidRPr="00964166" w:rsidRDefault="00964166" w:rsidP="0043335A">
      <w:pPr>
        <w:numPr>
          <w:ilvl w:val="0"/>
          <w:numId w:val="136"/>
        </w:numPr>
        <w:spacing w:after="200" w:line="276" w:lineRule="auto"/>
      </w:pPr>
      <w:r w:rsidRPr="00964166">
        <w:t xml:space="preserve">If any </w:t>
      </w:r>
      <w:r w:rsidRPr="005D215F">
        <w:rPr>
          <w:b/>
          <w:bCs/>
        </w:rPr>
        <w:t>Cultural Asset</w:t>
      </w:r>
      <w:r w:rsidRPr="00964166">
        <w:t xml:space="preserve"> is to be restored, replaced or the </w:t>
      </w:r>
      <w:r w:rsidRPr="005D215F">
        <w:rPr>
          <w:b/>
          <w:bCs/>
        </w:rPr>
        <w:t>Market Value</w:t>
      </w:r>
      <w:r w:rsidRPr="00964166">
        <w:t xml:space="preserve"> paid by the </w:t>
      </w:r>
      <w:r w:rsidRPr="005D215F">
        <w:rPr>
          <w:b/>
          <w:bCs/>
        </w:rPr>
        <w:t>RPA Administrator</w:t>
      </w:r>
      <w:r w:rsidRPr="00964166">
        <w:t xml:space="preserve"> the </w:t>
      </w:r>
      <w:r w:rsidRPr="005D215F">
        <w:rPr>
          <w:b/>
          <w:bCs/>
        </w:rPr>
        <w:t xml:space="preserve">Member </w:t>
      </w:r>
      <w:r w:rsidRPr="00964166">
        <w:t xml:space="preserve">shall at the expense of the </w:t>
      </w:r>
      <w:r w:rsidRPr="005D215F">
        <w:rPr>
          <w:b/>
          <w:bCs/>
        </w:rPr>
        <w:t xml:space="preserve">Member </w:t>
      </w:r>
      <w:r w:rsidRPr="00964166">
        <w:t xml:space="preserve">provide evidence of the </w:t>
      </w:r>
      <w:r w:rsidRPr="005D215F">
        <w:rPr>
          <w:b/>
          <w:bCs/>
        </w:rPr>
        <w:t>Market Value</w:t>
      </w:r>
      <w:r w:rsidRPr="00964166">
        <w:t xml:space="preserve"> of the </w:t>
      </w:r>
      <w:r w:rsidRPr="005D215F">
        <w:rPr>
          <w:b/>
          <w:bCs/>
        </w:rPr>
        <w:t>Cultural Asset</w:t>
      </w:r>
      <w:r w:rsidRPr="00964166">
        <w:t>, except</w:t>
      </w:r>
      <w:r w:rsidRPr="00964166">
        <w:br/>
        <w:t xml:space="preserve">a. where the value has been provided by the </w:t>
      </w:r>
      <w:r w:rsidRPr="004046D6">
        <w:rPr>
          <w:b/>
          <w:bCs/>
        </w:rPr>
        <w:t xml:space="preserve">RPA Valuation </w:t>
      </w:r>
      <w:proofErr w:type="gramStart"/>
      <w:r w:rsidRPr="004046D6">
        <w:rPr>
          <w:b/>
          <w:bCs/>
        </w:rPr>
        <w:t>Service</w:t>
      </w:r>
      <w:r w:rsidR="00123217">
        <w:t>;</w:t>
      </w:r>
      <w:proofErr w:type="gramEnd"/>
    </w:p>
    <w:p w14:paraId="7466E0BB" w14:textId="21424BB1" w:rsidR="00964166" w:rsidRPr="00964166" w:rsidRDefault="00964166" w:rsidP="00964166">
      <w:pPr>
        <w:ind w:left="720"/>
      </w:pPr>
      <w:r w:rsidRPr="00964166">
        <w:t>b. in the case of loaned items, the value stated in the loan agreement</w:t>
      </w:r>
      <w:r w:rsidR="00123217">
        <w:t>.</w:t>
      </w:r>
    </w:p>
    <w:p w14:paraId="29C86829" w14:textId="77777777" w:rsidR="00964166" w:rsidRPr="00964166" w:rsidRDefault="00964166" w:rsidP="0043335A">
      <w:pPr>
        <w:numPr>
          <w:ilvl w:val="0"/>
          <w:numId w:val="136"/>
        </w:numPr>
        <w:spacing w:after="200" w:line="276" w:lineRule="auto"/>
      </w:pPr>
      <w:r w:rsidRPr="00964166">
        <w:t xml:space="preserve">If any </w:t>
      </w:r>
      <w:r w:rsidRPr="005D215F">
        <w:rPr>
          <w:b/>
          <w:bCs/>
        </w:rPr>
        <w:t>Cultural Asset</w:t>
      </w:r>
      <w:r w:rsidRPr="00964166">
        <w:t xml:space="preserve"> is to be restored, replaced or the </w:t>
      </w:r>
      <w:r w:rsidRPr="005D215F">
        <w:rPr>
          <w:b/>
          <w:bCs/>
        </w:rPr>
        <w:t>Market Value</w:t>
      </w:r>
      <w:r w:rsidRPr="00964166">
        <w:t xml:space="preserve"> paid by the </w:t>
      </w:r>
      <w:r w:rsidRPr="005D215F">
        <w:rPr>
          <w:b/>
          <w:bCs/>
        </w:rPr>
        <w:t>RPA Administrator</w:t>
      </w:r>
      <w:r w:rsidRPr="00964166">
        <w:t xml:space="preserve"> the </w:t>
      </w:r>
      <w:r w:rsidRPr="005D215F">
        <w:rPr>
          <w:b/>
          <w:bCs/>
        </w:rPr>
        <w:t xml:space="preserve">Member </w:t>
      </w:r>
      <w:r w:rsidRPr="00964166">
        <w:t xml:space="preserve">shall at the expense of the </w:t>
      </w:r>
      <w:r w:rsidRPr="005D215F">
        <w:rPr>
          <w:b/>
          <w:bCs/>
        </w:rPr>
        <w:t>Member</w:t>
      </w:r>
      <w:r w:rsidRPr="00964166">
        <w:t xml:space="preserve"> provide evidence of the </w:t>
      </w:r>
      <w:r w:rsidRPr="005D215F">
        <w:rPr>
          <w:b/>
          <w:bCs/>
        </w:rPr>
        <w:t>Cultural Asset</w:t>
      </w:r>
      <w:r w:rsidRPr="00964166">
        <w:t xml:space="preserve"> is owned by or on loan to the </w:t>
      </w:r>
      <w:r w:rsidRPr="005D215F">
        <w:rPr>
          <w:b/>
          <w:bCs/>
        </w:rPr>
        <w:t>Member</w:t>
      </w:r>
      <w:r w:rsidR="007A4B17">
        <w:t xml:space="preserve"> or the </w:t>
      </w:r>
      <w:r w:rsidR="007A4B17" w:rsidRPr="005D215F">
        <w:rPr>
          <w:b/>
          <w:bCs/>
        </w:rPr>
        <w:t>Local Authority</w:t>
      </w:r>
      <w:r w:rsidRPr="00964166">
        <w:t>.</w:t>
      </w:r>
    </w:p>
    <w:p w14:paraId="0850BB0C" w14:textId="77777777" w:rsidR="00964166" w:rsidRPr="00964166" w:rsidRDefault="00964166" w:rsidP="0043335A">
      <w:pPr>
        <w:numPr>
          <w:ilvl w:val="0"/>
          <w:numId w:val="136"/>
        </w:numPr>
        <w:spacing w:after="200" w:line="276" w:lineRule="auto"/>
      </w:pPr>
      <w:r w:rsidRPr="00964166">
        <w:t xml:space="preserve">If any </w:t>
      </w:r>
      <w:r w:rsidRPr="005D215F">
        <w:rPr>
          <w:b/>
          <w:bCs/>
        </w:rPr>
        <w:t>Cultural Asset</w:t>
      </w:r>
      <w:r w:rsidRPr="00964166">
        <w:t xml:space="preserve"> is to be restored the restoration costs must be less than the </w:t>
      </w:r>
      <w:r w:rsidRPr="005D215F">
        <w:rPr>
          <w:b/>
          <w:bCs/>
        </w:rPr>
        <w:t>Market Value</w:t>
      </w:r>
      <w:r w:rsidRPr="00964166">
        <w:t>.</w:t>
      </w:r>
    </w:p>
    <w:p w14:paraId="1C248025" w14:textId="77777777" w:rsidR="00964166" w:rsidRPr="00964166" w:rsidRDefault="00964166" w:rsidP="0043335A">
      <w:pPr>
        <w:numPr>
          <w:ilvl w:val="0"/>
          <w:numId w:val="136"/>
        </w:numPr>
        <w:spacing w:after="200" w:line="276" w:lineRule="auto"/>
      </w:pPr>
      <w:r w:rsidRPr="00964166">
        <w:t xml:space="preserve">If any </w:t>
      </w:r>
      <w:r w:rsidRPr="005D215F">
        <w:rPr>
          <w:b/>
          <w:bCs/>
        </w:rPr>
        <w:t>Cultural Asset</w:t>
      </w:r>
      <w:r w:rsidRPr="00964166">
        <w:t xml:space="preserve"> which has an increased value because it forms part of a pair or set is lost or damaged, payments made by the </w:t>
      </w:r>
      <w:r w:rsidRPr="005D215F">
        <w:rPr>
          <w:b/>
          <w:bCs/>
        </w:rPr>
        <w:t>RPA Administrator</w:t>
      </w:r>
      <w:r w:rsidRPr="00964166">
        <w:t xml:space="preserve"> will take account of the increased value. </w:t>
      </w:r>
    </w:p>
    <w:p w14:paraId="3F54DB8A" w14:textId="77777777" w:rsidR="00964166" w:rsidRPr="00964166" w:rsidRDefault="00964166" w:rsidP="0043335A">
      <w:pPr>
        <w:numPr>
          <w:ilvl w:val="0"/>
          <w:numId w:val="136"/>
        </w:numPr>
        <w:spacing w:after="200" w:line="276" w:lineRule="auto"/>
      </w:pPr>
      <w:r w:rsidRPr="00964166">
        <w:t xml:space="preserve">If the </w:t>
      </w:r>
      <w:r w:rsidRPr="005D215F">
        <w:rPr>
          <w:b/>
          <w:bCs/>
        </w:rPr>
        <w:t>RPA Admi</w:t>
      </w:r>
      <w:r w:rsidR="007A4B17" w:rsidRPr="005D215F">
        <w:rPr>
          <w:b/>
          <w:bCs/>
        </w:rPr>
        <w:t>nistrator</w:t>
      </w:r>
      <w:r w:rsidR="007A4B17">
        <w:t xml:space="preserve"> pays the full </w:t>
      </w:r>
      <w:r w:rsidR="007A4B17" w:rsidRPr="005D215F">
        <w:rPr>
          <w:b/>
          <w:bCs/>
        </w:rPr>
        <w:t xml:space="preserve">Market </w:t>
      </w:r>
      <w:r w:rsidRPr="005D215F">
        <w:rPr>
          <w:b/>
          <w:bCs/>
        </w:rPr>
        <w:t>Value</w:t>
      </w:r>
      <w:r w:rsidRPr="00964166">
        <w:t xml:space="preserve"> of an item, pair or set the </w:t>
      </w:r>
      <w:r w:rsidRPr="005D215F">
        <w:rPr>
          <w:b/>
          <w:bCs/>
        </w:rPr>
        <w:t>RPA Administrator</w:t>
      </w:r>
      <w:r w:rsidRPr="00964166">
        <w:t xml:space="preserve"> will own it and have the right to take possession of it. </w:t>
      </w:r>
    </w:p>
    <w:p w14:paraId="35771DA4" w14:textId="77777777" w:rsidR="00964166" w:rsidRPr="00964166" w:rsidRDefault="00964166" w:rsidP="0097676F">
      <w:pPr>
        <w:pStyle w:val="Heading3"/>
      </w:pPr>
      <w:r w:rsidRPr="00964166">
        <w:t>Limit of Liability</w:t>
      </w:r>
    </w:p>
    <w:p w14:paraId="35B8F49F" w14:textId="7A7B255E" w:rsidR="00964166" w:rsidRPr="00964166" w:rsidRDefault="00964166" w:rsidP="00964166">
      <w:r w:rsidRPr="00964166">
        <w:t xml:space="preserve">The </w:t>
      </w:r>
      <w:r w:rsidRPr="005D215F">
        <w:rPr>
          <w:b/>
          <w:bCs/>
        </w:rPr>
        <w:t>RPA Administrator’s</w:t>
      </w:r>
      <w:r w:rsidRPr="00964166">
        <w:t xml:space="preserve"> Limit of Liability shall be £10,000 any one </w:t>
      </w:r>
      <w:r w:rsidRPr="005D215F">
        <w:rPr>
          <w:b/>
          <w:bCs/>
        </w:rPr>
        <w:t>Cultural Asset</w:t>
      </w:r>
      <w:r w:rsidRPr="00964166">
        <w:t xml:space="preserve"> and £250,000 any one loss of multiple </w:t>
      </w:r>
      <w:r w:rsidRPr="005D215F">
        <w:rPr>
          <w:b/>
          <w:bCs/>
        </w:rPr>
        <w:t>Cultural Assets</w:t>
      </w:r>
      <w:r w:rsidRPr="00964166">
        <w:t xml:space="preserve">. </w:t>
      </w:r>
    </w:p>
    <w:p w14:paraId="138D3BA6" w14:textId="77777777" w:rsidR="00964166" w:rsidRPr="00964166" w:rsidRDefault="00964166" w:rsidP="0097676F">
      <w:pPr>
        <w:pStyle w:val="Heading3"/>
      </w:pPr>
      <w:r w:rsidRPr="00964166">
        <w:t>Member Retention</w:t>
      </w:r>
    </w:p>
    <w:p w14:paraId="2C361883" w14:textId="77777777" w:rsidR="00964166" w:rsidRPr="00964166" w:rsidRDefault="00964166" w:rsidP="00964166">
      <w:r w:rsidRPr="00964166">
        <w:t>The first £100 of each and every loss other than:</w:t>
      </w:r>
    </w:p>
    <w:p w14:paraId="32571ED3" w14:textId="2AD446D2" w:rsidR="00964166" w:rsidRPr="00964166" w:rsidRDefault="0071012C" w:rsidP="0043335A">
      <w:pPr>
        <w:numPr>
          <w:ilvl w:val="0"/>
          <w:numId w:val="139"/>
        </w:numPr>
        <w:spacing w:after="200" w:line="276" w:lineRule="auto"/>
      </w:pPr>
      <w:r>
        <w:t>l</w:t>
      </w:r>
      <w:r w:rsidR="00964166" w:rsidRPr="00964166">
        <w:t xml:space="preserve">osses by a </w:t>
      </w:r>
      <w:r w:rsidR="007A4B17" w:rsidRPr="005D215F">
        <w:rPr>
          <w:b/>
          <w:bCs/>
        </w:rPr>
        <w:t>Nursery School</w:t>
      </w:r>
      <w:r w:rsidR="007A4B17">
        <w:t xml:space="preserve"> or </w:t>
      </w:r>
      <w:r w:rsidR="00964166" w:rsidRPr="005D215F">
        <w:rPr>
          <w:b/>
          <w:bCs/>
        </w:rPr>
        <w:t xml:space="preserve">Primary </w:t>
      </w:r>
      <w:r w:rsidR="00E366B4" w:rsidRPr="005D215F">
        <w:rPr>
          <w:b/>
          <w:bCs/>
        </w:rPr>
        <w:t>School</w:t>
      </w:r>
      <w:r w:rsidR="00964166" w:rsidRPr="00964166">
        <w:t xml:space="preserve"> where the </w:t>
      </w:r>
      <w:r w:rsidR="00964166" w:rsidRPr="005D215F">
        <w:rPr>
          <w:b/>
          <w:bCs/>
        </w:rPr>
        <w:t>Member Retention</w:t>
      </w:r>
      <w:r w:rsidR="00964166" w:rsidRPr="00964166">
        <w:t xml:space="preserve"> will be the first £50 each and every </w:t>
      </w:r>
      <w:proofErr w:type="gramStart"/>
      <w:r w:rsidR="00964166" w:rsidRPr="00964166">
        <w:t>loss</w:t>
      </w:r>
      <w:r>
        <w:t>;</w:t>
      </w:r>
      <w:proofErr w:type="gramEnd"/>
    </w:p>
    <w:p w14:paraId="53465832" w14:textId="2B03319A" w:rsidR="00964166" w:rsidRPr="00964166" w:rsidRDefault="0071012C" w:rsidP="0043335A">
      <w:pPr>
        <w:numPr>
          <w:ilvl w:val="0"/>
          <w:numId w:val="139"/>
        </w:numPr>
        <w:spacing w:after="200" w:line="276" w:lineRule="auto"/>
      </w:pPr>
      <w:r>
        <w:t>w</w:t>
      </w:r>
      <w:r w:rsidR="00964166" w:rsidRPr="00964166">
        <w:t xml:space="preserve">here the incident giving rise to the loss also involves a claim under Section 1 </w:t>
      </w:r>
      <w:r w:rsidR="00D43ACA">
        <w:t>(</w:t>
      </w:r>
      <w:r w:rsidR="00964166" w:rsidRPr="00964166">
        <w:t>Material Damage</w:t>
      </w:r>
      <w:r w:rsidR="00D43ACA">
        <w:t>)</w:t>
      </w:r>
      <w:r w:rsidR="00964166" w:rsidRPr="00964166">
        <w:t xml:space="preserve"> the </w:t>
      </w:r>
      <w:r w:rsidR="00964166" w:rsidRPr="005D215F">
        <w:rPr>
          <w:b/>
          <w:bCs/>
        </w:rPr>
        <w:t>Member Retention</w:t>
      </w:r>
      <w:r w:rsidR="00964166" w:rsidRPr="00964166">
        <w:t xml:space="preserve"> applicable to the </w:t>
      </w:r>
      <w:r w:rsidR="00964166" w:rsidRPr="005D215F">
        <w:rPr>
          <w:b/>
          <w:bCs/>
        </w:rPr>
        <w:t>Cultural Asset</w:t>
      </w:r>
      <w:r w:rsidR="00964166" w:rsidRPr="00964166">
        <w:t xml:space="preserve"> loss will be nil. </w:t>
      </w:r>
    </w:p>
    <w:p w14:paraId="49C79F64" w14:textId="18CEA5D3" w:rsidR="00964166" w:rsidRPr="00964166" w:rsidRDefault="00964166" w:rsidP="0097676F">
      <w:pPr>
        <w:pStyle w:val="Heading2"/>
      </w:pPr>
      <w:r w:rsidRPr="00964166">
        <w:t>Extensions</w:t>
      </w:r>
    </w:p>
    <w:p w14:paraId="037D8A88" w14:textId="78A3C64B" w:rsidR="00964166" w:rsidRPr="00964166" w:rsidRDefault="00964166" w:rsidP="005D215F">
      <w:r w:rsidRPr="00964166">
        <w:t xml:space="preserve">The following Extensions will apply </w:t>
      </w:r>
      <w:r w:rsidR="004C73C1">
        <w:t>to this Section</w:t>
      </w:r>
      <w:r w:rsidRPr="00964166">
        <w:t xml:space="preserve"> </w:t>
      </w:r>
    </w:p>
    <w:p w14:paraId="02383C0E" w14:textId="77777777" w:rsidR="00964166" w:rsidRPr="00964166" w:rsidRDefault="00964166" w:rsidP="0097676F">
      <w:pPr>
        <w:pStyle w:val="Heading3"/>
      </w:pPr>
      <w:r w:rsidRPr="00964166">
        <w:t>1. Cultural Assets on loan</w:t>
      </w:r>
    </w:p>
    <w:p w14:paraId="4264A4DA" w14:textId="64E48D5F" w:rsidR="00964166" w:rsidRPr="00964166" w:rsidRDefault="00964166" w:rsidP="00964166">
      <w:r w:rsidRPr="00964166">
        <w:t xml:space="preserve">The repair or reinstatement costs following </w:t>
      </w:r>
      <w:r w:rsidR="004C73C1" w:rsidRPr="005D215F">
        <w:rPr>
          <w:b/>
          <w:bCs/>
        </w:rPr>
        <w:t>Damage</w:t>
      </w:r>
      <w:r w:rsidR="004C73C1" w:rsidRPr="00964166">
        <w:t xml:space="preserve"> </w:t>
      </w:r>
      <w:r w:rsidRPr="00964166">
        <w:t xml:space="preserve">to </w:t>
      </w:r>
      <w:r w:rsidR="007A4B17">
        <w:t xml:space="preserve">a </w:t>
      </w:r>
      <w:r w:rsidRPr="005D215F">
        <w:rPr>
          <w:b/>
          <w:bCs/>
        </w:rPr>
        <w:t xml:space="preserve">Cultural </w:t>
      </w:r>
      <w:r w:rsidR="007A4B17" w:rsidRPr="005D215F">
        <w:rPr>
          <w:b/>
          <w:bCs/>
        </w:rPr>
        <w:t>A</w:t>
      </w:r>
      <w:r w:rsidRPr="005D215F">
        <w:rPr>
          <w:b/>
          <w:bCs/>
        </w:rPr>
        <w:t>sset</w:t>
      </w:r>
      <w:r w:rsidRPr="00964166">
        <w:t xml:space="preserve"> lent by or to the </w:t>
      </w:r>
      <w:r w:rsidRPr="005D215F">
        <w:rPr>
          <w:b/>
          <w:bCs/>
        </w:rPr>
        <w:t>Member</w:t>
      </w:r>
      <w:r w:rsidRPr="00964166">
        <w:t xml:space="preserve"> but only where a written loan agreement for each </w:t>
      </w:r>
      <w:r w:rsidRPr="005D215F">
        <w:rPr>
          <w:b/>
          <w:bCs/>
        </w:rPr>
        <w:t>Cultural Asset</w:t>
      </w:r>
      <w:r w:rsidRPr="00964166">
        <w:t xml:space="preserve"> has been entered into. The loan agreement shall include the value of the item, not to exceed the </w:t>
      </w:r>
      <w:r w:rsidRPr="005D215F">
        <w:rPr>
          <w:b/>
          <w:bCs/>
        </w:rPr>
        <w:t>Market Value</w:t>
      </w:r>
      <w:r w:rsidRPr="00964166">
        <w:t xml:space="preserve"> of the </w:t>
      </w:r>
      <w:r w:rsidRPr="005D215F">
        <w:rPr>
          <w:b/>
          <w:bCs/>
        </w:rPr>
        <w:t>Cultural Asset</w:t>
      </w:r>
      <w:r w:rsidRPr="00964166">
        <w:t xml:space="preserve">. </w:t>
      </w:r>
    </w:p>
    <w:p w14:paraId="2A1508C7" w14:textId="76672EE9" w:rsidR="00964166" w:rsidRPr="00964166" w:rsidRDefault="00964166" w:rsidP="0097676F">
      <w:pPr>
        <w:pStyle w:val="Heading3"/>
      </w:pPr>
      <w:r w:rsidRPr="00964166">
        <w:t xml:space="preserve">2. Temporary </w:t>
      </w:r>
      <w:r w:rsidR="00332F67">
        <w:t>r</w:t>
      </w:r>
      <w:r w:rsidRPr="00964166">
        <w:t>emoval</w:t>
      </w:r>
    </w:p>
    <w:p w14:paraId="03FE9303" w14:textId="77777777" w:rsidR="00964166" w:rsidRPr="00964166" w:rsidRDefault="00964166" w:rsidP="00964166">
      <w:r w:rsidRPr="005D215F">
        <w:rPr>
          <w:b/>
          <w:bCs/>
        </w:rPr>
        <w:t>D</w:t>
      </w:r>
      <w:r w:rsidR="00E538F7" w:rsidRPr="005D215F">
        <w:rPr>
          <w:b/>
          <w:bCs/>
        </w:rPr>
        <w:t>amage</w:t>
      </w:r>
      <w:r w:rsidRPr="00964166">
        <w:t xml:space="preserve"> to a </w:t>
      </w:r>
      <w:r w:rsidRPr="005D215F">
        <w:rPr>
          <w:b/>
          <w:bCs/>
        </w:rPr>
        <w:t>Cultural Asset</w:t>
      </w:r>
      <w:r w:rsidRPr="00964166">
        <w:t xml:space="preserve"> whilst temporarily removed from the </w:t>
      </w:r>
      <w:r w:rsidRPr="005D215F">
        <w:rPr>
          <w:b/>
          <w:bCs/>
        </w:rPr>
        <w:t>Premises</w:t>
      </w:r>
      <w:r w:rsidRPr="00964166">
        <w:t xml:space="preserve"> for provision of education, lesson preparation, cleaning, renovation, repair or other similar purposes elsewhere and in transit thereto and therefrom by road, rail or inland waterway within the </w:t>
      </w:r>
      <w:r w:rsidRPr="005D215F">
        <w:rPr>
          <w:b/>
          <w:bCs/>
        </w:rPr>
        <w:t>Territorial Limits</w:t>
      </w:r>
      <w:r w:rsidRPr="00964166">
        <w:t xml:space="preserve">. </w:t>
      </w:r>
    </w:p>
    <w:p w14:paraId="585A8FF6" w14:textId="77777777" w:rsidR="00964166" w:rsidRDefault="00964166" w:rsidP="00964166">
      <w:r w:rsidRPr="00964166">
        <w:t xml:space="preserve">Whilst in transit a </w:t>
      </w:r>
      <w:r w:rsidRPr="005D215F">
        <w:rPr>
          <w:b/>
          <w:bCs/>
        </w:rPr>
        <w:t>Cultural Asset</w:t>
      </w:r>
      <w:r w:rsidRPr="00964166">
        <w:t xml:space="preserve"> must be adequately packed and secured having regard to the nature of the </w:t>
      </w:r>
      <w:r w:rsidRPr="005D215F">
        <w:rPr>
          <w:b/>
          <w:bCs/>
        </w:rPr>
        <w:t>Cultural Asset</w:t>
      </w:r>
      <w:r w:rsidRPr="00964166">
        <w:t xml:space="preserve"> and the circumstances of the transit. </w:t>
      </w:r>
    </w:p>
    <w:p w14:paraId="195F7331" w14:textId="77777777" w:rsidR="00492F20" w:rsidRPr="009D3371" w:rsidRDefault="00492F20" w:rsidP="0097676F">
      <w:pPr>
        <w:pStyle w:val="Heading3"/>
      </w:pPr>
      <w:r>
        <w:t xml:space="preserve">3. </w:t>
      </w:r>
      <w:r w:rsidRPr="009D3371">
        <w:t>Debris Removal</w:t>
      </w:r>
    </w:p>
    <w:p w14:paraId="1E778156" w14:textId="1D587F41" w:rsidR="00492F20" w:rsidRPr="00B030B5" w:rsidRDefault="00492F20" w:rsidP="00B030B5">
      <w:pPr>
        <w:spacing w:line="240" w:lineRule="auto"/>
        <w:rPr>
          <w:rFonts w:cs="Arial"/>
          <w:color w:val="000000" w:themeColor="text1"/>
        </w:rPr>
      </w:pPr>
      <w:r w:rsidRPr="00B653E6">
        <w:rPr>
          <w:rFonts w:cs="Arial"/>
          <w:color w:val="000000" w:themeColor="text1"/>
        </w:rPr>
        <w:t xml:space="preserve">The costs and expenses necessarily and reasonably incurred by the </w:t>
      </w:r>
      <w:r w:rsidRPr="00B653E6">
        <w:rPr>
          <w:rFonts w:cs="Arial"/>
          <w:b/>
          <w:color w:val="000000" w:themeColor="text1"/>
        </w:rPr>
        <w:t>Member</w:t>
      </w:r>
      <w:r w:rsidRPr="00B653E6">
        <w:rPr>
          <w:rFonts w:cs="Arial"/>
          <w:color w:val="000000" w:themeColor="text1"/>
        </w:rPr>
        <w:t xml:space="preserve"> with the written consent of the </w:t>
      </w:r>
      <w:r w:rsidRPr="00B653E6">
        <w:rPr>
          <w:rFonts w:cs="Arial"/>
          <w:b/>
          <w:color w:val="000000" w:themeColor="text1"/>
        </w:rPr>
        <w:t>RPA Administrator</w:t>
      </w:r>
      <w:r w:rsidRPr="00B653E6">
        <w:rPr>
          <w:rFonts w:cs="Arial"/>
          <w:color w:val="000000" w:themeColor="text1"/>
        </w:rPr>
        <w:t xml:space="preserve"> in consequence of </w:t>
      </w:r>
      <w:r w:rsidRPr="00B653E6">
        <w:rPr>
          <w:rFonts w:cs="Arial"/>
          <w:b/>
          <w:bCs/>
          <w:color w:val="000000" w:themeColor="text1"/>
        </w:rPr>
        <w:t>Damage</w:t>
      </w:r>
      <w:r w:rsidRPr="00B653E6">
        <w:rPr>
          <w:rFonts w:cs="Arial"/>
          <w:color w:val="000000" w:themeColor="text1"/>
        </w:rPr>
        <w:t xml:space="preserve"> to the </w:t>
      </w:r>
      <w:r w:rsidRPr="00B653E6">
        <w:rPr>
          <w:rFonts w:cs="Arial"/>
          <w:b/>
          <w:bCs/>
          <w:color w:val="000000" w:themeColor="text1"/>
        </w:rPr>
        <w:t>Cultural Assets</w:t>
      </w:r>
      <w:r w:rsidRPr="00B653E6">
        <w:rPr>
          <w:rFonts w:cs="Arial"/>
          <w:color w:val="000000" w:themeColor="text1"/>
        </w:rPr>
        <w:t xml:space="preserve">, in removing debris, dismantling and demolishing shoring up or propping, or boarding up such </w:t>
      </w:r>
      <w:r w:rsidRPr="00B653E6">
        <w:rPr>
          <w:rFonts w:cs="Arial"/>
          <w:b/>
          <w:bCs/>
          <w:color w:val="000000" w:themeColor="text1"/>
        </w:rPr>
        <w:t>Cultural Assets</w:t>
      </w:r>
      <w:r w:rsidRPr="00B653E6">
        <w:rPr>
          <w:rFonts w:cs="Arial"/>
          <w:color w:val="000000" w:themeColor="text1"/>
        </w:rPr>
        <w:t>.</w:t>
      </w:r>
    </w:p>
    <w:p w14:paraId="248FAE1B" w14:textId="77151105" w:rsidR="00492F20" w:rsidRPr="00B030B5" w:rsidRDefault="00492F20" w:rsidP="00B030B5">
      <w:pPr>
        <w:spacing w:line="240" w:lineRule="auto"/>
        <w:rPr>
          <w:rFonts w:cs="Arial"/>
          <w:color w:val="000000" w:themeColor="text1"/>
        </w:rPr>
      </w:pPr>
      <w:r w:rsidRPr="00B653E6">
        <w:rPr>
          <w:rFonts w:cs="Arial"/>
          <w:color w:val="000000" w:themeColor="text1"/>
        </w:rPr>
        <w:t xml:space="preserve">The </w:t>
      </w:r>
      <w:r w:rsidRPr="00B653E6">
        <w:rPr>
          <w:rFonts w:cs="Arial"/>
          <w:b/>
          <w:color w:val="000000" w:themeColor="text1"/>
        </w:rPr>
        <w:t>RPA Administrator</w:t>
      </w:r>
      <w:r w:rsidRPr="00B653E6">
        <w:rPr>
          <w:rFonts w:cs="Arial"/>
          <w:color w:val="000000" w:themeColor="text1"/>
        </w:rPr>
        <w:t xml:space="preserve"> will not pay for any costs or expenses incurred in removing debris except from the site of such </w:t>
      </w:r>
      <w:r w:rsidRPr="00B653E6">
        <w:rPr>
          <w:rFonts w:cs="Arial"/>
          <w:b/>
          <w:bCs/>
          <w:color w:val="000000" w:themeColor="text1"/>
        </w:rPr>
        <w:t>Cultural Assets</w:t>
      </w:r>
      <w:r w:rsidRPr="00B653E6">
        <w:rPr>
          <w:rFonts w:cs="Arial"/>
          <w:color w:val="000000" w:themeColor="text1"/>
        </w:rPr>
        <w:t xml:space="preserve"> destroyed or damaged and the area immediately adjacent to such site</w:t>
      </w:r>
      <w:r w:rsidR="00B030B5">
        <w:rPr>
          <w:rFonts w:cs="Arial"/>
          <w:color w:val="000000" w:themeColor="text1"/>
        </w:rPr>
        <w:t>.</w:t>
      </w:r>
    </w:p>
    <w:p w14:paraId="3716FA88" w14:textId="77777777" w:rsidR="00492F20" w:rsidRPr="009D3371" w:rsidRDefault="00492F20" w:rsidP="0097676F">
      <w:pPr>
        <w:pStyle w:val="Heading3"/>
      </w:pPr>
      <w:r>
        <w:t xml:space="preserve">4. </w:t>
      </w:r>
      <w:r w:rsidRPr="009D3371">
        <w:t xml:space="preserve">Loss Reduction Expenses </w:t>
      </w:r>
    </w:p>
    <w:p w14:paraId="1FA9FC8A" w14:textId="791263C0" w:rsidR="00492F20" w:rsidRPr="00B030B5" w:rsidRDefault="00492F20" w:rsidP="00B030B5">
      <w:pPr>
        <w:spacing w:line="240" w:lineRule="auto"/>
        <w:ind w:left="-90" w:firstLine="90"/>
        <w:rPr>
          <w:rFonts w:cs="Arial"/>
          <w:lang w:eastAsia="en-US"/>
        </w:rPr>
      </w:pPr>
      <w:r w:rsidRPr="009D3371">
        <w:rPr>
          <w:rFonts w:cs="Arial"/>
          <w:lang w:eastAsia="en-US"/>
        </w:rPr>
        <w:t xml:space="preserve">The costs and expenses reasonably incurred by a </w:t>
      </w:r>
      <w:r w:rsidRPr="009D3371">
        <w:rPr>
          <w:rFonts w:cs="Arial"/>
          <w:b/>
          <w:lang w:eastAsia="en-US"/>
        </w:rPr>
        <w:t>Member</w:t>
      </w:r>
      <w:r w:rsidRPr="009D3371">
        <w:rPr>
          <w:rFonts w:cs="Arial"/>
          <w:lang w:eastAsia="en-US"/>
        </w:rPr>
        <w:t xml:space="preserve"> in:</w:t>
      </w:r>
    </w:p>
    <w:p w14:paraId="4C5DD220" w14:textId="2A69A014" w:rsidR="00492F20" w:rsidRPr="00B030B5" w:rsidRDefault="00492F20" w:rsidP="004046D6">
      <w:pPr>
        <w:numPr>
          <w:ilvl w:val="0"/>
          <w:numId w:val="260"/>
        </w:numPr>
        <w:spacing w:line="240" w:lineRule="auto"/>
        <w:rPr>
          <w:rFonts w:cs="Arial"/>
          <w:lang w:eastAsia="en-US"/>
        </w:rPr>
      </w:pPr>
      <w:r w:rsidRPr="009D3371">
        <w:rPr>
          <w:rFonts w:cs="Arial"/>
          <w:lang w:eastAsia="en-US"/>
        </w:rPr>
        <w:t xml:space="preserve">preventing or reducing imminent </w:t>
      </w:r>
      <w:r w:rsidRPr="009D3371">
        <w:rPr>
          <w:rFonts w:cs="Arial"/>
          <w:b/>
          <w:lang w:eastAsia="en-US"/>
        </w:rPr>
        <w:t>Damage</w:t>
      </w:r>
      <w:r w:rsidRPr="009D3371">
        <w:rPr>
          <w:rFonts w:cs="Arial"/>
          <w:lang w:eastAsia="en-US"/>
        </w:rPr>
        <w:t xml:space="preserve"> which would have been covered under this </w:t>
      </w:r>
      <w:proofErr w:type="gramStart"/>
      <w:r w:rsidRPr="009D3371">
        <w:rPr>
          <w:rFonts w:cs="Arial"/>
          <w:lang w:eastAsia="en-US"/>
        </w:rPr>
        <w:t>Section;</w:t>
      </w:r>
      <w:proofErr w:type="gramEnd"/>
    </w:p>
    <w:p w14:paraId="76F5D72F" w14:textId="719BC802" w:rsidR="00492F20" w:rsidRPr="00B030B5" w:rsidRDefault="00492F20" w:rsidP="004046D6">
      <w:pPr>
        <w:numPr>
          <w:ilvl w:val="0"/>
          <w:numId w:val="260"/>
        </w:numPr>
        <w:spacing w:line="240" w:lineRule="auto"/>
        <w:rPr>
          <w:rFonts w:cs="Arial"/>
          <w:lang w:eastAsia="en-US"/>
        </w:rPr>
      </w:pPr>
      <w:r w:rsidRPr="009D3371">
        <w:rPr>
          <w:rFonts w:cs="Arial"/>
          <w:lang w:eastAsia="en-US"/>
        </w:rPr>
        <w:t xml:space="preserve">reducing, mitigating or otherwise alleviating </w:t>
      </w:r>
      <w:r w:rsidRPr="009D3371">
        <w:rPr>
          <w:rFonts w:cs="Arial"/>
          <w:b/>
          <w:lang w:eastAsia="en-US"/>
        </w:rPr>
        <w:t>Damage</w:t>
      </w:r>
      <w:r w:rsidRPr="009D3371">
        <w:rPr>
          <w:rFonts w:cs="Arial"/>
          <w:lang w:eastAsia="en-US"/>
        </w:rPr>
        <w:t xml:space="preserve"> during and after the occurrence of such </w:t>
      </w:r>
      <w:proofErr w:type="gramStart"/>
      <w:r w:rsidRPr="009D3371">
        <w:rPr>
          <w:rFonts w:cs="Arial"/>
          <w:b/>
          <w:lang w:eastAsia="en-US"/>
        </w:rPr>
        <w:t>Damage</w:t>
      </w:r>
      <w:r w:rsidRPr="009D3371">
        <w:rPr>
          <w:rFonts w:cs="Arial"/>
          <w:lang w:eastAsia="en-US"/>
        </w:rPr>
        <w:t>;</w:t>
      </w:r>
      <w:proofErr w:type="gramEnd"/>
    </w:p>
    <w:p w14:paraId="504D1C03" w14:textId="77777777" w:rsidR="00492F20" w:rsidRPr="00802D64" w:rsidRDefault="00492F20" w:rsidP="004046D6">
      <w:pPr>
        <w:spacing w:line="240" w:lineRule="auto"/>
        <w:rPr>
          <w:rFonts w:cs="Arial"/>
          <w:lang w:eastAsia="en-US"/>
        </w:rPr>
      </w:pPr>
      <w:r w:rsidRPr="00802D64">
        <w:rPr>
          <w:rFonts w:cs="Arial"/>
          <w:lang w:eastAsia="en-US"/>
        </w:rPr>
        <w:t xml:space="preserve">provided that the impending </w:t>
      </w:r>
      <w:r w:rsidRPr="00802D64">
        <w:rPr>
          <w:rFonts w:cs="Arial"/>
          <w:b/>
          <w:lang w:eastAsia="en-US"/>
        </w:rPr>
        <w:t>Damage</w:t>
      </w:r>
      <w:r w:rsidRPr="00802D64">
        <w:rPr>
          <w:rFonts w:cs="Arial"/>
          <w:lang w:eastAsia="en-US"/>
        </w:rPr>
        <w:t xml:space="preserve"> was not reasonably foreseeable earlier and would be the natural outcome if such costs and expenses were not incurred.</w:t>
      </w:r>
    </w:p>
    <w:p w14:paraId="2551C136" w14:textId="2874AD10" w:rsidR="00964166" w:rsidRPr="00964166" w:rsidRDefault="00964166" w:rsidP="0097676F">
      <w:pPr>
        <w:pStyle w:val="Heading2"/>
      </w:pPr>
      <w:r w:rsidRPr="00964166">
        <w:t xml:space="preserve">Exclusions </w:t>
      </w:r>
    </w:p>
    <w:p w14:paraId="4C6DFD39" w14:textId="64DEDF12" w:rsidR="00964166" w:rsidRPr="00964166" w:rsidRDefault="006A6FFB" w:rsidP="00964166">
      <w:pPr>
        <w:spacing w:before="200" w:after="200" w:line="276" w:lineRule="auto"/>
        <w:rPr>
          <w:rFonts w:cs="Arial"/>
          <w:lang w:eastAsia="en-US"/>
        </w:rPr>
      </w:pPr>
      <w:r>
        <w:rPr>
          <w:rFonts w:cs="Arial"/>
          <w:lang w:eastAsia="en-US"/>
        </w:rPr>
        <w:t xml:space="preserve">This </w:t>
      </w:r>
      <w:r w:rsidR="00964166" w:rsidRPr="00964166">
        <w:rPr>
          <w:rFonts w:cs="Arial"/>
          <w:lang w:eastAsia="en-US"/>
        </w:rPr>
        <w:t xml:space="preserve">Section does not </w:t>
      </w:r>
      <w:proofErr w:type="gramStart"/>
      <w:r w:rsidR="00964166" w:rsidRPr="00964166">
        <w:rPr>
          <w:rFonts w:cs="Arial"/>
          <w:lang w:eastAsia="en-US"/>
        </w:rPr>
        <w:t>cover</w:t>
      </w:r>
      <w:r w:rsidR="00B71677">
        <w:rPr>
          <w:rFonts w:cs="Arial"/>
          <w:lang w:eastAsia="en-US"/>
        </w:rPr>
        <w:t>;</w:t>
      </w:r>
      <w:proofErr w:type="gramEnd"/>
    </w:p>
    <w:p w14:paraId="32984DEC" w14:textId="7C88CC05" w:rsidR="00964166" w:rsidRPr="00521C63" w:rsidRDefault="00964166" w:rsidP="0097676F">
      <w:pPr>
        <w:pStyle w:val="Heading3"/>
        <w:rPr>
          <w:lang w:eastAsia="en-US"/>
        </w:rPr>
      </w:pPr>
      <w:r w:rsidRPr="00521C63">
        <w:rPr>
          <w:lang w:eastAsia="en-US"/>
        </w:rPr>
        <w:t xml:space="preserve">1. </w:t>
      </w:r>
      <w:r w:rsidR="006A6FFB">
        <w:rPr>
          <w:lang w:eastAsia="en-US"/>
        </w:rPr>
        <w:t>Damage</w:t>
      </w:r>
      <w:r w:rsidR="006A6FFB" w:rsidRPr="00521C63">
        <w:rPr>
          <w:lang w:eastAsia="en-US"/>
        </w:rPr>
        <w:t xml:space="preserve"> </w:t>
      </w:r>
      <w:r w:rsidRPr="00521C63">
        <w:rPr>
          <w:lang w:eastAsia="en-US"/>
        </w:rPr>
        <w:t xml:space="preserve">caused by or consisting of: </w:t>
      </w:r>
    </w:p>
    <w:p w14:paraId="17F224E3" w14:textId="6ABDCE9F" w:rsidR="00964166" w:rsidRPr="00964166" w:rsidRDefault="00964166" w:rsidP="0097676F">
      <w:pPr>
        <w:numPr>
          <w:ilvl w:val="0"/>
          <w:numId w:val="140"/>
        </w:numPr>
        <w:spacing w:line="276" w:lineRule="auto"/>
        <w:rPr>
          <w:lang w:eastAsia="en-US"/>
        </w:rPr>
      </w:pPr>
      <w:r w:rsidRPr="00964166">
        <w:rPr>
          <w:lang w:eastAsia="en-US"/>
        </w:rPr>
        <w:t xml:space="preserve">gradual deterioration, wear and tear, </w:t>
      </w:r>
      <w:proofErr w:type="gramStart"/>
      <w:r w:rsidRPr="00964166">
        <w:rPr>
          <w:lang w:eastAsia="en-US"/>
        </w:rPr>
        <w:t>frost</w:t>
      </w:r>
      <w:r w:rsidR="006A6FFB">
        <w:rPr>
          <w:lang w:eastAsia="en-US"/>
        </w:rPr>
        <w:t>;</w:t>
      </w:r>
      <w:proofErr w:type="gramEnd"/>
    </w:p>
    <w:p w14:paraId="3F7DDD40" w14:textId="26CF68E8" w:rsidR="00964166" w:rsidRPr="00964166" w:rsidRDefault="00964166" w:rsidP="0097676F">
      <w:pPr>
        <w:numPr>
          <w:ilvl w:val="0"/>
          <w:numId w:val="140"/>
        </w:numPr>
        <w:spacing w:line="276" w:lineRule="auto"/>
        <w:rPr>
          <w:lang w:eastAsia="en-US"/>
        </w:rPr>
      </w:pPr>
      <w:r w:rsidRPr="00964166">
        <w:rPr>
          <w:lang w:eastAsia="en-US"/>
        </w:rPr>
        <w:t>inherent vice, latent defect</w:t>
      </w:r>
      <w:r w:rsidR="006A6FFB">
        <w:rPr>
          <w:lang w:eastAsia="en-US"/>
        </w:rPr>
        <w:t xml:space="preserve"> or the </w:t>
      </w:r>
      <w:r w:rsidR="006A6FFB" w:rsidRPr="005D215F">
        <w:rPr>
          <w:b/>
          <w:bCs/>
          <w:lang w:eastAsia="en-US"/>
        </w:rPr>
        <w:t>Property’s</w:t>
      </w:r>
      <w:r w:rsidR="006A6FFB">
        <w:rPr>
          <w:lang w:eastAsia="en-US"/>
        </w:rPr>
        <w:t xml:space="preserve"> own faulty or defective design or </w:t>
      </w:r>
      <w:proofErr w:type="gramStart"/>
      <w:r w:rsidR="006A6FFB">
        <w:rPr>
          <w:lang w:eastAsia="en-US"/>
        </w:rPr>
        <w:t>materials;</w:t>
      </w:r>
      <w:proofErr w:type="gramEnd"/>
    </w:p>
    <w:p w14:paraId="5A9DB059" w14:textId="7317C2FE" w:rsidR="00964166" w:rsidRPr="00964166" w:rsidRDefault="00964166" w:rsidP="0097676F">
      <w:pPr>
        <w:numPr>
          <w:ilvl w:val="0"/>
          <w:numId w:val="140"/>
        </w:numPr>
        <w:spacing w:line="276" w:lineRule="auto"/>
        <w:rPr>
          <w:lang w:eastAsia="en-US"/>
        </w:rPr>
      </w:pPr>
      <w:r w:rsidRPr="00964166">
        <w:rPr>
          <w:lang w:eastAsia="en-US"/>
        </w:rPr>
        <w:t xml:space="preserve">faulty or defective workmanship, </w:t>
      </w:r>
      <w:r w:rsidR="00BE20B7">
        <w:rPr>
          <w:lang w:eastAsia="en-US"/>
        </w:rPr>
        <w:t xml:space="preserve">operational error or omission </w:t>
      </w:r>
      <w:proofErr w:type="gramStart"/>
      <w:r w:rsidR="00BE20B7">
        <w:rPr>
          <w:lang w:eastAsia="en-US"/>
        </w:rPr>
        <w:t>on  the</w:t>
      </w:r>
      <w:proofErr w:type="gramEnd"/>
      <w:r w:rsidR="00BE20B7">
        <w:rPr>
          <w:lang w:eastAsia="en-US"/>
        </w:rPr>
        <w:t xml:space="preserve"> part of a </w:t>
      </w:r>
      <w:r w:rsidR="00BE20B7" w:rsidRPr="005D215F">
        <w:rPr>
          <w:b/>
          <w:bCs/>
          <w:lang w:eastAsia="en-US"/>
        </w:rPr>
        <w:t>Member</w:t>
      </w:r>
      <w:r w:rsidR="00BE20B7">
        <w:rPr>
          <w:lang w:eastAsia="en-US"/>
        </w:rPr>
        <w:t xml:space="preserve"> or any of their </w:t>
      </w:r>
      <w:proofErr w:type="gramStart"/>
      <w:r w:rsidR="00BE20B7" w:rsidRPr="005D215F">
        <w:rPr>
          <w:b/>
          <w:bCs/>
          <w:lang w:eastAsia="en-US"/>
        </w:rPr>
        <w:t>Employees</w:t>
      </w:r>
      <w:r w:rsidR="00BE20B7">
        <w:rPr>
          <w:lang w:eastAsia="en-US"/>
        </w:rPr>
        <w:t>;</w:t>
      </w:r>
      <w:proofErr w:type="gramEnd"/>
    </w:p>
    <w:p w14:paraId="6E8326D6" w14:textId="0FEC406C" w:rsidR="00964166" w:rsidRPr="00964166" w:rsidRDefault="00964166" w:rsidP="0097676F">
      <w:pPr>
        <w:numPr>
          <w:ilvl w:val="0"/>
          <w:numId w:val="140"/>
        </w:numPr>
        <w:spacing w:line="276" w:lineRule="auto"/>
        <w:rPr>
          <w:lang w:eastAsia="en-US"/>
        </w:rPr>
      </w:pPr>
      <w:r w:rsidRPr="00964166">
        <w:rPr>
          <w:lang w:eastAsia="en-US"/>
        </w:rPr>
        <w:t xml:space="preserve">any process of heating, drying, cleaning, washing, dyeing, alteration, repair, restoration, maintenance, dismantling, </w:t>
      </w:r>
      <w:proofErr w:type="gramStart"/>
      <w:r w:rsidRPr="00964166">
        <w:rPr>
          <w:lang w:eastAsia="en-US"/>
        </w:rPr>
        <w:t>decoration</w:t>
      </w:r>
      <w:r w:rsidR="00BE20B7">
        <w:rPr>
          <w:lang w:eastAsia="en-US"/>
        </w:rPr>
        <w:t>;</w:t>
      </w:r>
      <w:proofErr w:type="gramEnd"/>
    </w:p>
    <w:p w14:paraId="3875DE26" w14:textId="5B822310" w:rsidR="00964166" w:rsidRPr="00964166" w:rsidRDefault="00964166" w:rsidP="0097676F">
      <w:pPr>
        <w:numPr>
          <w:ilvl w:val="0"/>
          <w:numId w:val="140"/>
        </w:numPr>
        <w:spacing w:line="276" w:lineRule="auto"/>
        <w:rPr>
          <w:lang w:eastAsia="en-US"/>
        </w:rPr>
      </w:pPr>
      <w:r w:rsidRPr="00964166">
        <w:rPr>
          <w:lang w:eastAsia="en-US"/>
        </w:rPr>
        <w:t xml:space="preserve">pressure waves caused by aircraft or other aerial devices travelling at sonic or supersonic </w:t>
      </w:r>
      <w:proofErr w:type="gramStart"/>
      <w:r w:rsidRPr="00964166">
        <w:rPr>
          <w:lang w:eastAsia="en-US"/>
        </w:rPr>
        <w:t>speeds</w:t>
      </w:r>
      <w:r w:rsidR="00BE20B7">
        <w:rPr>
          <w:lang w:eastAsia="en-US"/>
        </w:rPr>
        <w:t>;</w:t>
      </w:r>
      <w:proofErr w:type="gramEnd"/>
    </w:p>
    <w:p w14:paraId="1CD81BC4" w14:textId="1C3A1BEC" w:rsidR="00964166" w:rsidRPr="00964166" w:rsidRDefault="00964166" w:rsidP="0097676F">
      <w:pPr>
        <w:numPr>
          <w:ilvl w:val="0"/>
          <w:numId w:val="140"/>
        </w:numPr>
        <w:spacing w:line="276" w:lineRule="auto"/>
        <w:rPr>
          <w:lang w:eastAsia="en-US"/>
        </w:rPr>
      </w:pPr>
      <w:r w:rsidRPr="00964166">
        <w:rPr>
          <w:lang w:eastAsia="en-US"/>
        </w:rPr>
        <w:t xml:space="preserve">misuse or mechanical or electrical breakdown or </w:t>
      </w:r>
      <w:proofErr w:type="gramStart"/>
      <w:r w:rsidRPr="00964166">
        <w:rPr>
          <w:lang w:eastAsia="en-US"/>
        </w:rPr>
        <w:t>derangement</w:t>
      </w:r>
      <w:r w:rsidR="00F1189F">
        <w:rPr>
          <w:lang w:eastAsia="en-US"/>
        </w:rPr>
        <w:t>;</w:t>
      </w:r>
      <w:proofErr w:type="gramEnd"/>
    </w:p>
    <w:p w14:paraId="29ADFE61" w14:textId="77777777" w:rsidR="00964166" w:rsidRPr="00964166" w:rsidRDefault="00964166" w:rsidP="0097676F">
      <w:pPr>
        <w:rPr>
          <w:lang w:eastAsia="en-US"/>
        </w:rPr>
      </w:pPr>
      <w:r w:rsidRPr="00964166">
        <w:rPr>
          <w:lang w:eastAsia="en-US"/>
        </w:rPr>
        <w:t xml:space="preserve">but this shall not exclude subsequent </w:t>
      </w:r>
      <w:r w:rsidRPr="005D215F">
        <w:rPr>
          <w:b/>
          <w:bCs/>
          <w:lang w:eastAsia="en-US"/>
        </w:rPr>
        <w:t>D</w:t>
      </w:r>
      <w:r w:rsidR="00E538F7" w:rsidRPr="005D215F">
        <w:rPr>
          <w:b/>
          <w:bCs/>
          <w:lang w:eastAsia="en-US"/>
        </w:rPr>
        <w:t>amage</w:t>
      </w:r>
      <w:r w:rsidRPr="00964166">
        <w:rPr>
          <w:lang w:eastAsia="en-US"/>
        </w:rPr>
        <w:t xml:space="preserve"> which itself results from a cause not otherwise excluded.</w:t>
      </w:r>
    </w:p>
    <w:p w14:paraId="1304905B" w14:textId="0F4DEC90" w:rsidR="00964166" w:rsidRPr="00521C63" w:rsidRDefault="00964166" w:rsidP="0097676F">
      <w:pPr>
        <w:pStyle w:val="Heading3"/>
        <w:rPr>
          <w:lang w:eastAsia="en-US"/>
        </w:rPr>
      </w:pPr>
      <w:r w:rsidRPr="00521C63">
        <w:rPr>
          <w:lang w:eastAsia="en-US"/>
        </w:rPr>
        <w:t xml:space="preserve">2. </w:t>
      </w:r>
      <w:r w:rsidR="00F1189F">
        <w:rPr>
          <w:lang w:eastAsia="en-US"/>
        </w:rPr>
        <w:t>Damage</w:t>
      </w:r>
      <w:r w:rsidR="00F1189F" w:rsidRPr="00521C63">
        <w:rPr>
          <w:lang w:eastAsia="en-US"/>
        </w:rPr>
        <w:t xml:space="preserve"> </w:t>
      </w:r>
      <w:r w:rsidRPr="00521C63">
        <w:rPr>
          <w:lang w:eastAsia="en-US"/>
        </w:rPr>
        <w:t>caused by or consisting of:</w:t>
      </w:r>
    </w:p>
    <w:p w14:paraId="3122A09E" w14:textId="3B790ECE" w:rsidR="00964166" w:rsidRPr="00964166" w:rsidRDefault="00964166" w:rsidP="0097676F">
      <w:pPr>
        <w:numPr>
          <w:ilvl w:val="0"/>
          <w:numId w:val="141"/>
        </w:numPr>
        <w:spacing w:line="276" w:lineRule="auto"/>
        <w:rPr>
          <w:lang w:eastAsia="en-US"/>
        </w:rPr>
      </w:pPr>
      <w:r w:rsidRPr="00964166">
        <w:rPr>
          <w:lang w:eastAsia="en-US"/>
        </w:rPr>
        <w:t xml:space="preserve">corrosion, rust, wet or dry rot, shrinkage, evaporation, loss of weight, dampness, dryness, marring, </w:t>
      </w:r>
      <w:r w:rsidR="00AC50BD" w:rsidRPr="005D215F">
        <w:rPr>
          <w:b/>
          <w:bCs/>
          <w:lang w:eastAsia="en-US"/>
        </w:rPr>
        <w:t>V</w:t>
      </w:r>
      <w:r w:rsidRPr="005D215F">
        <w:rPr>
          <w:b/>
          <w:bCs/>
          <w:lang w:eastAsia="en-US"/>
        </w:rPr>
        <w:t>ermin</w:t>
      </w:r>
      <w:r w:rsidRPr="00964166">
        <w:rPr>
          <w:lang w:eastAsia="en-US"/>
        </w:rPr>
        <w:t xml:space="preserve">, insects, moths, fungus, mould or infestation, </w:t>
      </w:r>
    </w:p>
    <w:p w14:paraId="187891A9" w14:textId="6ED40733" w:rsidR="00964166" w:rsidRPr="00964166" w:rsidRDefault="00964166" w:rsidP="0097676F">
      <w:pPr>
        <w:numPr>
          <w:ilvl w:val="0"/>
          <w:numId w:val="141"/>
        </w:numPr>
        <w:spacing w:line="276" w:lineRule="auto"/>
        <w:rPr>
          <w:lang w:eastAsia="en-US"/>
        </w:rPr>
      </w:pPr>
      <w:r w:rsidRPr="00964166">
        <w:rPr>
          <w:lang w:eastAsia="en-US"/>
        </w:rPr>
        <w:t xml:space="preserve">change in temperature, colour, flavour, texture or </w:t>
      </w:r>
      <w:proofErr w:type="gramStart"/>
      <w:r w:rsidRPr="00964166">
        <w:rPr>
          <w:lang w:eastAsia="en-US"/>
        </w:rPr>
        <w:t>finish</w:t>
      </w:r>
      <w:r w:rsidR="00A134C9">
        <w:rPr>
          <w:lang w:eastAsia="en-US"/>
        </w:rPr>
        <w:t>;</w:t>
      </w:r>
      <w:proofErr w:type="gramEnd"/>
      <w:r w:rsidRPr="00964166">
        <w:rPr>
          <w:lang w:eastAsia="en-US"/>
        </w:rPr>
        <w:t xml:space="preserve"> </w:t>
      </w:r>
    </w:p>
    <w:p w14:paraId="6478C613" w14:textId="77777777" w:rsidR="00964166" w:rsidRPr="00964166" w:rsidRDefault="00964166" w:rsidP="0097676F">
      <w:pPr>
        <w:rPr>
          <w:lang w:eastAsia="en-US"/>
        </w:rPr>
      </w:pPr>
      <w:r w:rsidRPr="00964166">
        <w:rPr>
          <w:lang w:eastAsia="en-US"/>
        </w:rPr>
        <w:t xml:space="preserve">but this shall not exclude: </w:t>
      </w:r>
    </w:p>
    <w:p w14:paraId="0853C443" w14:textId="06D02C5B" w:rsidR="00964166" w:rsidRPr="00964166" w:rsidRDefault="00964166" w:rsidP="0097676F">
      <w:pPr>
        <w:numPr>
          <w:ilvl w:val="0"/>
          <w:numId w:val="142"/>
        </w:numPr>
        <w:spacing w:line="276" w:lineRule="auto"/>
        <w:rPr>
          <w:lang w:eastAsia="en-US"/>
        </w:rPr>
      </w:pPr>
      <w:r w:rsidRPr="00964166">
        <w:rPr>
          <w:lang w:eastAsia="en-US"/>
        </w:rPr>
        <w:t xml:space="preserve">such </w:t>
      </w:r>
      <w:r w:rsidR="00A134C9" w:rsidRPr="005D215F">
        <w:rPr>
          <w:b/>
          <w:bCs/>
          <w:lang w:eastAsia="en-US"/>
        </w:rPr>
        <w:t>Damage</w:t>
      </w:r>
      <w:r w:rsidR="00A134C9" w:rsidRPr="00964166">
        <w:rPr>
          <w:lang w:eastAsia="en-US"/>
        </w:rPr>
        <w:t xml:space="preserve"> </w:t>
      </w:r>
      <w:r w:rsidRPr="00964166">
        <w:rPr>
          <w:lang w:eastAsia="en-US"/>
        </w:rPr>
        <w:t xml:space="preserve">not otherwise excluded which itself results from a </w:t>
      </w:r>
      <w:r w:rsidRPr="005D215F">
        <w:rPr>
          <w:b/>
          <w:bCs/>
          <w:lang w:eastAsia="en-US"/>
        </w:rPr>
        <w:t>Defined Peril</w:t>
      </w:r>
      <w:r w:rsidRPr="00964166">
        <w:rPr>
          <w:lang w:eastAsia="en-US"/>
        </w:rPr>
        <w:t xml:space="preserve"> or from any other accidental loss destruction or </w:t>
      </w:r>
      <w:proofErr w:type="gramStart"/>
      <w:r w:rsidRPr="00964166">
        <w:rPr>
          <w:lang w:eastAsia="en-US"/>
        </w:rPr>
        <w:t>damage</w:t>
      </w:r>
      <w:r w:rsidR="00A134C9">
        <w:rPr>
          <w:lang w:eastAsia="en-US"/>
        </w:rPr>
        <w:t>;</w:t>
      </w:r>
      <w:proofErr w:type="gramEnd"/>
      <w:r w:rsidRPr="00964166">
        <w:rPr>
          <w:lang w:eastAsia="en-US"/>
        </w:rPr>
        <w:t xml:space="preserve"> </w:t>
      </w:r>
    </w:p>
    <w:p w14:paraId="109CED66" w14:textId="58DB47B7" w:rsidR="00964166" w:rsidRPr="00964166" w:rsidRDefault="00964166" w:rsidP="0097676F">
      <w:pPr>
        <w:numPr>
          <w:ilvl w:val="0"/>
          <w:numId w:val="142"/>
        </w:numPr>
        <w:spacing w:line="276" w:lineRule="auto"/>
        <w:rPr>
          <w:lang w:eastAsia="en-US"/>
        </w:rPr>
      </w:pPr>
      <w:r w:rsidRPr="00964166">
        <w:rPr>
          <w:lang w:eastAsia="en-US"/>
        </w:rPr>
        <w:t xml:space="preserve">subsequent </w:t>
      </w:r>
      <w:r w:rsidR="00A134C9" w:rsidRPr="005D215F">
        <w:rPr>
          <w:b/>
          <w:bCs/>
          <w:lang w:eastAsia="en-US"/>
        </w:rPr>
        <w:t>Damage</w:t>
      </w:r>
      <w:r w:rsidR="00A134C9" w:rsidRPr="00964166">
        <w:rPr>
          <w:lang w:eastAsia="en-US"/>
        </w:rPr>
        <w:t xml:space="preserve"> </w:t>
      </w:r>
      <w:r w:rsidRPr="00964166">
        <w:rPr>
          <w:lang w:eastAsia="en-US"/>
        </w:rPr>
        <w:t>which itself results from a cause not otherwise excluded</w:t>
      </w:r>
      <w:r w:rsidR="00A134C9">
        <w:rPr>
          <w:lang w:eastAsia="en-US"/>
        </w:rPr>
        <w:t>.</w:t>
      </w:r>
    </w:p>
    <w:p w14:paraId="6F4C183A" w14:textId="3ED4CBD0" w:rsidR="00964166" w:rsidRPr="00521C63" w:rsidRDefault="00964166" w:rsidP="0097676F">
      <w:pPr>
        <w:pStyle w:val="Heading3"/>
        <w:rPr>
          <w:lang w:eastAsia="en-US"/>
        </w:rPr>
      </w:pPr>
      <w:r w:rsidRPr="00521C63">
        <w:rPr>
          <w:lang w:eastAsia="en-US"/>
        </w:rPr>
        <w:t xml:space="preserve">3. </w:t>
      </w:r>
      <w:r w:rsidR="00A134C9">
        <w:rPr>
          <w:lang w:eastAsia="en-US"/>
        </w:rPr>
        <w:t>Damage</w:t>
      </w:r>
      <w:r w:rsidR="00A134C9" w:rsidRPr="00521C63">
        <w:rPr>
          <w:lang w:eastAsia="en-US"/>
        </w:rPr>
        <w:t xml:space="preserve"> </w:t>
      </w:r>
      <w:r w:rsidR="00754D65">
        <w:rPr>
          <w:lang w:eastAsia="en-US"/>
        </w:rPr>
        <w:t>arising from</w:t>
      </w:r>
      <w:r w:rsidRPr="00521C63">
        <w:rPr>
          <w:lang w:eastAsia="en-US"/>
        </w:rPr>
        <w:t>:</w:t>
      </w:r>
    </w:p>
    <w:p w14:paraId="554A4F6C" w14:textId="049BB68B" w:rsidR="00964166" w:rsidRPr="00964166" w:rsidRDefault="00246EBB" w:rsidP="00964166">
      <w:pPr>
        <w:rPr>
          <w:lang w:eastAsia="en-US"/>
        </w:rPr>
      </w:pPr>
      <w:r>
        <w:rPr>
          <w:lang w:eastAsia="en-US"/>
        </w:rPr>
        <w:t>t</w:t>
      </w:r>
      <w:r w:rsidR="00964166" w:rsidRPr="00964166">
        <w:rPr>
          <w:lang w:eastAsia="en-US"/>
        </w:rPr>
        <w:t>he confiscation, deliberate damage or destruction by or under order of any government or public or local authority.</w:t>
      </w:r>
    </w:p>
    <w:p w14:paraId="090B3D33" w14:textId="77777777" w:rsidR="0097676F" w:rsidRDefault="0097676F" w:rsidP="0097676F">
      <w:pPr>
        <w:pStyle w:val="Heading3"/>
        <w:rPr>
          <w:lang w:eastAsia="en-US"/>
        </w:rPr>
      </w:pPr>
    </w:p>
    <w:p w14:paraId="1ED5C0DF" w14:textId="5D11A59C" w:rsidR="00964166" w:rsidRPr="00964166" w:rsidRDefault="00964166" w:rsidP="0097676F">
      <w:pPr>
        <w:pStyle w:val="Heading3"/>
        <w:rPr>
          <w:sz w:val="32"/>
          <w:szCs w:val="32"/>
          <w:lang w:eastAsia="en-US"/>
        </w:rPr>
      </w:pPr>
      <w:r w:rsidRPr="00521C63">
        <w:rPr>
          <w:lang w:eastAsia="en-US"/>
        </w:rPr>
        <w:t xml:space="preserve">4. </w:t>
      </w:r>
      <w:r w:rsidR="00246EBB">
        <w:rPr>
          <w:lang w:eastAsia="en-US"/>
        </w:rPr>
        <w:t>Damage</w:t>
      </w:r>
      <w:r w:rsidR="00246EBB" w:rsidRPr="00521C63">
        <w:rPr>
          <w:lang w:eastAsia="en-US"/>
        </w:rPr>
        <w:t xml:space="preserve"> </w:t>
      </w:r>
      <w:r w:rsidRPr="00521C63">
        <w:rPr>
          <w:lang w:eastAsia="en-US"/>
        </w:rPr>
        <w:t>caused by pollution or contamination:</w:t>
      </w:r>
      <w:r w:rsidRPr="00964166">
        <w:rPr>
          <w:sz w:val="32"/>
          <w:szCs w:val="32"/>
          <w:lang w:eastAsia="en-US"/>
        </w:rPr>
        <w:t xml:space="preserve"> </w:t>
      </w:r>
    </w:p>
    <w:p w14:paraId="0954EE4D" w14:textId="77777777" w:rsidR="00964166" w:rsidRPr="00964166" w:rsidRDefault="00964166" w:rsidP="0097676F">
      <w:pPr>
        <w:rPr>
          <w:lang w:eastAsia="en-US"/>
        </w:rPr>
      </w:pPr>
      <w:r w:rsidRPr="00964166">
        <w:rPr>
          <w:lang w:eastAsia="en-US"/>
        </w:rPr>
        <w:t xml:space="preserve">but this shall not exclude destruction of or damage to the </w:t>
      </w:r>
      <w:r w:rsidRPr="005D215F">
        <w:rPr>
          <w:b/>
          <w:bCs/>
          <w:lang w:eastAsia="en-US"/>
        </w:rPr>
        <w:t xml:space="preserve">Property </w:t>
      </w:r>
      <w:r w:rsidRPr="00964166">
        <w:rPr>
          <w:lang w:eastAsia="en-US"/>
        </w:rPr>
        <w:t>not otherwise excluded caused by:</w:t>
      </w:r>
    </w:p>
    <w:p w14:paraId="1A46B7CC" w14:textId="772789BC" w:rsidR="00964166" w:rsidRPr="00964166" w:rsidRDefault="00964166" w:rsidP="0097676F">
      <w:pPr>
        <w:numPr>
          <w:ilvl w:val="0"/>
          <w:numId w:val="143"/>
        </w:numPr>
        <w:spacing w:line="276" w:lineRule="auto"/>
        <w:rPr>
          <w:lang w:eastAsia="en-US"/>
        </w:rPr>
      </w:pPr>
      <w:r w:rsidRPr="00964166">
        <w:rPr>
          <w:lang w:eastAsia="en-US"/>
        </w:rPr>
        <w:t xml:space="preserve">pollution or contamination which itself results from a </w:t>
      </w:r>
      <w:r w:rsidRPr="005D215F">
        <w:rPr>
          <w:b/>
          <w:bCs/>
          <w:lang w:eastAsia="en-US"/>
        </w:rPr>
        <w:t xml:space="preserve">Defined </w:t>
      </w:r>
      <w:proofErr w:type="gramStart"/>
      <w:r w:rsidRPr="005D215F">
        <w:rPr>
          <w:b/>
          <w:bCs/>
          <w:lang w:eastAsia="en-US"/>
        </w:rPr>
        <w:t>Peril</w:t>
      </w:r>
      <w:r w:rsidR="00246EBB" w:rsidRPr="004046D6">
        <w:rPr>
          <w:lang w:eastAsia="en-US"/>
        </w:rPr>
        <w:t>;</w:t>
      </w:r>
      <w:proofErr w:type="gramEnd"/>
      <w:r w:rsidRPr="00964166">
        <w:rPr>
          <w:lang w:eastAsia="en-US"/>
        </w:rPr>
        <w:t xml:space="preserve">  </w:t>
      </w:r>
    </w:p>
    <w:p w14:paraId="2605CCF3" w14:textId="23B2B69A" w:rsidR="00964166" w:rsidRPr="00964166" w:rsidRDefault="00964166" w:rsidP="0097676F">
      <w:pPr>
        <w:numPr>
          <w:ilvl w:val="0"/>
          <w:numId w:val="143"/>
        </w:numPr>
        <w:spacing w:line="276" w:lineRule="auto"/>
        <w:rPr>
          <w:lang w:eastAsia="en-US"/>
        </w:rPr>
      </w:pPr>
      <w:r w:rsidRPr="00964166">
        <w:rPr>
          <w:lang w:eastAsia="en-US"/>
        </w:rPr>
        <w:t xml:space="preserve">a </w:t>
      </w:r>
      <w:r w:rsidRPr="005D215F">
        <w:rPr>
          <w:b/>
          <w:bCs/>
          <w:lang w:eastAsia="en-US"/>
        </w:rPr>
        <w:t>Defined Peril</w:t>
      </w:r>
      <w:r w:rsidRPr="00964166">
        <w:rPr>
          <w:lang w:eastAsia="en-US"/>
        </w:rPr>
        <w:t xml:space="preserve"> which itself results from pollution or contamination</w:t>
      </w:r>
      <w:r w:rsidR="00246EBB">
        <w:rPr>
          <w:lang w:eastAsia="en-US"/>
        </w:rPr>
        <w:t>.</w:t>
      </w:r>
    </w:p>
    <w:p w14:paraId="479456D3" w14:textId="5A26C978" w:rsidR="00964166" w:rsidRPr="00521C63" w:rsidRDefault="00964166" w:rsidP="00964166">
      <w:pPr>
        <w:spacing w:before="480" w:line="240" w:lineRule="auto"/>
        <w:outlineLvl w:val="1"/>
        <w:rPr>
          <w:b/>
          <w:color w:val="104F75"/>
          <w:sz w:val="28"/>
          <w:szCs w:val="28"/>
          <w:lang w:eastAsia="en-US"/>
        </w:rPr>
      </w:pPr>
      <w:r w:rsidRPr="00521C63">
        <w:rPr>
          <w:b/>
          <w:color w:val="104F75"/>
          <w:sz w:val="28"/>
          <w:szCs w:val="28"/>
        </w:rPr>
        <w:t xml:space="preserve">5. </w:t>
      </w:r>
      <w:r w:rsidR="00246EBB" w:rsidRPr="00EE5FE0">
        <w:rPr>
          <w:rStyle w:val="Heading3Char"/>
        </w:rPr>
        <w:t xml:space="preserve">Damage </w:t>
      </w:r>
      <w:r w:rsidRPr="00EE5FE0">
        <w:rPr>
          <w:rStyle w:val="Heading3Char"/>
        </w:rPr>
        <w:t>caused by or consisting of:</w:t>
      </w:r>
    </w:p>
    <w:p w14:paraId="20D3C09C" w14:textId="3AE24DC2" w:rsidR="00964166" w:rsidRPr="00964166" w:rsidRDefault="00964166" w:rsidP="0097676F">
      <w:pPr>
        <w:numPr>
          <w:ilvl w:val="0"/>
          <w:numId w:val="144"/>
        </w:numPr>
        <w:spacing w:line="276" w:lineRule="auto"/>
        <w:rPr>
          <w:lang w:eastAsia="en-US"/>
        </w:rPr>
      </w:pPr>
      <w:r w:rsidRPr="00964166">
        <w:rPr>
          <w:lang w:eastAsia="en-US"/>
        </w:rPr>
        <w:t xml:space="preserve">acts of fraud or dishonesty by a </w:t>
      </w:r>
      <w:r w:rsidRPr="005D215F">
        <w:rPr>
          <w:b/>
          <w:bCs/>
          <w:lang w:eastAsia="en-US"/>
        </w:rPr>
        <w:t xml:space="preserve">Member </w:t>
      </w:r>
      <w:r w:rsidRPr="00964166">
        <w:rPr>
          <w:lang w:eastAsia="en-US"/>
        </w:rPr>
        <w:t xml:space="preserve">or by any </w:t>
      </w:r>
      <w:r w:rsidRPr="005D215F">
        <w:rPr>
          <w:b/>
          <w:bCs/>
          <w:lang w:eastAsia="en-US"/>
        </w:rPr>
        <w:t>Governor</w:t>
      </w:r>
      <w:r w:rsidRPr="00964166">
        <w:rPr>
          <w:lang w:eastAsia="en-US"/>
        </w:rPr>
        <w:t xml:space="preserve"> or </w:t>
      </w:r>
      <w:r w:rsidRPr="005D215F">
        <w:rPr>
          <w:b/>
          <w:bCs/>
          <w:lang w:eastAsia="en-US"/>
        </w:rPr>
        <w:t>Employee</w:t>
      </w:r>
      <w:r w:rsidRPr="00964166">
        <w:rPr>
          <w:lang w:eastAsia="en-US"/>
        </w:rPr>
        <w:t xml:space="preserve"> but this shall not exclude </w:t>
      </w:r>
      <w:r w:rsidR="001C066A">
        <w:rPr>
          <w:lang w:eastAsia="en-US"/>
        </w:rPr>
        <w:t xml:space="preserve">such </w:t>
      </w:r>
      <w:r w:rsidR="001C066A" w:rsidRPr="005D215F">
        <w:rPr>
          <w:b/>
          <w:bCs/>
          <w:lang w:eastAsia="en-US"/>
        </w:rPr>
        <w:t>Damage</w:t>
      </w:r>
      <w:r w:rsidRPr="00964166">
        <w:rPr>
          <w:lang w:eastAsia="en-US"/>
        </w:rPr>
        <w:t xml:space="preserve"> not otherwise excluded </w:t>
      </w:r>
      <w:r w:rsidR="00EC3B1F">
        <w:rPr>
          <w:lang w:eastAsia="en-US"/>
        </w:rPr>
        <w:t xml:space="preserve">which itself results from a </w:t>
      </w:r>
      <w:r w:rsidR="00EC3B1F" w:rsidRPr="005D215F">
        <w:rPr>
          <w:b/>
          <w:bCs/>
          <w:lang w:eastAsia="en-US"/>
        </w:rPr>
        <w:t xml:space="preserve">Defined </w:t>
      </w:r>
      <w:proofErr w:type="gramStart"/>
      <w:r w:rsidR="00EC3B1F" w:rsidRPr="005D215F">
        <w:rPr>
          <w:b/>
          <w:bCs/>
          <w:lang w:eastAsia="en-US"/>
        </w:rPr>
        <w:t>Peril</w:t>
      </w:r>
      <w:r w:rsidR="00EC3B1F">
        <w:rPr>
          <w:lang w:eastAsia="en-US"/>
        </w:rPr>
        <w:t>;</w:t>
      </w:r>
      <w:proofErr w:type="gramEnd"/>
    </w:p>
    <w:p w14:paraId="7690DFFC" w14:textId="16CDD1D6" w:rsidR="00964166" w:rsidRPr="00964166" w:rsidRDefault="00964166" w:rsidP="0097676F">
      <w:pPr>
        <w:numPr>
          <w:ilvl w:val="0"/>
          <w:numId w:val="144"/>
        </w:numPr>
        <w:spacing w:line="276" w:lineRule="auto"/>
        <w:rPr>
          <w:lang w:eastAsia="en-US"/>
        </w:rPr>
      </w:pPr>
      <w:r w:rsidRPr="00964166">
        <w:rPr>
          <w:lang w:eastAsia="en-US"/>
        </w:rPr>
        <w:t xml:space="preserve">disappearance, unexplained or inventory shortage, misfiling or misplacing of information or shortages due to error or </w:t>
      </w:r>
      <w:proofErr w:type="gramStart"/>
      <w:r w:rsidRPr="00964166">
        <w:rPr>
          <w:lang w:eastAsia="en-US"/>
        </w:rPr>
        <w:t>omission</w:t>
      </w:r>
      <w:r w:rsidR="00F71757">
        <w:rPr>
          <w:lang w:eastAsia="en-US"/>
        </w:rPr>
        <w:t>;</w:t>
      </w:r>
      <w:proofErr w:type="gramEnd"/>
    </w:p>
    <w:p w14:paraId="2EEDB30B" w14:textId="77777777" w:rsidR="00964166" w:rsidRPr="00964166" w:rsidRDefault="00964166" w:rsidP="0097676F">
      <w:pPr>
        <w:numPr>
          <w:ilvl w:val="0"/>
          <w:numId w:val="144"/>
        </w:numPr>
        <w:spacing w:line="276" w:lineRule="auto"/>
        <w:rPr>
          <w:lang w:eastAsia="en-US"/>
        </w:rPr>
      </w:pPr>
      <w:r w:rsidRPr="00964166">
        <w:rPr>
          <w:lang w:eastAsia="en-US"/>
        </w:rPr>
        <w:t xml:space="preserve">the voluntary parting with title or possession of any </w:t>
      </w:r>
      <w:r w:rsidRPr="005D215F">
        <w:rPr>
          <w:b/>
          <w:bCs/>
          <w:lang w:eastAsia="en-US"/>
        </w:rPr>
        <w:t>Property</w:t>
      </w:r>
      <w:r w:rsidRPr="00964166">
        <w:rPr>
          <w:lang w:eastAsia="en-US"/>
        </w:rPr>
        <w:t xml:space="preserve"> if induced by any fraudulent scheme, trick, device or false pretence.</w:t>
      </w:r>
    </w:p>
    <w:p w14:paraId="6FFA876F" w14:textId="179B898A" w:rsidR="00964166" w:rsidRPr="00521C63" w:rsidRDefault="00964166" w:rsidP="00EE5FE0">
      <w:pPr>
        <w:pStyle w:val="Heading3"/>
        <w:rPr>
          <w:lang w:eastAsia="en-US"/>
        </w:rPr>
      </w:pPr>
      <w:r w:rsidRPr="00521C63">
        <w:rPr>
          <w:lang w:eastAsia="en-US"/>
        </w:rPr>
        <w:t xml:space="preserve">6. </w:t>
      </w:r>
      <w:r w:rsidR="00F71757">
        <w:rPr>
          <w:lang w:eastAsia="en-US"/>
        </w:rPr>
        <w:t>Damage</w:t>
      </w:r>
      <w:r w:rsidR="00F71757" w:rsidRPr="00521C63">
        <w:rPr>
          <w:lang w:eastAsia="en-US"/>
        </w:rPr>
        <w:t xml:space="preserve"> </w:t>
      </w:r>
      <w:r w:rsidRPr="00521C63">
        <w:rPr>
          <w:lang w:eastAsia="en-US"/>
        </w:rPr>
        <w:t>caused by or consisting of:</w:t>
      </w:r>
    </w:p>
    <w:p w14:paraId="792A9060" w14:textId="6D8BE999" w:rsidR="00964166" w:rsidRPr="00964166" w:rsidRDefault="00DE7B9A" w:rsidP="0097676F">
      <w:pPr>
        <w:numPr>
          <w:ilvl w:val="0"/>
          <w:numId w:val="137"/>
        </w:numPr>
        <w:spacing w:line="276" w:lineRule="auto"/>
        <w:ind w:left="1080"/>
        <w:rPr>
          <w:lang w:eastAsia="en-US"/>
        </w:rPr>
      </w:pPr>
      <w:r>
        <w:rPr>
          <w:lang w:eastAsia="en-US"/>
        </w:rPr>
        <w:t>c</w:t>
      </w:r>
      <w:r w:rsidR="00964166" w:rsidRPr="00964166">
        <w:rPr>
          <w:lang w:eastAsia="en-US"/>
        </w:rPr>
        <w:t xml:space="preserve">onsequential loss of any kind or </w:t>
      </w:r>
      <w:proofErr w:type="gramStart"/>
      <w:r w:rsidR="00964166" w:rsidRPr="00964166">
        <w:rPr>
          <w:lang w:eastAsia="en-US"/>
        </w:rPr>
        <w:t>description</w:t>
      </w:r>
      <w:r w:rsidR="00F71757">
        <w:rPr>
          <w:lang w:eastAsia="en-US"/>
        </w:rPr>
        <w:t>;</w:t>
      </w:r>
      <w:proofErr w:type="gramEnd"/>
    </w:p>
    <w:p w14:paraId="70F1B82B" w14:textId="4D4644D0" w:rsidR="00964166" w:rsidRPr="00964166" w:rsidRDefault="00DE7B9A" w:rsidP="0097676F">
      <w:pPr>
        <w:numPr>
          <w:ilvl w:val="0"/>
          <w:numId w:val="137"/>
        </w:numPr>
        <w:spacing w:line="276" w:lineRule="auto"/>
        <w:ind w:left="1080"/>
        <w:rPr>
          <w:lang w:eastAsia="en-US"/>
        </w:rPr>
      </w:pPr>
      <w:r>
        <w:rPr>
          <w:lang w:eastAsia="en-US"/>
        </w:rPr>
        <w:t>f</w:t>
      </w:r>
      <w:r w:rsidR="00964166" w:rsidRPr="00964166">
        <w:rPr>
          <w:lang w:eastAsia="en-US"/>
        </w:rPr>
        <w:t xml:space="preserve">ines, liquidated damages, penalties for delay or detention or in connection with guarantees of performance or efficiency or loss of </w:t>
      </w:r>
      <w:proofErr w:type="gramStart"/>
      <w:r w:rsidR="00964166" w:rsidRPr="00964166">
        <w:rPr>
          <w:lang w:eastAsia="en-US"/>
        </w:rPr>
        <w:t>use</w:t>
      </w:r>
      <w:r w:rsidR="00F71757">
        <w:rPr>
          <w:lang w:eastAsia="en-US"/>
        </w:rPr>
        <w:t>;</w:t>
      </w:r>
      <w:proofErr w:type="gramEnd"/>
    </w:p>
    <w:p w14:paraId="04334F39" w14:textId="02DC1315" w:rsidR="00964166" w:rsidRPr="00964166" w:rsidRDefault="00DE7B9A" w:rsidP="0097676F">
      <w:pPr>
        <w:numPr>
          <w:ilvl w:val="0"/>
          <w:numId w:val="137"/>
        </w:numPr>
        <w:spacing w:line="276" w:lineRule="auto"/>
        <w:ind w:left="1080"/>
        <w:rPr>
          <w:lang w:eastAsia="en-US"/>
        </w:rPr>
      </w:pPr>
      <w:r>
        <w:rPr>
          <w:lang w:eastAsia="en-US"/>
        </w:rPr>
        <w:t>a</w:t>
      </w:r>
      <w:r w:rsidR="00964166" w:rsidRPr="00964166">
        <w:rPr>
          <w:lang w:eastAsia="en-US"/>
        </w:rPr>
        <w:t xml:space="preserve">ny </w:t>
      </w:r>
      <w:r w:rsidR="00964166" w:rsidRPr="005D215F">
        <w:rPr>
          <w:b/>
          <w:bCs/>
          <w:lang w:eastAsia="en-US"/>
        </w:rPr>
        <w:t>Cultural Asset</w:t>
      </w:r>
      <w:r w:rsidR="00964166" w:rsidRPr="00964166">
        <w:rPr>
          <w:lang w:eastAsia="en-US"/>
        </w:rPr>
        <w:t xml:space="preserve"> </w:t>
      </w:r>
      <w:r w:rsidR="00964166" w:rsidRPr="005D215F">
        <w:rPr>
          <w:b/>
          <w:bCs/>
          <w:lang w:eastAsia="en-US"/>
        </w:rPr>
        <w:t>Insured</w:t>
      </w:r>
      <w:r w:rsidR="00964166" w:rsidRPr="00964166">
        <w:rPr>
          <w:lang w:eastAsia="en-US"/>
        </w:rPr>
        <w:t xml:space="preserve"> by or on behalf of the </w:t>
      </w:r>
      <w:r w:rsidR="00964166" w:rsidRPr="005D215F">
        <w:rPr>
          <w:b/>
          <w:bCs/>
          <w:lang w:eastAsia="en-US"/>
        </w:rPr>
        <w:t>Member</w:t>
      </w:r>
      <w:r w:rsidR="00964166" w:rsidRPr="00964166">
        <w:rPr>
          <w:lang w:eastAsia="en-US"/>
        </w:rPr>
        <w:t xml:space="preserve">, except where the </w:t>
      </w:r>
      <w:r w:rsidR="00964166" w:rsidRPr="005D215F">
        <w:rPr>
          <w:b/>
          <w:bCs/>
          <w:lang w:eastAsia="en-US"/>
        </w:rPr>
        <w:t>Cultural Asset</w:t>
      </w:r>
      <w:r w:rsidR="00964166" w:rsidRPr="00964166">
        <w:rPr>
          <w:lang w:eastAsia="en-US"/>
        </w:rPr>
        <w:t xml:space="preserve"> has been </w:t>
      </w:r>
      <w:r w:rsidR="00CF7B6A" w:rsidRPr="005D215F">
        <w:rPr>
          <w:b/>
          <w:bCs/>
          <w:lang w:eastAsia="en-US"/>
        </w:rPr>
        <w:t>I</w:t>
      </w:r>
      <w:r w:rsidR="00964166" w:rsidRPr="005D215F">
        <w:rPr>
          <w:b/>
          <w:bCs/>
          <w:lang w:eastAsia="en-US"/>
        </w:rPr>
        <w:t>nsured</w:t>
      </w:r>
      <w:r w:rsidR="00964166" w:rsidRPr="00964166">
        <w:rPr>
          <w:lang w:eastAsia="en-US"/>
        </w:rPr>
        <w:t xml:space="preserve"> by the </w:t>
      </w:r>
      <w:r w:rsidR="00964166" w:rsidRPr="005D215F">
        <w:rPr>
          <w:b/>
          <w:bCs/>
          <w:lang w:eastAsia="en-US"/>
        </w:rPr>
        <w:t xml:space="preserve">Member </w:t>
      </w:r>
      <w:r w:rsidR="00964166" w:rsidRPr="00964166">
        <w:rPr>
          <w:lang w:eastAsia="en-US"/>
        </w:rPr>
        <w:t xml:space="preserve">only in relation to the value of the </w:t>
      </w:r>
      <w:r w:rsidR="00964166" w:rsidRPr="005D215F">
        <w:rPr>
          <w:b/>
          <w:bCs/>
          <w:lang w:eastAsia="en-US"/>
        </w:rPr>
        <w:t>Cultural Asset</w:t>
      </w:r>
      <w:r w:rsidR="00964166" w:rsidRPr="00964166">
        <w:rPr>
          <w:lang w:eastAsia="en-US"/>
        </w:rPr>
        <w:t xml:space="preserve"> that is in excess of the Limits of Liability stated in </w:t>
      </w:r>
      <w:r w:rsidR="00937ECF">
        <w:rPr>
          <w:lang w:eastAsia="en-US"/>
        </w:rPr>
        <w:t xml:space="preserve">this </w:t>
      </w:r>
      <w:r w:rsidR="00964166" w:rsidRPr="00964166">
        <w:rPr>
          <w:lang w:eastAsia="en-US"/>
        </w:rPr>
        <w:t>Section</w:t>
      </w:r>
      <w:r w:rsidR="00937ECF">
        <w:rPr>
          <w:lang w:eastAsia="en-US"/>
        </w:rPr>
        <w:t>.</w:t>
      </w:r>
    </w:p>
    <w:p w14:paraId="3F72EC17" w14:textId="1F1EEAA3" w:rsidR="00964166" w:rsidRPr="00521C63" w:rsidRDefault="00964166" w:rsidP="0097676F">
      <w:pPr>
        <w:pStyle w:val="Heading3"/>
        <w:rPr>
          <w:lang w:eastAsia="en-US"/>
        </w:rPr>
      </w:pPr>
      <w:r w:rsidRPr="00521C63">
        <w:rPr>
          <w:lang w:eastAsia="en-US"/>
        </w:rPr>
        <w:t xml:space="preserve">7. </w:t>
      </w:r>
      <w:r w:rsidR="00937ECF">
        <w:rPr>
          <w:lang w:eastAsia="en-US"/>
        </w:rPr>
        <w:t>Damage</w:t>
      </w:r>
      <w:r w:rsidR="00937ECF" w:rsidRPr="00521C63">
        <w:rPr>
          <w:lang w:eastAsia="en-US"/>
        </w:rPr>
        <w:t xml:space="preserve"> </w:t>
      </w:r>
      <w:r w:rsidRPr="00521C63">
        <w:rPr>
          <w:lang w:eastAsia="en-US"/>
        </w:rPr>
        <w:t>caused by or consisting of theft or attempted theft</w:t>
      </w:r>
    </w:p>
    <w:p w14:paraId="36D7F28B" w14:textId="4CBC34FA" w:rsidR="00964166" w:rsidRPr="00964166" w:rsidRDefault="00964166" w:rsidP="0097676F">
      <w:pPr>
        <w:numPr>
          <w:ilvl w:val="0"/>
          <w:numId w:val="145"/>
        </w:numPr>
        <w:spacing w:line="276" w:lineRule="auto"/>
        <w:rPr>
          <w:lang w:eastAsia="en-US"/>
        </w:rPr>
      </w:pPr>
      <w:r w:rsidRPr="00964166">
        <w:rPr>
          <w:lang w:eastAsia="en-US"/>
        </w:rPr>
        <w:t xml:space="preserve">by any person lawfully on the premises unless as a result of or in connection with actual or threatened assault or violence or use of force at the premises against the </w:t>
      </w:r>
      <w:r w:rsidRPr="005D215F">
        <w:rPr>
          <w:b/>
          <w:bCs/>
          <w:lang w:eastAsia="en-US"/>
        </w:rPr>
        <w:t>Member</w:t>
      </w:r>
      <w:r w:rsidRPr="00964166">
        <w:rPr>
          <w:lang w:eastAsia="en-US"/>
        </w:rPr>
        <w:t xml:space="preserve"> or any </w:t>
      </w:r>
      <w:r w:rsidRPr="005D215F">
        <w:rPr>
          <w:b/>
          <w:bCs/>
          <w:lang w:eastAsia="en-US"/>
        </w:rPr>
        <w:t xml:space="preserve">Employee </w:t>
      </w:r>
      <w:r w:rsidRPr="00964166">
        <w:rPr>
          <w:lang w:eastAsia="en-US"/>
        </w:rPr>
        <w:t xml:space="preserve">or any other person lawfully on the </w:t>
      </w:r>
      <w:proofErr w:type="gramStart"/>
      <w:r w:rsidRPr="00964166">
        <w:rPr>
          <w:lang w:eastAsia="en-US"/>
        </w:rPr>
        <w:t>premises</w:t>
      </w:r>
      <w:r w:rsidR="00553EE6">
        <w:rPr>
          <w:lang w:eastAsia="en-US"/>
        </w:rPr>
        <w:t>;</w:t>
      </w:r>
      <w:proofErr w:type="gramEnd"/>
    </w:p>
    <w:p w14:paraId="15807D37" w14:textId="6B493FF9" w:rsidR="00964166" w:rsidRPr="00964166" w:rsidRDefault="00964166" w:rsidP="0097676F">
      <w:pPr>
        <w:numPr>
          <w:ilvl w:val="0"/>
          <w:numId w:val="145"/>
        </w:numPr>
        <w:spacing w:line="276" w:lineRule="auto"/>
        <w:rPr>
          <w:lang w:eastAsia="en-US"/>
        </w:rPr>
      </w:pPr>
      <w:r w:rsidRPr="00964166">
        <w:rPr>
          <w:lang w:eastAsia="en-US"/>
        </w:rPr>
        <w:t xml:space="preserve">of </w:t>
      </w:r>
      <w:r w:rsidR="006F778D" w:rsidRPr="005D215F">
        <w:rPr>
          <w:b/>
          <w:bCs/>
          <w:lang w:eastAsia="en-US"/>
        </w:rPr>
        <w:t>Cultural Assets</w:t>
      </w:r>
      <w:r w:rsidRPr="00964166">
        <w:rPr>
          <w:lang w:eastAsia="en-US"/>
        </w:rPr>
        <w:t xml:space="preserve"> in transit whilst the vehicle is left unattended unless the following security precautions have been complied with:</w:t>
      </w:r>
    </w:p>
    <w:p w14:paraId="7D505BBA" w14:textId="10E27016" w:rsidR="00964166" w:rsidRPr="00964166" w:rsidRDefault="00964166" w:rsidP="0097676F">
      <w:pPr>
        <w:numPr>
          <w:ilvl w:val="0"/>
          <w:numId w:val="146"/>
        </w:numPr>
        <w:spacing w:line="276" w:lineRule="auto"/>
      </w:pPr>
      <w:r w:rsidRPr="00964166">
        <w:t xml:space="preserve">all doors, windows and other openings are securely locked and properly fastened and the keys removed from the </w:t>
      </w:r>
      <w:proofErr w:type="gramStart"/>
      <w:r w:rsidRPr="00964166">
        <w:t>vehicle</w:t>
      </w:r>
      <w:r w:rsidR="006F778D">
        <w:t>;</w:t>
      </w:r>
      <w:proofErr w:type="gramEnd"/>
    </w:p>
    <w:p w14:paraId="0EDBE9FB" w14:textId="4C64CABC" w:rsidR="00964166" w:rsidRPr="00964166" w:rsidRDefault="00964166" w:rsidP="0097676F">
      <w:pPr>
        <w:numPr>
          <w:ilvl w:val="0"/>
          <w:numId w:val="146"/>
        </w:numPr>
        <w:spacing w:line="276" w:lineRule="auto"/>
      </w:pPr>
      <w:r w:rsidRPr="00964166">
        <w:t xml:space="preserve">any alarm and immobiliser shall be switched on and made fully </w:t>
      </w:r>
      <w:proofErr w:type="gramStart"/>
      <w:r w:rsidRPr="00964166">
        <w:t>operational</w:t>
      </w:r>
      <w:r w:rsidR="006F778D">
        <w:t>;</w:t>
      </w:r>
      <w:proofErr w:type="gramEnd"/>
    </w:p>
    <w:p w14:paraId="25ABFBF5" w14:textId="77777777" w:rsidR="00964166" w:rsidRPr="00964166" w:rsidRDefault="00964166" w:rsidP="0097676F">
      <w:pPr>
        <w:spacing w:line="276" w:lineRule="auto"/>
        <w:ind w:left="1080"/>
        <w:rPr>
          <w:rFonts w:cs="Arial"/>
          <w:lang w:eastAsia="en-US"/>
        </w:rPr>
      </w:pPr>
      <w:r w:rsidRPr="00964166">
        <w:rPr>
          <w:rFonts w:cs="Arial"/>
          <w:lang w:eastAsia="en-US"/>
        </w:rPr>
        <w:t xml:space="preserve">and outside the working day of the </w:t>
      </w:r>
      <w:proofErr w:type="gramStart"/>
      <w:r w:rsidRPr="00964166">
        <w:rPr>
          <w:rFonts w:cs="Arial"/>
          <w:lang w:eastAsia="en-US"/>
        </w:rPr>
        <w:t>driver</w:t>
      </w:r>
      <w:proofErr w:type="gramEnd"/>
      <w:r w:rsidRPr="00964166">
        <w:rPr>
          <w:rFonts w:cs="Arial"/>
          <w:lang w:eastAsia="en-US"/>
        </w:rPr>
        <w:t xml:space="preserve"> it is either:</w:t>
      </w:r>
    </w:p>
    <w:p w14:paraId="51ED9B34" w14:textId="74281589" w:rsidR="00964166" w:rsidRPr="00964166" w:rsidRDefault="00964166" w:rsidP="0097676F">
      <w:pPr>
        <w:numPr>
          <w:ilvl w:val="0"/>
          <w:numId w:val="162"/>
        </w:numPr>
        <w:spacing w:line="276" w:lineRule="auto"/>
        <w:rPr>
          <w:rFonts w:cs="Arial"/>
          <w:lang w:eastAsia="en-US"/>
        </w:rPr>
      </w:pPr>
      <w:r w:rsidRPr="00964166">
        <w:rPr>
          <w:rFonts w:cs="Arial"/>
          <w:lang w:eastAsia="en-US"/>
        </w:rPr>
        <w:t xml:space="preserve">garaged in a securely locked building of substantial </w:t>
      </w:r>
      <w:proofErr w:type="gramStart"/>
      <w:r w:rsidRPr="00964166">
        <w:rPr>
          <w:rFonts w:cs="Arial"/>
          <w:lang w:eastAsia="en-US"/>
        </w:rPr>
        <w:t>construction</w:t>
      </w:r>
      <w:r w:rsidR="006F778D">
        <w:rPr>
          <w:rFonts w:cs="Arial"/>
          <w:lang w:eastAsia="en-US"/>
        </w:rPr>
        <w:t>;</w:t>
      </w:r>
      <w:proofErr w:type="gramEnd"/>
    </w:p>
    <w:p w14:paraId="2367F262" w14:textId="40CF2021" w:rsidR="00964166" w:rsidRPr="00964166" w:rsidRDefault="00964166" w:rsidP="0097676F">
      <w:pPr>
        <w:numPr>
          <w:ilvl w:val="0"/>
          <w:numId w:val="162"/>
        </w:numPr>
        <w:spacing w:line="276" w:lineRule="auto"/>
        <w:rPr>
          <w:rFonts w:cs="Arial"/>
          <w:lang w:eastAsia="en-US"/>
        </w:rPr>
      </w:pPr>
      <w:r w:rsidRPr="00964166">
        <w:rPr>
          <w:rFonts w:cs="Arial"/>
          <w:lang w:eastAsia="en-US"/>
        </w:rPr>
        <w:t xml:space="preserve">in a compound which has secure walls and fences with all exit points secured by locked </w:t>
      </w:r>
      <w:proofErr w:type="gramStart"/>
      <w:r w:rsidRPr="00964166">
        <w:rPr>
          <w:rFonts w:cs="Arial"/>
          <w:lang w:eastAsia="en-US"/>
        </w:rPr>
        <w:t>gates</w:t>
      </w:r>
      <w:r w:rsidR="006F778D">
        <w:rPr>
          <w:rFonts w:cs="Arial"/>
          <w:lang w:eastAsia="en-US"/>
        </w:rPr>
        <w:t>;</w:t>
      </w:r>
      <w:proofErr w:type="gramEnd"/>
    </w:p>
    <w:p w14:paraId="65CA60EE" w14:textId="791047CD" w:rsidR="00964166" w:rsidRPr="00964166" w:rsidRDefault="00964166" w:rsidP="0097676F">
      <w:pPr>
        <w:numPr>
          <w:ilvl w:val="0"/>
          <w:numId w:val="162"/>
        </w:numPr>
        <w:spacing w:line="276" w:lineRule="auto"/>
        <w:rPr>
          <w:rFonts w:cs="Arial"/>
          <w:lang w:eastAsia="en-US"/>
        </w:rPr>
      </w:pPr>
      <w:r w:rsidRPr="00964166">
        <w:rPr>
          <w:rFonts w:cs="Arial"/>
          <w:lang w:eastAsia="en-US"/>
        </w:rPr>
        <w:t>in a permanently guarded security park</w:t>
      </w:r>
      <w:r w:rsidR="006F778D">
        <w:rPr>
          <w:rFonts w:cs="Arial"/>
          <w:lang w:eastAsia="en-US"/>
        </w:rPr>
        <w:t>.</w:t>
      </w:r>
    </w:p>
    <w:p w14:paraId="1FF587AB" w14:textId="4C90026D" w:rsidR="00964166" w:rsidRPr="00521C63" w:rsidRDefault="00964166" w:rsidP="0097676F">
      <w:pPr>
        <w:pStyle w:val="Heading3"/>
        <w:rPr>
          <w:lang w:eastAsia="en-US"/>
        </w:rPr>
      </w:pPr>
      <w:r w:rsidRPr="00521C63">
        <w:rPr>
          <w:lang w:eastAsia="en-US"/>
        </w:rPr>
        <w:t xml:space="preserve">8. </w:t>
      </w:r>
      <w:r w:rsidR="006F778D">
        <w:rPr>
          <w:lang w:eastAsia="en-US"/>
        </w:rPr>
        <w:t>Damage</w:t>
      </w:r>
      <w:r w:rsidR="006F778D" w:rsidRPr="00521C63">
        <w:rPr>
          <w:lang w:eastAsia="en-US"/>
        </w:rPr>
        <w:t xml:space="preserve"> </w:t>
      </w:r>
      <w:r w:rsidRPr="00521C63">
        <w:rPr>
          <w:lang w:eastAsia="en-US"/>
        </w:rPr>
        <w:t xml:space="preserve">caused by or consisting of: </w:t>
      </w:r>
    </w:p>
    <w:p w14:paraId="2962729B" w14:textId="77777777" w:rsidR="00964166" w:rsidRPr="00964166" w:rsidRDefault="00964166" w:rsidP="0097676F">
      <w:pPr>
        <w:numPr>
          <w:ilvl w:val="0"/>
          <w:numId w:val="147"/>
        </w:numPr>
        <w:spacing w:line="276" w:lineRule="auto"/>
        <w:rPr>
          <w:lang w:eastAsia="en-US"/>
        </w:rPr>
      </w:pPr>
      <w:r w:rsidRPr="00964166">
        <w:rPr>
          <w:lang w:eastAsia="en-US"/>
        </w:rPr>
        <w:t xml:space="preserve">damage to </w:t>
      </w:r>
      <w:r w:rsidRPr="005D215F">
        <w:rPr>
          <w:b/>
          <w:bCs/>
          <w:lang w:eastAsia="en-US"/>
        </w:rPr>
        <w:t>Data</w:t>
      </w:r>
      <w:r w:rsidRPr="00964166">
        <w:rPr>
          <w:lang w:eastAsia="en-US"/>
        </w:rPr>
        <w:t xml:space="preserve"> which shall include but shall not be limited to:</w:t>
      </w:r>
    </w:p>
    <w:p w14:paraId="40D362B9" w14:textId="6ABF9EC4" w:rsidR="00964166" w:rsidRPr="00964166" w:rsidRDefault="00964166" w:rsidP="0097676F">
      <w:pPr>
        <w:numPr>
          <w:ilvl w:val="0"/>
          <w:numId w:val="148"/>
        </w:numPr>
        <w:spacing w:line="276" w:lineRule="auto"/>
        <w:rPr>
          <w:lang w:eastAsia="en-US"/>
        </w:rPr>
      </w:pPr>
      <w:r w:rsidRPr="00964166">
        <w:rPr>
          <w:lang w:eastAsia="en-US"/>
        </w:rPr>
        <w:t xml:space="preserve">loss, destruction or corruption of </w:t>
      </w:r>
      <w:r w:rsidRPr="005D215F">
        <w:rPr>
          <w:b/>
          <w:bCs/>
          <w:lang w:eastAsia="en-US"/>
        </w:rPr>
        <w:t>Data</w:t>
      </w:r>
      <w:r w:rsidRPr="00964166">
        <w:rPr>
          <w:lang w:eastAsia="en-US"/>
        </w:rPr>
        <w:t xml:space="preserve"> whether in whole or in </w:t>
      </w:r>
      <w:proofErr w:type="gramStart"/>
      <w:r w:rsidRPr="00964166">
        <w:rPr>
          <w:lang w:eastAsia="en-US"/>
        </w:rPr>
        <w:t>part</w:t>
      </w:r>
      <w:r w:rsidR="006F778D">
        <w:rPr>
          <w:lang w:eastAsia="en-US"/>
        </w:rPr>
        <w:t>;</w:t>
      </w:r>
      <w:proofErr w:type="gramEnd"/>
    </w:p>
    <w:p w14:paraId="087F38D0" w14:textId="63BCD0B3" w:rsidR="00964166" w:rsidRPr="00964166" w:rsidRDefault="00964166" w:rsidP="0097676F">
      <w:pPr>
        <w:numPr>
          <w:ilvl w:val="0"/>
          <w:numId w:val="148"/>
        </w:numPr>
        <w:spacing w:line="276" w:lineRule="auto"/>
        <w:rPr>
          <w:lang w:eastAsia="en-US"/>
        </w:rPr>
      </w:pPr>
      <w:r w:rsidRPr="00964166">
        <w:rPr>
          <w:lang w:eastAsia="en-US"/>
        </w:rPr>
        <w:t xml:space="preserve">unauthorised appropriation, use, access to, or modification of </w:t>
      </w:r>
      <w:proofErr w:type="gramStart"/>
      <w:r w:rsidRPr="005D215F">
        <w:rPr>
          <w:b/>
          <w:bCs/>
          <w:lang w:eastAsia="en-US"/>
        </w:rPr>
        <w:t>Data</w:t>
      </w:r>
      <w:r w:rsidR="006F778D" w:rsidRPr="004046D6">
        <w:rPr>
          <w:lang w:eastAsia="en-US"/>
        </w:rPr>
        <w:t>;</w:t>
      </w:r>
      <w:proofErr w:type="gramEnd"/>
      <w:r w:rsidRPr="00964166">
        <w:rPr>
          <w:lang w:eastAsia="en-US"/>
        </w:rPr>
        <w:t xml:space="preserve"> </w:t>
      </w:r>
    </w:p>
    <w:p w14:paraId="13B342BB" w14:textId="5BC895B8" w:rsidR="00964166" w:rsidRPr="00964166" w:rsidRDefault="00964166" w:rsidP="0097676F">
      <w:pPr>
        <w:numPr>
          <w:ilvl w:val="0"/>
          <w:numId w:val="148"/>
        </w:numPr>
        <w:spacing w:line="276" w:lineRule="auto"/>
        <w:rPr>
          <w:lang w:eastAsia="en-US"/>
        </w:rPr>
      </w:pPr>
      <w:r w:rsidRPr="00964166">
        <w:rPr>
          <w:lang w:eastAsia="en-US"/>
        </w:rPr>
        <w:t xml:space="preserve">unauthorised transmission of </w:t>
      </w:r>
      <w:r w:rsidRPr="005D215F">
        <w:rPr>
          <w:b/>
          <w:bCs/>
          <w:lang w:eastAsia="en-US"/>
        </w:rPr>
        <w:t>Data</w:t>
      </w:r>
      <w:r w:rsidRPr="00964166">
        <w:rPr>
          <w:lang w:eastAsia="en-US"/>
        </w:rPr>
        <w:t xml:space="preserve"> to any third </w:t>
      </w:r>
      <w:proofErr w:type="gramStart"/>
      <w:r w:rsidRPr="00964166">
        <w:rPr>
          <w:lang w:eastAsia="en-US"/>
        </w:rPr>
        <w:t>parties</w:t>
      </w:r>
      <w:r w:rsidR="006F778D">
        <w:rPr>
          <w:lang w:eastAsia="en-US"/>
        </w:rPr>
        <w:t>;</w:t>
      </w:r>
      <w:proofErr w:type="gramEnd"/>
    </w:p>
    <w:p w14:paraId="5F13B821" w14:textId="43A0758F" w:rsidR="00964166" w:rsidRPr="00964166" w:rsidRDefault="00964166" w:rsidP="0097676F">
      <w:pPr>
        <w:numPr>
          <w:ilvl w:val="0"/>
          <w:numId w:val="148"/>
        </w:numPr>
        <w:spacing w:line="276" w:lineRule="auto"/>
        <w:rPr>
          <w:lang w:eastAsia="en-US"/>
        </w:rPr>
      </w:pPr>
      <w:r w:rsidRPr="00964166">
        <w:rPr>
          <w:lang w:eastAsia="en-US"/>
        </w:rPr>
        <w:t xml:space="preserve">damage arising out of any misinterpretation, use or misuse of </w:t>
      </w:r>
      <w:proofErr w:type="gramStart"/>
      <w:r w:rsidRPr="005D215F">
        <w:rPr>
          <w:b/>
          <w:bCs/>
          <w:lang w:eastAsia="en-US"/>
        </w:rPr>
        <w:t>Data</w:t>
      </w:r>
      <w:r w:rsidR="006F778D">
        <w:rPr>
          <w:lang w:eastAsia="en-US"/>
        </w:rPr>
        <w:t>;</w:t>
      </w:r>
      <w:proofErr w:type="gramEnd"/>
    </w:p>
    <w:p w14:paraId="128BACAC" w14:textId="60F255EE" w:rsidR="00964166" w:rsidRPr="00964166" w:rsidRDefault="00964166" w:rsidP="0097676F">
      <w:pPr>
        <w:numPr>
          <w:ilvl w:val="0"/>
          <w:numId w:val="148"/>
        </w:numPr>
        <w:spacing w:line="276" w:lineRule="auto"/>
        <w:rPr>
          <w:lang w:eastAsia="en-US"/>
        </w:rPr>
      </w:pPr>
      <w:r w:rsidRPr="00964166">
        <w:rPr>
          <w:lang w:eastAsia="en-US"/>
        </w:rPr>
        <w:t xml:space="preserve">damage arising out of any operator error in respect of </w:t>
      </w:r>
      <w:proofErr w:type="gramStart"/>
      <w:r w:rsidRPr="005D215F">
        <w:rPr>
          <w:b/>
          <w:bCs/>
          <w:lang w:eastAsia="en-US"/>
        </w:rPr>
        <w:t>Data</w:t>
      </w:r>
      <w:r w:rsidR="008C7F34" w:rsidRPr="005D215F">
        <w:rPr>
          <w:lang w:eastAsia="en-US"/>
        </w:rPr>
        <w:t>;</w:t>
      </w:r>
      <w:proofErr w:type="gramEnd"/>
    </w:p>
    <w:p w14:paraId="136BFE6E" w14:textId="4BB9FBA5" w:rsidR="00964166" w:rsidRPr="00964166" w:rsidRDefault="00964166" w:rsidP="0097676F">
      <w:pPr>
        <w:numPr>
          <w:ilvl w:val="0"/>
          <w:numId w:val="147"/>
        </w:numPr>
        <w:spacing w:line="276" w:lineRule="auto"/>
        <w:rPr>
          <w:rFonts w:cs="Arial"/>
          <w:lang w:eastAsia="en-US"/>
        </w:rPr>
      </w:pPr>
      <w:r w:rsidRPr="00964166">
        <w:rPr>
          <w:rFonts w:cs="Arial"/>
          <w:lang w:eastAsia="en-US"/>
        </w:rPr>
        <w:t xml:space="preserve">damage to the </w:t>
      </w:r>
      <w:r w:rsidR="008C7F34" w:rsidRPr="005D215F">
        <w:rPr>
          <w:rFonts w:cs="Arial"/>
          <w:b/>
          <w:bCs/>
          <w:lang w:eastAsia="en-US"/>
        </w:rPr>
        <w:t>Cultural Asset</w:t>
      </w:r>
      <w:r w:rsidR="008C7F34" w:rsidRPr="00964166">
        <w:rPr>
          <w:rFonts w:cs="Arial"/>
          <w:lang w:eastAsia="en-US"/>
        </w:rPr>
        <w:t xml:space="preserve"> </w:t>
      </w:r>
      <w:r w:rsidRPr="00964166">
        <w:rPr>
          <w:rFonts w:cs="Arial"/>
          <w:lang w:eastAsia="en-US"/>
        </w:rPr>
        <w:t xml:space="preserve">arising directly or indirectly from: </w:t>
      </w:r>
    </w:p>
    <w:p w14:paraId="310C816D" w14:textId="5F0F79EB" w:rsidR="00964166" w:rsidRPr="00E66C3A" w:rsidRDefault="00964166" w:rsidP="0097676F">
      <w:pPr>
        <w:numPr>
          <w:ilvl w:val="0"/>
          <w:numId w:val="149"/>
        </w:numPr>
        <w:spacing w:line="276" w:lineRule="auto"/>
        <w:rPr>
          <w:lang w:eastAsia="en-US"/>
        </w:rPr>
      </w:pPr>
      <w:r w:rsidRPr="00964166">
        <w:rPr>
          <w:lang w:eastAsia="en-US"/>
        </w:rPr>
        <w:t xml:space="preserve">the transmission or impact of any </w:t>
      </w:r>
      <w:proofErr w:type="gramStart"/>
      <w:r w:rsidRPr="005D215F">
        <w:rPr>
          <w:b/>
          <w:bCs/>
          <w:lang w:eastAsia="en-US"/>
        </w:rPr>
        <w:t>Virus</w:t>
      </w:r>
      <w:r w:rsidR="008C7F34" w:rsidRPr="005D215F">
        <w:rPr>
          <w:lang w:eastAsia="en-US"/>
        </w:rPr>
        <w:t>;</w:t>
      </w:r>
      <w:proofErr w:type="gramEnd"/>
    </w:p>
    <w:p w14:paraId="47CE06AB" w14:textId="21BAD483" w:rsidR="00964166" w:rsidRPr="00E66C3A" w:rsidRDefault="00964166" w:rsidP="0097676F">
      <w:pPr>
        <w:numPr>
          <w:ilvl w:val="0"/>
          <w:numId w:val="149"/>
        </w:numPr>
        <w:spacing w:line="276" w:lineRule="auto"/>
        <w:rPr>
          <w:lang w:eastAsia="en-US"/>
        </w:rPr>
      </w:pPr>
      <w:r w:rsidRPr="00964166">
        <w:rPr>
          <w:lang w:eastAsia="en-US"/>
        </w:rPr>
        <w:t xml:space="preserve">unauthorised access to a </w:t>
      </w:r>
      <w:proofErr w:type="gramStart"/>
      <w:r w:rsidRPr="005D215F">
        <w:rPr>
          <w:b/>
          <w:bCs/>
          <w:lang w:eastAsia="en-US"/>
        </w:rPr>
        <w:t>System</w:t>
      </w:r>
      <w:r w:rsidR="008C7F34" w:rsidRPr="005D215F">
        <w:rPr>
          <w:lang w:eastAsia="en-US"/>
        </w:rPr>
        <w:t>;</w:t>
      </w:r>
      <w:proofErr w:type="gramEnd"/>
    </w:p>
    <w:p w14:paraId="45E2A051" w14:textId="182EFAE3" w:rsidR="00964166" w:rsidRPr="00964166" w:rsidRDefault="00964166" w:rsidP="0097676F">
      <w:pPr>
        <w:numPr>
          <w:ilvl w:val="0"/>
          <w:numId w:val="149"/>
        </w:numPr>
        <w:spacing w:line="276" w:lineRule="auto"/>
        <w:rPr>
          <w:lang w:eastAsia="en-US"/>
        </w:rPr>
      </w:pPr>
      <w:r w:rsidRPr="00964166">
        <w:rPr>
          <w:lang w:eastAsia="en-US"/>
        </w:rPr>
        <w:t xml:space="preserve">interruption of, or interference with, electronic means of communication used in the conduct of the </w:t>
      </w:r>
      <w:r w:rsidRPr="005D215F">
        <w:rPr>
          <w:b/>
          <w:bCs/>
          <w:lang w:eastAsia="en-US"/>
        </w:rPr>
        <w:t>Business</w:t>
      </w:r>
      <w:r w:rsidRPr="00964166">
        <w:rPr>
          <w:lang w:eastAsia="en-US"/>
        </w:rPr>
        <w:t xml:space="preserve"> including but not limited to any diminution in the performance of any website or electronic means of </w:t>
      </w:r>
      <w:proofErr w:type="gramStart"/>
      <w:r w:rsidRPr="00964166">
        <w:rPr>
          <w:lang w:eastAsia="en-US"/>
        </w:rPr>
        <w:t>communication</w:t>
      </w:r>
      <w:r w:rsidR="008C7F34">
        <w:rPr>
          <w:lang w:eastAsia="en-US"/>
        </w:rPr>
        <w:t>;</w:t>
      </w:r>
      <w:proofErr w:type="gramEnd"/>
    </w:p>
    <w:p w14:paraId="222D273B" w14:textId="38F7BFEF" w:rsidR="00964166" w:rsidRPr="005D215F" w:rsidRDefault="008C7F34" w:rsidP="0097676F">
      <w:pPr>
        <w:numPr>
          <w:ilvl w:val="0"/>
          <w:numId w:val="149"/>
        </w:numPr>
        <w:spacing w:line="276" w:lineRule="auto"/>
        <w:rPr>
          <w:b/>
          <w:bCs/>
          <w:lang w:eastAsia="en-US"/>
        </w:rPr>
      </w:pPr>
      <w:r w:rsidRPr="005D215F">
        <w:rPr>
          <w:b/>
          <w:bCs/>
          <w:lang w:eastAsia="en-US"/>
        </w:rPr>
        <w:t>F</w:t>
      </w:r>
      <w:r w:rsidR="00964166" w:rsidRPr="005D215F">
        <w:rPr>
          <w:b/>
          <w:bCs/>
          <w:lang w:eastAsia="en-US"/>
        </w:rPr>
        <w:t xml:space="preserve">ailure of a </w:t>
      </w:r>
      <w:proofErr w:type="gramStart"/>
      <w:r w:rsidR="00964166" w:rsidRPr="005D215F">
        <w:rPr>
          <w:b/>
          <w:bCs/>
          <w:lang w:eastAsia="en-US"/>
        </w:rPr>
        <w:t>System</w:t>
      </w:r>
      <w:r w:rsidRPr="005D215F">
        <w:rPr>
          <w:lang w:eastAsia="en-US"/>
        </w:rPr>
        <w:t>;</w:t>
      </w:r>
      <w:proofErr w:type="gramEnd"/>
      <w:r w:rsidR="00964166" w:rsidRPr="005D215F">
        <w:rPr>
          <w:b/>
          <w:bCs/>
          <w:lang w:eastAsia="en-US"/>
        </w:rPr>
        <w:t xml:space="preserve"> </w:t>
      </w:r>
    </w:p>
    <w:p w14:paraId="3946DA2D" w14:textId="552090F3" w:rsidR="00964166" w:rsidRPr="00964166" w:rsidRDefault="00964166" w:rsidP="0097676F">
      <w:pPr>
        <w:numPr>
          <w:ilvl w:val="0"/>
          <w:numId w:val="149"/>
        </w:numPr>
        <w:spacing w:line="276" w:lineRule="auto"/>
        <w:rPr>
          <w:lang w:eastAsia="en-US"/>
        </w:rPr>
      </w:pPr>
      <w:r w:rsidRPr="00964166">
        <w:rPr>
          <w:lang w:eastAsia="en-US"/>
        </w:rPr>
        <w:t xml:space="preserve">anything described in </w:t>
      </w:r>
      <w:r w:rsidR="00842100">
        <w:rPr>
          <w:lang w:eastAsia="en-US"/>
        </w:rPr>
        <w:t>8</w:t>
      </w:r>
      <w:r w:rsidRPr="00964166">
        <w:rPr>
          <w:lang w:eastAsia="en-US"/>
        </w:rPr>
        <w:t xml:space="preserve">. i) above </w:t>
      </w:r>
    </w:p>
    <w:p w14:paraId="6E2CBEB8" w14:textId="70B461CC" w:rsidR="00964166" w:rsidRDefault="00034D50" w:rsidP="0097676F">
      <w:pPr>
        <w:spacing w:line="276" w:lineRule="auto"/>
        <w:rPr>
          <w:rFonts w:cs="Arial"/>
          <w:lang w:eastAsia="en-US"/>
        </w:rPr>
      </w:pPr>
      <w:r>
        <w:rPr>
          <w:rFonts w:cs="Arial"/>
          <w:lang w:eastAsia="en-US"/>
        </w:rPr>
        <w:t>b</w:t>
      </w:r>
      <w:r w:rsidR="00964166" w:rsidRPr="00964166">
        <w:rPr>
          <w:rFonts w:cs="Arial"/>
          <w:lang w:eastAsia="en-US"/>
        </w:rPr>
        <w:t xml:space="preserve">ut in respect of </w:t>
      </w:r>
      <w:r w:rsidR="006C4CA4">
        <w:rPr>
          <w:rFonts w:cs="Arial"/>
          <w:lang w:eastAsia="en-US"/>
        </w:rPr>
        <w:t>paragraphs</w:t>
      </w:r>
      <w:r w:rsidR="00964166" w:rsidRPr="00964166">
        <w:rPr>
          <w:rFonts w:cs="Arial"/>
          <w:lang w:eastAsia="en-US"/>
        </w:rPr>
        <w:t xml:space="preserve"> ii) a) </w:t>
      </w:r>
      <w:r w:rsidR="004873A4">
        <w:rPr>
          <w:rFonts w:cs="Arial"/>
          <w:lang w:eastAsia="en-US"/>
        </w:rPr>
        <w:t>8</w:t>
      </w:r>
      <w:r w:rsidR="00964166" w:rsidRPr="00964166">
        <w:rPr>
          <w:rFonts w:cs="Arial"/>
          <w:lang w:eastAsia="en-US"/>
        </w:rPr>
        <w:t xml:space="preserve">. ii) b) </w:t>
      </w:r>
      <w:r w:rsidR="004873A4">
        <w:rPr>
          <w:rFonts w:cs="Arial"/>
          <w:lang w:eastAsia="en-US"/>
        </w:rPr>
        <w:t>8</w:t>
      </w:r>
      <w:r w:rsidR="00964166" w:rsidRPr="00964166">
        <w:rPr>
          <w:rFonts w:cs="Arial"/>
          <w:lang w:eastAsia="en-US"/>
        </w:rPr>
        <w:t xml:space="preserve">. ii) c) </w:t>
      </w:r>
      <w:r w:rsidR="004873A4">
        <w:rPr>
          <w:rFonts w:cs="Arial"/>
          <w:lang w:eastAsia="en-US"/>
        </w:rPr>
        <w:t>8</w:t>
      </w:r>
      <w:r w:rsidR="00964166" w:rsidRPr="00964166">
        <w:rPr>
          <w:rFonts w:cs="Arial"/>
          <w:lang w:eastAsia="en-US"/>
        </w:rPr>
        <w:t xml:space="preserve">. ii) d) this shall not exclude subsequent </w:t>
      </w:r>
      <w:r w:rsidR="00964166" w:rsidRPr="005D215F">
        <w:rPr>
          <w:rFonts w:cs="Arial"/>
          <w:b/>
          <w:bCs/>
          <w:lang w:eastAsia="en-US"/>
        </w:rPr>
        <w:t>D</w:t>
      </w:r>
      <w:r w:rsidR="00AC17F8" w:rsidRPr="005D215F">
        <w:rPr>
          <w:rFonts w:cs="Arial"/>
          <w:b/>
          <w:bCs/>
          <w:lang w:eastAsia="en-US"/>
        </w:rPr>
        <w:t>amage</w:t>
      </w:r>
      <w:r w:rsidR="00964166" w:rsidRPr="00964166">
        <w:rPr>
          <w:rFonts w:cs="Arial"/>
          <w:lang w:eastAsia="en-US"/>
        </w:rPr>
        <w:t xml:space="preserve"> arising directly or indirectly therefrom which itself results from a </w:t>
      </w:r>
      <w:r w:rsidR="00964166" w:rsidRPr="005D215F">
        <w:rPr>
          <w:rFonts w:cs="Arial"/>
          <w:b/>
          <w:bCs/>
          <w:lang w:eastAsia="en-US"/>
        </w:rPr>
        <w:t>Defined Peril</w:t>
      </w:r>
      <w:r w:rsidR="00964166" w:rsidRPr="00964166">
        <w:rPr>
          <w:rFonts w:cs="Arial"/>
          <w:lang w:eastAsia="en-US"/>
        </w:rPr>
        <w:t xml:space="preserve"> not otherwise excluded</w:t>
      </w:r>
      <w:r w:rsidR="00F159E8">
        <w:rPr>
          <w:rFonts w:cs="Arial"/>
          <w:lang w:eastAsia="en-US"/>
        </w:rPr>
        <w:t>,</w:t>
      </w:r>
      <w:r w:rsidR="00964166" w:rsidRPr="00964166">
        <w:rPr>
          <w:rFonts w:cs="Arial"/>
          <w:lang w:eastAsia="en-US"/>
        </w:rPr>
        <w:t xml:space="preserve"> provided that such </w:t>
      </w:r>
      <w:r w:rsidR="00964166" w:rsidRPr="005D215F">
        <w:rPr>
          <w:rFonts w:cs="Arial"/>
          <w:b/>
          <w:bCs/>
          <w:lang w:eastAsia="en-US"/>
        </w:rPr>
        <w:t>D</w:t>
      </w:r>
      <w:r w:rsidR="00AC17F8" w:rsidRPr="005D215F">
        <w:rPr>
          <w:rFonts w:cs="Arial"/>
          <w:b/>
          <w:bCs/>
          <w:lang w:eastAsia="en-US"/>
        </w:rPr>
        <w:t>amage</w:t>
      </w:r>
      <w:r w:rsidR="00964166" w:rsidRPr="00964166">
        <w:rPr>
          <w:rFonts w:cs="Arial"/>
          <w:lang w:eastAsia="en-US"/>
        </w:rPr>
        <w:t xml:space="preserve"> arising directly or indirectly therefrom does not arise by reason of any malicious act or omission. </w:t>
      </w:r>
    </w:p>
    <w:p w14:paraId="58CE3BAC" w14:textId="77777777" w:rsidR="000B6110" w:rsidRPr="00964166" w:rsidRDefault="000B6110" w:rsidP="0097676F">
      <w:pPr>
        <w:pStyle w:val="Heading3"/>
        <w:rPr>
          <w:sz w:val="32"/>
          <w:szCs w:val="32"/>
          <w:lang w:eastAsia="en-US"/>
        </w:rPr>
      </w:pPr>
      <w:r w:rsidRPr="00664367">
        <w:rPr>
          <w:lang w:eastAsia="en-US"/>
        </w:rPr>
        <w:t>9. D</w:t>
      </w:r>
      <w:r>
        <w:rPr>
          <w:lang w:eastAsia="en-US"/>
        </w:rPr>
        <w:t>amage</w:t>
      </w:r>
      <w:r w:rsidRPr="00664367">
        <w:rPr>
          <w:lang w:eastAsia="en-US"/>
        </w:rPr>
        <w:t xml:space="preserve"> caused by or consisting of: </w:t>
      </w:r>
    </w:p>
    <w:p w14:paraId="7AD40D39" w14:textId="2B0DDFEB" w:rsidR="000B6110" w:rsidRPr="00964166" w:rsidRDefault="000B6110" w:rsidP="0097676F">
      <w:pPr>
        <w:numPr>
          <w:ilvl w:val="0"/>
          <w:numId w:val="150"/>
        </w:numPr>
        <w:spacing w:line="276" w:lineRule="auto"/>
        <w:rPr>
          <w:lang w:eastAsia="en-US"/>
        </w:rPr>
      </w:pPr>
      <w:r w:rsidRPr="00964166">
        <w:rPr>
          <w:lang w:eastAsia="en-US"/>
        </w:rPr>
        <w:t xml:space="preserve">contamination by radioactivity from any nuclear fuel or from any nuclear waste from the combustion of nuclear </w:t>
      </w:r>
      <w:proofErr w:type="gramStart"/>
      <w:r w:rsidRPr="00964166">
        <w:rPr>
          <w:lang w:eastAsia="en-US"/>
        </w:rPr>
        <w:t>fuel</w:t>
      </w:r>
      <w:r w:rsidR="0002665C">
        <w:rPr>
          <w:lang w:eastAsia="en-US"/>
        </w:rPr>
        <w:t>;</w:t>
      </w:r>
      <w:proofErr w:type="gramEnd"/>
    </w:p>
    <w:p w14:paraId="340C3872" w14:textId="77777777" w:rsidR="000B6110" w:rsidRDefault="000B6110" w:rsidP="0097676F">
      <w:pPr>
        <w:numPr>
          <w:ilvl w:val="0"/>
          <w:numId w:val="150"/>
        </w:numPr>
        <w:spacing w:line="276" w:lineRule="auto"/>
        <w:rPr>
          <w:lang w:eastAsia="en-US"/>
        </w:rPr>
      </w:pPr>
      <w:r w:rsidRPr="00964166">
        <w:rPr>
          <w:lang w:eastAsia="en-US"/>
        </w:rPr>
        <w:t>the radioactive, toxic, explosive or other hazardous properties of any explosive nuclear assembly or nuclear component thereof</w:t>
      </w:r>
      <w:r>
        <w:rPr>
          <w:lang w:eastAsia="en-US"/>
        </w:rPr>
        <w:t>.</w:t>
      </w:r>
      <w:r w:rsidRPr="00964166">
        <w:rPr>
          <w:lang w:eastAsia="en-US"/>
        </w:rPr>
        <w:t xml:space="preserve"> </w:t>
      </w:r>
    </w:p>
    <w:p w14:paraId="11605A4A" w14:textId="20E49BAB" w:rsidR="000B6110" w:rsidRPr="0097676F" w:rsidRDefault="000B6110" w:rsidP="0097676F">
      <w:pPr>
        <w:pStyle w:val="Heading3"/>
      </w:pPr>
      <w:r w:rsidRPr="0097676F">
        <w:t>10</w:t>
      </w:r>
      <w:r w:rsidR="0097676F" w:rsidRPr="0097676F">
        <w:t xml:space="preserve">. </w:t>
      </w:r>
      <w:r w:rsidRPr="0097676F">
        <w:t>Damage to:</w:t>
      </w:r>
    </w:p>
    <w:p w14:paraId="67C267DE" w14:textId="47BA9371" w:rsidR="000B6110" w:rsidRPr="0097676F" w:rsidRDefault="000B6110" w:rsidP="0097676F">
      <w:pPr>
        <w:numPr>
          <w:ilvl w:val="0"/>
          <w:numId w:val="195"/>
        </w:numPr>
        <w:spacing w:line="240" w:lineRule="auto"/>
        <w:rPr>
          <w:rFonts w:cs="Arial"/>
          <w:color w:val="000000" w:themeColor="text1"/>
          <w:lang w:eastAsia="en-US"/>
        </w:rPr>
      </w:pPr>
      <w:r w:rsidRPr="00B653E6">
        <w:rPr>
          <w:rFonts w:cs="Arial"/>
          <w:color w:val="000000" w:themeColor="text1"/>
          <w:lang w:eastAsia="en-US"/>
        </w:rPr>
        <w:t xml:space="preserve">moveable </w:t>
      </w:r>
      <w:r w:rsidRPr="00B653E6">
        <w:rPr>
          <w:rFonts w:cs="Arial"/>
          <w:b/>
          <w:bCs/>
          <w:color w:val="000000" w:themeColor="text1"/>
          <w:lang w:eastAsia="en-US"/>
        </w:rPr>
        <w:t>Property</w:t>
      </w:r>
      <w:r w:rsidRPr="00B653E6">
        <w:rPr>
          <w:rFonts w:cs="Arial"/>
          <w:color w:val="000000" w:themeColor="text1"/>
          <w:lang w:eastAsia="en-US"/>
        </w:rPr>
        <w:t xml:space="preserve"> in the </w:t>
      </w:r>
      <w:proofErr w:type="gramStart"/>
      <w:r w:rsidRPr="00B653E6">
        <w:rPr>
          <w:rFonts w:cs="Arial"/>
          <w:color w:val="000000" w:themeColor="text1"/>
          <w:lang w:eastAsia="en-US"/>
        </w:rPr>
        <w:t>open;</w:t>
      </w:r>
      <w:proofErr w:type="gramEnd"/>
    </w:p>
    <w:p w14:paraId="2DA5A82F" w14:textId="1D7F8058" w:rsidR="000B6110" w:rsidRPr="0097676F" w:rsidRDefault="000B6110" w:rsidP="0097676F">
      <w:pPr>
        <w:numPr>
          <w:ilvl w:val="0"/>
          <w:numId w:val="195"/>
        </w:numPr>
        <w:spacing w:line="240" w:lineRule="auto"/>
        <w:rPr>
          <w:rFonts w:cs="Arial"/>
          <w:color w:val="000000" w:themeColor="text1"/>
          <w:lang w:eastAsia="en-US"/>
        </w:rPr>
      </w:pPr>
      <w:r w:rsidRPr="00B653E6">
        <w:rPr>
          <w:rFonts w:cs="Arial"/>
          <w:b/>
          <w:bCs/>
          <w:color w:val="000000" w:themeColor="text1"/>
          <w:lang w:eastAsia="en-US"/>
        </w:rPr>
        <w:t>Property</w:t>
      </w:r>
      <w:r w:rsidRPr="00B653E6">
        <w:rPr>
          <w:rFonts w:cs="Arial"/>
          <w:color w:val="000000" w:themeColor="text1"/>
          <w:lang w:eastAsia="en-US"/>
        </w:rPr>
        <w:t xml:space="preserve"> in open sided </w:t>
      </w:r>
      <w:proofErr w:type="gramStart"/>
      <w:r w:rsidRPr="00B653E6">
        <w:rPr>
          <w:rFonts w:cs="Arial"/>
          <w:color w:val="000000" w:themeColor="text1"/>
          <w:lang w:eastAsia="en-US"/>
        </w:rPr>
        <w:t>buildings;</w:t>
      </w:r>
      <w:proofErr w:type="gramEnd"/>
    </w:p>
    <w:p w14:paraId="4731CD98" w14:textId="77777777" w:rsidR="000B6110" w:rsidRPr="00B653E6" w:rsidRDefault="000B6110" w:rsidP="0097676F">
      <w:pPr>
        <w:spacing w:line="240" w:lineRule="auto"/>
        <w:ind w:left="567"/>
        <w:rPr>
          <w:rFonts w:cs="Arial"/>
          <w:color w:val="000000" w:themeColor="text1"/>
          <w:lang w:eastAsia="en-US"/>
        </w:rPr>
      </w:pPr>
      <w:r w:rsidRPr="00B653E6">
        <w:rPr>
          <w:rFonts w:cs="Arial"/>
          <w:color w:val="000000" w:themeColor="text1"/>
          <w:lang w:eastAsia="en-US"/>
        </w:rPr>
        <w:t xml:space="preserve">caused by or arising from theft or attempted theft, wind, rain, hail, sleet, snow, flood, sand, dust or </w:t>
      </w:r>
      <w:proofErr w:type="gramStart"/>
      <w:r w:rsidRPr="00B653E6">
        <w:rPr>
          <w:rFonts w:cs="Arial"/>
          <w:color w:val="000000" w:themeColor="text1"/>
          <w:lang w:eastAsia="en-US"/>
        </w:rPr>
        <w:t>freezing;</w:t>
      </w:r>
      <w:proofErr w:type="gramEnd"/>
    </w:p>
    <w:p w14:paraId="5CA914BD" w14:textId="77777777" w:rsidR="000B6110" w:rsidRPr="00B653E6" w:rsidRDefault="000B6110" w:rsidP="0097676F">
      <w:pPr>
        <w:spacing w:line="240" w:lineRule="auto"/>
        <w:ind w:left="567"/>
        <w:rPr>
          <w:rFonts w:cs="Arial"/>
          <w:color w:val="000000" w:themeColor="text1"/>
          <w:sz w:val="20"/>
          <w:szCs w:val="20"/>
          <w:lang w:eastAsia="en-US"/>
        </w:rPr>
      </w:pPr>
    </w:p>
    <w:p w14:paraId="1580B76B" w14:textId="23931BE8" w:rsidR="000B6110" w:rsidRPr="00B030B5" w:rsidRDefault="000B6110" w:rsidP="0097676F">
      <w:pPr>
        <w:numPr>
          <w:ilvl w:val="0"/>
          <w:numId w:val="195"/>
        </w:numPr>
        <w:spacing w:line="240" w:lineRule="auto"/>
        <w:rPr>
          <w:rFonts w:cs="Arial"/>
          <w:color w:val="000000" w:themeColor="text1"/>
          <w:lang w:eastAsia="en-US"/>
        </w:rPr>
      </w:pPr>
      <w:r w:rsidRPr="00B653E6">
        <w:rPr>
          <w:rFonts w:cs="Arial"/>
          <w:b/>
          <w:bCs/>
          <w:color w:val="000000" w:themeColor="text1"/>
          <w:lang w:eastAsia="en-US"/>
        </w:rPr>
        <w:t>Property</w:t>
      </w:r>
      <w:r w:rsidRPr="00B653E6">
        <w:rPr>
          <w:rFonts w:cs="Arial"/>
          <w:color w:val="000000" w:themeColor="text1"/>
          <w:lang w:eastAsia="en-US"/>
        </w:rPr>
        <w:t xml:space="preserve"> contained in an </w:t>
      </w:r>
      <w:r w:rsidRPr="00B653E6">
        <w:rPr>
          <w:rFonts w:cs="Arial"/>
          <w:b/>
          <w:bCs/>
          <w:color w:val="000000" w:themeColor="text1"/>
          <w:lang w:eastAsia="en-US"/>
        </w:rPr>
        <w:t>Unoccupied Building</w:t>
      </w:r>
      <w:r w:rsidRPr="00B653E6">
        <w:rPr>
          <w:rFonts w:cs="Arial"/>
          <w:bCs/>
          <w:color w:val="000000" w:themeColor="text1"/>
          <w:lang w:eastAsia="en-US"/>
        </w:rPr>
        <w:t>.</w:t>
      </w:r>
    </w:p>
    <w:p w14:paraId="2AA2E2BF" w14:textId="5E5EE6A9" w:rsidR="000B6110" w:rsidRPr="0097676F" w:rsidRDefault="000B6110" w:rsidP="0097676F">
      <w:pPr>
        <w:pStyle w:val="Heading3"/>
        <w:rPr>
          <w:lang w:eastAsia="en-US"/>
        </w:rPr>
      </w:pPr>
      <w:r w:rsidRPr="00B653E6">
        <w:rPr>
          <w:lang w:eastAsia="en-US"/>
        </w:rPr>
        <w:t>11. Damage caused by or consisting of:</w:t>
      </w:r>
    </w:p>
    <w:p w14:paraId="788C78BE" w14:textId="0DD3BE7F" w:rsidR="000B6110" w:rsidRPr="0097676F" w:rsidRDefault="000B6110" w:rsidP="0097676F">
      <w:pPr>
        <w:numPr>
          <w:ilvl w:val="0"/>
          <w:numId w:val="196"/>
        </w:numPr>
        <w:spacing w:line="240" w:lineRule="auto"/>
        <w:rPr>
          <w:rFonts w:cs="Arial"/>
          <w:color w:val="000000" w:themeColor="text1"/>
          <w:lang w:eastAsia="en-US"/>
        </w:rPr>
      </w:pPr>
      <w:r w:rsidRPr="00B653E6">
        <w:rPr>
          <w:rFonts w:cs="Arial"/>
          <w:color w:val="000000" w:themeColor="text1"/>
          <w:lang w:eastAsia="en-US"/>
        </w:rPr>
        <w:t xml:space="preserve">the bedding down of new structures or by the settlement or movement of made up ground or by coastal or river </w:t>
      </w:r>
      <w:proofErr w:type="gramStart"/>
      <w:r w:rsidRPr="00B653E6">
        <w:rPr>
          <w:rFonts w:cs="Arial"/>
          <w:color w:val="000000" w:themeColor="text1"/>
          <w:lang w:eastAsia="en-US"/>
        </w:rPr>
        <w:t>erosion;</w:t>
      </w:r>
      <w:proofErr w:type="gramEnd"/>
    </w:p>
    <w:p w14:paraId="4000FC19" w14:textId="77777777" w:rsidR="000B6110" w:rsidRPr="00B653E6" w:rsidRDefault="000B6110" w:rsidP="0097676F">
      <w:pPr>
        <w:numPr>
          <w:ilvl w:val="0"/>
          <w:numId w:val="196"/>
        </w:numPr>
        <w:spacing w:line="240" w:lineRule="auto"/>
        <w:rPr>
          <w:rFonts w:cs="Arial"/>
          <w:color w:val="000000" w:themeColor="text1"/>
          <w:lang w:eastAsia="en-US"/>
        </w:rPr>
      </w:pPr>
      <w:r w:rsidRPr="00B653E6">
        <w:rPr>
          <w:rFonts w:cs="Arial"/>
          <w:color w:val="000000" w:themeColor="text1"/>
          <w:lang w:eastAsia="en-US"/>
        </w:rPr>
        <w:t xml:space="preserve">subsidence, ground heave or landslip which commenced (and of which the </w:t>
      </w:r>
      <w:r w:rsidRPr="00B653E6">
        <w:rPr>
          <w:rFonts w:cs="Arial"/>
          <w:b/>
          <w:color w:val="000000" w:themeColor="text1"/>
          <w:lang w:eastAsia="en-US"/>
        </w:rPr>
        <w:t>Member</w:t>
      </w:r>
      <w:r w:rsidRPr="00B653E6">
        <w:rPr>
          <w:rFonts w:cs="Arial"/>
          <w:color w:val="000000" w:themeColor="text1"/>
          <w:lang w:eastAsia="en-US"/>
        </w:rPr>
        <w:t xml:space="preserve"> was aware) prior to joining the </w:t>
      </w:r>
      <w:r w:rsidRPr="00B653E6">
        <w:rPr>
          <w:rFonts w:cs="Arial"/>
          <w:b/>
          <w:color w:val="000000" w:themeColor="text1"/>
          <w:lang w:eastAsia="en-US"/>
        </w:rPr>
        <w:t>RPA</w:t>
      </w:r>
      <w:r w:rsidRPr="00B653E6">
        <w:rPr>
          <w:rFonts w:cs="Arial"/>
          <w:color w:val="000000" w:themeColor="text1"/>
          <w:lang w:eastAsia="en-US"/>
        </w:rPr>
        <w:t>.</w:t>
      </w:r>
    </w:p>
    <w:p w14:paraId="08864385" w14:textId="3CB029B1" w:rsidR="00964166" w:rsidRPr="00964166" w:rsidRDefault="00964166" w:rsidP="0097676F">
      <w:pPr>
        <w:pStyle w:val="Heading2"/>
      </w:pPr>
      <w:r w:rsidRPr="00964166">
        <w:t xml:space="preserve">Condition </w:t>
      </w:r>
    </w:p>
    <w:p w14:paraId="5E8F9668" w14:textId="77777777" w:rsidR="005A5A9C" w:rsidRDefault="005A5A9C" w:rsidP="0097676F">
      <w:pPr>
        <w:spacing w:line="240" w:lineRule="auto"/>
        <w:outlineLvl w:val="1"/>
        <w:rPr>
          <w:bCs/>
        </w:rPr>
      </w:pPr>
      <w:r>
        <w:rPr>
          <w:bCs/>
        </w:rPr>
        <w:t xml:space="preserve">If in relation to any claim, the Member has failed to comply with any of the following conditions, the </w:t>
      </w:r>
      <w:r w:rsidRPr="002F1273">
        <w:rPr>
          <w:b/>
        </w:rPr>
        <w:t>RPA Administrator</w:t>
      </w:r>
      <w:r>
        <w:rPr>
          <w:bCs/>
        </w:rPr>
        <w:t xml:space="preserve"> may not pay that claim in whole or in part.</w:t>
      </w:r>
    </w:p>
    <w:p w14:paraId="023F01CA" w14:textId="46344599" w:rsidR="0097676F" w:rsidRPr="002F1273" w:rsidRDefault="005A5A9C" w:rsidP="0097676F">
      <w:pPr>
        <w:spacing w:line="240" w:lineRule="auto"/>
        <w:outlineLvl w:val="1"/>
        <w:rPr>
          <w:bCs/>
        </w:rPr>
      </w:pPr>
      <w:r>
        <w:rPr>
          <w:bCs/>
        </w:rPr>
        <w:t>The following Conditions apply to this Section</w:t>
      </w:r>
      <w:r w:rsidR="0097676F">
        <w:rPr>
          <w:bCs/>
        </w:rPr>
        <w:t>.</w:t>
      </w:r>
    </w:p>
    <w:p w14:paraId="5C1F4860" w14:textId="5D65AB31" w:rsidR="005A5A9C" w:rsidRPr="00CB7A56" w:rsidRDefault="0020589A" w:rsidP="0097676F">
      <w:pPr>
        <w:spacing w:line="276" w:lineRule="auto"/>
        <w:ind w:left="1170" w:hanging="1170"/>
      </w:pPr>
      <w:r>
        <w:rPr>
          <w:lang w:eastAsia="en-US"/>
        </w:rPr>
        <w:t>i)</w:t>
      </w:r>
      <w:r w:rsidR="00650153" w:rsidRPr="004046D6">
        <w:rPr>
          <w:lang w:eastAsia="en-US"/>
        </w:rPr>
        <w:t xml:space="preserve">. </w:t>
      </w:r>
      <w:r w:rsidR="005A5A9C" w:rsidRPr="004046D6">
        <w:rPr>
          <w:lang w:eastAsia="en-US"/>
        </w:rPr>
        <w:t>Workmen</w:t>
      </w:r>
    </w:p>
    <w:p w14:paraId="37286803" w14:textId="77777777" w:rsidR="005A5A9C" w:rsidRPr="00964166" w:rsidRDefault="005A5A9C" w:rsidP="0097676F">
      <w:pPr>
        <w:spacing w:line="276" w:lineRule="auto"/>
        <w:ind w:left="450"/>
      </w:pPr>
      <w:r w:rsidRPr="00964166">
        <w:t xml:space="preserve">The indemnity provided by the </w:t>
      </w:r>
      <w:r w:rsidRPr="002F1273">
        <w:rPr>
          <w:b/>
          <w:bCs/>
        </w:rPr>
        <w:t>RPA</w:t>
      </w:r>
      <w:r w:rsidRPr="00964166">
        <w:t xml:space="preserve"> shall not be invalidated by work</w:t>
      </w:r>
      <w:r>
        <w:t>ers</w:t>
      </w:r>
      <w:r w:rsidRPr="00964166">
        <w:t xml:space="preserve"> in and about the </w:t>
      </w:r>
      <w:r w:rsidRPr="002F1273">
        <w:rPr>
          <w:b/>
          <w:bCs/>
        </w:rPr>
        <w:t>Premises</w:t>
      </w:r>
      <w:r w:rsidRPr="00964166">
        <w:t xml:space="preserve"> for the purpose of carrying out minor alterations, decoration, repairs, general maintenance or the like. </w:t>
      </w:r>
    </w:p>
    <w:p w14:paraId="242B0C77" w14:textId="20656CBD" w:rsidR="005A5A9C" w:rsidRPr="004046D6" w:rsidRDefault="0020589A" w:rsidP="0097676F">
      <w:pPr>
        <w:spacing w:line="276" w:lineRule="auto"/>
        <w:ind w:left="1080" w:hanging="1080"/>
        <w:rPr>
          <w:lang w:eastAsia="en-US"/>
        </w:rPr>
      </w:pPr>
      <w:r>
        <w:rPr>
          <w:lang w:eastAsia="en-US"/>
        </w:rPr>
        <w:t>i</w:t>
      </w:r>
      <w:r w:rsidR="00300547">
        <w:rPr>
          <w:lang w:eastAsia="en-US"/>
        </w:rPr>
        <w:t>i</w:t>
      </w:r>
      <w:r>
        <w:rPr>
          <w:lang w:eastAsia="en-US"/>
        </w:rPr>
        <w:t>)</w:t>
      </w:r>
      <w:r w:rsidR="00650153" w:rsidRPr="004046D6">
        <w:rPr>
          <w:lang w:eastAsia="en-US"/>
        </w:rPr>
        <w:t xml:space="preserve">. </w:t>
      </w:r>
      <w:r w:rsidR="005A5A9C" w:rsidRPr="004046D6">
        <w:rPr>
          <w:lang w:eastAsia="en-US"/>
        </w:rPr>
        <w:t>Reasonable Precautions</w:t>
      </w:r>
    </w:p>
    <w:p w14:paraId="2289EEC0" w14:textId="6E0964C0" w:rsidR="005A5A9C" w:rsidRDefault="005A5A9C" w:rsidP="0097676F">
      <w:pPr>
        <w:spacing w:line="276" w:lineRule="auto"/>
        <w:ind w:left="450"/>
        <w:jc w:val="both"/>
      </w:pPr>
      <w:r w:rsidRPr="00964166">
        <w:t xml:space="preserve">The </w:t>
      </w:r>
      <w:r w:rsidRPr="002F1273">
        <w:rPr>
          <w:b/>
          <w:bCs/>
        </w:rPr>
        <w:t>Member</w:t>
      </w:r>
      <w:r w:rsidRPr="00964166">
        <w:t xml:space="preserve"> must take reasonable steps to protect the </w:t>
      </w:r>
      <w:r w:rsidRPr="002F1273">
        <w:rPr>
          <w:b/>
          <w:bCs/>
        </w:rPr>
        <w:t>Cultural Asset</w:t>
      </w:r>
      <w:r w:rsidRPr="00964166">
        <w:t xml:space="preserve"> against </w:t>
      </w:r>
      <w:r w:rsidR="00D2134E">
        <w:t xml:space="preserve">loss </w:t>
      </w:r>
      <w:r w:rsidR="00EC0988">
        <w:t>or Damage</w:t>
      </w:r>
      <w:r w:rsidRPr="00964166">
        <w:t xml:space="preserve"> and to keep it in good condition and repair. If in the event of </w:t>
      </w:r>
      <w:r w:rsidR="00D2134E">
        <w:t xml:space="preserve">loss or </w:t>
      </w:r>
      <w:r w:rsidRPr="002F1273">
        <w:rPr>
          <w:b/>
          <w:bCs/>
        </w:rPr>
        <w:t>Damage</w:t>
      </w:r>
      <w:r w:rsidRPr="00964166">
        <w:t xml:space="preserve"> the </w:t>
      </w:r>
      <w:r w:rsidRPr="002F1273">
        <w:rPr>
          <w:b/>
          <w:bCs/>
        </w:rPr>
        <w:t>RPA Administrator</w:t>
      </w:r>
      <w:r w:rsidRPr="00964166">
        <w:t xml:space="preserve"> determines that the</w:t>
      </w:r>
      <w:r w:rsidR="00D2134E">
        <w:t xml:space="preserve"> loss or</w:t>
      </w:r>
      <w:r w:rsidRPr="00964166">
        <w:t xml:space="preserve"> </w:t>
      </w:r>
      <w:r w:rsidRPr="002F1273">
        <w:rPr>
          <w:b/>
          <w:bCs/>
        </w:rPr>
        <w:t>Damage</w:t>
      </w:r>
      <w:r w:rsidRPr="00964166">
        <w:t xml:space="preserve"> has been caused or adversely impacted directly by the </w:t>
      </w:r>
      <w:r w:rsidRPr="002F1273">
        <w:rPr>
          <w:b/>
          <w:bCs/>
        </w:rPr>
        <w:t xml:space="preserve">Member’s </w:t>
      </w:r>
      <w:r w:rsidRPr="00964166">
        <w:t xml:space="preserve">failure to comply with this condition the </w:t>
      </w:r>
      <w:r w:rsidRPr="002F1273">
        <w:rPr>
          <w:b/>
          <w:bCs/>
        </w:rPr>
        <w:t>RPA Administrator</w:t>
      </w:r>
      <w:r w:rsidRPr="00964166">
        <w:t xml:space="preserve"> may refuse to restore, replace or pay the </w:t>
      </w:r>
      <w:r w:rsidRPr="002F1273">
        <w:rPr>
          <w:b/>
          <w:bCs/>
        </w:rPr>
        <w:t>Market Value</w:t>
      </w:r>
      <w:r w:rsidRPr="00964166">
        <w:t>, or reduce the amount of any payment they may make.</w:t>
      </w:r>
    </w:p>
    <w:p w14:paraId="3D1F7423" w14:textId="77777777" w:rsidR="007C00DA" w:rsidRDefault="007C00DA" w:rsidP="00650153">
      <w:pPr>
        <w:spacing w:after="200" w:line="276" w:lineRule="auto"/>
      </w:pPr>
    </w:p>
    <w:p w14:paraId="7AB72DF1" w14:textId="77777777" w:rsidR="00DF1817" w:rsidRDefault="00DF1817" w:rsidP="00650153">
      <w:pPr>
        <w:spacing w:after="0" w:line="240" w:lineRule="auto"/>
        <w:rPr>
          <w:b/>
          <w:sz w:val="32"/>
          <w:szCs w:val="32"/>
        </w:rPr>
      </w:pPr>
      <w:r>
        <w:rPr>
          <w:b/>
          <w:sz w:val="32"/>
          <w:szCs w:val="32"/>
        </w:rPr>
        <w:br w:type="page"/>
      </w:r>
    </w:p>
    <w:p w14:paraId="606A5E7A" w14:textId="77777777" w:rsidR="00DF1817" w:rsidRPr="00E65190" w:rsidRDefault="00DF1817" w:rsidP="0097676F">
      <w:pPr>
        <w:pStyle w:val="Heading1"/>
      </w:pPr>
      <w:bookmarkStart w:id="47" w:name="_Toc80005338"/>
      <w:bookmarkStart w:id="48" w:name="_Toc95890774"/>
      <w:bookmarkStart w:id="49" w:name="_Toc95892645"/>
      <w:r w:rsidRPr="00E65190">
        <w:t>Section 1</w:t>
      </w:r>
      <w:r>
        <w:t>4</w:t>
      </w:r>
      <w:r w:rsidRPr="00E65190">
        <w:t xml:space="preserve"> - </w:t>
      </w:r>
      <w:r>
        <w:t>Cyber</w:t>
      </w:r>
      <w:bookmarkEnd w:id="47"/>
      <w:bookmarkEnd w:id="48"/>
      <w:bookmarkEnd w:id="49"/>
    </w:p>
    <w:p w14:paraId="645D4531" w14:textId="77777777" w:rsidR="0097676F" w:rsidRPr="0097676F" w:rsidRDefault="00DF1817" w:rsidP="0097676F">
      <w:pPr>
        <w:spacing w:line="240" w:lineRule="auto"/>
        <w:outlineLvl w:val="2"/>
      </w:pPr>
      <w:r w:rsidRPr="0097676F">
        <w:t xml:space="preserve">Emergency Assistance </w:t>
      </w:r>
      <w:r w:rsidR="00554F3E" w:rsidRPr="0097676F">
        <w:t>0800 368 6378</w:t>
      </w:r>
    </w:p>
    <w:p w14:paraId="13CC3DB8" w14:textId="79C3B756" w:rsidR="00D50FCE" w:rsidRPr="00E65190" w:rsidRDefault="00D50FCE" w:rsidP="0097676F">
      <w:r>
        <w:t xml:space="preserve">Email: </w:t>
      </w:r>
      <w:hyperlink r:id="rId22" w:history="1">
        <w:r w:rsidR="00521C63" w:rsidRPr="00E81C27">
          <w:rPr>
            <w:rStyle w:val="Hyperlink"/>
          </w:rPr>
          <w:t>RPAresponse@CyberClan.com</w:t>
        </w:r>
      </w:hyperlink>
      <w:r w:rsidR="00521C63">
        <w:t xml:space="preserve"> </w:t>
      </w:r>
    </w:p>
    <w:p w14:paraId="47314205" w14:textId="77777777" w:rsidR="00650153" w:rsidRDefault="00DF1817" w:rsidP="0097676F">
      <w:pPr>
        <w:spacing w:line="240" w:lineRule="auto"/>
        <w:outlineLvl w:val="2"/>
      </w:pPr>
      <w:r w:rsidRPr="00E65190">
        <w:t xml:space="preserve">All other claims to be notified via </w:t>
      </w:r>
      <w:hyperlink r:id="rId23" w:history="1">
        <w:r w:rsidRPr="00E65190">
          <w:rPr>
            <w:color w:val="0000FF"/>
            <w:u w:val="single"/>
          </w:rPr>
          <w:t>www.rpaclaimforms.co.uk</w:t>
        </w:r>
      </w:hyperlink>
    </w:p>
    <w:p w14:paraId="30632D3C" w14:textId="47BEA6FD" w:rsidR="00650153" w:rsidRPr="00E65190" w:rsidRDefault="00DF1817" w:rsidP="0097676F">
      <w:pPr>
        <w:spacing w:line="240" w:lineRule="auto"/>
        <w:outlineLvl w:val="2"/>
      </w:pPr>
      <w:r w:rsidRPr="00E65190">
        <w:t>For general enquiries and assistance</w:t>
      </w:r>
      <w:r w:rsidR="00650153">
        <w:t>:</w:t>
      </w:r>
    </w:p>
    <w:p w14:paraId="0BFC8C41" w14:textId="77777777" w:rsidR="00DF1817" w:rsidRPr="00E65190" w:rsidRDefault="00DF1817" w:rsidP="0097676F">
      <w:pPr>
        <w:spacing w:line="240" w:lineRule="auto"/>
        <w:outlineLvl w:val="2"/>
      </w:pPr>
      <w:r w:rsidRPr="00E65190">
        <w:t>Telephone: +44 (0) 3300 585 566</w:t>
      </w:r>
    </w:p>
    <w:p w14:paraId="729D5E3F" w14:textId="4136098E" w:rsidR="00DF1817" w:rsidRPr="00E65190" w:rsidRDefault="00DF1817" w:rsidP="0097676F">
      <w:pPr>
        <w:spacing w:line="240" w:lineRule="auto"/>
        <w:outlineLvl w:val="2"/>
      </w:pPr>
      <w:r w:rsidRPr="00E65190">
        <w:t xml:space="preserve">Email: </w:t>
      </w:r>
      <w:hyperlink r:id="rId24" w:history="1">
        <w:r w:rsidR="00503C8F" w:rsidRPr="00503C8F">
          <w:rPr>
            <w:rStyle w:val="Hyperlink"/>
          </w:rPr>
          <w:t>RPA.CM@davies-group.com</w:t>
        </w:r>
      </w:hyperlink>
    </w:p>
    <w:p w14:paraId="6733A6B6" w14:textId="77777777" w:rsidR="009116EE" w:rsidRPr="00432E48" w:rsidRDefault="009116EE" w:rsidP="0097676F">
      <w:pPr>
        <w:pStyle w:val="Heading2"/>
      </w:pPr>
      <w:r w:rsidRPr="00432E48">
        <w:t>Definitions</w:t>
      </w:r>
    </w:p>
    <w:p w14:paraId="71155AB1" w14:textId="7E4FA663" w:rsidR="009116EE" w:rsidRPr="00CA506D" w:rsidRDefault="009116EE" w:rsidP="00CA506D">
      <w:pPr>
        <w:spacing w:line="240" w:lineRule="auto"/>
        <w:rPr>
          <w:rFonts w:cs="Arial"/>
          <w:b/>
          <w:bCs/>
          <w:color w:val="000000" w:themeColor="text1"/>
        </w:rPr>
      </w:pPr>
      <w:r w:rsidRPr="004A1F28">
        <w:rPr>
          <w:rFonts w:cs="Arial"/>
          <w:color w:val="000000" w:themeColor="text1"/>
        </w:rPr>
        <w:t>The following definitions will apply wherever they appear in bold in this Section.</w:t>
      </w:r>
    </w:p>
    <w:p w14:paraId="5B451955" w14:textId="00E4A7EF" w:rsidR="009116EE" w:rsidRPr="00BC24C9" w:rsidRDefault="0097676F" w:rsidP="0097676F">
      <w:pPr>
        <w:pStyle w:val="Heading3"/>
      </w:pPr>
      <w:r>
        <w:t xml:space="preserve">1. </w:t>
      </w:r>
      <w:r w:rsidR="009116EE" w:rsidRPr="00BC24C9">
        <w:t>Cyber Incident</w:t>
      </w:r>
    </w:p>
    <w:p w14:paraId="14BAF484" w14:textId="5248AFC8" w:rsidR="009116EE" w:rsidRPr="00CA506D" w:rsidRDefault="009116EE" w:rsidP="0097676F">
      <w:pPr>
        <w:spacing w:line="240" w:lineRule="auto"/>
        <w:rPr>
          <w:rFonts w:cs="Arial"/>
          <w:bCs/>
        </w:rPr>
      </w:pPr>
      <w:r w:rsidRPr="00432E48">
        <w:rPr>
          <w:rFonts w:cs="Arial"/>
          <w:bCs/>
        </w:rPr>
        <w:t>Any actual or suspected unauthorised access to any computer, other computing and electronic equipment linked to computer hardware, electronic data processing equipment, microchips or computer installation that processes, stores, transmits, retrieves or receives data.</w:t>
      </w:r>
    </w:p>
    <w:p w14:paraId="634333A8" w14:textId="00D67685" w:rsidR="009116EE" w:rsidRPr="00BC24C9" w:rsidRDefault="0097676F" w:rsidP="0097676F">
      <w:pPr>
        <w:pStyle w:val="Heading3"/>
      </w:pPr>
      <w:r>
        <w:t xml:space="preserve">2. </w:t>
      </w:r>
      <w:r w:rsidR="009116EE" w:rsidRPr="00BC24C9">
        <w:t>Indemnity Period</w:t>
      </w:r>
    </w:p>
    <w:p w14:paraId="3B121EB8" w14:textId="1F5E4AFB" w:rsidR="009116EE" w:rsidRPr="00CA506D" w:rsidRDefault="009116EE" w:rsidP="0097676F">
      <w:pPr>
        <w:spacing w:line="240" w:lineRule="auto"/>
        <w:rPr>
          <w:rFonts w:cs="Arial"/>
          <w:bCs/>
        </w:rPr>
      </w:pPr>
      <w:r w:rsidRPr="00432E48">
        <w:rPr>
          <w:rFonts w:cs="Arial"/>
          <w:bCs/>
        </w:rPr>
        <w:t xml:space="preserve">The period beginning when a </w:t>
      </w:r>
      <w:r w:rsidRPr="00432E48">
        <w:rPr>
          <w:rFonts w:cs="Arial"/>
          <w:b/>
          <w:bCs/>
        </w:rPr>
        <w:t>Cyber Incident</w:t>
      </w:r>
      <w:r w:rsidRPr="00432E48">
        <w:rPr>
          <w:rFonts w:cs="Arial"/>
          <w:bCs/>
        </w:rPr>
        <w:t xml:space="preserve"> occurs and ending when the results of the </w:t>
      </w:r>
      <w:r w:rsidRPr="00432E48">
        <w:rPr>
          <w:rFonts w:cs="Arial"/>
          <w:b/>
          <w:bCs/>
        </w:rPr>
        <w:t>Business</w:t>
      </w:r>
      <w:r w:rsidRPr="00432E48">
        <w:rPr>
          <w:rFonts w:cs="Arial"/>
          <w:bCs/>
        </w:rPr>
        <w:t xml:space="preserve"> cease to be affected in consequence of the </w:t>
      </w:r>
      <w:r w:rsidRPr="00432E48">
        <w:rPr>
          <w:rFonts w:cs="Arial"/>
          <w:b/>
          <w:bCs/>
        </w:rPr>
        <w:t>Incident</w:t>
      </w:r>
      <w:r w:rsidRPr="00432E48">
        <w:rPr>
          <w:rFonts w:cs="Arial"/>
          <w:bCs/>
        </w:rPr>
        <w:t xml:space="preserve"> but not exceeding 90 days. </w:t>
      </w:r>
    </w:p>
    <w:p w14:paraId="41315F7F" w14:textId="52F1D6FB" w:rsidR="009116EE" w:rsidRPr="0097676F" w:rsidRDefault="0097676F" w:rsidP="0097676F">
      <w:pPr>
        <w:pStyle w:val="Heading3"/>
      </w:pPr>
      <w:r>
        <w:t xml:space="preserve">3. </w:t>
      </w:r>
      <w:r w:rsidR="009116EE" w:rsidRPr="0097676F">
        <w:t>Group Network</w:t>
      </w:r>
    </w:p>
    <w:p w14:paraId="1E295F22" w14:textId="77777777" w:rsidR="009116EE" w:rsidRDefault="009116EE" w:rsidP="0097676F">
      <w:pPr>
        <w:spacing w:line="240" w:lineRule="auto"/>
        <w:rPr>
          <w:rFonts w:cs="Arial"/>
          <w:bCs/>
        </w:rPr>
      </w:pPr>
      <w:r w:rsidRPr="00432E48">
        <w:rPr>
          <w:rFonts w:cs="Arial"/>
          <w:bCs/>
        </w:rPr>
        <w:t xml:space="preserve">A group of three or more </w:t>
      </w:r>
      <w:r w:rsidRPr="00432E48">
        <w:rPr>
          <w:rFonts w:cs="Arial"/>
          <w:b/>
          <w:bCs/>
        </w:rPr>
        <w:t>Members</w:t>
      </w:r>
      <w:r w:rsidRPr="00432E48">
        <w:rPr>
          <w:rFonts w:cs="Arial"/>
          <w:bCs/>
        </w:rPr>
        <w:t xml:space="preserve"> whose computers or other electronic devices are interconnected either by a cable or wireless connection for the purpose of exchanging data and sharing resources.</w:t>
      </w:r>
    </w:p>
    <w:p w14:paraId="1A357F6A" w14:textId="31A86F3E" w:rsidR="00DF1817" w:rsidRPr="00521C63" w:rsidRDefault="00DF1817" w:rsidP="0097676F">
      <w:pPr>
        <w:pStyle w:val="Heading2"/>
      </w:pPr>
      <w:r w:rsidRPr="00521C63">
        <w:t>Cyber Expense (increased cost of working)</w:t>
      </w:r>
    </w:p>
    <w:p w14:paraId="1165C7F9" w14:textId="2A6F785A" w:rsidR="00DF1817" w:rsidRDefault="009116EE" w:rsidP="00DF1817">
      <w:r>
        <w:t>In</w:t>
      </w:r>
      <w:r w:rsidR="00DF1817">
        <w:t xml:space="preserve"> the event of a </w:t>
      </w:r>
      <w:r w:rsidR="00DF1817" w:rsidRPr="005D215F">
        <w:rPr>
          <w:b/>
          <w:bCs/>
        </w:rPr>
        <w:t xml:space="preserve">Cyber </w:t>
      </w:r>
      <w:r w:rsidR="00D50FCE" w:rsidRPr="005D215F">
        <w:rPr>
          <w:b/>
          <w:bCs/>
        </w:rPr>
        <w:t>Incident</w:t>
      </w:r>
      <w:r w:rsidR="00DF1817">
        <w:t xml:space="preserve"> first discovered by the </w:t>
      </w:r>
      <w:r w:rsidR="00DF1817" w:rsidRPr="005D215F">
        <w:rPr>
          <w:b/>
          <w:bCs/>
        </w:rPr>
        <w:t xml:space="preserve">Member </w:t>
      </w:r>
      <w:r w:rsidR="00DF1817">
        <w:t xml:space="preserve">during any </w:t>
      </w:r>
      <w:r w:rsidR="00DF1817" w:rsidRPr="005D215F">
        <w:rPr>
          <w:b/>
          <w:bCs/>
        </w:rPr>
        <w:t>Membership Year</w:t>
      </w:r>
      <w:r w:rsidR="00DF1817">
        <w:t xml:space="preserve"> the </w:t>
      </w:r>
      <w:r w:rsidR="00DF1817" w:rsidRPr="005D215F">
        <w:rPr>
          <w:b/>
          <w:bCs/>
        </w:rPr>
        <w:t>RPA Administrator</w:t>
      </w:r>
      <w:r w:rsidR="00DF1817">
        <w:t xml:space="preserve"> will pay to the </w:t>
      </w:r>
      <w:r w:rsidR="00DF1817" w:rsidRPr="005D215F">
        <w:rPr>
          <w:b/>
          <w:bCs/>
        </w:rPr>
        <w:t>Member</w:t>
      </w:r>
      <w:r w:rsidR="00DF1817">
        <w:t xml:space="preserve"> t</w:t>
      </w:r>
      <w:r w:rsidR="00DF1817" w:rsidRPr="00B72176">
        <w:t>he additional expenditure reasonably incurred in order to minimise any interruption</w:t>
      </w:r>
      <w:r w:rsidR="00DF1817">
        <w:t>,</w:t>
      </w:r>
      <w:r w:rsidR="00DF1817" w:rsidRPr="00B72176">
        <w:t xml:space="preserve"> of or interference </w:t>
      </w:r>
      <w:r w:rsidR="00A77A58" w:rsidRPr="00B72176">
        <w:t>with</w:t>
      </w:r>
      <w:r w:rsidR="00DF1817" w:rsidRPr="00B72176">
        <w:t xml:space="preserve"> the </w:t>
      </w:r>
      <w:r w:rsidR="00DF1817" w:rsidRPr="005D215F">
        <w:rPr>
          <w:b/>
          <w:bCs/>
        </w:rPr>
        <w:t xml:space="preserve">Business </w:t>
      </w:r>
      <w:r w:rsidR="00DF1817" w:rsidRPr="00B72176">
        <w:t xml:space="preserve">carried on by a </w:t>
      </w:r>
      <w:r w:rsidR="00DF1817" w:rsidRPr="005D215F">
        <w:rPr>
          <w:b/>
          <w:bCs/>
        </w:rPr>
        <w:t xml:space="preserve">Member </w:t>
      </w:r>
      <w:r w:rsidR="00DF1817" w:rsidRPr="00B72176">
        <w:t xml:space="preserve">at the </w:t>
      </w:r>
      <w:r w:rsidR="00DF1817" w:rsidRPr="005D215F">
        <w:rPr>
          <w:b/>
          <w:bCs/>
        </w:rPr>
        <w:t>Premises</w:t>
      </w:r>
      <w:r w:rsidR="00DF1817" w:rsidRPr="00B72176">
        <w:t xml:space="preserve"> during the </w:t>
      </w:r>
      <w:r w:rsidR="00DF1817" w:rsidRPr="005D215F">
        <w:rPr>
          <w:b/>
          <w:bCs/>
        </w:rPr>
        <w:t>Indemnity Period</w:t>
      </w:r>
      <w:r w:rsidR="00DF1817" w:rsidRPr="00B72176">
        <w:t xml:space="preserve"> in consequence of </w:t>
      </w:r>
      <w:r w:rsidR="00DF1817">
        <w:t xml:space="preserve">said </w:t>
      </w:r>
      <w:r w:rsidR="00DF1817" w:rsidRPr="005D215F">
        <w:rPr>
          <w:b/>
          <w:bCs/>
        </w:rPr>
        <w:t xml:space="preserve">Cyber </w:t>
      </w:r>
      <w:r w:rsidR="00D50FCE" w:rsidRPr="005D215F">
        <w:rPr>
          <w:b/>
          <w:bCs/>
        </w:rPr>
        <w:t>Incident</w:t>
      </w:r>
      <w:r w:rsidR="00DF1817">
        <w:t xml:space="preserve">. </w:t>
      </w:r>
    </w:p>
    <w:p w14:paraId="18C60381" w14:textId="77777777" w:rsidR="00576B9B" w:rsidRDefault="00576B9B" w:rsidP="0097676F">
      <w:pPr>
        <w:pStyle w:val="Heading2"/>
      </w:pPr>
      <w:r>
        <w:t>Exclusions</w:t>
      </w:r>
    </w:p>
    <w:p w14:paraId="08B5535B" w14:textId="012C3A52" w:rsidR="00DF1817" w:rsidRPr="0026651B" w:rsidRDefault="00DF1817" w:rsidP="00DF1817">
      <w:r w:rsidRPr="0026651B">
        <w:t xml:space="preserve">Provided always that the </w:t>
      </w:r>
      <w:r w:rsidRPr="005D215F">
        <w:rPr>
          <w:b/>
          <w:bCs/>
        </w:rPr>
        <w:t>RPA Administrator</w:t>
      </w:r>
      <w:r w:rsidRPr="0026651B">
        <w:t xml:space="preserve"> shall not be liable:</w:t>
      </w:r>
    </w:p>
    <w:p w14:paraId="2F4B90DE" w14:textId="7DF63915" w:rsidR="00DF1817" w:rsidRPr="0035296A" w:rsidRDefault="00DF1817" w:rsidP="0043335A">
      <w:pPr>
        <w:pStyle w:val="ListParagraph"/>
        <w:numPr>
          <w:ilvl w:val="0"/>
          <w:numId w:val="170"/>
        </w:numPr>
        <w:contextualSpacing/>
      </w:pPr>
      <w:r w:rsidRPr="0035296A">
        <w:t>to the extent that an indemnity is provided by a</w:t>
      </w:r>
      <w:r w:rsidR="00576B9B">
        <w:t xml:space="preserve"> policy of</w:t>
      </w:r>
      <w:r w:rsidRPr="0035296A">
        <w:t xml:space="preserve"> </w:t>
      </w:r>
      <w:proofErr w:type="gramStart"/>
      <w:r w:rsidRPr="0035296A">
        <w:t>insurance</w:t>
      </w:r>
      <w:r w:rsidR="00576B9B">
        <w:t>;</w:t>
      </w:r>
      <w:proofErr w:type="gramEnd"/>
    </w:p>
    <w:p w14:paraId="01016114" w14:textId="69F8CAA5" w:rsidR="00DF1817" w:rsidRDefault="00DF1817" w:rsidP="0043335A">
      <w:pPr>
        <w:pStyle w:val="ListParagraph"/>
        <w:numPr>
          <w:ilvl w:val="0"/>
          <w:numId w:val="170"/>
        </w:numPr>
        <w:contextualSpacing/>
      </w:pPr>
      <w:r w:rsidRPr="0035296A">
        <w:t xml:space="preserve">for claims arising from an incident that occurred prior to </w:t>
      </w:r>
      <w:r>
        <w:t xml:space="preserve">01 April 2022 or the start of the </w:t>
      </w:r>
      <w:r w:rsidRPr="005D215F">
        <w:rPr>
          <w:b/>
          <w:bCs/>
        </w:rPr>
        <w:t>Membership Year</w:t>
      </w:r>
      <w:r>
        <w:t xml:space="preserve">, whichever is </w:t>
      </w:r>
      <w:proofErr w:type="gramStart"/>
      <w:r>
        <w:t>later</w:t>
      </w:r>
      <w:r w:rsidR="00AA2C06">
        <w:t>;</w:t>
      </w:r>
      <w:proofErr w:type="gramEnd"/>
      <w:r>
        <w:t xml:space="preserve"> </w:t>
      </w:r>
    </w:p>
    <w:p w14:paraId="2CF5FA3C" w14:textId="66FB8AE2" w:rsidR="00DF1817" w:rsidRDefault="00DF1817" w:rsidP="0043335A">
      <w:pPr>
        <w:pStyle w:val="ListParagraph"/>
        <w:numPr>
          <w:ilvl w:val="0"/>
          <w:numId w:val="170"/>
        </w:numPr>
        <w:contextualSpacing/>
      </w:pPr>
      <w:r>
        <w:t xml:space="preserve">for claims that the </w:t>
      </w:r>
      <w:r w:rsidRPr="005D215F">
        <w:rPr>
          <w:b/>
          <w:bCs/>
        </w:rPr>
        <w:t>Member</w:t>
      </w:r>
      <w:r>
        <w:t xml:space="preserve"> </w:t>
      </w:r>
      <w:r w:rsidRPr="0035296A">
        <w:t xml:space="preserve">or </w:t>
      </w:r>
      <w:r w:rsidRPr="005D215F">
        <w:rPr>
          <w:b/>
          <w:bCs/>
        </w:rPr>
        <w:t>Local Authority</w:t>
      </w:r>
      <w:r w:rsidRPr="0035296A">
        <w:t xml:space="preserve"> had prior knowledge of before opting to join the </w:t>
      </w:r>
      <w:proofErr w:type="gramStart"/>
      <w:r w:rsidRPr="005D215F">
        <w:rPr>
          <w:b/>
          <w:bCs/>
        </w:rPr>
        <w:t>RPA</w:t>
      </w:r>
      <w:r w:rsidR="00AA2C06" w:rsidRPr="004046D6">
        <w:t>;</w:t>
      </w:r>
      <w:proofErr w:type="gramEnd"/>
    </w:p>
    <w:p w14:paraId="738D8B97" w14:textId="77777777" w:rsidR="00DF1817" w:rsidRPr="00647E0B" w:rsidRDefault="00DF1817" w:rsidP="0043335A">
      <w:pPr>
        <w:pStyle w:val="ListParagraph"/>
        <w:numPr>
          <w:ilvl w:val="0"/>
          <w:numId w:val="170"/>
        </w:numPr>
        <w:spacing w:line="259" w:lineRule="auto"/>
        <w:contextualSpacing/>
      </w:pPr>
      <w:r>
        <w:t>a</w:t>
      </w:r>
      <w:r w:rsidRPr="00647E0B">
        <w:t xml:space="preserve">ny loss of money, security or other property by computer fraud or theft of any </w:t>
      </w:r>
      <w:r w:rsidRPr="005D215F">
        <w:rPr>
          <w:b/>
          <w:bCs/>
        </w:rPr>
        <w:t>Member’s</w:t>
      </w:r>
      <w:r w:rsidRPr="00647E0B">
        <w:t xml:space="preserve"> funds from an account maintained by the </w:t>
      </w:r>
      <w:r w:rsidRPr="005D215F">
        <w:rPr>
          <w:b/>
          <w:bCs/>
        </w:rPr>
        <w:t>Member</w:t>
      </w:r>
      <w:r w:rsidRPr="00647E0B">
        <w:t xml:space="preserve"> at a financial institution through fraudulent transfer instructions communicated to such financial institution.</w:t>
      </w:r>
    </w:p>
    <w:p w14:paraId="18310340" w14:textId="08830B10" w:rsidR="00DF1817" w:rsidRDefault="00DF1817" w:rsidP="0097676F">
      <w:pPr>
        <w:pStyle w:val="Heading2"/>
      </w:pPr>
      <w:r>
        <w:t>Incident Response Services</w:t>
      </w:r>
    </w:p>
    <w:p w14:paraId="2B5672F6" w14:textId="264C269A" w:rsidR="00DF1817" w:rsidRDefault="002A3191" w:rsidP="00DF1817">
      <w:r>
        <w:t>In</w:t>
      </w:r>
      <w:r w:rsidR="00DF1817" w:rsidRPr="007C6481">
        <w:t xml:space="preserve"> the event of a </w:t>
      </w:r>
      <w:r w:rsidR="00DF1817" w:rsidRPr="005D215F">
        <w:rPr>
          <w:b/>
          <w:bCs/>
        </w:rPr>
        <w:t xml:space="preserve">Cyber </w:t>
      </w:r>
      <w:r w:rsidR="00D50FCE" w:rsidRPr="005D215F">
        <w:rPr>
          <w:b/>
          <w:bCs/>
        </w:rPr>
        <w:t>Incident</w:t>
      </w:r>
      <w:r w:rsidR="00DF1817" w:rsidRPr="007C6481">
        <w:t xml:space="preserve"> first discovered by the </w:t>
      </w:r>
      <w:r w:rsidR="00DF1817" w:rsidRPr="005D215F">
        <w:rPr>
          <w:b/>
          <w:bCs/>
        </w:rPr>
        <w:t>Member</w:t>
      </w:r>
      <w:r w:rsidR="00DF1817" w:rsidRPr="007C6481">
        <w:t xml:space="preserve"> during any </w:t>
      </w:r>
      <w:r w:rsidR="00DF1817" w:rsidRPr="005D215F">
        <w:rPr>
          <w:b/>
          <w:bCs/>
        </w:rPr>
        <w:t>Membership Year</w:t>
      </w:r>
      <w:r w:rsidR="00DF1817" w:rsidRPr="007C6481">
        <w:t xml:space="preserve"> the </w:t>
      </w:r>
      <w:r w:rsidR="00DF1817" w:rsidRPr="005D215F">
        <w:rPr>
          <w:b/>
          <w:bCs/>
        </w:rPr>
        <w:t>RPA Administrator</w:t>
      </w:r>
      <w:r w:rsidR="00DF1817" w:rsidRPr="007C6481">
        <w:t xml:space="preserve"> will </w:t>
      </w:r>
      <w:r w:rsidR="00DF1817">
        <w:t>provide the following incident response services.</w:t>
      </w:r>
    </w:p>
    <w:p w14:paraId="2E851080" w14:textId="77777777" w:rsidR="00DF1817" w:rsidRDefault="00DF1817" w:rsidP="0043335A">
      <w:pPr>
        <w:pStyle w:val="ListParagraph"/>
        <w:numPr>
          <w:ilvl w:val="0"/>
          <w:numId w:val="169"/>
        </w:numPr>
        <w:contextualSpacing/>
      </w:pPr>
      <w:r>
        <w:t>Breach Response Services</w:t>
      </w:r>
    </w:p>
    <w:p w14:paraId="41D6BCC4" w14:textId="77777777" w:rsidR="00DF1817" w:rsidRDefault="00DF1817" w:rsidP="0043335A">
      <w:pPr>
        <w:pStyle w:val="ListParagraph"/>
        <w:numPr>
          <w:ilvl w:val="1"/>
          <w:numId w:val="169"/>
        </w:numPr>
        <w:contextualSpacing/>
      </w:pPr>
      <w:r>
        <w:t xml:space="preserve">Access to 24/7/365 cyber incident breach response hotline and email. </w:t>
      </w:r>
    </w:p>
    <w:p w14:paraId="715CC8D7" w14:textId="1CFAC9DD" w:rsidR="00143F5A" w:rsidRDefault="00DF1817" w:rsidP="00143F5A">
      <w:pPr>
        <w:pStyle w:val="ListParagraph"/>
        <w:numPr>
          <w:ilvl w:val="1"/>
          <w:numId w:val="169"/>
        </w:numPr>
        <w:contextualSpacing/>
      </w:pPr>
      <w:r w:rsidRPr="000466DA">
        <w:t xml:space="preserve">The </w:t>
      </w:r>
      <w:r w:rsidRPr="005D215F">
        <w:rPr>
          <w:b/>
          <w:bCs/>
        </w:rPr>
        <w:t>Third Party Administrator</w:t>
      </w:r>
      <w:r w:rsidRPr="000466DA">
        <w:t xml:space="preserve"> will aim to identify how attackers are accessing the </w:t>
      </w:r>
      <w:r w:rsidRPr="005D215F">
        <w:rPr>
          <w:b/>
          <w:bCs/>
        </w:rPr>
        <w:t>Member’s</w:t>
      </w:r>
      <w:r w:rsidRPr="000466DA">
        <w:t xml:space="preserve"> </w:t>
      </w:r>
      <w:r>
        <w:t>information technology</w:t>
      </w:r>
      <w:r w:rsidRPr="000466DA">
        <w:t xml:space="preserve"> environment, determine how to mitigate the attacker’s existing access and track future actions and prevent further access</w:t>
      </w:r>
      <w:r w:rsidR="00D138A2">
        <w:t>.</w:t>
      </w:r>
    </w:p>
    <w:p w14:paraId="2AB0D402" w14:textId="77777777" w:rsidR="00143F5A" w:rsidRPr="000466DA" w:rsidRDefault="00143F5A" w:rsidP="00143F5A">
      <w:pPr>
        <w:pStyle w:val="ListParagraph"/>
        <w:ind w:left="1080"/>
        <w:contextualSpacing/>
      </w:pPr>
    </w:p>
    <w:p w14:paraId="3BED6C6B" w14:textId="63FAC319" w:rsidR="00DF1817" w:rsidRDefault="00DF1817" w:rsidP="0043335A">
      <w:pPr>
        <w:pStyle w:val="ListParagraph"/>
        <w:numPr>
          <w:ilvl w:val="0"/>
          <w:numId w:val="169"/>
        </w:numPr>
        <w:contextualSpacing/>
      </w:pPr>
      <w:r>
        <w:t>Investigation Services</w:t>
      </w:r>
      <w:r w:rsidR="00D138A2">
        <w:t>:</w:t>
      </w:r>
    </w:p>
    <w:p w14:paraId="1E6522AF" w14:textId="0E1A9981" w:rsidR="00DF1817" w:rsidRDefault="00DF1817" w:rsidP="0043335A">
      <w:pPr>
        <w:pStyle w:val="ListParagraph"/>
        <w:numPr>
          <w:ilvl w:val="1"/>
          <w:numId w:val="169"/>
        </w:numPr>
        <w:contextualSpacing/>
      </w:pPr>
      <w:r>
        <w:t xml:space="preserve">Business email compromise and social engineering fraud investigation to include analysis of email logs, identification of when the incident occurred, investigate audit logs and determine how access was </w:t>
      </w:r>
      <w:proofErr w:type="gramStart"/>
      <w:r>
        <w:t>granted</w:t>
      </w:r>
      <w:r w:rsidR="00D138A2">
        <w:t>;</w:t>
      </w:r>
      <w:proofErr w:type="gramEnd"/>
    </w:p>
    <w:p w14:paraId="28F056F0" w14:textId="48ADEA23" w:rsidR="00DF1817" w:rsidRDefault="00DF1817" w:rsidP="0043335A">
      <w:pPr>
        <w:pStyle w:val="ListParagraph"/>
        <w:numPr>
          <w:ilvl w:val="1"/>
          <w:numId w:val="169"/>
        </w:numPr>
        <w:contextualSpacing/>
      </w:pPr>
      <w:r>
        <w:t>Forensic Investigations, to include root cause analysis, l</w:t>
      </w:r>
      <w:r w:rsidRPr="00F2652B">
        <w:t xml:space="preserve">og </w:t>
      </w:r>
      <w:r>
        <w:t>c</w:t>
      </w:r>
      <w:r w:rsidRPr="00F2652B">
        <w:t xml:space="preserve">orrelation and </w:t>
      </w:r>
      <w:r>
        <w:t>a</w:t>
      </w:r>
      <w:r w:rsidRPr="00F2652B">
        <w:t>nalysis</w:t>
      </w:r>
      <w:r>
        <w:t>, i</w:t>
      </w:r>
      <w:r w:rsidRPr="00F2652B">
        <w:t>nvestigat</w:t>
      </w:r>
      <w:r>
        <w:t>ion of</w:t>
      </w:r>
      <w:r w:rsidRPr="00F2652B">
        <w:t xml:space="preserve"> </w:t>
      </w:r>
      <w:r>
        <w:t>i</w:t>
      </w:r>
      <w:r w:rsidRPr="00F2652B">
        <w:t xml:space="preserve">ndicators of </w:t>
      </w:r>
      <w:r>
        <w:t>c</w:t>
      </w:r>
      <w:r w:rsidRPr="00F2652B">
        <w:t>ompromise</w:t>
      </w:r>
      <w:r>
        <w:t>, i</w:t>
      </w:r>
      <w:r w:rsidRPr="00F2652B">
        <w:t>nvestigat</w:t>
      </w:r>
      <w:r>
        <w:t>ion of</w:t>
      </w:r>
      <w:r w:rsidRPr="00F2652B">
        <w:t xml:space="preserve"> </w:t>
      </w:r>
      <w:r>
        <w:t>i</w:t>
      </w:r>
      <w:r w:rsidRPr="00F2652B">
        <w:t xml:space="preserve">ndicators of </w:t>
      </w:r>
      <w:r>
        <w:t>a</w:t>
      </w:r>
      <w:r w:rsidRPr="00F2652B">
        <w:t>ttack</w:t>
      </w:r>
      <w:r>
        <w:t>, i</w:t>
      </w:r>
      <w:r w:rsidRPr="00F2652B">
        <w:t>nvestigat</w:t>
      </w:r>
      <w:r>
        <w:t>ion</w:t>
      </w:r>
      <w:r w:rsidRPr="00F2652B">
        <w:t xml:space="preserve"> </w:t>
      </w:r>
      <w:r>
        <w:t>of d</w:t>
      </w:r>
      <w:r w:rsidRPr="00F2652B">
        <w:t xml:space="preserve">ata </w:t>
      </w:r>
      <w:r>
        <w:t>e</w:t>
      </w:r>
      <w:r w:rsidRPr="00F2652B">
        <w:t xml:space="preserve">xfiltration </w:t>
      </w:r>
      <w:r>
        <w:t>a</w:t>
      </w:r>
      <w:r w:rsidRPr="00F2652B">
        <w:t>ttempts</w:t>
      </w:r>
      <w:r>
        <w:t>, h</w:t>
      </w:r>
      <w:r w:rsidRPr="00F2652B">
        <w:t xml:space="preserve">ost </w:t>
      </w:r>
      <w:r>
        <w:t>m</w:t>
      </w:r>
      <w:r w:rsidRPr="00F2652B">
        <w:t xml:space="preserve">emory </w:t>
      </w:r>
      <w:r>
        <w:t>a</w:t>
      </w:r>
      <w:r w:rsidRPr="00F2652B">
        <w:t>nalysis</w:t>
      </w:r>
      <w:r>
        <w:t>, h</w:t>
      </w:r>
      <w:r w:rsidRPr="00F2652B">
        <w:t xml:space="preserve">ost </w:t>
      </w:r>
      <w:r>
        <w:t>d</w:t>
      </w:r>
      <w:r w:rsidRPr="00F2652B">
        <w:t xml:space="preserve">isk </w:t>
      </w:r>
      <w:r>
        <w:t>f</w:t>
      </w:r>
      <w:r w:rsidRPr="00F2652B">
        <w:t xml:space="preserve">orensic </w:t>
      </w:r>
      <w:r>
        <w:t>a</w:t>
      </w:r>
      <w:r w:rsidRPr="00F2652B">
        <w:t>nalysis</w:t>
      </w:r>
      <w:r>
        <w:t>, n</w:t>
      </w:r>
      <w:r w:rsidRPr="00F2652B">
        <w:t xml:space="preserve">etwork </w:t>
      </w:r>
      <w:r>
        <w:t>f</w:t>
      </w:r>
      <w:r w:rsidRPr="00F2652B">
        <w:t>orensics</w:t>
      </w:r>
      <w:r>
        <w:t>, b</w:t>
      </w:r>
      <w:r w:rsidRPr="00F2652B">
        <w:t xml:space="preserve">rowser </w:t>
      </w:r>
      <w:r>
        <w:t>f</w:t>
      </w:r>
      <w:r w:rsidRPr="00F2652B">
        <w:t xml:space="preserve">orensic </w:t>
      </w:r>
      <w:r>
        <w:t>a</w:t>
      </w:r>
      <w:r w:rsidRPr="00F2652B">
        <w:t>nalysis</w:t>
      </w:r>
      <w:r>
        <w:t>, d</w:t>
      </w:r>
      <w:r w:rsidRPr="00F2652B">
        <w:t xml:space="preserve">etection of user account / </w:t>
      </w:r>
      <w:r>
        <w:t>a</w:t>
      </w:r>
      <w:r w:rsidRPr="00F2652B">
        <w:t xml:space="preserve">ctive </w:t>
      </w:r>
      <w:r>
        <w:t>d</w:t>
      </w:r>
      <w:r w:rsidRPr="00F2652B">
        <w:t>irectory anomalies</w:t>
      </w:r>
      <w:r w:rsidR="00D138A2">
        <w:t>.</w:t>
      </w:r>
    </w:p>
    <w:p w14:paraId="1C4FF7BC" w14:textId="77777777" w:rsidR="00143F5A" w:rsidRPr="00F2652B" w:rsidRDefault="00143F5A" w:rsidP="00143F5A">
      <w:pPr>
        <w:pStyle w:val="ListParagraph"/>
        <w:ind w:left="1080"/>
        <w:contextualSpacing/>
      </w:pPr>
    </w:p>
    <w:p w14:paraId="2743F3FB" w14:textId="77777777" w:rsidR="00DF1817" w:rsidRDefault="00DF1817" w:rsidP="0043335A">
      <w:pPr>
        <w:pStyle w:val="ListParagraph"/>
        <w:numPr>
          <w:ilvl w:val="0"/>
          <w:numId w:val="169"/>
        </w:numPr>
        <w:contextualSpacing/>
      </w:pPr>
      <w:r>
        <w:t>Restoration, Remediation and Ongoing Monitoring</w:t>
      </w:r>
    </w:p>
    <w:p w14:paraId="74F39FE6" w14:textId="1ADFA17F" w:rsidR="00DF1817" w:rsidRDefault="00DF1817" w:rsidP="0043335A">
      <w:pPr>
        <w:pStyle w:val="ListParagraph"/>
        <w:numPr>
          <w:ilvl w:val="1"/>
          <w:numId w:val="169"/>
        </w:numPr>
        <w:contextualSpacing/>
      </w:pPr>
      <w:r>
        <w:t xml:space="preserve">Information technology restoration services to include triage and evaluation of the level of damage; the isolation of assets and containment of the information technology environment; aid in recovery of data; backup, rebuild and restore servers and infrastructure in the </w:t>
      </w:r>
      <w:r w:rsidRPr="005D215F">
        <w:rPr>
          <w:b/>
          <w:bCs/>
        </w:rPr>
        <w:t xml:space="preserve">Member’s </w:t>
      </w:r>
      <w:r>
        <w:t xml:space="preserve">current information technology </w:t>
      </w:r>
      <w:proofErr w:type="gramStart"/>
      <w:r>
        <w:t>environment</w:t>
      </w:r>
      <w:r w:rsidR="00D138A2">
        <w:t>;</w:t>
      </w:r>
      <w:proofErr w:type="gramEnd"/>
    </w:p>
    <w:p w14:paraId="414A31D7" w14:textId="1130EFA0" w:rsidR="00DF1817" w:rsidRPr="00AF54A9" w:rsidRDefault="00DF1817" w:rsidP="0043335A">
      <w:pPr>
        <w:pStyle w:val="ListParagraph"/>
        <w:numPr>
          <w:ilvl w:val="1"/>
          <w:numId w:val="169"/>
        </w:numPr>
        <w:contextualSpacing/>
      </w:pPr>
      <w:r w:rsidRPr="00AF54A9">
        <w:t>Containment and monitoring services</w:t>
      </w:r>
      <w:r>
        <w:t>:</w:t>
      </w:r>
      <w:r w:rsidRPr="00AF54A9">
        <w:t xml:space="preserve"> </w:t>
      </w:r>
      <w:r>
        <w:t xml:space="preserve">the </w:t>
      </w:r>
      <w:r w:rsidRPr="005D215F">
        <w:rPr>
          <w:b/>
          <w:bCs/>
        </w:rPr>
        <w:t>Third Party Administrator</w:t>
      </w:r>
      <w:r>
        <w:t xml:space="preserve"> will </w:t>
      </w:r>
      <w:r w:rsidRPr="00AF54A9">
        <w:t>aim to identify persistence of a threat actor as a consequence of the initial breach and monitor process executions, file read</w:t>
      </w:r>
      <w:r w:rsidR="0002665C">
        <w:t xml:space="preserve"> </w:t>
      </w:r>
      <w:r w:rsidRPr="00AF54A9">
        <w:t>/</w:t>
      </w:r>
      <w:r w:rsidR="0002665C">
        <w:t xml:space="preserve"> </w:t>
      </w:r>
      <w:r w:rsidRPr="00AF54A9">
        <w:t>writes and network activity</w:t>
      </w:r>
      <w:r w:rsidR="00D138A2">
        <w:t>.</w:t>
      </w:r>
      <w:r w:rsidRPr="00AF54A9">
        <w:t xml:space="preserve"> </w:t>
      </w:r>
    </w:p>
    <w:p w14:paraId="3FCAAF9B" w14:textId="77777777" w:rsidR="00CD1C0D" w:rsidRPr="0097676F" w:rsidRDefault="00CD1C0D" w:rsidP="0097676F">
      <w:pPr>
        <w:pStyle w:val="Heading3"/>
      </w:pPr>
      <w:r w:rsidRPr="0097676F">
        <w:t>Exclusions</w:t>
      </w:r>
    </w:p>
    <w:p w14:paraId="5666E58A" w14:textId="56692B8F" w:rsidR="00DF1817" w:rsidRPr="0026651B" w:rsidRDefault="006A0AEF" w:rsidP="00DF1817">
      <w:r>
        <w:t>T</w:t>
      </w:r>
      <w:r w:rsidR="00DF1817" w:rsidRPr="0026651B">
        <w:t xml:space="preserve">he </w:t>
      </w:r>
      <w:r w:rsidR="00DF1817" w:rsidRPr="005D215F">
        <w:rPr>
          <w:b/>
          <w:bCs/>
        </w:rPr>
        <w:t>RPA Administrator</w:t>
      </w:r>
      <w:r w:rsidR="00DF1817" w:rsidRPr="0026651B">
        <w:t xml:space="preserve"> shall not be liable:</w:t>
      </w:r>
    </w:p>
    <w:p w14:paraId="4480B035" w14:textId="6D414217" w:rsidR="00DF1817" w:rsidRPr="00AF54A9" w:rsidRDefault="00DF1817" w:rsidP="0043335A">
      <w:pPr>
        <w:pStyle w:val="ListParagraph"/>
        <w:numPr>
          <w:ilvl w:val="0"/>
          <w:numId w:val="171"/>
        </w:numPr>
        <w:contextualSpacing/>
      </w:pPr>
      <w:r w:rsidRPr="00AF54A9">
        <w:t>to the extent that an indemnity is provided by a</w:t>
      </w:r>
      <w:r w:rsidR="00CD1C0D">
        <w:t xml:space="preserve"> policy of</w:t>
      </w:r>
      <w:r w:rsidRPr="00AF54A9">
        <w:t xml:space="preserve"> </w:t>
      </w:r>
      <w:proofErr w:type="gramStart"/>
      <w:r w:rsidRPr="00AF54A9">
        <w:t>insurance</w:t>
      </w:r>
      <w:r w:rsidR="00CD1C0D">
        <w:t>;</w:t>
      </w:r>
      <w:proofErr w:type="gramEnd"/>
    </w:p>
    <w:p w14:paraId="17F4A943" w14:textId="7B915BC5" w:rsidR="00DF1817" w:rsidRPr="00AF54A9" w:rsidRDefault="00DF1817" w:rsidP="0043335A">
      <w:pPr>
        <w:pStyle w:val="ListParagraph"/>
        <w:numPr>
          <w:ilvl w:val="0"/>
          <w:numId w:val="171"/>
        </w:numPr>
        <w:spacing w:line="259" w:lineRule="auto"/>
        <w:contextualSpacing/>
      </w:pPr>
      <w:r w:rsidRPr="00AF54A9">
        <w:t xml:space="preserve">for claims arising from an incident that occurred prior to the cover effective date of this Section each </w:t>
      </w:r>
      <w:proofErr w:type="gramStart"/>
      <w:r w:rsidRPr="005D215F">
        <w:rPr>
          <w:b/>
          <w:bCs/>
        </w:rPr>
        <w:t>Member</w:t>
      </w:r>
      <w:r w:rsidR="00CD1C0D">
        <w:t>;</w:t>
      </w:r>
      <w:proofErr w:type="gramEnd"/>
    </w:p>
    <w:p w14:paraId="200E382C" w14:textId="345FC398" w:rsidR="00DF1817" w:rsidRPr="00AF54A9" w:rsidRDefault="00D50FCE" w:rsidP="0043335A">
      <w:pPr>
        <w:pStyle w:val="ListParagraph"/>
        <w:numPr>
          <w:ilvl w:val="0"/>
          <w:numId w:val="171"/>
        </w:numPr>
        <w:contextualSpacing/>
      </w:pPr>
      <w:r>
        <w:t xml:space="preserve">for claims that the </w:t>
      </w:r>
      <w:r w:rsidRPr="005D215F">
        <w:rPr>
          <w:b/>
          <w:bCs/>
        </w:rPr>
        <w:t>Member</w:t>
      </w:r>
      <w:r>
        <w:t xml:space="preserve"> </w:t>
      </w:r>
      <w:r w:rsidR="00DF1817" w:rsidRPr="00AF54A9">
        <w:t xml:space="preserve">or </w:t>
      </w:r>
      <w:r w:rsidR="00DF1817" w:rsidRPr="005D215F">
        <w:rPr>
          <w:b/>
          <w:bCs/>
        </w:rPr>
        <w:t>Local Authority</w:t>
      </w:r>
      <w:r w:rsidR="00DF1817" w:rsidRPr="00AF54A9">
        <w:t xml:space="preserve"> had prior knowledge of before opting to join the </w:t>
      </w:r>
      <w:proofErr w:type="gramStart"/>
      <w:r w:rsidR="00DF1817" w:rsidRPr="005D215F">
        <w:rPr>
          <w:b/>
          <w:bCs/>
        </w:rPr>
        <w:t>RPA</w:t>
      </w:r>
      <w:r w:rsidR="001818FD" w:rsidRPr="005D215F">
        <w:t>;</w:t>
      </w:r>
      <w:proofErr w:type="gramEnd"/>
    </w:p>
    <w:p w14:paraId="5C8DB8BD" w14:textId="75548F18" w:rsidR="00DF1817" w:rsidRDefault="00DF1817" w:rsidP="0043335A">
      <w:pPr>
        <w:pStyle w:val="ListParagraph"/>
        <w:numPr>
          <w:ilvl w:val="0"/>
          <w:numId w:val="171"/>
        </w:numPr>
        <w:contextualSpacing/>
      </w:pPr>
      <w:r>
        <w:t xml:space="preserve">for costs and expenses incurred before the written acceptance of a claim by the </w:t>
      </w:r>
      <w:r w:rsidRPr="005D215F">
        <w:rPr>
          <w:b/>
          <w:bCs/>
        </w:rPr>
        <w:t>Third Party Administrator</w:t>
      </w:r>
      <w:r w:rsidR="001818FD" w:rsidRPr="005D215F">
        <w:t>.</w:t>
      </w:r>
    </w:p>
    <w:p w14:paraId="43F512D0" w14:textId="77777777" w:rsidR="00DF1817" w:rsidRPr="006C2295" w:rsidRDefault="00DF1817" w:rsidP="00EE5FE0">
      <w:pPr>
        <w:pStyle w:val="Heading3"/>
      </w:pPr>
      <w:r w:rsidRPr="006C2295">
        <w:t>Limit of Liability</w:t>
      </w:r>
    </w:p>
    <w:p w14:paraId="2BDF7B79" w14:textId="77777777" w:rsidR="00DF1817" w:rsidRDefault="00DF1817" w:rsidP="00DF1817">
      <w:pPr>
        <w:rPr>
          <w:bCs/>
        </w:rPr>
      </w:pPr>
      <w:r w:rsidRPr="006C2295">
        <w:rPr>
          <w:bCs/>
        </w:rPr>
        <w:t xml:space="preserve">The </w:t>
      </w:r>
      <w:r w:rsidRPr="005D215F">
        <w:rPr>
          <w:b/>
        </w:rPr>
        <w:t>RPA Administrator’s</w:t>
      </w:r>
      <w:r w:rsidRPr="006C2295">
        <w:rPr>
          <w:bCs/>
        </w:rPr>
        <w:t xml:space="preserve"> Limit of Liability shall be £</w:t>
      </w:r>
      <w:r>
        <w:rPr>
          <w:bCs/>
        </w:rPr>
        <w:t>2</w:t>
      </w:r>
      <w:r w:rsidRPr="006C2295">
        <w:rPr>
          <w:bCs/>
        </w:rPr>
        <w:t xml:space="preserve">50,000 each and every </w:t>
      </w:r>
      <w:r>
        <w:rPr>
          <w:bCs/>
        </w:rPr>
        <w:t>l</w:t>
      </w:r>
      <w:r w:rsidRPr="006C2295">
        <w:rPr>
          <w:bCs/>
        </w:rPr>
        <w:t xml:space="preserve">oss and shall be the maximum aggregate liability of the </w:t>
      </w:r>
      <w:r w:rsidRPr="005D215F">
        <w:rPr>
          <w:b/>
        </w:rPr>
        <w:t>RPA Administrator</w:t>
      </w:r>
      <w:r w:rsidRPr="006C2295">
        <w:rPr>
          <w:bCs/>
        </w:rPr>
        <w:t xml:space="preserve"> in any one </w:t>
      </w:r>
      <w:r w:rsidRPr="005D215F">
        <w:rPr>
          <w:b/>
        </w:rPr>
        <w:t>Membership Year</w:t>
      </w:r>
      <w:r w:rsidRPr="006C2295">
        <w:rPr>
          <w:bCs/>
        </w:rPr>
        <w:t xml:space="preserve"> for a</w:t>
      </w:r>
      <w:r>
        <w:rPr>
          <w:bCs/>
        </w:rPr>
        <w:t>n individual</w:t>
      </w:r>
      <w:r w:rsidRPr="006C2295">
        <w:rPr>
          <w:bCs/>
        </w:rPr>
        <w:t xml:space="preserve"> </w:t>
      </w:r>
      <w:r w:rsidRPr="005D215F">
        <w:rPr>
          <w:b/>
        </w:rPr>
        <w:t>Member</w:t>
      </w:r>
      <w:r w:rsidRPr="006C2295">
        <w:rPr>
          <w:bCs/>
        </w:rPr>
        <w:t xml:space="preserve">. </w:t>
      </w:r>
    </w:p>
    <w:p w14:paraId="3790967E" w14:textId="127A98AB" w:rsidR="00DF1817" w:rsidRPr="006C2295" w:rsidRDefault="00DF1817" w:rsidP="00DF1817">
      <w:pPr>
        <w:rPr>
          <w:bCs/>
        </w:rPr>
      </w:pPr>
      <w:r>
        <w:rPr>
          <w:bCs/>
        </w:rPr>
        <w:t xml:space="preserve">Where a </w:t>
      </w:r>
      <w:r w:rsidRPr="005D215F">
        <w:rPr>
          <w:b/>
        </w:rPr>
        <w:t xml:space="preserve">Member </w:t>
      </w:r>
      <w:r>
        <w:rPr>
          <w:bCs/>
        </w:rPr>
        <w:t xml:space="preserve">is part of a </w:t>
      </w:r>
      <w:r w:rsidRPr="005D215F">
        <w:rPr>
          <w:b/>
        </w:rPr>
        <w:t>Group Network</w:t>
      </w:r>
      <w:r>
        <w:rPr>
          <w:bCs/>
        </w:rPr>
        <w:t xml:space="preserve"> with other </w:t>
      </w:r>
      <w:r w:rsidRPr="005D215F">
        <w:rPr>
          <w:b/>
        </w:rPr>
        <w:t>Members</w:t>
      </w:r>
      <w:r>
        <w:rPr>
          <w:bCs/>
        </w:rPr>
        <w:t xml:space="preserve"> the </w:t>
      </w:r>
      <w:r w:rsidRPr="005D215F">
        <w:rPr>
          <w:b/>
        </w:rPr>
        <w:t xml:space="preserve">RPA Administrator’s </w:t>
      </w:r>
      <w:r w:rsidRPr="00D627D3">
        <w:rPr>
          <w:bCs/>
        </w:rPr>
        <w:t xml:space="preserve">maximum aggregate liability </w:t>
      </w:r>
      <w:r>
        <w:rPr>
          <w:bCs/>
        </w:rPr>
        <w:t xml:space="preserve">shall be £750,000 </w:t>
      </w:r>
      <w:r w:rsidRPr="0075070D">
        <w:rPr>
          <w:bCs/>
        </w:rPr>
        <w:t xml:space="preserve">in any one </w:t>
      </w:r>
      <w:r w:rsidRPr="005D215F">
        <w:rPr>
          <w:b/>
        </w:rPr>
        <w:t>Membership Year</w:t>
      </w:r>
      <w:r w:rsidRPr="0075070D">
        <w:rPr>
          <w:bCs/>
        </w:rPr>
        <w:t xml:space="preserve"> for </w:t>
      </w:r>
      <w:r>
        <w:rPr>
          <w:bCs/>
        </w:rPr>
        <w:t>the</w:t>
      </w:r>
      <w:r w:rsidRPr="0075070D">
        <w:rPr>
          <w:bCs/>
        </w:rPr>
        <w:t xml:space="preserve"> </w:t>
      </w:r>
      <w:r w:rsidRPr="005D215F">
        <w:rPr>
          <w:b/>
        </w:rPr>
        <w:t>Group Network</w:t>
      </w:r>
      <w:r>
        <w:rPr>
          <w:bCs/>
        </w:rPr>
        <w:t xml:space="preserve">. </w:t>
      </w:r>
    </w:p>
    <w:p w14:paraId="40EA28D4" w14:textId="77777777" w:rsidR="00DF1817" w:rsidRPr="006C2295" w:rsidRDefault="00DF1817" w:rsidP="00EE5FE0">
      <w:pPr>
        <w:pStyle w:val="Heading3"/>
      </w:pPr>
      <w:r w:rsidRPr="006C2295">
        <w:t>Member Retention</w:t>
      </w:r>
    </w:p>
    <w:p w14:paraId="722D2AAC" w14:textId="77777777" w:rsidR="00DF1817" w:rsidRDefault="00DF1817" w:rsidP="00DF1817">
      <w:pPr>
        <w:rPr>
          <w:bCs/>
        </w:rPr>
      </w:pPr>
      <w:r w:rsidRPr="006C2295">
        <w:rPr>
          <w:bCs/>
        </w:rPr>
        <w:t>The first £</w:t>
      </w:r>
      <w:r>
        <w:rPr>
          <w:bCs/>
        </w:rPr>
        <w:t>2,000</w:t>
      </w:r>
      <w:r w:rsidRPr="006C2295">
        <w:rPr>
          <w:bCs/>
        </w:rPr>
        <w:t xml:space="preserve"> of each and every </w:t>
      </w:r>
      <w:r>
        <w:rPr>
          <w:bCs/>
        </w:rPr>
        <w:t>l</w:t>
      </w:r>
      <w:r w:rsidRPr="006C2295">
        <w:rPr>
          <w:bCs/>
        </w:rPr>
        <w:t xml:space="preserve">oss other than </w:t>
      </w:r>
      <w:r>
        <w:rPr>
          <w:bCs/>
        </w:rPr>
        <w:t>l</w:t>
      </w:r>
      <w:r w:rsidRPr="006C2295">
        <w:rPr>
          <w:bCs/>
        </w:rPr>
        <w:t xml:space="preserve">osses </w:t>
      </w:r>
      <w:r>
        <w:rPr>
          <w:bCs/>
        </w:rPr>
        <w:t xml:space="preserve">by a </w:t>
      </w:r>
      <w:r w:rsidRPr="005D215F">
        <w:rPr>
          <w:b/>
        </w:rPr>
        <w:t>Nursery School</w:t>
      </w:r>
      <w:r>
        <w:rPr>
          <w:bCs/>
        </w:rPr>
        <w:t xml:space="preserve"> or </w:t>
      </w:r>
      <w:r w:rsidRPr="005D215F">
        <w:rPr>
          <w:b/>
        </w:rPr>
        <w:t>Primary School</w:t>
      </w:r>
      <w:r>
        <w:rPr>
          <w:bCs/>
        </w:rPr>
        <w:t xml:space="preserve"> where </w:t>
      </w:r>
      <w:r w:rsidRPr="00E73209">
        <w:rPr>
          <w:bCs/>
        </w:rPr>
        <w:t>the Member Retention</w:t>
      </w:r>
      <w:r>
        <w:rPr>
          <w:bCs/>
        </w:rPr>
        <w:t xml:space="preserve"> will be the first £1,000 of each and every loss. </w:t>
      </w:r>
    </w:p>
    <w:p w14:paraId="31F28400" w14:textId="52FE98DD" w:rsidR="00DF1817" w:rsidRDefault="00DF1817" w:rsidP="00EE5FE0">
      <w:pPr>
        <w:pStyle w:val="Heading2"/>
      </w:pPr>
      <w:r w:rsidRPr="00E65190">
        <w:t>Conditions</w:t>
      </w:r>
    </w:p>
    <w:p w14:paraId="13A9BCC6" w14:textId="09CA9D33" w:rsidR="00DF1817" w:rsidRDefault="00DF1817" w:rsidP="0097676F">
      <w:pPr>
        <w:pStyle w:val="NoSpacing"/>
        <w:spacing w:after="160" w:line="276" w:lineRule="auto"/>
        <w:rPr>
          <w:rFonts w:ascii="Arial" w:hAnsi="Arial" w:cs="Arial"/>
          <w:sz w:val="24"/>
          <w:szCs w:val="24"/>
        </w:rPr>
      </w:pPr>
      <w:r w:rsidRPr="005D215F">
        <w:rPr>
          <w:rFonts w:ascii="Arial" w:hAnsi="Arial" w:cs="Arial"/>
          <w:b/>
          <w:bCs/>
          <w:sz w:val="24"/>
          <w:szCs w:val="24"/>
        </w:rPr>
        <w:t>Members</w:t>
      </w:r>
      <w:r w:rsidRPr="001C2911">
        <w:rPr>
          <w:rFonts w:ascii="Arial" w:hAnsi="Arial" w:cs="Arial"/>
          <w:sz w:val="24"/>
          <w:szCs w:val="24"/>
        </w:rPr>
        <w:t xml:space="preserve"> must comply with the following conditions for cover to apply</w:t>
      </w:r>
      <w:r>
        <w:rPr>
          <w:rFonts w:ascii="Arial" w:hAnsi="Arial" w:cs="Arial"/>
          <w:sz w:val="24"/>
          <w:szCs w:val="24"/>
        </w:rPr>
        <w:t xml:space="preserve">. In the event of a claim the </w:t>
      </w:r>
      <w:r w:rsidRPr="005D215F">
        <w:rPr>
          <w:rFonts w:ascii="Arial" w:hAnsi="Arial" w:cs="Arial"/>
          <w:b/>
          <w:bCs/>
          <w:sz w:val="24"/>
          <w:szCs w:val="24"/>
        </w:rPr>
        <w:t>Member</w:t>
      </w:r>
      <w:r>
        <w:rPr>
          <w:rFonts w:ascii="Arial" w:hAnsi="Arial" w:cs="Arial"/>
          <w:sz w:val="24"/>
          <w:szCs w:val="24"/>
        </w:rPr>
        <w:t xml:space="preserve"> will be required to evidence compliance with all of the conditions below</w:t>
      </w:r>
      <w:r w:rsidRPr="001C2911">
        <w:rPr>
          <w:rFonts w:ascii="Arial" w:hAnsi="Arial" w:cs="Arial"/>
          <w:sz w:val="24"/>
          <w:szCs w:val="24"/>
        </w:rPr>
        <w:t>:</w:t>
      </w:r>
    </w:p>
    <w:p w14:paraId="4B01400B" w14:textId="621A1708" w:rsidR="009E5FBA" w:rsidRPr="009E5FBA" w:rsidRDefault="009E5FBA" w:rsidP="0097676F">
      <w:pPr>
        <w:pStyle w:val="NoSpacing"/>
        <w:spacing w:after="160"/>
        <w:rPr>
          <w:rFonts w:ascii="Arial" w:hAnsi="Arial" w:cs="Arial"/>
          <w:sz w:val="24"/>
          <w:szCs w:val="24"/>
        </w:rPr>
      </w:pPr>
      <w:r w:rsidRPr="009E5FBA">
        <w:rPr>
          <w:rFonts w:ascii="Arial" w:hAnsi="Arial" w:cs="Arial"/>
          <w:sz w:val="24"/>
          <w:szCs w:val="24"/>
        </w:rPr>
        <w:t>1.</w:t>
      </w:r>
      <w:r w:rsidRPr="009E5FBA">
        <w:rPr>
          <w:rFonts w:ascii="Arial" w:hAnsi="Arial" w:cs="Arial"/>
          <w:sz w:val="24"/>
          <w:szCs w:val="24"/>
        </w:rPr>
        <w:tab/>
      </w:r>
      <w:r w:rsidRPr="009E5FBA">
        <w:rPr>
          <w:rFonts w:ascii="Arial" w:hAnsi="Arial" w:cs="Arial"/>
          <w:iCs/>
          <w:sz w:val="24"/>
          <w:szCs w:val="24"/>
        </w:rPr>
        <w:t xml:space="preserve">All </w:t>
      </w:r>
      <w:r w:rsidR="001818FD" w:rsidRPr="005D215F">
        <w:rPr>
          <w:rFonts w:ascii="Arial" w:hAnsi="Arial" w:cs="Arial"/>
          <w:b/>
          <w:bCs/>
          <w:iCs/>
          <w:sz w:val="24"/>
          <w:szCs w:val="24"/>
        </w:rPr>
        <w:t>M</w:t>
      </w:r>
      <w:r w:rsidRPr="005D215F">
        <w:rPr>
          <w:rFonts w:ascii="Arial" w:hAnsi="Arial" w:cs="Arial"/>
          <w:b/>
          <w:bCs/>
          <w:iCs/>
          <w:sz w:val="24"/>
          <w:szCs w:val="24"/>
        </w:rPr>
        <w:t>embers</w:t>
      </w:r>
      <w:r w:rsidRPr="009E5FBA">
        <w:rPr>
          <w:rFonts w:ascii="Arial" w:hAnsi="Arial" w:cs="Arial"/>
          <w:iCs/>
          <w:sz w:val="24"/>
          <w:szCs w:val="24"/>
        </w:rPr>
        <w:t xml:space="preserve"> must meet the Department for Education’s </w:t>
      </w:r>
      <w:hyperlink r:id="rId25" w:history="1">
        <w:r w:rsidRPr="009E5FBA">
          <w:rPr>
            <w:rStyle w:val="Hyperlink"/>
            <w:rFonts w:cs="Arial"/>
            <w:iCs/>
            <w:szCs w:val="24"/>
          </w:rPr>
          <w:t>Cyber security standard</w:t>
        </w:r>
      </w:hyperlink>
      <w:r w:rsidRPr="009E5FBA">
        <w:rPr>
          <w:rFonts w:ascii="Arial" w:hAnsi="Arial" w:cs="Arial"/>
          <w:iCs/>
          <w:sz w:val="24"/>
          <w:szCs w:val="24"/>
        </w:rPr>
        <w:t xml:space="preserve"> relating to backups. </w:t>
      </w:r>
    </w:p>
    <w:p w14:paraId="2704C0BA" w14:textId="77E497A9" w:rsidR="009E5FBA" w:rsidRPr="009E5FBA" w:rsidRDefault="009E5FBA" w:rsidP="0097676F">
      <w:pPr>
        <w:pStyle w:val="NoSpacing"/>
        <w:spacing w:after="160"/>
        <w:rPr>
          <w:rFonts w:ascii="Arial" w:hAnsi="Arial" w:cs="Arial"/>
          <w:sz w:val="24"/>
          <w:szCs w:val="24"/>
        </w:rPr>
      </w:pPr>
      <w:r w:rsidRPr="009E5FBA">
        <w:rPr>
          <w:rFonts w:ascii="Arial" w:hAnsi="Arial" w:cs="Arial"/>
          <w:iCs/>
          <w:sz w:val="24"/>
          <w:szCs w:val="24"/>
        </w:rPr>
        <w:t>The standard states:    </w:t>
      </w:r>
    </w:p>
    <w:p w14:paraId="6499F3B3" w14:textId="3386214D" w:rsidR="009E5FBA" w:rsidRPr="009E5FBA" w:rsidRDefault="009E5FBA" w:rsidP="0097676F">
      <w:pPr>
        <w:pStyle w:val="NoSpacing"/>
        <w:spacing w:after="160"/>
        <w:rPr>
          <w:rFonts w:ascii="Arial" w:hAnsi="Arial" w:cs="Arial"/>
          <w:sz w:val="24"/>
          <w:szCs w:val="24"/>
        </w:rPr>
      </w:pPr>
      <w:r w:rsidRPr="009E5FBA">
        <w:rPr>
          <w:rFonts w:ascii="Arial" w:hAnsi="Arial" w:cs="Arial"/>
          <w:b/>
          <w:bCs/>
          <w:i/>
          <w:iCs/>
          <w:sz w:val="24"/>
          <w:szCs w:val="24"/>
        </w:rPr>
        <w:t>“You should have at least 3 backup copies of important data, on at least 2 separate devices, at least 1 must be off-site.”</w:t>
      </w:r>
    </w:p>
    <w:p w14:paraId="51D03601" w14:textId="29A3918A" w:rsidR="009E5FBA" w:rsidRPr="009E5FBA" w:rsidRDefault="009E5FBA" w:rsidP="0097676F">
      <w:pPr>
        <w:pStyle w:val="NoSpacing"/>
        <w:spacing w:after="160"/>
        <w:rPr>
          <w:rFonts w:ascii="Arial" w:hAnsi="Arial" w:cs="Arial"/>
          <w:sz w:val="24"/>
          <w:szCs w:val="24"/>
        </w:rPr>
      </w:pPr>
      <w:r w:rsidRPr="009E5FBA">
        <w:rPr>
          <w:rFonts w:ascii="Arial" w:hAnsi="Arial" w:cs="Arial"/>
          <w:iCs/>
          <w:sz w:val="24"/>
          <w:szCs w:val="24"/>
        </w:rPr>
        <w:t xml:space="preserve">The </w:t>
      </w:r>
      <w:r w:rsidR="00AB0DF2">
        <w:rPr>
          <w:rFonts w:ascii="Arial" w:hAnsi="Arial" w:cs="Arial"/>
          <w:iCs/>
          <w:sz w:val="24"/>
          <w:szCs w:val="24"/>
        </w:rPr>
        <w:t>D</w:t>
      </w:r>
      <w:r w:rsidRPr="009E5FBA">
        <w:rPr>
          <w:rFonts w:ascii="Arial" w:hAnsi="Arial" w:cs="Arial"/>
          <w:iCs/>
          <w:sz w:val="24"/>
          <w:szCs w:val="24"/>
        </w:rPr>
        <w:t xml:space="preserve">epartment for </w:t>
      </w:r>
      <w:r w:rsidR="00AB0DF2">
        <w:rPr>
          <w:rFonts w:ascii="Arial" w:hAnsi="Arial" w:cs="Arial"/>
          <w:iCs/>
          <w:sz w:val="24"/>
          <w:szCs w:val="24"/>
        </w:rPr>
        <w:t>E</w:t>
      </w:r>
      <w:r w:rsidRPr="009E5FBA">
        <w:rPr>
          <w:rFonts w:ascii="Arial" w:hAnsi="Arial" w:cs="Arial"/>
          <w:iCs/>
          <w:sz w:val="24"/>
          <w:szCs w:val="24"/>
        </w:rPr>
        <w:t xml:space="preserve">ducations sector Cyber team also provides the following guidance to schools </w:t>
      </w:r>
      <w:r w:rsidRPr="009E5FBA">
        <w:rPr>
          <w:rFonts w:ascii="Arial" w:hAnsi="Arial" w:cs="Arial"/>
          <w:sz w:val="24"/>
          <w:szCs w:val="24"/>
        </w:rPr>
        <w:t xml:space="preserve">: </w:t>
      </w:r>
      <w:hyperlink r:id="rId26" w:history="1">
        <w:r w:rsidRPr="009E5FBA">
          <w:rPr>
            <w:rStyle w:val="Hyperlink"/>
            <w:rFonts w:cs="Arial"/>
            <w:szCs w:val="24"/>
          </w:rPr>
          <w:t>www.rpaclaimforms.co.uk/wp-content/uploads/2023/02/GDL-PLT001-Backups-for-Schools.docx</w:t>
        </w:r>
      </w:hyperlink>
      <w:r w:rsidRPr="009E5FBA">
        <w:rPr>
          <w:rFonts w:ascii="Arial" w:hAnsi="Arial" w:cs="Arial"/>
          <w:sz w:val="24"/>
          <w:szCs w:val="24"/>
        </w:rPr>
        <w:t xml:space="preserve">. </w:t>
      </w:r>
      <w:r w:rsidRPr="009E5FBA">
        <w:rPr>
          <w:rFonts w:ascii="Arial" w:hAnsi="Arial" w:cs="Arial"/>
          <w:iCs/>
          <w:sz w:val="24"/>
          <w:szCs w:val="24"/>
        </w:rPr>
        <w:t xml:space="preserve"> </w:t>
      </w:r>
    </w:p>
    <w:p w14:paraId="3BB4AAF1" w14:textId="77777777" w:rsidR="009E5FBA" w:rsidRPr="009E5FBA" w:rsidRDefault="009E5FBA" w:rsidP="0097676F">
      <w:pPr>
        <w:pStyle w:val="NoSpacing"/>
        <w:spacing w:after="160"/>
        <w:rPr>
          <w:rFonts w:ascii="Arial" w:hAnsi="Arial" w:cs="Arial"/>
          <w:sz w:val="24"/>
          <w:szCs w:val="24"/>
        </w:rPr>
      </w:pPr>
      <w:r w:rsidRPr="009E5FBA">
        <w:rPr>
          <w:rFonts w:ascii="Arial" w:hAnsi="Arial" w:cs="Arial"/>
          <w:iCs/>
          <w:sz w:val="24"/>
          <w:szCs w:val="24"/>
        </w:rPr>
        <w:t xml:space="preserve">Further Help and guidance can also be found on the following NCSC pages: </w:t>
      </w:r>
    </w:p>
    <w:p w14:paraId="1D0EB80B" w14:textId="77777777" w:rsidR="009E5FBA" w:rsidRPr="009E5FBA" w:rsidRDefault="009E5FBA" w:rsidP="0097676F">
      <w:pPr>
        <w:pStyle w:val="NoSpacing"/>
        <w:numPr>
          <w:ilvl w:val="0"/>
          <w:numId w:val="172"/>
        </w:numPr>
        <w:spacing w:after="160"/>
        <w:rPr>
          <w:rFonts w:ascii="Arial" w:hAnsi="Arial" w:cs="Arial"/>
          <w:sz w:val="24"/>
          <w:szCs w:val="24"/>
        </w:rPr>
      </w:pPr>
      <w:hyperlink r:id="rId27" w:history="1">
        <w:r w:rsidRPr="009E5FBA">
          <w:rPr>
            <w:rStyle w:val="Hyperlink"/>
            <w:rFonts w:cs="Arial"/>
            <w:i/>
            <w:iCs/>
            <w:szCs w:val="24"/>
          </w:rPr>
          <w:t>Backing up your data - NCSC.GOV.UK</w:t>
        </w:r>
      </w:hyperlink>
    </w:p>
    <w:p w14:paraId="58B74554" w14:textId="77777777" w:rsidR="009E5FBA" w:rsidRPr="009E5FBA" w:rsidRDefault="009E5FBA" w:rsidP="0097676F">
      <w:pPr>
        <w:pStyle w:val="NoSpacing"/>
        <w:numPr>
          <w:ilvl w:val="0"/>
          <w:numId w:val="172"/>
        </w:numPr>
        <w:spacing w:after="160"/>
        <w:rPr>
          <w:rFonts w:ascii="Arial" w:hAnsi="Arial" w:cs="Arial"/>
          <w:sz w:val="24"/>
          <w:szCs w:val="24"/>
        </w:rPr>
      </w:pPr>
      <w:hyperlink r:id="rId28" w:history="1">
        <w:r w:rsidRPr="009E5FBA">
          <w:rPr>
            <w:rStyle w:val="Hyperlink"/>
            <w:rFonts w:cs="Arial"/>
            <w:i/>
            <w:iCs/>
            <w:szCs w:val="24"/>
          </w:rPr>
          <w:t>Step 1 - Backing up your data - NCSC.GOV.UK</w:t>
        </w:r>
      </w:hyperlink>
      <w:r w:rsidRPr="009E5FBA">
        <w:rPr>
          <w:rFonts w:ascii="Arial" w:hAnsi="Arial" w:cs="Arial"/>
          <w:i/>
          <w:iCs/>
          <w:sz w:val="24"/>
          <w:szCs w:val="24"/>
        </w:rPr>
        <w:t xml:space="preserve"> </w:t>
      </w:r>
    </w:p>
    <w:p w14:paraId="09EB7E5C" w14:textId="77777777" w:rsidR="009E5FBA" w:rsidRPr="009E5FBA" w:rsidRDefault="009E5FBA" w:rsidP="0097676F">
      <w:pPr>
        <w:pStyle w:val="NoSpacing"/>
        <w:numPr>
          <w:ilvl w:val="0"/>
          <w:numId w:val="172"/>
        </w:numPr>
        <w:spacing w:after="160"/>
        <w:rPr>
          <w:rFonts w:ascii="Arial" w:hAnsi="Arial" w:cs="Arial"/>
          <w:sz w:val="24"/>
          <w:szCs w:val="24"/>
        </w:rPr>
      </w:pPr>
      <w:hyperlink r:id="rId29" w:history="1">
        <w:r w:rsidRPr="009E5FBA">
          <w:rPr>
            <w:rStyle w:val="Hyperlink"/>
            <w:rFonts w:cs="Arial"/>
            <w:i/>
            <w:iCs/>
            <w:szCs w:val="24"/>
          </w:rPr>
          <w:t>Offline backups in an online world - NCSC.GOVUK</w:t>
        </w:r>
      </w:hyperlink>
      <w:r w:rsidRPr="009E5FBA">
        <w:rPr>
          <w:rFonts w:ascii="Arial" w:hAnsi="Arial" w:cs="Arial"/>
          <w:i/>
          <w:iCs/>
          <w:sz w:val="24"/>
          <w:szCs w:val="24"/>
        </w:rPr>
        <w:t xml:space="preserve"> </w:t>
      </w:r>
    </w:p>
    <w:p w14:paraId="2A5B56E8" w14:textId="77777777" w:rsidR="009E5FBA" w:rsidRPr="009E5FBA" w:rsidRDefault="009E5FBA" w:rsidP="0097676F">
      <w:pPr>
        <w:pStyle w:val="NoSpacing"/>
        <w:numPr>
          <w:ilvl w:val="0"/>
          <w:numId w:val="172"/>
        </w:numPr>
        <w:spacing w:after="160"/>
        <w:rPr>
          <w:rFonts w:ascii="Arial" w:hAnsi="Arial" w:cs="Arial"/>
          <w:sz w:val="24"/>
          <w:szCs w:val="24"/>
        </w:rPr>
      </w:pPr>
      <w:hyperlink r:id="rId30" w:history="1">
        <w:r w:rsidRPr="009E5FBA">
          <w:rPr>
            <w:rStyle w:val="Hyperlink"/>
            <w:rFonts w:cs="Arial"/>
            <w:i/>
            <w:iCs/>
            <w:szCs w:val="24"/>
          </w:rPr>
          <w:t>Cloud backup options for mitigating the threat of ransomware - NCSC.GOV.UK</w:t>
        </w:r>
      </w:hyperlink>
    </w:p>
    <w:p w14:paraId="0D21C0B3" w14:textId="77777777" w:rsidR="00DF1817" w:rsidRPr="001C2911" w:rsidRDefault="00DF1817" w:rsidP="0097676F">
      <w:pPr>
        <w:pStyle w:val="NoSpacing"/>
        <w:spacing w:after="160" w:line="276" w:lineRule="auto"/>
        <w:rPr>
          <w:rFonts w:ascii="Arial" w:hAnsi="Arial" w:cs="Arial"/>
          <w:sz w:val="24"/>
          <w:szCs w:val="24"/>
        </w:rPr>
      </w:pPr>
      <w:r w:rsidRPr="001C2911">
        <w:rPr>
          <w:rFonts w:ascii="Arial" w:hAnsi="Arial" w:cs="Arial"/>
          <w:sz w:val="24"/>
          <w:szCs w:val="24"/>
        </w:rPr>
        <w:t xml:space="preserve"> </w:t>
      </w:r>
    </w:p>
    <w:p w14:paraId="5262E03B" w14:textId="120C6FD5" w:rsidR="00DF1817" w:rsidRPr="001C2911" w:rsidRDefault="00DF1817" w:rsidP="0097676F">
      <w:pPr>
        <w:pStyle w:val="NoSpacing"/>
        <w:spacing w:after="160" w:line="276" w:lineRule="auto"/>
        <w:ind w:left="720" w:hanging="720"/>
        <w:rPr>
          <w:rFonts w:ascii="Arial" w:hAnsi="Arial" w:cs="Arial"/>
          <w:sz w:val="24"/>
          <w:szCs w:val="24"/>
        </w:rPr>
      </w:pPr>
      <w:r w:rsidRPr="001C2911">
        <w:rPr>
          <w:rFonts w:ascii="Arial" w:hAnsi="Arial" w:cs="Arial"/>
          <w:sz w:val="24"/>
          <w:szCs w:val="24"/>
        </w:rPr>
        <w:t>2.</w:t>
      </w:r>
      <w:r w:rsidRPr="001C2911">
        <w:rPr>
          <w:rFonts w:ascii="Arial" w:hAnsi="Arial" w:cs="Arial"/>
          <w:sz w:val="24"/>
          <w:szCs w:val="24"/>
        </w:rPr>
        <w:tab/>
        <w:t>N</w:t>
      </w:r>
      <w:r>
        <w:rPr>
          <w:rFonts w:ascii="Arial" w:hAnsi="Arial" w:cs="Arial"/>
          <w:sz w:val="24"/>
          <w:szCs w:val="24"/>
        </w:rPr>
        <w:t xml:space="preserve">ational </w:t>
      </w:r>
      <w:r w:rsidRPr="001C2911">
        <w:rPr>
          <w:rFonts w:ascii="Arial" w:hAnsi="Arial" w:cs="Arial"/>
          <w:sz w:val="24"/>
          <w:szCs w:val="24"/>
        </w:rPr>
        <w:t>C</w:t>
      </w:r>
      <w:r>
        <w:rPr>
          <w:rFonts w:ascii="Arial" w:hAnsi="Arial" w:cs="Arial"/>
          <w:sz w:val="24"/>
          <w:szCs w:val="24"/>
        </w:rPr>
        <w:t xml:space="preserve">yber </w:t>
      </w:r>
      <w:r w:rsidRPr="001C2911">
        <w:rPr>
          <w:rFonts w:ascii="Arial" w:hAnsi="Arial" w:cs="Arial"/>
          <w:sz w:val="24"/>
          <w:szCs w:val="24"/>
        </w:rPr>
        <w:t>S</w:t>
      </w:r>
      <w:r>
        <w:rPr>
          <w:rFonts w:ascii="Arial" w:hAnsi="Arial" w:cs="Arial"/>
          <w:sz w:val="24"/>
          <w:szCs w:val="24"/>
        </w:rPr>
        <w:t xml:space="preserve">ecurity </w:t>
      </w:r>
      <w:r w:rsidRPr="001C2911">
        <w:rPr>
          <w:rFonts w:ascii="Arial" w:hAnsi="Arial" w:cs="Arial"/>
          <w:sz w:val="24"/>
          <w:szCs w:val="24"/>
        </w:rPr>
        <w:t>C</w:t>
      </w:r>
      <w:r>
        <w:rPr>
          <w:rFonts w:ascii="Arial" w:hAnsi="Arial" w:cs="Arial"/>
          <w:sz w:val="24"/>
          <w:szCs w:val="24"/>
        </w:rPr>
        <w:t>entre</w:t>
      </w:r>
      <w:r w:rsidRPr="001C2911">
        <w:rPr>
          <w:rFonts w:ascii="Arial" w:hAnsi="Arial" w:cs="Arial"/>
          <w:sz w:val="24"/>
          <w:szCs w:val="24"/>
        </w:rPr>
        <w:t xml:space="preserve"> </w:t>
      </w:r>
      <w:r>
        <w:rPr>
          <w:rFonts w:ascii="Arial" w:hAnsi="Arial" w:cs="Arial"/>
          <w:sz w:val="24"/>
          <w:szCs w:val="24"/>
        </w:rPr>
        <w:t>(NCSC) t</w:t>
      </w:r>
      <w:r w:rsidRPr="001C2911">
        <w:rPr>
          <w:rFonts w:ascii="Arial" w:hAnsi="Arial" w:cs="Arial"/>
          <w:sz w:val="24"/>
          <w:szCs w:val="24"/>
        </w:rPr>
        <w:t xml:space="preserve">raining: </w:t>
      </w:r>
      <w:r>
        <w:rPr>
          <w:rFonts w:ascii="Arial" w:hAnsi="Arial" w:cs="Arial"/>
          <w:sz w:val="24"/>
          <w:szCs w:val="24"/>
        </w:rPr>
        <w:t xml:space="preserve">All </w:t>
      </w:r>
      <w:r w:rsidRPr="005D215F">
        <w:rPr>
          <w:rFonts w:ascii="Arial" w:hAnsi="Arial" w:cs="Arial"/>
          <w:b/>
          <w:bCs/>
          <w:sz w:val="24"/>
          <w:szCs w:val="24"/>
        </w:rPr>
        <w:t>Employees</w:t>
      </w:r>
      <w:r>
        <w:rPr>
          <w:rFonts w:ascii="Arial" w:hAnsi="Arial" w:cs="Arial"/>
          <w:sz w:val="24"/>
          <w:szCs w:val="24"/>
        </w:rPr>
        <w:t xml:space="preserve"> or </w:t>
      </w:r>
      <w:r w:rsidRPr="005D215F">
        <w:rPr>
          <w:rFonts w:ascii="Arial" w:hAnsi="Arial" w:cs="Arial"/>
          <w:b/>
          <w:bCs/>
          <w:sz w:val="24"/>
          <w:szCs w:val="24"/>
        </w:rPr>
        <w:t>Governors</w:t>
      </w:r>
      <w:r>
        <w:rPr>
          <w:rFonts w:ascii="Arial" w:hAnsi="Arial" w:cs="Arial"/>
          <w:sz w:val="24"/>
          <w:szCs w:val="24"/>
        </w:rPr>
        <w:t xml:space="preserve"> who have access to the </w:t>
      </w:r>
      <w:r w:rsidRPr="005D215F">
        <w:rPr>
          <w:rFonts w:ascii="Arial" w:hAnsi="Arial" w:cs="Arial"/>
          <w:b/>
          <w:bCs/>
          <w:sz w:val="24"/>
          <w:szCs w:val="24"/>
        </w:rPr>
        <w:t>Member’s</w:t>
      </w:r>
      <w:r>
        <w:rPr>
          <w:rFonts w:ascii="Arial" w:hAnsi="Arial" w:cs="Arial"/>
          <w:sz w:val="24"/>
          <w:szCs w:val="24"/>
        </w:rPr>
        <w:t xml:space="preserve"> information technology system must undertake NCSC training</w:t>
      </w:r>
      <w:r w:rsidR="009E5FBA">
        <w:rPr>
          <w:rFonts w:ascii="Arial" w:hAnsi="Arial" w:cs="Arial"/>
          <w:sz w:val="24"/>
          <w:szCs w:val="24"/>
        </w:rPr>
        <w:t xml:space="preserve"> annually</w:t>
      </w:r>
      <w:r>
        <w:rPr>
          <w:rFonts w:ascii="Arial" w:hAnsi="Arial" w:cs="Arial"/>
          <w:sz w:val="24"/>
          <w:szCs w:val="24"/>
        </w:rPr>
        <w:t xml:space="preserve">. In the event of a claim the </w:t>
      </w:r>
      <w:r w:rsidRPr="005D215F">
        <w:rPr>
          <w:rFonts w:ascii="Arial" w:hAnsi="Arial" w:cs="Arial"/>
          <w:b/>
          <w:bCs/>
          <w:sz w:val="24"/>
          <w:szCs w:val="24"/>
        </w:rPr>
        <w:t xml:space="preserve">Member </w:t>
      </w:r>
      <w:r>
        <w:rPr>
          <w:rFonts w:ascii="Arial" w:hAnsi="Arial" w:cs="Arial"/>
          <w:sz w:val="24"/>
          <w:szCs w:val="24"/>
        </w:rPr>
        <w:t xml:space="preserve">will be required to evidence that any </w:t>
      </w:r>
      <w:r w:rsidRPr="005D215F">
        <w:rPr>
          <w:rFonts w:ascii="Arial" w:hAnsi="Arial" w:cs="Arial"/>
          <w:b/>
          <w:bCs/>
          <w:sz w:val="24"/>
          <w:szCs w:val="24"/>
        </w:rPr>
        <w:t>Employee</w:t>
      </w:r>
      <w:r>
        <w:rPr>
          <w:rFonts w:ascii="Arial" w:hAnsi="Arial" w:cs="Arial"/>
          <w:sz w:val="24"/>
          <w:szCs w:val="24"/>
        </w:rPr>
        <w:t xml:space="preserve"> or </w:t>
      </w:r>
      <w:r w:rsidRPr="005D215F">
        <w:rPr>
          <w:rFonts w:ascii="Arial" w:hAnsi="Arial" w:cs="Arial"/>
          <w:b/>
          <w:bCs/>
          <w:sz w:val="24"/>
          <w:szCs w:val="24"/>
        </w:rPr>
        <w:t>Governor</w:t>
      </w:r>
      <w:r>
        <w:rPr>
          <w:rFonts w:ascii="Arial" w:hAnsi="Arial" w:cs="Arial"/>
          <w:sz w:val="24"/>
          <w:szCs w:val="24"/>
        </w:rPr>
        <w:t xml:space="preserve"> involved in the claim has undertaken the NCSC training. NCSC training </w:t>
      </w:r>
      <w:r w:rsidRPr="001C2911">
        <w:rPr>
          <w:rFonts w:ascii="Arial" w:hAnsi="Arial" w:cs="Arial"/>
          <w:sz w:val="24"/>
          <w:szCs w:val="24"/>
        </w:rPr>
        <w:t xml:space="preserve">to be completed </w:t>
      </w:r>
      <w:r>
        <w:rPr>
          <w:rFonts w:ascii="Arial" w:hAnsi="Arial" w:cs="Arial"/>
          <w:sz w:val="24"/>
          <w:szCs w:val="24"/>
        </w:rPr>
        <w:t xml:space="preserve">by the start of the </w:t>
      </w:r>
      <w:r w:rsidRPr="005D215F">
        <w:rPr>
          <w:rFonts w:ascii="Arial" w:hAnsi="Arial" w:cs="Arial"/>
          <w:b/>
          <w:bCs/>
          <w:sz w:val="24"/>
          <w:szCs w:val="24"/>
        </w:rPr>
        <w:t>Membership Year</w:t>
      </w:r>
      <w:r w:rsidRPr="001C2911">
        <w:rPr>
          <w:rFonts w:ascii="Arial" w:hAnsi="Arial" w:cs="Arial"/>
          <w:sz w:val="24"/>
          <w:szCs w:val="24"/>
        </w:rPr>
        <w:t xml:space="preserve">: </w:t>
      </w:r>
      <w:hyperlink r:id="rId31" w:history="1">
        <w:r w:rsidRPr="00BA2BA5">
          <w:rPr>
            <w:rStyle w:val="Hyperlink"/>
            <w:rFonts w:cs="Arial"/>
            <w:szCs w:val="24"/>
          </w:rPr>
          <w:t>https://www.ncsc.gov.uk/information/cyber-security-training-schools</w:t>
        </w:r>
      </w:hyperlink>
      <w:r>
        <w:rPr>
          <w:rFonts w:ascii="Arial" w:hAnsi="Arial" w:cs="Arial"/>
          <w:sz w:val="24"/>
          <w:szCs w:val="24"/>
        </w:rPr>
        <w:t xml:space="preserve"> </w:t>
      </w:r>
    </w:p>
    <w:p w14:paraId="79F593F3" w14:textId="44CF6442" w:rsidR="00DF1817" w:rsidRPr="001C2911" w:rsidRDefault="00DF1817" w:rsidP="0097676F">
      <w:pPr>
        <w:pStyle w:val="NoSpacing"/>
        <w:spacing w:after="160" w:line="276" w:lineRule="auto"/>
        <w:ind w:left="720" w:hanging="720"/>
        <w:rPr>
          <w:rFonts w:ascii="Arial" w:hAnsi="Arial" w:cs="Arial"/>
          <w:sz w:val="24"/>
          <w:szCs w:val="24"/>
        </w:rPr>
      </w:pPr>
      <w:r w:rsidRPr="001C2911">
        <w:rPr>
          <w:rFonts w:ascii="Arial" w:hAnsi="Arial" w:cs="Arial"/>
          <w:sz w:val="24"/>
          <w:szCs w:val="24"/>
        </w:rPr>
        <w:t>3.</w:t>
      </w:r>
      <w:r w:rsidRPr="001C2911">
        <w:rPr>
          <w:rFonts w:ascii="Arial" w:hAnsi="Arial" w:cs="Arial"/>
          <w:sz w:val="24"/>
          <w:szCs w:val="24"/>
        </w:rPr>
        <w:tab/>
      </w:r>
      <w:r w:rsidRPr="000466DA">
        <w:rPr>
          <w:rFonts w:ascii="Arial" w:hAnsi="Arial" w:cs="Arial"/>
          <w:sz w:val="24"/>
          <w:szCs w:val="24"/>
        </w:rPr>
        <w:t xml:space="preserve">All </w:t>
      </w:r>
      <w:r w:rsidRPr="005D215F">
        <w:rPr>
          <w:rFonts w:ascii="Arial" w:hAnsi="Arial" w:cs="Arial"/>
          <w:b/>
          <w:bCs/>
          <w:sz w:val="24"/>
          <w:szCs w:val="24"/>
        </w:rPr>
        <w:t>Members</w:t>
      </w:r>
      <w:r w:rsidRPr="000466DA">
        <w:rPr>
          <w:rFonts w:ascii="Arial" w:hAnsi="Arial" w:cs="Arial"/>
          <w:sz w:val="24"/>
          <w:szCs w:val="24"/>
        </w:rPr>
        <w:t xml:space="preserve"> must register with Police </w:t>
      </w:r>
      <w:proofErr w:type="spellStart"/>
      <w:r w:rsidRPr="000466DA">
        <w:rPr>
          <w:rFonts w:ascii="Arial" w:hAnsi="Arial" w:cs="Arial"/>
          <w:sz w:val="24"/>
          <w:szCs w:val="24"/>
        </w:rPr>
        <w:t>CyberAlarm</w:t>
      </w:r>
      <w:proofErr w:type="spellEnd"/>
      <w:r>
        <w:rPr>
          <w:rFonts w:ascii="Arial" w:hAnsi="Arial" w:cs="Arial"/>
          <w:sz w:val="24"/>
          <w:szCs w:val="24"/>
        </w:rPr>
        <w:t xml:space="preserve">: </w:t>
      </w:r>
      <w:r w:rsidRPr="000466DA">
        <w:rPr>
          <w:rFonts w:ascii="Arial" w:hAnsi="Arial" w:cs="Arial"/>
          <w:sz w:val="24"/>
          <w:szCs w:val="24"/>
        </w:rPr>
        <w:t xml:space="preserve">Registering will connect </w:t>
      </w:r>
      <w:r w:rsidRPr="005D215F">
        <w:rPr>
          <w:rFonts w:ascii="Arial" w:hAnsi="Arial" w:cs="Arial"/>
          <w:b/>
          <w:bCs/>
          <w:sz w:val="24"/>
          <w:szCs w:val="24"/>
        </w:rPr>
        <w:t xml:space="preserve">Members </w:t>
      </w:r>
      <w:r>
        <w:rPr>
          <w:rFonts w:ascii="Arial" w:hAnsi="Arial" w:cs="Arial"/>
          <w:sz w:val="24"/>
          <w:szCs w:val="24"/>
        </w:rPr>
        <w:t>with their</w:t>
      </w:r>
      <w:r w:rsidRPr="000466DA">
        <w:rPr>
          <w:rFonts w:ascii="Arial" w:hAnsi="Arial" w:cs="Arial"/>
          <w:sz w:val="24"/>
          <w:szCs w:val="24"/>
        </w:rPr>
        <w:t xml:space="preserve"> local </w:t>
      </w:r>
      <w:r>
        <w:rPr>
          <w:rFonts w:ascii="Arial" w:hAnsi="Arial" w:cs="Arial"/>
          <w:sz w:val="24"/>
          <w:szCs w:val="24"/>
        </w:rPr>
        <w:t>p</w:t>
      </w:r>
      <w:r w:rsidRPr="000466DA">
        <w:rPr>
          <w:rFonts w:ascii="Arial" w:hAnsi="Arial" w:cs="Arial"/>
          <w:sz w:val="24"/>
          <w:szCs w:val="24"/>
        </w:rPr>
        <w:t xml:space="preserve">olice </w:t>
      </w:r>
      <w:r>
        <w:rPr>
          <w:rFonts w:ascii="Arial" w:hAnsi="Arial" w:cs="Arial"/>
          <w:sz w:val="24"/>
          <w:szCs w:val="24"/>
        </w:rPr>
        <w:t>c</w:t>
      </w:r>
      <w:r w:rsidRPr="000466DA">
        <w:rPr>
          <w:rFonts w:ascii="Arial" w:hAnsi="Arial" w:cs="Arial"/>
          <w:sz w:val="24"/>
          <w:szCs w:val="24"/>
        </w:rPr>
        <w:t xml:space="preserve">yber </w:t>
      </w:r>
      <w:r>
        <w:rPr>
          <w:rFonts w:ascii="Arial" w:hAnsi="Arial" w:cs="Arial"/>
          <w:sz w:val="24"/>
          <w:szCs w:val="24"/>
        </w:rPr>
        <w:t>p</w:t>
      </w:r>
      <w:r w:rsidRPr="000466DA">
        <w:rPr>
          <w:rFonts w:ascii="Arial" w:hAnsi="Arial" w:cs="Arial"/>
          <w:sz w:val="24"/>
          <w:szCs w:val="24"/>
        </w:rPr>
        <w:t xml:space="preserve">rotect </w:t>
      </w:r>
      <w:r>
        <w:rPr>
          <w:rFonts w:ascii="Arial" w:hAnsi="Arial" w:cs="Arial"/>
          <w:sz w:val="24"/>
          <w:szCs w:val="24"/>
        </w:rPr>
        <w:t>t</w:t>
      </w:r>
      <w:r w:rsidRPr="000466DA">
        <w:rPr>
          <w:rFonts w:ascii="Arial" w:hAnsi="Arial" w:cs="Arial"/>
          <w:sz w:val="24"/>
          <w:szCs w:val="24"/>
        </w:rPr>
        <w:t xml:space="preserve">eam and in the majority of </w:t>
      </w:r>
      <w:r>
        <w:rPr>
          <w:rFonts w:ascii="Arial" w:hAnsi="Arial" w:cs="Arial"/>
          <w:sz w:val="24"/>
          <w:szCs w:val="24"/>
        </w:rPr>
        <w:t>cases, a c</w:t>
      </w:r>
      <w:r w:rsidRPr="000466DA">
        <w:rPr>
          <w:rFonts w:ascii="Arial" w:hAnsi="Arial" w:cs="Arial"/>
          <w:sz w:val="24"/>
          <w:szCs w:val="24"/>
        </w:rPr>
        <w:t>yber-</w:t>
      </w:r>
      <w:r>
        <w:rPr>
          <w:rFonts w:ascii="Arial" w:hAnsi="Arial" w:cs="Arial"/>
          <w:sz w:val="24"/>
          <w:szCs w:val="24"/>
        </w:rPr>
        <w:t>a</w:t>
      </w:r>
      <w:r w:rsidRPr="000466DA">
        <w:rPr>
          <w:rFonts w:ascii="Arial" w:hAnsi="Arial" w:cs="Arial"/>
          <w:sz w:val="24"/>
          <w:szCs w:val="24"/>
        </w:rPr>
        <w:t xml:space="preserve">larm software tool can be installed for free to monitor cyber activity. </w:t>
      </w:r>
      <w:r>
        <w:rPr>
          <w:rFonts w:ascii="Arial" w:hAnsi="Arial" w:cs="Arial"/>
          <w:sz w:val="24"/>
          <w:szCs w:val="24"/>
        </w:rPr>
        <w:t>Where installed t</w:t>
      </w:r>
      <w:r w:rsidRPr="000466DA">
        <w:rPr>
          <w:rFonts w:ascii="Arial" w:hAnsi="Arial" w:cs="Arial"/>
          <w:sz w:val="24"/>
          <w:szCs w:val="24"/>
        </w:rPr>
        <w:t xml:space="preserve">he tool </w:t>
      </w:r>
      <w:r>
        <w:rPr>
          <w:rFonts w:ascii="Arial" w:hAnsi="Arial" w:cs="Arial"/>
          <w:sz w:val="24"/>
          <w:szCs w:val="24"/>
        </w:rPr>
        <w:t>will r</w:t>
      </w:r>
      <w:r w:rsidRPr="000466DA">
        <w:rPr>
          <w:rFonts w:ascii="Arial" w:hAnsi="Arial" w:cs="Arial"/>
          <w:sz w:val="24"/>
          <w:szCs w:val="24"/>
        </w:rPr>
        <w:t>ecord traffic on the network</w:t>
      </w:r>
      <w:r>
        <w:rPr>
          <w:rFonts w:ascii="Arial" w:hAnsi="Arial" w:cs="Arial"/>
          <w:sz w:val="24"/>
          <w:szCs w:val="24"/>
        </w:rPr>
        <w:t xml:space="preserve"> without </w:t>
      </w:r>
      <w:r w:rsidRPr="000466DA">
        <w:rPr>
          <w:rFonts w:ascii="Arial" w:hAnsi="Arial" w:cs="Arial"/>
          <w:sz w:val="24"/>
          <w:szCs w:val="24"/>
        </w:rPr>
        <w:t xml:space="preserve">risk to personal data. </w:t>
      </w:r>
      <w:hyperlink r:id="rId32" w:history="1">
        <w:r w:rsidRPr="006A2CDD">
          <w:rPr>
            <w:rStyle w:val="Hyperlink"/>
            <w:rFonts w:cs="Arial"/>
            <w:szCs w:val="24"/>
          </w:rPr>
          <w:t>https://www.cyberalarm.police.uk/</w:t>
        </w:r>
      </w:hyperlink>
    </w:p>
    <w:p w14:paraId="0F6AFEBF" w14:textId="3A362A88" w:rsidR="00DF1817" w:rsidRPr="00143F5A" w:rsidRDefault="00DF1817" w:rsidP="0097676F">
      <w:pPr>
        <w:pStyle w:val="NoSpacing"/>
        <w:spacing w:after="160" w:line="276" w:lineRule="auto"/>
        <w:ind w:left="720" w:hanging="720"/>
        <w:rPr>
          <w:rFonts w:ascii="Arial" w:hAnsi="Arial" w:cs="Arial"/>
          <w:sz w:val="24"/>
          <w:szCs w:val="24"/>
        </w:rPr>
      </w:pPr>
      <w:r w:rsidRPr="001C2911">
        <w:rPr>
          <w:rFonts w:ascii="Arial" w:hAnsi="Arial" w:cs="Arial"/>
          <w:sz w:val="24"/>
          <w:szCs w:val="24"/>
        </w:rPr>
        <w:t>4.</w:t>
      </w:r>
      <w:r w:rsidRPr="001C2911">
        <w:rPr>
          <w:rFonts w:ascii="Arial" w:hAnsi="Arial" w:cs="Arial"/>
          <w:sz w:val="24"/>
          <w:szCs w:val="24"/>
        </w:rPr>
        <w:tab/>
        <w:t xml:space="preserve">All </w:t>
      </w:r>
      <w:r w:rsidRPr="005D215F">
        <w:rPr>
          <w:rFonts w:ascii="Arial" w:hAnsi="Arial" w:cs="Arial"/>
          <w:b/>
          <w:bCs/>
          <w:sz w:val="24"/>
          <w:szCs w:val="24"/>
        </w:rPr>
        <w:t>Members</w:t>
      </w:r>
      <w:r w:rsidRPr="001C2911">
        <w:rPr>
          <w:rFonts w:ascii="Arial" w:hAnsi="Arial" w:cs="Arial"/>
          <w:sz w:val="24"/>
          <w:szCs w:val="24"/>
        </w:rPr>
        <w:t xml:space="preserve"> must have a Cyber Response Plan in place</w:t>
      </w:r>
      <w:r>
        <w:rPr>
          <w:rFonts w:ascii="Arial" w:hAnsi="Arial" w:cs="Arial"/>
          <w:sz w:val="24"/>
          <w:szCs w:val="24"/>
        </w:rPr>
        <w:t xml:space="preserve">. A template is available on the </w:t>
      </w:r>
      <w:r w:rsidRPr="005D215F">
        <w:rPr>
          <w:rFonts w:ascii="Arial" w:hAnsi="Arial" w:cs="Arial"/>
          <w:b/>
          <w:bCs/>
          <w:sz w:val="24"/>
          <w:szCs w:val="24"/>
        </w:rPr>
        <w:t>RPA</w:t>
      </w:r>
      <w:r>
        <w:rPr>
          <w:rFonts w:ascii="Arial" w:hAnsi="Arial" w:cs="Arial"/>
          <w:sz w:val="24"/>
          <w:szCs w:val="24"/>
        </w:rPr>
        <w:t xml:space="preserve"> Risk Management portal. </w:t>
      </w:r>
    </w:p>
    <w:p w14:paraId="16BB9319" w14:textId="2586DEF4" w:rsidR="00DF1817" w:rsidRPr="00E65190" w:rsidRDefault="00DF1817" w:rsidP="00EE5FE0">
      <w:pPr>
        <w:pStyle w:val="Heading2"/>
      </w:pPr>
      <w:bookmarkStart w:id="50" w:name="_Hlk93313985"/>
      <w:r w:rsidRPr="00E65190">
        <w:t>Exclusions</w:t>
      </w:r>
    </w:p>
    <w:bookmarkEnd w:id="50"/>
    <w:p w14:paraId="3506D1EB" w14:textId="77777777" w:rsidR="00DF1817" w:rsidRPr="00492F69" w:rsidRDefault="00DF1817" w:rsidP="00DF1817">
      <w:pPr>
        <w:rPr>
          <w:bCs/>
        </w:rPr>
      </w:pPr>
      <w:r w:rsidRPr="00492F69">
        <w:rPr>
          <w:bCs/>
        </w:rPr>
        <w:t xml:space="preserve">The indemnity provided under this Section will not apply to or include </w:t>
      </w:r>
      <w:r>
        <w:rPr>
          <w:bCs/>
        </w:rPr>
        <w:t>claims or losses</w:t>
      </w:r>
      <w:r w:rsidRPr="00492F69">
        <w:rPr>
          <w:bCs/>
        </w:rPr>
        <w:t>:</w:t>
      </w:r>
    </w:p>
    <w:p w14:paraId="61AFE1D0" w14:textId="7BB31AB3" w:rsidR="00DF1817" w:rsidRDefault="00D92458" w:rsidP="0043335A">
      <w:pPr>
        <w:pStyle w:val="ListParagraph"/>
        <w:numPr>
          <w:ilvl w:val="3"/>
          <w:numId w:val="91"/>
        </w:numPr>
        <w:ind w:left="426" w:hanging="426"/>
      </w:pPr>
      <w:r>
        <w:t>t</w:t>
      </w:r>
      <w:r w:rsidR="00DF1817">
        <w:t xml:space="preserve">hat do not relate to a </w:t>
      </w:r>
      <w:r w:rsidR="00DF1817" w:rsidRPr="004046D6">
        <w:rPr>
          <w:b/>
          <w:bCs/>
        </w:rPr>
        <w:t>Cyber Expense</w:t>
      </w:r>
      <w:r w:rsidR="00DF1817">
        <w:t xml:space="preserve"> (increased cost of working) or Incident Response Services described in this </w:t>
      </w:r>
      <w:proofErr w:type="gramStart"/>
      <w:r w:rsidR="00DF1817">
        <w:t>Section</w:t>
      </w:r>
      <w:r w:rsidR="000766B1">
        <w:t>;</w:t>
      </w:r>
      <w:proofErr w:type="gramEnd"/>
    </w:p>
    <w:p w14:paraId="3376C04E" w14:textId="1F4995DC" w:rsidR="00DF1817" w:rsidRDefault="000766B1" w:rsidP="0043335A">
      <w:pPr>
        <w:pStyle w:val="ListParagraph"/>
        <w:numPr>
          <w:ilvl w:val="3"/>
          <w:numId w:val="91"/>
        </w:numPr>
        <w:ind w:left="426" w:hanging="426"/>
      </w:pPr>
      <w:r>
        <w:t>a</w:t>
      </w:r>
      <w:r w:rsidR="00DF1817" w:rsidRPr="00492F69">
        <w:t>rising out of, based upon or attributable to the committing in fact of any dishonest or fraudulent act</w:t>
      </w:r>
      <w:r w:rsidR="00DF1817">
        <w:t xml:space="preserve"> by the </w:t>
      </w:r>
      <w:proofErr w:type="gramStart"/>
      <w:r w:rsidR="00DF1817" w:rsidRPr="005D215F">
        <w:rPr>
          <w:b/>
          <w:bCs/>
        </w:rPr>
        <w:t>Member</w:t>
      </w:r>
      <w:r>
        <w:t>;</w:t>
      </w:r>
      <w:proofErr w:type="gramEnd"/>
    </w:p>
    <w:p w14:paraId="6DBC3EB5" w14:textId="3FC25CDC" w:rsidR="00DF1817" w:rsidRDefault="000766B1" w:rsidP="0043335A">
      <w:pPr>
        <w:pStyle w:val="ListParagraph"/>
        <w:numPr>
          <w:ilvl w:val="3"/>
          <w:numId w:val="91"/>
        </w:numPr>
        <w:ind w:left="426" w:hanging="426"/>
      </w:pPr>
      <w:r>
        <w:t>a</w:t>
      </w:r>
      <w:r w:rsidR="00DF1817" w:rsidRPr="00492F69">
        <w:t>rising out of, based upon</w:t>
      </w:r>
      <w:r w:rsidR="00DF1817">
        <w:t>,</w:t>
      </w:r>
      <w:r w:rsidR="00DF1817" w:rsidRPr="00492F69">
        <w:t xml:space="preserve"> or attributable to any </w:t>
      </w:r>
      <w:r>
        <w:t>p</w:t>
      </w:r>
      <w:r w:rsidR="00DF1817" w:rsidRPr="00492F69">
        <w:t xml:space="preserve">ersonal </w:t>
      </w:r>
      <w:r>
        <w:t>i</w:t>
      </w:r>
      <w:r w:rsidR="00DF1817" w:rsidRPr="00492F69">
        <w:t xml:space="preserve">njury or damage to </w:t>
      </w:r>
      <w:proofErr w:type="gramStart"/>
      <w:r>
        <w:t>p</w:t>
      </w:r>
      <w:r w:rsidR="00DF1817" w:rsidRPr="00492F69">
        <w:t>ropert</w:t>
      </w:r>
      <w:r w:rsidR="00DF1817">
        <w:t>y</w:t>
      </w:r>
      <w:r>
        <w:t>;</w:t>
      </w:r>
      <w:proofErr w:type="gramEnd"/>
      <w:r w:rsidR="00DF1817">
        <w:t xml:space="preserve"> </w:t>
      </w:r>
    </w:p>
    <w:p w14:paraId="69BEA5CE" w14:textId="7A1EAAB7" w:rsidR="00DF1817" w:rsidRDefault="00931067" w:rsidP="0043335A">
      <w:pPr>
        <w:pStyle w:val="ListParagraph"/>
        <w:numPr>
          <w:ilvl w:val="3"/>
          <w:numId w:val="91"/>
        </w:numPr>
        <w:ind w:left="426" w:hanging="426"/>
      </w:pPr>
      <w:r>
        <w:t>i</w:t>
      </w:r>
      <w:r w:rsidR="00DF1817">
        <w:t xml:space="preserve">n respect of ransom payments or expert fees to investigate </w:t>
      </w:r>
      <w:proofErr w:type="gramStart"/>
      <w:r w:rsidR="00DF1817">
        <w:t>threat</w:t>
      </w:r>
      <w:r w:rsidR="000766B1">
        <w:t>;</w:t>
      </w:r>
      <w:proofErr w:type="gramEnd"/>
    </w:p>
    <w:p w14:paraId="51EBBA02" w14:textId="52A21645" w:rsidR="00DF1817" w:rsidRDefault="00931067" w:rsidP="0043335A">
      <w:pPr>
        <w:pStyle w:val="ListParagraph"/>
        <w:numPr>
          <w:ilvl w:val="3"/>
          <w:numId w:val="91"/>
        </w:numPr>
        <w:ind w:left="426" w:hanging="426"/>
      </w:pPr>
      <w:r>
        <w:t>i</w:t>
      </w:r>
      <w:r w:rsidR="00DF1817">
        <w:t xml:space="preserve">n respect of negotiating with criminals due to or as a result of threats to the </w:t>
      </w:r>
      <w:r w:rsidR="00DF1817" w:rsidRPr="005D215F">
        <w:rPr>
          <w:b/>
          <w:bCs/>
        </w:rPr>
        <w:t>Member’s</w:t>
      </w:r>
      <w:r w:rsidR="00DF1817">
        <w:t xml:space="preserve"> computer </w:t>
      </w:r>
      <w:proofErr w:type="gramStart"/>
      <w:r w:rsidR="00DF1817">
        <w:t>system</w:t>
      </w:r>
      <w:r>
        <w:t>;</w:t>
      </w:r>
      <w:proofErr w:type="gramEnd"/>
    </w:p>
    <w:p w14:paraId="5B4BC753" w14:textId="5C87860F" w:rsidR="00DF1817" w:rsidRDefault="00931067" w:rsidP="0043335A">
      <w:pPr>
        <w:pStyle w:val="ListParagraph"/>
        <w:numPr>
          <w:ilvl w:val="3"/>
          <w:numId w:val="91"/>
        </w:numPr>
        <w:ind w:left="426" w:hanging="426"/>
      </w:pPr>
      <w:r>
        <w:t>a</w:t>
      </w:r>
      <w:r w:rsidR="00DF1817">
        <w:t xml:space="preserve">rising out of wear and tear or failure of any electronic equipment in normal </w:t>
      </w:r>
      <w:proofErr w:type="gramStart"/>
      <w:r w:rsidR="00DF1817">
        <w:t>use</w:t>
      </w:r>
      <w:r>
        <w:t>;</w:t>
      </w:r>
      <w:proofErr w:type="gramEnd"/>
    </w:p>
    <w:p w14:paraId="052AAAE0" w14:textId="2E2D5560" w:rsidR="00DF1817" w:rsidRDefault="00931067" w:rsidP="0043335A">
      <w:pPr>
        <w:pStyle w:val="ListParagraph"/>
        <w:numPr>
          <w:ilvl w:val="3"/>
          <w:numId w:val="91"/>
        </w:numPr>
        <w:ind w:left="426" w:hanging="426"/>
      </w:pPr>
      <w:r>
        <w:t>i</w:t>
      </w:r>
      <w:r w:rsidR="00DF1817" w:rsidRPr="0065352A">
        <w:t xml:space="preserve">n respect of </w:t>
      </w:r>
      <w:r w:rsidR="00DF1817" w:rsidRPr="005D215F">
        <w:rPr>
          <w:b/>
          <w:bCs/>
        </w:rPr>
        <w:t>Penalties</w:t>
      </w:r>
      <w:r w:rsidR="00DF1817" w:rsidRPr="0065352A">
        <w:t xml:space="preserve"> or liquidated </w:t>
      </w:r>
      <w:proofErr w:type="gramStart"/>
      <w:r w:rsidR="00DF1817" w:rsidRPr="0065352A">
        <w:t>damages</w:t>
      </w:r>
      <w:r w:rsidR="004C74AF">
        <w:t>;</w:t>
      </w:r>
      <w:proofErr w:type="gramEnd"/>
      <w:r w:rsidR="00DF1817" w:rsidRPr="0065352A">
        <w:t xml:space="preserve"> </w:t>
      </w:r>
    </w:p>
    <w:p w14:paraId="50EA002E" w14:textId="7A5A70FB" w:rsidR="00DF1817" w:rsidRDefault="004C74AF" w:rsidP="0043335A">
      <w:pPr>
        <w:pStyle w:val="ListParagraph"/>
        <w:numPr>
          <w:ilvl w:val="3"/>
          <w:numId w:val="91"/>
        </w:numPr>
        <w:ind w:left="426" w:hanging="426"/>
      </w:pPr>
      <w:r>
        <w:t>a</w:t>
      </w:r>
      <w:r w:rsidR="00DF1817" w:rsidRPr="0065352A">
        <w:t xml:space="preserve">rising from or out of an activity of a </w:t>
      </w:r>
      <w:r w:rsidR="00DF1817" w:rsidRPr="005D215F">
        <w:rPr>
          <w:b/>
          <w:bCs/>
        </w:rPr>
        <w:t xml:space="preserve">Company </w:t>
      </w:r>
      <w:r w:rsidR="00DF1817" w:rsidRPr="0065352A">
        <w:t xml:space="preserve">where the activity is not related to the </w:t>
      </w:r>
      <w:r w:rsidR="00DF1817" w:rsidRPr="005D215F">
        <w:rPr>
          <w:b/>
          <w:bCs/>
        </w:rPr>
        <w:t>Business</w:t>
      </w:r>
      <w:r w:rsidR="00DF1817" w:rsidRPr="0065352A">
        <w:t xml:space="preserve"> of the </w:t>
      </w:r>
      <w:r w:rsidR="00DF1817" w:rsidRPr="005D215F">
        <w:rPr>
          <w:b/>
          <w:bCs/>
        </w:rPr>
        <w:t>Member</w:t>
      </w:r>
      <w:r w:rsidR="00DF1817" w:rsidRPr="0065352A">
        <w:t xml:space="preserve"> and has not been approved by the </w:t>
      </w:r>
      <w:r w:rsidR="00DF1817" w:rsidRPr="005D215F">
        <w:rPr>
          <w:b/>
          <w:bCs/>
        </w:rPr>
        <w:t xml:space="preserve">RPA </w:t>
      </w:r>
      <w:proofErr w:type="gramStart"/>
      <w:r w:rsidR="00DF1817" w:rsidRPr="005D215F">
        <w:rPr>
          <w:b/>
          <w:bCs/>
        </w:rPr>
        <w:t>Administrator</w:t>
      </w:r>
      <w:r>
        <w:t>;</w:t>
      </w:r>
      <w:proofErr w:type="gramEnd"/>
    </w:p>
    <w:p w14:paraId="3C15D661" w14:textId="7AAD5374" w:rsidR="00DF1817" w:rsidRPr="0065352A" w:rsidRDefault="00D43EA6" w:rsidP="0043335A">
      <w:pPr>
        <w:pStyle w:val="ListParagraph"/>
        <w:numPr>
          <w:ilvl w:val="3"/>
          <w:numId w:val="91"/>
        </w:numPr>
        <w:ind w:left="426" w:hanging="426"/>
      </w:pPr>
      <w:r>
        <w:t>f</w:t>
      </w:r>
      <w:r w:rsidR="00DF1817" w:rsidRPr="0065352A">
        <w:t xml:space="preserve">or any occurrence directly or indirectly caused by or contributed to or arising from: </w:t>
      </w:r>
    </w:p>
    <w:p w14:paraId="2CCE0FC5" w14:textId="66677629" w:rsidR="00DF1817" w:rsidRPr="006928D7" w:rsidRDefault="00DF1817" w:rsidP="004046D6">
      <w:pPr>
        <w:pStyle w:val="ListParagraph"/>
        <w:numPr>
          <w:ilvl w:val="2"/>
          <w:numId w:val="261"/>
        </w:numPr>
        <w:rPr>
          <w:rFonts w:cs="Arial"/>
        </w:rPr>
      </w:pPr>
      <w:r w:rsidRPr="006928D7">
        <w:rPr>
          <w:rFonts w:cs="Arial"/>
        </w:rPr>
        <w:t xml:space="preserve">contamination by radioactivity from any nuclear fuel or from any nuclear waste from the combustion of nuclear </w:t>
      </w:r>
      <w:proofErr w:type="gramStart"/>
      <w:r w:rsidRPr="006928D7">
        <w:rPr>
          <w:rFonts w:cs="Arial"/>
        </w:rPr>
        <w:t>fuel</w:t>
      </w:r>
      <w:r w:rsidR="00D43EA6">
        <w:rPr>
          <w:rFonts w:cs="Arial"/>
        </w:rPr>
        <w:t>;</w:t>
      </w:r>
      <w:proofErr w:type="gramEnd"/>
    </w:p>
    <w:p w14:paraId="783FCBCF" w14:textId="2A2CE7D3" w:rsidR="00DF1817" w:rsidRDefault="00DF1817" w:rsidP="004046D6">
      <w:pPr>
        <w:pStyle w:val="ListParagraph"/>
        <w:numPr>
          <w:ilvl w:val="2"/>
          <w:numId w:val="261"/>
        </w:numPr>
        <w:rPr>
          <w:rFonts w:cs="Arial"/>
        </w:rPr>
      </w:pPr>
      <w:r w:rsidRPr="006928D7">
        <w:rPr>
          <w:rFonts w:cs="Arial"/>
        </w:rPr>
        <w:t xml:space="preserve">the radioactive, toxic, explosive or other hazardous properties of any explosive nuclear assembly or nuclear component </w:t>
      </w:r>
      <w:proofErr w:type="gramStart"/>
      <w:r w:rsidRPr="006928D7">
        <w:rPr>
          <w:rFonts w:cs="Arial"/>
        </w:rPr>
        <w:t>thereo</w:t>
      </w:r>
      <w:r>
        <w:rPr>
          <w:rFonts w:cs="Arial"/>
        </w:rPr>
        <w:t>f</w:t>
      </w:r>
      <w:r w:rsidR="00D43EA6">
        <w:rPr>
          <w:rFonts w:cs="Arial"/>
        </w:rPr>
        <w:t>;</w:t>
      </w:r>
      <w:proofErr w:type="gramEnd"/>
    </w:p>
    <w:p w14:paraId="427ABCD5" w14:textId="77777777" w:rsidR="00DF1817" w:rsidRPr="006928D7" w:rsidRDefault="00DF1817" w:rsidP="004046D6">
      <w:pPr>
        <w:pStyle w:val="ListParagraph"/>
        <w:numPr>
          <w:ilvl w:val="2"/>
          <w:numId w:val="261"/>
        </w:numPr>
        <w:rPr>
          <w:rFonts w:cs="Arial"/>
        </w:rPr>
      </w:pPr>
      <w:r w:rsidRPr="006928D7">
        <w:rPr>
          <w:rFonts w:cs="Arial"/>
        </w:rPr>
        <w:t>any consequence of war, invasion, act of foreign enemy hostilities (whether war be declared or not), civil war, rebellion, revolution, insurrection or military or usurped power.</w:t>
      </w:r>
    </w:p>
    <w:p w14:paraId="79AB224C" w14:textId="77777777" w:rsidR="00DF1817" w:rsidRPr="00E65190" w:rsidRDefault="00DF1817" w:rsidP="00EE5FE0">
      <w:pPr>
        <w:pStyle w:val="Heading2"/>
      </w:pPr>
      <w:r>
        <w:t>Regulatory Investigation and Defence Costs</w:t>
      </w:r>
    </w:p>
    <w:p w14:paraId="354FC588" w14:textId="06CC4587" w:rsidR="00DF1817" w:rsidRDefault="00DF1817" w:rsidP="00DF1817">
      <w:bookmarkStart w:id="51" w:name="_Hlk93314153"/>
      <w:r>
        <w:t xml:space="preserve">Cover provided as set out in </w:t>
      </w:r>
      <w:r w:rsidRPr="00A318DA">
        <w:t xml:space="preserve">Section 4 Third Party </w:t>
      </w:r>
      <w:r w:rsidR="00D43EA6">
        <w:t xml:space="preserve">Public </w:t>
      </w:r>
      <w:r w:rsidRPr="00A318DA">
        <w:t>Liability</w:t>
      </w:r>
      <w:r>
        <w:t xml:space="preserve"> </w:t>
      </w:r>
      <w:bookmarkEnd w:id="51"/>
      <w:r>
        <w:t>(</w:t>
      </w:r>
      <w:r w:rsidR="00073E57">
        <w:t>t</w:t>
      </w:r>
      <w:r w:rsidRPr="00A318DA">
        <w:t>he defence of any criminal proceedings brought agai</w:t>
      </w:r>
      <w:r>
        <w:t xml:space="preserve">nst the </w:t>
      </w:r>
      <w:r w:rsidRPr="005D215F">
        <w:rPr>
          <w:b/>
          <w:bCs/>
        </w:rPr>
        <w:t xml:space="preserve">Member </w:t>
      </w:r>
      <w:r w:rsidRPr="00A318DA">
        <w:t xml:space="preserve">in respect of an offence occurring during the </w:t>
      </w:r>
      <w:r w:rsidRPr="005D215F">
        <w:rPr>
          <w:b/>
          <w:bCs/>
        </w:rPr>
        <w:t>Membership Year</w:t>
      </w:r>
      <w:r w:rsidRPr="00A318DA">
        <w:t xml:space="preserve"> under Data Protection legislation. Cover excludes the payment of any </w:t>
      </w:r>
      <w:r w:rsidR="00F5241A" w:rsidRPr="005D215F">
        <w:rPr>
          <w:b/>
          <w:bCs/>
        </w:rPr>
        <w:t>P</w:t>
      </w:r>
      <w:r w:rsidRPr="005D215F">
        <w:rPr>
          <w:b/>
          <w:bCs/>
        </w:rPr>
        <w:t>enalties</w:t>
      </w:r>
      <w:r>
        <w:t>)</w:t>
      </w:r>
      <w:r w:rsidR="00073E57">
        <w:t>.</w:t>
      </w:r>
    </w:p>
    <w:p w14:paraId="5059B910" w14:textId="77777777" w:rsidR="00DF1817" w:rsidRPr="00A318DA" w:rsidRDefault="00DF1817" w:rsidP="00EE5FE0">
      <w:pPr>
        <w:pStyle w:val="Heading2"/>
      </w:pPr>
      <w:r>
        <w:t>Data Protection Liability and Compensation</w:t>
      </w:r>
    </w:p>
    <w:p w14:paraId="1D1D7FAB" w14:textId="6529539D" w:rsidR="00DF1817" w:rsidRPr="00A318DA" w:rsidRDefault="00DF1817" w:rsidP="00DF1817">
      <w:r w:rsidRPr="00A318DA">
        <w:t xml:space="preserve">Cover provided as set out in Section 4 Third Party </w:t>
      </w:r>
      <w:r w:rsidR="00F5241A">
        <w:t xml:space="preserve">Public </w:t>
      </w:r>
      <w:r w:rsidRPr="00A318DA">
        <w:t>Liability</w:t>
      </w:r>
      <w:r w:rsidR="003433DA">
        <w:t xml:space="preserve"> </w:t>
      </w:r>
      <w:r>
        <w:t>(</w:t>
      </w:r>
      <w:r w:rsidR="00125786">
        <w:t>a</w:t>
      </w:r>
      <w:r w:rsidRPr="00A318DA">
        <w:t xml:space="preserve">n indemnity to the </w:t>
      </w:r>
      <w:r w:rsidRPr="005D215F">
        <w:rPr>
          <w:b/>
          <w:bCs/>
        </w:rPr>
        <w:t>Member</w:t>
      </w:r>
      <w:r w:rsidRPr="00A318DA">
        <w:t xml:space="preserve"> in respect of their liability to pay compensation in respect of damage or distress as described under Data Protection legislation</w:t>
      </w:r>
      <w:r>
        <w:t>)</w:t>
      </w:r>
      <w:r w:rsidR="00073E57">
        <w:t>.</w:t>
      </w:r>
      <w:r w:rsidRPr="00A318DA">
        <w:t xml:space="preserve"> </w:t>
      </w:r>
    </w:p>
    <w:p w14:paraId="0FB78955" w14:textId="77777777" w:rsidR="00DF1817" w:rsidRPr="00A318DA" w:rsidRDefault="00DF1817" w:rsidP="00EE5FE0">
      <w:pPr>
        <w:pStyle w:val="Heading2"/>
      </w:pPr>
      <w:r w:rsidRPr="00A318DA">
        <w:t>D</w:t>
      </w:r>
      <w:r>
        <w:t>igital Media Liability</w:t>
      </w:r>
    </w:p>
    <w:p w14:paraId="0F1C3CED" w14:textId="5755EAE7" w:rsidR="00DF1817" w:rsidRPr="00A318DA" w:rsidRDefault="00DF1817" w:rsidP="00DF1817">
      <w:r w:rsidRPr="00A318DA">
        <w:t xml:space="preserve">Cover provided as set out in Section 4 Third Party </w:t>
      </w:r>
      <w:r w:rsidR="00CA1A66">
        <w:t xml:space="preserve">Public </w:t>
      </w:r>
      <w:r w:rsidRPr="00A318DA">
        <w:t>Liability</w:t>
      </w:r>
      <w:r>
        <w:t xml:space="preserve"> (</w:t>
      </w:r>
      <w:r w:rsidRPr="00A318DA">
        <w:t xml:space="preserve">Advertising Liability - </w:t>
      </w:r>
      <w:r w:rsidR="00073E57">
        <w:t>a</w:t>
      </w:r>
      <w:r w:rsidRPr="00A318DA">
        <w:t xml:space="preserve">n indemnity to the </w:t>
      </w:r>
      <w:r w:rsidRPr="005D215F">
        <w:rPr>
          <w:b/>
          <w:bCs/>
        </w:rPr>
        <w:t>Member</w:t>
      </w:r>
      <w:r w:rsidRPr="00A318DA">
        <w:t xml:space="preserve"> in respect of their liability to pay damages or compensation in respect of defamation, unintentional intellectual property infringement, infringement or invasion of privacy committed or alleged to have been committed during the </w:t>
      </w:r>
      <w:r w:rsidRPr="005D215F">
        <w:rPr>
          <w:b/>
          <w:bCs/>
        </w:rPr>
        <w:t>Membership Year</w:t>
      </w:r>
      <w:r w:rsidRPr="00A318DA">
        <w:t xml:space="preserve"> in any advertisement, publicity article, broadcast or telecast and arising out of the </w:t>
      </w:r>
      <w:r w:rsidRPr="005D215F">
        <w:rPr>
          <w:b/>
          <w:bCs/>
        </w:rPr>
        <w:t>Business</w:t>
      </w:r>
      <w:r>
        <w:t>)</w:t>
      </w:r>
      <w:r w:rsidR="00073E57">
        <w:t>.</w:t>
      </w:r>
      <w:r w:rsidRPr="00A318DA">
        <w:t xml:space="preserve"> </w:t>
      </w:r>
    </w:p>
    <w:p w14:paraId="495A08AB" w14:textId="16217650" w:rsidR="00DF1817" w:rsidRPr="00492F69" w:rsidRDefault="00DF1817" w:rsidP="00DF1817">
      <w:r w:rsidRPr="00A318DA">
        <w:t xml:space="preserve">Cover provided as set out in Section </w:t>
      </w:r>
      <w:r>
        <w:t>6 Professional Indemnity (l</w:t>
      </w:r>
      <w:r w:rsidRPr="00A318DA">
        <w:t xml:space="preserve">ibel, slander or defamation, written or spoken by the </w:t>
      </w:r>
      <w:r w:rsidRPr="005D215F">
        <w:rPr>
          <w:b/>
          <w:bCs/>
        </w:rPr>
        <w:t>Member</w:t>
      </w:r>
      <w:r>
        <w:t>)</w:t>
      </w:r>
      <w:r w:rsidR="00073E57">
        <w:t>.</w:t>
      </w:r>
    </w:p>
    <w:p w14:paraId="1E0B6748" w14:textId="77777777" w:rsidR="007C00DA" w:rsidRPr="00964166" w:rsidRDefault="007C00DA" w:rsidP="00DF1817">
      <w:pPr>
        <w:spacing w:after="200" w:line="276" w:lineRule="auto"/>
      </w:pPr>
    </w:p>
    <w:p w14:paraId="368602DC" w14:textId="77777777" w:rsidR="000B243C" w:rsidRDefault="000B243C" w:rsidP="00B106AD">
      <w:pPr>
        <w:pStyle w:val="Heading1"/>
      </w:pPr>
      <w:bookmarkStart w:id="52" w:name="_Toc95892646"/>
      <w:r w:rsidRPr="000B243C">
        <w:t>G</w:t>
      </w:r>
      <w:r>
        <w:t>eneral</w:t>
      </w:r>
      <w:r w:rsidRPr="000B243C">
        <w:t xml:space="preserve"> E</w:t>
      </w:r>
      <w:r>
        <w:t>xclusion</w:t>
      </w:r>
      <w:bookmarkEnd w:id="46"/>
      <w:bookmarkEnd w:id="52"/>
    </w:p>
    <w:p w14:paraId="4688D48B" w14:textId="2A2047B1" w:rsidR="00F0348B" w:rsidRPr="005C2F46" w:rsidRDefault="005C2F46" w:rsidP="00762BEA">
      <w:r w:rsidRPr="00762BEA">
        <w:t>The following Exclusions shall apply to all Sections inclusive unless stated otherwise</w:t>
      </w:r>
      <w:r w:rsidR="00FF4BE0">
        <w:t>.</w:t>
      </w:r>
    </w:p>
    <w:p w14:paraId="4E287342" w14:textId="77777777" w:rsidR="000B243C" w:rsidRPr="000B243C" w:rsidRDefault="000B243C" w:rsidP="008C0840">
      <w:pPr>
        <w:pStyle w:val="Heading2"/>
      </w:pPr>
      <w:r w:rsidRPr="000B243C">
        <w:t>War and Allied Risks</w:t>
      </w:r>
    </w:p>
    <w:p w14:paraId="00DA93CE" w14:textId="77777777" w:rsidR="000B243C" w:rsidRPr="000B243C" w:rsidRDefault="00773CED" w:rsidP="000B243C">
      <w:pPr>
        <w:rPr>
          <w:rFonts w:cs="Arial"/>
          <w:szCs w:val="22"/>
        </w:rPr>
      </w:pPr>
      <w:r>
        <w:rPr>
          <w:rFonts w:cs="Arial"/>
          <w:szCs w:val="22"/>
        </w:rPr>
        <w:t>The</w:t>
      </w:r>
      <w:r w:rsidR="000B243C" w:rsidRPr="000B243C">
        <w:rPr>
          <w:rFonts w:cs="Arial"/>
          <w:szCs w:val="22"/>
        </w:rPr>
        <w:t xml:space="preserve"> </w:t>
      </w:r>
      <w:r w:rsidR="000B243C" w:rsidRPr="005D215F">
        <w:rPr>
          <w:rFonts w:cs="Arial"/>
          <w:b/>
          <w:bCs/>
          <w:szCs w:val="22"/>
        </w:rPr>
        <w:t xml:space="preserve">RPA </w:t>
      </w:r>
      <w:r>
        <w:rPr>
          <w:rFonts w:cs="Arial"/>
          <w:szCs w:val="22"/>
        </w:rPr>
        <w:t>does</w:t>
      </w:r>
      <w:r w:rsidR="000B243C" w:rsidRPr="000B243C">
        <w:rPr>
          <w:rFonts w:cs="Arial"/>
          <w:szCs w:val="22"/>
        </w:rPr>
        <w:t xml:space="preserve"> not cover loss or destruction of or damage to property</w:t>
      </w:r>
      <w:r w:rsidR="00164CE7">
        <w:rPr>
          <w:rFonts w:cs="Arial"/>
          <w:szCs w:val="22"/>
        </w:rPr>
        <w:t>,</w:t>
      </w:r>
      <w:r w:rsidR="000B243C" w:rsidRPr="000B243C">
        <w:rPr>
          <w:rFonts w:cs="Arial"/>
          <w:szCs w:val="22"/>
        </w:rPr>
        <w:t xml:space="preserve"> injury</w:t>
      </w:r>
      <w:r w:rsidR="00164CE7">
        <w:rPr>
          <w:rFonts w:cs="Arial"/>
          <w:szCs w:val="22"/>
        </w:rPr>
        <w:t>,</w:t>
      </w:r>
      <w:r w:rsidR="000B243C" w:rsidRPr="000B243C">
        <w:rPr>
          <w:rFonts w:cs="Arial"/>
          <w:szCs w:val="22"/>
        </w:rPr>
        <w:t xml:space="preserve"> death</w:t>
      </w:r>
      <w:r w:rsidR="00164CE7">
        <w:rPr>
          <w:rFonts w:cs="Arial"/>
          <w:szCs w:val="22"/>
        </w:rPr>
        <w:t>,</w:t>
      </w:r>
      <w:r w:rsidR="000B243C" w:rsidRPr="000B243C">
        <w:rPr>
          <w:rFonts w:cs="Arial"/>
          <w:szCs w:val="22"/>
        </w:rPr>
        <w:t xml:space="preserve"> disablement or any consequential loss arising directly or indirectly therefrom occasioned by or happening through:</w:t>
      </w:r>
    </w:p>
    <w:p w14:paraId="5C64FDBB" w14:textId="28901CC1" w:rsidR="000B243C" w:rsidRPr="008C0840" w:rsidRDefault="000B243C" w:rsidP="0043335A">
      <w:pPr>
        <w:pStyle w:val="ListParagraph"/>
        <w:numPr>
          <w:ilvl w:val="0"/>
          <w:numId w:val="107"/>
        </w:numPr>
        <w:rPr>
          <w:bCs/>
          <w:lang w:eastAsia="en-US"/>
        </w:rPr>
      </w:pPr>
      <w:r w:rsidRPr="008C0840">
        <w:rPr>
          <w:bCs/>
          <w:lang w:eastAsia="en-US"/>
        </w:rPr>
        <w:t>war, invasion, act of foreign enemy hostilities or warlike operations (whether war be declared or not)</w:t>
      </w:r>
      <w:r w:rsidR="00697D76">
        <w:rPr>
          <w:bCs/>
          <w:lang w:eastAsia="en-US"/>
        </w:rPr>
        <w:t>,</w:t>
      </w:r>
      <w:r w:rsidRPr="008C0840">
        <w:rPr>
          <w:bCs/>
          <w:lang w:eastAsia="en-US"/>
        </w:rPr>
        <w:t xml:space="preserve"> civil </w:t>
      </w:r>
      <w:proofErr w:type="gramStart"/>
      <w:r w:rsidRPr="008C0840">
        <w:rPr>
          <w:bCs/>
          <w:lang w:eastAsia="en-US"/>
        </w:rPr>
        <w:t>war</w:t>
      </w:r>
      <w:r w:rsidR="00956B99">
        <w:rPr>
          <w:bCs/>
          <w:lang w:eastAsia="en-US"/>
        </w:rPr>
        <w:t>;</w:t>
      </w:r>
      <w:proofErr w:type="gramEnd"/>
    </w:p>
    <w:p w14:paraId="2966DC1B" w14:textId="49FD2D5D" w:rsidR="000B243C" w:rsidRPr="008C0840" w:rsidRDefault="000B243C" w:rsidP="0043335A">
      <w:pPr>
        <w:pStyle w:val="ListParagraph"/>
        <w:numPr>
          <w:ilvl w:val="0"/>
          <w:numId w:val="107"/>
        </w:numPr>
        <w:rPr>
          <w:bCs/>
          <w:lang w:eastAsia="en-US"/>
        </w:rPr>
      </w:pPr>
      <w:r w:rsidRPr="008C0840">
        <w:rPr>
          <w:bCs/>
          <w:lang w:eastAsia="en-US"/>
        </w:rPr>
        <w:t xml:space="preserve">mutiny, civil commotion, assuming the proportions of or amounting to a popular rising, military rising, insurrection, rebellion, revolution military or usurped </w:t>
      </w:r>
      <w:proofErr w:type="gramStart"/>
      <w:r w:rsidRPr="008C0840">
        <w:rPr>
          <w:bCs/>
          <w:lang w:eastAsia="en-US"/>
        </w:rPr>
        <w:t>power</w:t>
      </w:r>
      <w:r w:rsidR="00956B99">
        <w:rPr>
          <w:bCs/>
          <w:lang w:eastAsia="en-US"/>
        </w:rPr>
        <w:t>;</w:t>
      </w:r>
      <w:proofErr w:type="gramEnd"/>
    </w:p>
    <w:p w14:paraId="6A16CFB2" w14:textId="7BD5CDCA" w:rsidR="00611040" w:rsidRPr="008C0840" w:rsidRDefault="00090143" w:rsidP="0043335A">
      <w:pPr>
        <w:pStyle w:val="ListParagraph"/>
        <w:numPr>
          <w:ilvl w:val="0"/>
          <w:numId w:val="107"/>
        </w:numPr>
        <w:rPr>
          <w:bCs/>
          <w:lang w:eastAsia="en-US"/>
        </w:rPr>
      </w:pPr>
      <w:r>
        <w:rPr>
          <w:bCs/>
          <w:lang w:eastAsia="en-US"/>
        </w:rPr>
        <w:t>the</w:t>
      </w:r>
      <w:r w:rsidR="00611040" w:rsidRPr="008C0840">
        <w:rPr>
          <w:bCs/>
          <w:lang w:eastAsia="en-US"/>
        </w:rPr>
        <w:t xml:space="preserve"> destruction of property by order of any public authority (other than as set out in the Public Authorities Extension to Section 1</w:t>
      </w:r>
      <w:proofErr w:type="gramStart"/>
      <w:r w:rsidR="00611040" w:rsidRPr="008C0840">
        <w:rPr>
          <w:bCs/>
          <w:lang w:eastAsia="en-US"/>
        </w:rPr>
        <w:t>)</w:t>
      </w:r>
      <w:r w:rsidR="00956B99">
        <w:rPr>
          <w:bCs/>
          <w:lang w:eastAsia="en-US"/>
        </w:rPr>
        <w:t>;</w:t>
      </w:r>
      <w:proofErr w:type="gramEnd"/>
    </w:p>
    <w:p w14:paraId="082AE258" w14:textId="7EB3CC7B" w:rsidR="000B243C" w:rsidRPr="008C0840" w:rsidRDefault="00090143" w:rsidP="0043335A">
      <w:pPr>
        <w:pStyle w:val="ListParagraph"/>
        <w:numPr>
          <w:ilvl w:val="0"/>
          <w:numId w:val="107"/>
        </w:numPr>
        <w:rPr>
          <w:bCs/>
          <w:lang w:eastAsia="en-US"/>
        </w:rPr>
      </w:pPr>
      <w:r>
        <w:rPr>
          <w:bCs/>
          <w:lang w:eastAsia="en-US"/>
        </w:rPr>
        <w:t>permanent</w:t>
      </w:r>
      <w:r w:rsidR="000B243C" w:rsidRPr="008C0840">
        <w:rPr>
          <w:bCs/>
          <w:lang w:eastAsia="en-US"/>
        </w:rPr>
        <w:t xml:space="preserve"> or temporary dispossession resulting from confiscation,</w:t>
      </w:r>
      <w:r w:rsidR="000B243C" w:rsidRPr="008C0840">
        <w:rPr>
          <w:bCs/>
          <w:lang w:eastAsia="en-US"/>
        </w:rPr>
        <w:br/>
        <w:t xml:space="preserve">nationalisation, commandeering or requisition by any lawfully constituted </w:t>
      </w:r>
      <w:proofErr w:type="gramStart"/>
      <w:r w:rsidR="000B243C" w:rsidRPr="008C0840">
        <w:rPr>
          <w:bCs/>
          <w:lang w:eastAsia="en-US"/>
        </w:rPr>
        <w:t>authority</w:t>
      </w:r>
      <w:r w:rsidR="00956B99">
        <w:rPr>
          <w:bCs/>
          <w:lang w:eastAsia="en-US"/>
        </w:rPr>
        <w:t>;</w:t>
      </w:r>
      <w:proofErr w:type="gramEnd"/>
    </w:p>
    <w:p w14:paraId="7039F50D" w14:textId="37890D17" w:rsidR="000B243C" w:rsidRPr="008C0840" w:rsidRDefault="00090143" w:rsidP="0043335A">
      <w:pPr>
        <w:pStyle w:val="ListParagraph"/>
        <w:numPr>
          <w:ilvl w:val="0"/>
          <w:numId w:val="107"/>
        </w:numPr>
        <w:rPr>
          <w:bCs/>
          <w:lang w:eastAsia="en-US"/>
        </w:rPr>
      </w:pPr>
      <w:r>
        <w:rPr>
          <w:bCs/>
          <w:lang w:eastAsia="en-US"/>
        </w:rPr>
        <w:t>permanent</w:t>
      </w:r>
      <w:r w:rsidR="000B243C" w:rsidRPr="008C0840">
        <w:rPr>
          <w:bCs/>
          <w:lang w:eastAsia="en-US"/>
        </w:rPr>
        <w:t xml:space="preserve"> or temporary dispossession of any building resulting from the unlawful occupation of such building by any </w:t>
      </w:r>
      <w:proofErr w:type="gramStart"/>
      <w:r w:rsidR="000B243C" w:rsidRPr="008C0840">
        <w:rPr>
          <w:bCs/>
          <w:lang w:eastAsia="en-US"/>
        </w:rPr>
        <w:t>person</w:t>
      </w:r>
      <w:r w:rsidR="00956B99">
        <w:rPr>
          <w:bCs/>
          <w:lang w:eastAsia="en-US"/>
        </w:rPr>
        <w:t>;</w:t>
      </w:r>
      <w:proofErr w:type="gramEnd"/>
    </w:p>
    <w:p w14:paraId="7A7ADE91" w14:textId="3E185939" w:rsidR="000B243C" w:rsidRPr="00611040" w:rsidRDefault="00090143" w:rsidP="008C0840">
      <w:pPr>
        <w:ind w:left="360"/>
        <w:rPr>
          <w:rFonts w:cs="Arial"/>
          <w:szCs w:val="22"/>
        </w:rPr>
      </w:pPr>
      <w:r>
        <w:rPr>
          <w:rFonts w:cs="Arial"/>
          <w:szCs w:val="22"/>
        </w:rPr>
        <w:t>provided</w:t>
      </w:r>
      <w:r w:rsidR="000B243C" w:rsidRPr="00611040">
        <w:rPr>
          <w:rFonts w:cs="Arial"/>
          <w:szCs w:val="22"/>
        </w:rPr>
        <w:t xml:space="preserve"> that the </w:t>
      </w:r>
      <w:r w:rsidR="000B243C" w:rsidRPr="005D215F">
        <w:rPr>
          <w:rFonts w:cs="Arial"/>
          <w:b/>
          <w:bCs/>
          <w:szCs w:val="22"/>
        </w:rPr>
        <w:t>RPA Administrator</w:t>
      </w:r>
      <w:r w:rsidR="000B243C" w:rsidRPr="00611040">
        <w:rPr>
          <w:rFonts w:cs="Arial"/>
          <w:szCs w:val="22"/>
        </w:rPr>
        <w:t xml:space="preserve"> is not relieved of any liability to the </w:t>
      </w:r>
      <w:r w:rsidR="000B243C" w:rsidRPr="005D215F">
        <w:rPr>
          <w:rFonts w:cs="Arial"/>
          <w:b/>
          <w:bCs/>
          <w:szCs w:val="22"/>
        </w:rPr>
        <w:t>Member</w:t>
      </w:r>
      <w:r w:rsidR="000B243C" w:rsidRPr="00611040">
        <w:rPr>
          <w:rFonts w:cs="Arial"/>
          <w:szCs w:val="22"/>
        </w:rPr>
        <w:t xml:space="preserve"> in respect of loss or destruction of or damage to </w:t>
      </w:r>
      <w:r w:rsidR="0050406D" w:rsidRPr="005D215F">
        <w:rPr>
          <w:rFonts w:cs="Arial"/>
          <w:b/>
          <w:bCs/>
          <w:szCs w:val="22"/>
        </w:rPr>
        <w:t>P</w:t>
      </w:r>
      <w:r w:rsidR="000B243C" w:rsidRPr="005D215F">
        <w:rPr>
          <w:rFonts w:cs="Arial"/>
          <w:b/>
          <w:bCs/>
          <w:szCs w:val="22"/>
        </w:rPr>
        <w:t>roperty</w:t>
      </w:r>
      <w:r w:rsidR="000B243C" w:rsidRPr="00611040">
        <w:rPr>
          <w:rFonts w:cs="Arial"/>
          <w:szCs w:val="22"/>
        </w:rPr>
        <w:t xml:space="preserve"> occurring before dispossession or during temporary dispossession which is otherwise covered by the </w:t>
      </w:r>
      <w:r w:rsidR="000B243C" w:rsidRPr="005D215F">
        <w:rPr>
          <w:rFonts w:cs="Arial"/>
          <w:b/>
          <w:bCs/>
          <w:szCs w:val="22"/>
        </w:rPr>
        <w:t>RPA</w:t>
      </w:r>
      <w:r w:rsidR="000B243C" w:rsidRPr="00611040">
        <w:rPr>
          <w:rFonts w:cs="Arial"/>
          <w:szCs w:val="22"/>
        </w:rPr>
        <w:t>.</w:t>
      </w:r>
    </w:p>
    <w:p w14:paraId="56B961C7" w14:textId="4723C310" w:rsidR="000B243C" w:rsidRPr="000B243C" w:rsidRDefault="0054126E" w:rsidP="000B243C">
      <w:pPr>
        <w:rPr>
          <w:rFonts w:cs="Arial"/>
          <w:szCs w:val="22"/>
        </w:rPr>
      </w:pPr>
      <w:r>
        <w:rPr>
          <w:rFonts w:cs="Arial"/>
          <w:szCs w:val="22"/>
        </w:rPr>
        <w:t xml:space="preserve">The </w:t>
      </w:r>
      <w:r w:rsidRPr="005D215F">
        <w:rPr>
          <w:rFonts w:cs="Arial"/>
          <w:b/>
          <w:bCs/>
          <w:szCs w:val="22"/>
        </w:rPr>
        <w:t>RPA</w:t>
      </w:r>
      <w:r>
        <w:rPr>
          <w:rFonts w:cs="Arial"/>
          <w:szCs w:val="22"/>
        </w:rPr>
        <w:t xml:space="preserve"> </w:t>
      </w:r>
      <w:r w:rsidR="000B243C" w:rsidRPr="000B243C">
        <w:rPr>
          <w:rFonts w:cs="Arial"/>
          <w:szCs w:val="22"/>
        </w:rPr>
        <w:t>also exclude</w:t>
      </w:r>
      <w:r>
        <w:rPr>
          <w:rFonts w:cs="Arial"/>
          <w:szCs w:val="22"/>
        </w:rPr>
        <w:t>s</w:t>
      </w:r>
      <w:r w:rsidR="000B243C" w:rsidRPr="000B243C">
        <w:rPr>
          <w:rFonts w:cs="Arial"/>
          <w:szCs w:val="22"/>
        </w:rPr>
        <w:t xml:space="preserve"> loss or destruction of or damage to </w:t>
      </w:r>
      <w:r w:rsidR="0050406D" w:rsidRPr="005D215F">
        <w:rPr>
          <w:rFonts w:cs="Arial"/>
          <w:b/>
          <w:bCs/>
          <w:szCs w:val="22"/>
        </w:rPr>
        <w:t>P</w:t>
      </w:r>
      <w:r w:rsidR="000B243C" w:rsidRPr="005D215F">
        <w:rPr>
          <w:rFonts w:cs="Arial"/>
          <w:b/>
          <w:bCs/>
          <w:szCs w:val="22"/>
        </w:rPr>
        <w:t>roperty</w:t>
      </w:r>
      <w:r w:rsidR="00174C2E">
        <w:rPr>
          <w:rFonts w:cs="Arial"/>
          <w:szCs w:val="22"/>
        </w:rPr>
        <w:t>,</w:t>
      </w:r>
      <w:r w:rsidR="000B243C" w:rsidRPr="000B243C">
        <w:rPr>
          <w:rFonts w:cs="Arial"/>
          <w:szCs w:val="22"/>
        </w:rPr>
        <w:t xml:space="preserve"> injury</w:t>
      </w:r>
      <w:r w:rsidR="00174C2E">
        <w:rPr>
          <w:rFonts w:cs="Arial"/>
          <w:szCs w:val="22"/>
        </w:rPr>
        <w:t>,</w:t>
      </w:r>
      <w:r w:rsidR="000B243C" w:rsidRPr="000B243C">
        <w:rPr>
          <w:rFonts w:cs="Arial"/>
          <w:szCs w:val="22"/>
        </w:rPr>
        <w:t xml:space="preserve"> death</w:t>
      </w:r>
      <w:r w:rsidR="00174C2E">
        <w:rPr>
          <w:rFonts w:cs="Arial"/>
          <w:szCs w:val="22"/>
        </w:rPr>
        <w:t>,</w:t>
      </w:r>
      <w:r w:rsidR="000B243C" w:rsidRPr="000B243C">
        <w:rPr>
          <w:rFonts w:cs="Arial"/>
          <w:szCs w:val="22"/>
        </w:rPr>
        <w:t xml:space="preserve"> disablement or any consequential loss caused by resulting from or in connection with any action taken in controlling preventing suppressing or in any way relating to War and Allied Risks.</w:t>
      </w:r>
    </w:p>
    <w:p w14:paraId="20E8E7EF" w14:textId="41FF111B" w:rsidR="000B243C" w:rsidRDefault="000B243C" w:rsidP="000B243C">
      <w:pPr>
        <w:rPr>
          <w:rFonts w:cs="Arial"/>
          <w:szCs w:val="22"/>
        </w:rPr>
      </w:pPr>
      <w:r w:rsidRPr="000B243C">
        <w:rPr>
          <w:rFonts w:cs="Arial"/>
          <w:szCs w:val="22"/>
        </w:rPr>
        <w:t xml:space="preserve">In any action suit or other proceeding where the </w:t>
      </w:r>
      <w:r w:rsidRPr="005D215F">
        <w:rPr>
          <w:rFonts w:cs="Arial"/>
          <w:b/>
          <w:bCs/>
          <w:szCs w:val="22"/>
        </w:rPr>
        <w:t>RPA Administrator</w:t>
      </w:r>
      <w:r w:rsidRPr="000B243C">
        <w:rPr>
          <w:rFonts w:cs="Arial"/>
          <w:szCs w:val="22"/>
        </w:rPr>
        <w:t xml:space="preserve"> alleges that by reason of the provisions of this Exclusion any loss or destruction of or damage to </w:t>
      </w:r>
      <w:r w:rsidR="00750BC1" w:rsidRPr="005D215F">
        <w:rPr>
          <w:rFonts w:cs="Arial"/>
          <w:b/>
          <w:bCs/>
          <w:szCs w:val="22"/>
        </w:rPr>
        <w:t>P</w:t>
      </w:r>
      <w:r w:rsidRPr="005D215F">
        <w:rPr>
          <w:rFonts w:cs="Arial"/>
          <w:b/>
          <w:bCs/>
          <w:szCs w:val="22"/>
        </w:rPr>
        <w:t>roperty</w:t>
      </w:r>
      <w:r w:rsidR="00174C2E">
        <w:rPr>
          <w:rFonts w:cs="Arial"/>
          <w:szCs w:val="22"/>
        </w:rPr>
        <w:t>,</w:t>
      </w:r>
      <w:r w:rsidRPr="000B243C">
        <w:rPr>
          <w:rFonts w:cs="Arial"/>
          <w:szCs w:val="22"/>
        </w:rPr>
        <w:t xml:space="preserve"> injury</w:t>
      </w:r>
      <w:r w:rsidR="00174C2E">
        <w:rPr>
          <w:rFonts w:cs="Arial"/>
          <w:szCs w:val="22"/>
        </w:rPr>
        <w:t>,</w:t>
      </w:r>
      <w:r w:rsidRPr="000B243C">
        <w:rPr>
          <w:rFonts w:cs="Arial"/>
          <w:szCs w:val="22"/>
        </w:rPr>
        <w:t xml:space="preserve"> death</w:t>
      </w:r>
      <w:r w:rsidR="00174C2E">
        <w:rPr>
          <w:rFonts w:cs="Arial"/>
          <w:szCs w:val="22"/>
        </w:rPr>
        <w:t>,</w:t>
      </w:r>
      <w:r w:rsidRPr="000B243C">
        <w:rPr>
          <w:rFonts w:cs="Arial"/>
          <w:szCs w:val="22"/>
        </w:rPr>
        <w:t xml:space="preserve"> disablement or any consequential loss is not covered by the </w:t>
      </w:r>
      <w:r w:rsidRPr="005D215F">
        <w:rPr>
          <w:rFonts w:cs="Arial"/>
          <w:b/>
          <w:bCs/>
          <w:szCs w:val="22"/>
        </w:rPr>
        <w:t>RPA</w:t>
      </w:r>
      <w:r w:rsidRPr="000B243C">
        <w:rPr>
          <w:rFonts w:cs="Arial"/>
          <w:szCs w:val="22"/>
        </w:rPr>
        <w:t xml:space="preserve"> the burden of proving that such loss or destruction of or damage to property</w:t>
      </w:r>
      <w:r w:rsidR="002D1343">
        <w:rPr>
          <w:rFonts w:cs="Arial"/>
          <w:szCs w:val="22"/>
        </w:rPr>
        <w:t>,</w:t>
      </w:r>
      <w:r w:rsidRPr="000B243C">
        <w:rPr>
          <w:rFonts w:cs="Arial"/>
          <w:szCs w:val="22"/>
        </w:rPr>
        <w:t xml:space="preserve"> injury</w:t>
      </w:r>
      <w:r w:rsidR="00174C2E">
        <w:rPr>
          <w:rFonts w:cs="Arial"/>
          <w:szCs w:val="22"/>
        </w:rPr>
        <w:t>,</w:t>
      </w:r>
      <w:r w:rsidRPr="000B243C">
        <w:rPr>
          <w:rFonts w:cs="Arial"/>
          <w:szCs w:val="22"/>
        </w:rPr>
        <w:t xml:space="preserve"> death</w:t>
      </w:r>
      <w:r w:rsidR="00174C2E">
        <w:rPr>
          <w:rFonts w:cs="Arial"/>
          <w:szCs w:val="22"/>
        </w:rPr>
        <w:t>,</w:t>
      </w:r>
      <w:r w:rsidRPr="000B243C">
        <w:rPr>
          <w:rFonts w:cs="Arial"/>
          <w:szCs w:val="22"/>
        </w:rPr>
        <w:t xml:space="preserve"> disablement or any consequential loss is covered shall be upon the </w:t>
      </w:r>
      <w:r w:rsidRPr="005D215F">
        <w:rPr>
          <w:rFonts w:cs="Arial"/>
          <w:b/>
          <w:bCs/>
          <w:szCs w:val="22"/>
        </w:rPr>
        <w:t>Member</w:t>
      </w:r>
      <w:r w:rsidRPr="000B243C">
        <w:rPr>
          <w:rFonts w:cs="Arial"/>
          <w:szCs w:val="22"/>
        </w:rPr>
        <w:t>.</w:t>
      </w:r>
    </w:p>
    <w:p w14:paraId="22169118" w14:textId="65B35758" w:rsidR="0054126E" w:rsidRPr="000B243C" w:rsidRDefault="0054126E" w:rsidP="000B243C">
      <w:pPr>
        <w:rPr>
          <w:rFonts w:cs="Arial"/>
          <w:szCs w:val="22"/>
        </w:rPr>
      </w:pPr>
      <w:r>
        <w:rPr>
          <w:rFonts w:cs="Arial"/>
          <w:szCs w:val="22"/>
        </w:rPr>
        <w:t>This General Exclusion shall not apply to Section 3, Employers’ Liability</w:t>
      </w:r>
      <w:r w:rsidR="001828EA">
        <w:rPr>
          <w:rFonts w:cs="Arial"/>
          <w:szCs w:val="22"/>
        </w:rPr>
        <w:t xml:space="preserve"> and Section 4 Third Party Public </w:t>
      </w:r>
      <w:r w:rsidR="006270EB">
        <w:rPr>
          <w:rFonts w:cs="Arial"/>
          <w:szCs w:val="22"/>
        </w:rPr>
        <w:t>Liability</w:t>
      </w:r>
      <w:r w:rsidR="00964166">
        <w:rPr>
          <w:rFonts w:cs="Arial"/>
          <w:szCs w:val="22"/>
        </w:rPr>
        <w:t>.</w:t>
      </w:r>
    </w:p>
    <w:p w14:paraId="56C91451" w14:textId="77777777" w:rsidR="00865127" w:rsidRPr="007B1714" w:rsidRDefault="00865127" w:rsidP="007B1714">
      <w:pPr>
        <w:pStyle w:val="Heading1"/>
      </w:pPr>
      <w:bookmarkStart w:id="53" w:name="_Toc95892647"/>
      <w:r w:rsidRPr="007B1714">
        <w:t>Claims Guidelines</w:t>
      </w:r>
      <w:bookmarkEnd w:id="53"/>
    </w:p>
    <w:p w14:paraId="7B1D5604" w14:textId="77777777" w:rsidR="00865127" w:rsidRPr="00C63F75" w:rsidRDefault="00865127" w:rsidP="008C0840">
      <w:pPr>
        <w:pStyle w:val="Heading2"/>
      </w:pPr>
      <w:r w:rsidRPr="00C63F75">
        <w:t>General</w:t>
      </w:r>
    </w:p>
    <w:p w14:paraId="2F79DB8E" w14:textId="71401FE8" w:rsidR="00865127" w:rsidRDefault="00865127" w:rsidP="00865127">
      <w:pPr>
        <w:rPr>
          <w:rFonts w:cs="Arial"/>
          <w:szCs w:val="22"/>
        </w:rPr>
      </w:pPr>
      <w:r w:rsidRPr="00865127">
        <w:rPr>
          <w:rFonts w:cs="Arial"/>
          <w:szCs w:val="22"/>
        </w:rPr>
        <w:t xml:space="preserve">The following Claims Guidelines shall apply to </w:t>
      </w:r>
      <w:r w:rsidR="009B7F61">
        <w:rPr>
          <w:rFonts w:cs="Arial"/>
          <w:szCs w:val="22"/>
        </w:rPr>
        <w:t xml:space="preserve">all </w:t>
      </w:r>
      <w:r w:rsidRPr="00865127">
        <w:rPr>
          <w:rFonts w:cs="Arial"/>
          <w:szCs w:val="22"/>
        </w:rPr>
        <w:t xml:space="preserve">Sections inclusive unless stated otherwise. The claims process will be administered by the </w:t>
      </w:r>
      <w:bookmarkStart w:id="54" w:name="_Hlk191025412"/>
      <w:r w:rsidRPr="005D215F">
        <w:rPr>
          <w:rFonts w:cs="Arial"/>
          <w:b/>
          <w:bCs/>
          <w:szCs w:val="22"/>
        </w:rPr>
        <w:t>Third Party Administrator</w:t>
      </w:r>
      <w:bookmarkEnd w:id="54"/>
      <w:r w:rsidRPr="00865127">
        <w:rPr>
          <w:rFonts w:cs="Arial"/>
          <w:szCs w:val="22"/>
        </w:rPr>
        <w:t xml:space="preserve">. </w:t>
      </w:r>
    </w:p>
    <w:p w14:paraId="70E8930D" w14:textId="77777777" w:rsidR="005A2BF4" w:rsidRPr="00865127" w:rsidRDefault="005A2BF4" w:rsidP="00865127">
      <w:pPr>
        <w:rPr>
          <w:rFonts w:cs="Arial"/>
          <w:szCs w:val="22"/>
        </w:rPr>
      </w:pPr>
      <w:r w:rsidRPr="005A2BF4">
        <w:rPr>
          <w:rFonts w:cs="Arial"/>
          <w:szCs w:val="22"/>
        </w:rPr>
        <w:t xml:space="preserve">Claims </w:t>
      </w:r>
      <w:r>
        <w:rPr>
          <w:rFonts w:cs="Arial"/>
          <w:szCs w:val="22"/>
        </w:rPr>
        <w:t xml:space="preserve">and complaints </w:t>
      </w:r>
      <w:r w:rsidRPr="005A2BF4">
        <w:rPr>
          <w:rFonts w:cs="Arial"/>
          <w:szCs w:val="22"/>
        </w:rPr>
        <w:t xml:space="preserve">may be made by the </w:t>
      </w:r>
      <w:r w:rsidRPr="005D215F">
        <w:rPr>
          <w:rFonts w:cs="Arial"/>
          <w:b/>
          <w:bCs/>
          <w:szCs w:val="22"/>
        </w:rPr>
        <w:t>Trustees</w:t>
      </w:r>
      <w:r w:rsidRPr="005A2BF4">
        <w:rPr>
          <w:rFonts w:cs="Arial"/>
          <w:szCs w:val="22"/>
        </w:rPr>
        <w:t xml:space="preserve"> on behalf of a </w:t>
      </w:r>
      <w:r w:rsidRPr="005D215F">
        <w:rPr>
          <w:rFonts w:cs="Arial"/>
          <w:b/>
          <w:bCs/>
          <w:szCs w:val="22"/>
        </w:rPr>
        <w:t>Member</w:t>
      </w:r>
      <w:r w:rsidRPr="005A2BF4">
        <w:rPr>
          <w:rFonts w:cs="Arial"/>
          <w:szCs w:val="22"/>
        </w:rPr>
        <w:t xml:space="preserve"> where the claim relates to the property of the </w:t>
      </w:r>
      <w:r w:rsidRPr="005D215F">
        <w:rPr>
          <w:rFonts w:cs="Arial"/>
          <w:b/>
          <w:bCs/>
          <w:szCs w:val="22"/>
        </w:rPr>
        <w:t>Trustees</w:t>
      </w:r>
      <w:r w:rsidRPr="005A2BF4">
        <w:rPr>
          <w:rFonts w:cs="Arial"/>
          <w:szCs w:val="22"/>
        </w:rPr>
        <w:t xml:space="preserve"> or to indemnities given to the </w:t>
      </w:r>
      <w:r w:rsidRPr="005D215F">
        <w:rPr>
          <w:rFonts w:cs="Arial"/>
          <w:b/>
          <w:bCs/>
          <w:szCs w:val="22"/>
        </w:rPr>
        <w:t xml:space="preserve">Trustees </w:t>
      </w:r>
      <w:r w:rsidRPr="005A2BF4">
        <w:rPr>
          <w:rFonts w:cs="Arial"/>
          <w:szCs w:val="22"/>
        </w:rPr>
        <w:t xml:space="preserve">under the provisions of these </w:t>
      </w:r>
      <w:r w:rsidRPr="005D215F">
        <w:rPr>
          <w:rFonts w:cs="Arial"/>
          <w:b/>
          <w:bCs/>
          <w:szCs w:val="22"/>
        </w:rPr>
        <w:t>Rules</w:t>
      </w:r>
      <w:r w:rsidRPr="005A2BF4">
        <w:rPr>
          <w:rFonts w:cs="Arial"/>
          <w:szCs w:val="22"/>
        </w:rPr>
        <w:t xml:space="preserve">.  All the provisions of the Claims Guidelines relating to </w:t>
      </w:r>
      <w:r w:rsidRPr="005D215F">
        <w:rPr>
          <w:rFonts w:cs="Arial"/>
          <w:b/>
          <w:bCs/>
          <w:szCs w:val="22"/>
        </w:rPr>
        <w:t>Members</w:t>
      </w:r>
      <w:r w:rsidRPr="005A2BF4">
        <w:rPr>
          <w:rFonts w:cs="Arial"/>
          <w:szCs w:val="22"/>
        </w:rPr>
        <w:t xml:space="preserve"> apply equally to </w:t>
      </w:r>
      <w:r w:rsidRPr="005D215F">
        <w:rPr>
          <w:rFonts w:cs="Arial"/>
          <w:b/>
          <w:bCs/>
          <w:szCs w:val="22"/>
        </w:rPr>
        <w:t>Trustees</w:t>
      </w:r>
      <w:r w:rsidRPr="005A2BF4">
        <w:rPr>
          <w:rFonts w:cs="Arial"/>
          <w:szCs w:val="22"/>
        </w:rPr>
        <w:t xml:space="preserve"> in these circumstances.</w:t>
      </w:r>
    </w:p>
    <w:p w14:paraId="255E49F8" w14:textId="77777777" w:rsidR="00865127" w:rsidRPr="00611040" w:rsidRDefault="001E44C6" w:rsidP="00850685">
      <w:pPr>
        <w:pStyle w:val="Heading2"/>
      </w:pPr>
      <w:r w:rsidRPr="00611040">
        <w:t>Action</w:t>
      </w:r>
      <w:r w:rsidR="00865127" w:rsidRPr="00611040">
        <w:t xml:space="preserve"> by the Member</w:t>
      </w:r>
    </w:p>
    <w:p w14:paraId="2D486678" w14:textId="77777777" w:rsidR="00865127" w:rsidRPr="008C0840" w:rsidRDefault="007F3724" w:rsidP="007F3724">
      <w:pPr>
        <w:pStyle w:val="Heading3"/>
        <w:rPr>
          <w:lang w:eastAsia="en-US"/>
        </w:rPr>
      </w:pPr>
      <w:r>
        <w:rPr>
          <w:lang w:eastAsia="en-US"/>
        </w:rPr>
        <w:t xml:space="preserve">1. </w:t>
      </w:r>
      <w:r w:rsidR="00865127" w:rsidRPr="008C0840">
        <w:rPr>
          <w:lang w:eastAsia="en-US"/>
        </w:rPr>
        <w:t>Claims intake</w:t>
      </w:r>
    </w:p>
    <w:p w14:paraId="4D8FC5FC" w14:textId="44150516" w:rsidR="00865127" w:rsidRDefault="00865127" w:rsidP="00865127">
      <w:pPr>
        <w:rPr>
          <w:rFonts w:cs="Arial"/>
          <w:szCs w:val="22"/>
        </w:rPr>
      </w:pPr>
      <w:r w:rsidRPr="00865127">
        <w:rPr>
          <w:rFonts w:cs="Arial"/>
          <w:szCs w:val="22"/>
        </w:rPr>
        <w:t xml:space="preserve">Claims will be accepted by the </w:t>
      </w:r>
      <w:r w:rsidR="0087425E" w:rsidRPr="009D2947">
        <w:rPr>
          <w:rFonts w:cs="Arial"/>
          <w:b/>
          <w:bCs/>
          <w:szCs w:val="22"/>
        </w:rPr>
        <w:t>Third Party Administrator</w:t>
      </w:r>
      <w:r w:rsidRPr="00865127">
        <w:rPr>
          <w:rFonts w:cs="Arial"/>
          <w:szCs w:val="22"/>
        </w:rPr>
        <w:t xml:space="preserve"> </w:t>
      </w:r>
      <w:r w:rsidR="00090143">
        <w:rPr>
          <w:rFonts w:cs="Arial"/>
          <w:szCs w:val="22"/>
        </w:rPr>
        <w:t xml:space="preserve">regardless of the method used to notify the </w:t>
      </w:r>
      <w:r w:rsidR="0049305B">
        <w:rPr>
          <w:rFonts w:cs="Arial"/>
          <w:szCs w:val="22"/>
        </w:rPr>
        <w:t>claim</w:t>
      </w:r>
      <w:r w:rsidRPr="00865127">
        <w:rPr>
          <w:rFonts w:cs="Arial"/>
          <w:szCs w:val="22"/>
        </w:rPr>
        <w:t>.</w:t>
      </w:r>
    </w:p>
    <w:p w14:paraId="1FAB3DD3" w14:textId="77777777" w:rsidR="004E13CF" w:rsidRDefault="004E13CF" w:rsidP="00865127">
      <w:pPr>
        <w:rPr>
          <w:rFonts w:cs="Arial"/>
          <w:szCs w:val="22"/>
        </w:rPr>
      </w:pPr>
      <w:r>
        <w:rPr>
          <w:rFonts w:cs="Arial"/>
          <w:szCs w:val="22"/>
        </w:rPr>
        <w:t xml:space="preserve">Claims may be made by the </w:t>
      </w:r>
      <w:r w:rsidRPr="005D215F">
        <w:rPr>
          <w:rFonts w:cs="Arial"/>
          <w:b/>
          <w:bCs/>
          <w:szCs w:val="22"/>
        </w:rPr>
        <w:t>Local Authority</w:t>
      </w:r>
      <w:r>
        <w:rPr>
          <w:rFonts w:cs="Arial"/>
          <w:szCs w:val="22"/>
        </w:rPr>
        <w:t xml:space="preserve"> on behalf of the </w:t>
      </w:r>
      <w:r w:rsidRPr="005D215F">
        <w:rPr>
          <w:rFonts w:cs="Arial"/>
          <w:b/>
          <w:bCs/>
          <w:szCs w:val="22"/>
        </w:rPr>
        <w:t xml:space="preserve">Member </w:t>
      </w:r>
      <w:r>
        <w:rPr>
          <w:rFonts w:cs="Arial"/>
          <w:szCs w:val="22"/>
        </w:rPr>
        <w:t xml:space="preserve">where the claim relates to losses suffered by the </w:t>
      </w:r>
      <w:r w:rsidRPr="005D215F">
        <w:rPr>
          <w:rFonts w:cs="Arial"/>
          <w:b/>
          <w:bCs/>
          <w:szCs w:val="22"/>
        </w:rPr>
        <w:t>Local Authority</w:t>
      </w:r>
      <w:r>
        <w:rPr>
          <w:rFonts w:cs="Arial"/>
          <w:szCs w:val="22"/>
        </w:rPr>
        <w:t xml:space="preserve"> or otherwise where the </w:t>
      </w:r>
      <w:r w:rsidRPr="005D215F">
        <w:rPr>
          <w:rFonts w:cs="Arial"/>
          <w:b/>
          <w:bCs/>
          <w:szCs w:val="22"/>
        </w:rPr>
        <w:t>Member</w:t>
      </w:r>
      <w:r>
        <w:rPr>
          <w:rFonts w:cs="Arial"/>
          <w:szCs w:val="22"/>
        </w:rPr>
        <w:t xml:space="preserve"> requests the </w:t>
      </w:r>
      <w:r w:rsidRPr="005D215F">
        <w:rPr>
          <w:rFonts w:cs="Arial"/>
          <w:b/>
          <w:bCs/>
          <w:szCs w:val="22"/>
        </w:rPr>
        <w:t>Local Authority</w:t>
      </w:r>
      <w:r>
        <w:rPr>
          <w:rFonts w:cs="Arial"/>
          <w:szCs w:val="22"/>
        </w:rPr>
        <w:t xml:space="preserve"> to manage the claim.  All the provisions of the Claims Guidelines relating to </w:t>
      </w:r>
      <w:r w:rsidRPr="005D215F">
        <w:rPr>
          <w:rFonts w:cs="Arial"/>
          <w:b/>
          <w:bCs/>
          <w:szCs w:val="22"/>
        </w:rPr>
        <w:t>Members</w:t>
      </w:r>
      <w:r>
        <w:rPr>
          <w:rFonts w:cs="Arial"/>
          <w:szCs w:val="22"/>
        </w:rPr>
        <w:t xml:space="preserve"> apply equally to the </w:t>
      </w:r>
      <w:r w:rsidRPr="005D215F">
        <w:rPr>
          <w:rFonts w:cs="Arial"/>
          <w:b/>
          <w:bCs/>
          <w:szCs w:val="22"/>
        </w:rPr>
        <w:t>Local Authority</w:t>
      </w:r>
      <w:r>
        <w:rPr>
          <w:rFonts w:cs="Arial"/>
          <w:szCs w:val="22"/>
        </w:rPr>
        <w:t xml:space="preserve"> in </w:t>
      </w:r>
      <w:r w:rsidR="0036492B">
        <w:rPr>
          <w:rFonts w:cs="Arial"/>
          <w:szCs w:val="22"/>
        </w:rPr>
        <w:t>these circumstances</w:t>
      </w:r>
      <w:r>
        <w:rPr>
          <w:rFonts w:cs="Arial"/>
          <w:szCs w:val="22"/>
        </w:rPr>
        <w:t>.</w:t>
      </w:r>
    </w:p>
    <w:p w14:paraId="076F8300" w14:textId="7570F5EE" w:rsidR="00865127" w:rsidRPr="008C0840" w:rsidRDefault="00865127" w:rsidP="0043335A">
      <w:pPr>
        <w:pStyle w:val="ListParagraph"/>
        <w:numPr>
          <w:ilvl w:val="0"/>
          <w:numId w:val="108"/>
        </w:numPr>
        <w:tabs>
          <w:tab w:val="left" w:pos="5103"/>
        </w:tabs>
        <w:rPr>
          <w:bCs/>
          <w:lang w:eastAsia="en-US"/>
        </w:rPr>
      </w:pPr>
      <w:r w:rsidRPr="008C0840">
        <w:rPr>
          <w:bCs/>
          <w:lang w:eastAsia="en-US"/>
        </w:rPr>
        <w:t xml:space="preserve">Dedicated </w:t>
      </w:r>
      <w:r w:rsidR="0087425E" w:rsidRPr="009D2947">
        <w:rPr>
          <w:rFonts w:cs="Arial"/>
          <w:b/>
          <w:bCs/>
          <w:szCs w:val="22"/>
        </w:rPr>
        <w:t>Third Party Administrator</w:t>
      </w:r>
      <w:r w:rsidRPr="008C0840">
        <w:rPr>
          <w:bCs/>
          <w:lang w:eastAsia="en-US"/>
        </w:rPr>
        <w:t xml:space="preserve"> portal</w:t>
      </w:r>
    </w:p>
    <w:p w14:paraId="5C014514" w14:textId="09979C9B" w:rsidR="00865127" w:rsidRDefault="00865127" w:rsidP="00B10D34">
      <w:pPr>
        <w:rPr>
          <w:rFonts w:cs="Arial"/>
          <w:szCs w:val="22"/>
        </w:rPr>
      </w:pPr>
      <w:r w:rsidRPr="00B10D34">
        <w:rPr>
          <w:rFonts w:cs="Arial"/>
          <w:szCs w:val="22"/>
        </w:rPr>
        <w:t xml:space="preserve">An online </w:t>
      </w:r>
      <w:r w:rsidR="0095672E">
        <w:rPr>
          <w:rFonts w:cs="Arial"/>
          <w:szCs w:val="22"/>
        </w:rPr>
        <w:t xml:space="preserve">portal </w:t>
      </w:r>
      <w:r w:rsidR="009C3CB2">
        <w:rPr>
          <w:rFonts w:cs="Arial"/>
          <w:szCs w:val="22"/>
        </w:rPr>
        <w:t>is available</w:t>
      </w:r>
      <w:r w:rsidRPr="00B10D34">
        <w:rPr>
          <w:rFonts w:cs="Arial"/>
          <w:szCs w:val="22"/>
        </w:rPr>
        <w:t xml:space="preserve"> for </w:t>
      </w:r>
      <w:r w:rsidRPr="005D215F">
        <w:rPr>
          <w:rFonts w:cs="Arial"/>
          <w:b/>
          <w:bCs/>
          <w:szCs w:val="22"/>
        </w:rPr>
        <w:t>Members</w:t>
      </w:r>
      <w:r w:rsidRPr="00B10D34">
        <w:rPr>
          <w:rFonts w:cs="Arial"/>
          <w:szCs w:val="22"/>
        </w:rPr>
        <w:t xml:space="preserve"> </w:t>
      </w:r>
      <w:r w:rsidR="007F708B">
        <w:rPr>
          <w:rFonts w:cs="Arial"/>
          <w:szCs w:val="22"/>
        </w:rPr>
        <w:t xml:space="preserve">and / or their nominated claims handler </w:t>
      </w:r>
      <w:r w:rsidRPr="00B10D34">
        <w:rPr>
          <w:rFonts w:cs="Arial"/>
          <w:szCs w:val="22"/>
        </w:rPr>
        <w:t xml:space="preserve">to notify claims directly to the </w:t>
      </w:r>
      <w:r w:rsidR="0087425E" w:rsidRPr="009D2947">
        <w:rPr>
          <w:rFonts w:cs="Arial"/>
          <w:b/>
          <w:bCs/>
          <w:szCs w:val="22"/>
        </w:rPr>
        <w:t>Third Party Administrator</w:t>
      </w:r>
      <w:r w:rsidR="00964166">
        <w:rPr>
          <w:rFonts w:cs="Arial"/>
          <w:szCs w:val="22"/>
        </w:rPr>
        <w:t>:</w:t>
      </w:r>
      <w:r w:rsidRPr="00B10D34">
        <w:rPr>
          <w:rFonts w:cs="Arial"/>
          <w:szCs w:val="22"/>
        </w:rPr>
        <w:t xml:space="preserve"> </w:t>
      </w:r>
    </w:p>
    <w:p w14:paraId="37C4054E" w14:textId="7748BDCD" w:rsidR="00964166" w:rsidRPr="004046D6" w:rsidRDefault="00964166" w:rsidP="00B10D34">
      <w:pPr>
        <w:rPr>
          <w:rFonts w:cs="Arial"/>
          <w:color w:val="0066CC"/>
          <w:szCs w:val="22"/>
          <w:u w:val="single"/>
        </w:rPr>
      </w:pPr>
      <w:r>
        <w:rPr>
          <w:rFonts w:cs="Arial"/>
          <w:szCs w:val="22"/>
        </w:rPr>
        <w:tab/>
      </w:r>
      <w:r>
        <w:rPr>
          <w:rFonts w:cs="Arial"/>
          <w:szCs w:val="22"/>
        </w:rPr>
        <w:tab/>
      </w:r>
      <w:r w:rsidR="00321E23" w:rsidRPr="004046D6">
        <w:rPr>
          <w:color w:val="0066CC"/>
          <w:u w:val="single"/>
        </w:rPr>
        <w:t>http</w:t>
      </w:r>
      <w:r w:rsidR="00BC04CA" w:rsidRPr="004046D6">
        <w:rPr>
          <w:rFonts w:cs="Arial"/>
          <w:color w:val="0066CC"/>
          <w:szCs w:val="22"/>
          <w:u w:val="single"/>
        </w:rPr>
        <w:t>:/www.rpaclaimforms.co.uk/</w:t>
      </w:r>
      <w:r w:rsidR="003234DE" w:rsidRPr="004046D6">
        <w:rPr>
          <w:rFonts w:cs="Arial"/>
          <w:color w:val="0066CC"/>
          <w:szCs w:val="22"/>
          <w:u w:val="single"/>
        </w:rPr>
        <w:t xml:space="preserve"> </w:t>
      </w:r>
    </w:p>
    <w:p w14:paraId="760C5088" w14:textId="77777777" w:rsidR="00865127" w:rsidRPr="00B10D34" w:rsidRDefault="00865127" w:rsidP="00B10D34">
      <w:pPr>
        <w:rPr>
          <w:rFonts w:cs="Arial"/>
          <w:szCs w:val="22"/>
        </w:rPr>
      </w:pPr>
      <w:r w:rsidRPr="005D215F">
        <w:rPr>
          <w:rFonts w:cs="Arial"/>
          <w:b/>
          <w:bCs/>
          <w:szCs w:val="22"/>
        </w:rPr>
        <w:t>Members</w:t>
      </w:r>
      <w:r w:rsidRPr="00B10D34">
        <w:rPr>
          <w:rFonts w:cs="Arial"/>
          <w:szCs w:val="22"/>
        </w:rPr>
        <w:t xml:space="preserve"> </w:t>
      </w:r>
      <w:r w:rsidR="007F708B">
        <w:rPr>
          <w:rFonts w:cs="Arial"/>
          <w:szCs w:val="22"/>
        </w:rPr>
        <w:t xml:space="preserve">and / or their nominated claims handler </w:t>
      </w:r>
      <w:r w:rsidRPr="00B10D34">
        <w:rPr>
          <w:rFonts w:cs="Arial"/>
          <w:szCs w:val="22"/>
        </w:rPr>
        <w:t xml:space="preserve">will receive instructions for access and use upon joining the </w:t>
      </w:r>
      <w:r w:rsidRPr="005D215F">
        <w:rPr>
          <w:rFonts w:cs="Arial"/>
          <w:b/>
          <w:bCs/>
          <w:szCs w:val="22"/>
        </w:rPr>
        <w:t>RPA</w:t>
      </w:r>
      <w:r w:rsidRPr="00B10D34">
        <w:rPr>
          <w:rFonts w:cs="Arial"/>
          <w:szCs w:val="22"/>
        </w:rPr>
        <w:t xml:space="preserve"> and will be required to log in with required information.</w:t>
      </w:r>
    </w:p>
    <w:p w14:paraId="517A7162" w14:textId="185FA494" w:rsidR="00865127" w:rsidRPr="00B10D34" w:rsidRDefault="00865127" w:rsidP="00B10D34">
      <w:pPr>
        <w:rPr>
          <w:rFonts w:cs="Arial"/>
          <w:szCs w:val="22"/>
        </w:rPr>
      </w:pPr>
      <w:r w:rsidRPr="005D215F">
        <w:rPr>
          <w:rFonts w:cs="Arial"/>
          <w:b/>
          <w:bCs/>
          <w:szCs w:val="22"/>
        </w:rPr>
        <w:t>Members</w:t>
      </w:r>
      <w:r w:rsidRPr="00B10D34">
        <w:rPr>
          <w:rFonts w:cs="Arial"/>
          <w:szCs w:val="22"/>
        </w:rPr>
        <w:t xml:space="preserve"> </w:t>
      </w:r>
      <w:r w:rsidR="007F708B">
        <w:rPr>
          <w:rFonts w:cs="Arial"/>
          <w:szCs w:val="22"/>
        </w:rPr>
        <w:t xml:space="preserve">and / or their nominated claims handlers </w:t>
      </w:r>
      <w:r w:rsidRPr="00B10D34">
        <w:rPr>
          <w:rFonts w:cs="Arial"/>
          <w:szCs w:val="22"/>
        </w:rPr>
        <w:t xml:space="preserve">are encouraged to utilise the dedicated </w:t>
      </w:r>
      <w:r w:rsidR="009266C9" w:rsidRPr="009D2947">
        <w:rPr>
          <w:rFonts w:cs="Arial"/>
          <w:b/>
          <w:bCs/>
          <w:szCs w:val="22"/>
        </w:rPr>
        <w:t>Third Party Administrator</w:t>
      </w:r>
      <w:r w:rsidRPr="00B10D34">
        <w:rPr>
          <w:rFonts w:cs="Arial"/>
          <w:szCs w:val="22"/>
        </w:rPr>
        <w:t xml:space="preserve"> portal to notify claims in keeping with the “digital by default” ethos.</w:t>
      </w:r>
    </w:p>
    <w:p w14:paraId="615C9FBB" w14:textId="3F0040F2" w:rsidR="00865127" w:rsidRPr="00B10D34" w:rsidRDefault="00865127" w:rsidP="00B10D34">
      <w:pPr>
        <w:rPr>
          <w:rFonts w:cs="Arial"/>
          <w:szCs w:val="22"/>
        </w:rPr>
      </w:pPr>
      <w:r w:rsidRPr="00B10D34">
        <w:rPr>
          <w:rFonts w:cs="Arial"/>
          <w:szCs w:val="22"/>
        </w:rPr>
        <w:t xml:space="preserve">The aim of the dedicated </w:t>
      </w:r>
      <w:r w:rsidR="009266C9" w:rsidRPr="009D2947">
        <w:rPr>
          <w:rFonts w:cs="Arial"/>
          <w:b/>
          <w:bCs/>
          <w:szCs w:val="22"/>
        </w:rPr>
        <w:t>Third Party Administrator</w:t>
      </w:r>
      <w:r w:rsidRPr="00B10D34">
        <w:rPr>
          <w:rFonts w:cs="Arial"/>
          <w:szCs w:val="22"/>
        </w:rPr>
        <w:t xml:space="preserve"> portal is to ensure quick notification and to provide for easy transmission of documentation and contact particulars which will assist the </w:t>
      </w:r>
      <w:r w:rsidR="009266C9" w:rsidRPr="009D2947">
        <w:rPr>
          <w:rFonts w:cs="Arial"/>
          <w:b/>
          <w:bCs/>
          <w:szCs w:val="22"/>
        </w:rPr>
        <w:t>Third Party Administrator</w:t>
      </w:r>
      <w:r w:rsidRPr="00B10D34">
        <w:rPr>
          <w:rFonts w:cs="Arial"/>
          <w:szCs w:val="22"/>
        </w:rPr>
        <w:t xml:space="preserve"> to manage claim costs and risk for all </w:t>
      </w:r>
      <w:r w:rsidRPr="005D215F">
        <w:rPr>
          <w:rFonts w:cs="Arial"/>
          <w:b/>
          <w:bCs/>
          <w:szCs w:val="22"/>
        </w:rPr>
        <w:t>Members</w:t>
      </w:r>
      <w:r w:rsidRPr="00B10D34">
        <w:rPr>
          <w:rFonts w:cs="Arial"/>
          <w:szCs w:val="22"/>
        </w:rPr>
        <w:t>.</w:t>
      </w:r>
    </w:p>
    <w:p w14:paraId="3968AEB0" w14:textId="77777777" w:rsidR="00865127" w:rsidRPr="008C0840" w:rsidRDefault="00865127" w:rsidP="0043335A">
      <w:pPr>
        <w:pStyle w:val="ListParagraph"/>
        <w:numPr>
          <w:ilvl w:val="0"/>
          <w:numId w:val="108"/>
        </w:numPr>
        <w:tabs>
          <w:tab w:val="left" w:pos="5103"/>
        </w:tabs>
        <w:rPr>
          <w:bCs/>
          <w:lang w:eastAsia="en-US"/>
        </w:rPr>
      </w:pPr>
      <w:r w:rsidRPr="008C0840">
        <w:rPr>
          <w:bCs/>
          <w:lang w:eastAsia="en-US"/>
        </w:rPr>
        <w:t xml:space="preserve">Post, email and </w:t>
      </w:r>
      <w:r w:rsidR="00B10D34" w:rsidRPr="008C0840">
        <w:rPr>
          <w:bCs/>
          <w:lang w:eastAsia="en-US"/>
        </w:rPr>
        <w:t>t</w:t>
      </w:r>
      <w:r w:rsidRPr="008C0840">
        <w:rPr>
          <w:bCs/>
          <w:lang w:eastAsia="en-US"/>
        </w:rPr>
        <w:t>elephone</w:t>
      </w:r>
    </w:p>
    <w:p w14:paraId="0002630B" w14:textId="07C861BA" w:rsidR="00865127" w:rsidRPr="00865127" w:rsidRDefault="00865127" w:rsidP="008C0840">
      <w:r w:rsidRPr="00865127">
        <w:t xml:space="preserve">Claims can also be sent to the </w:t>
      </w:r>
      <w:r w:rsidR="009266C9" w:rsidRPr="009D2947">
        <w:rPr>
          <w:rFonts w:cs="Arial"/>
          <w:b/>
          <w:bCs/>
          <w:szCs w:val="22"/>
        </w:rPr>
        <w:t>Third Party Administrator</w:t>
      </w:r>
      <w:r w:rsidRPr="00865127">
        <w:t xml:space="preserve"> by post</w:t>
      </w:r>
      <w:r w:rsidR="00964166">
        <w:t>,</w:t>
      </w:r>
      <w:r w:rsidRPr="00865127">
        <w:t xml:space="preserve"> email</w:t>
      </w:r>
      <w:r w:rsidR="00964166">
        <w:t xml:space="preserve"> or telephone</w:t>
      </w:r>
      <w:r w:rsidR="00B10D34">
        <w:t>:</w:t>
      </w:r>
    </w:p>
    <w:p w14:paraId="42711CFB" w14:textId="77777777" w:rsidR="00730FC7" w:rsidRPr="00730FC7" w:rsidRDefault="00730FC7" w:rsidP="00730FC7">
      <w:pPr>
        <w:ind w:left="720" w:firstLine="720"/>
        <w:rPr>
          <w:rFonts w:cs="Arial"/>
          <w:szCs w:val="22"/>
        </w:rPr>
      </w:pPr>
      <w:r w:rsidRPr="00730FC7">
        <w:rPr>
          <w:rFonts w:cs="Arial"/>
          <w:szCs w:val="22"/>
        </w:rPr>
        <w:t>TopMark Claims Management Ltd</w:t>
      </w:r>
    </w:p>
    <w:p w14:paraId="087193AB" w14:textId="77777777" w:rsidR="00730FC7" w:rsidRPr="00730FC7" w:rsidRDefault="00730FC7" w:rsidP="00730FC7">
      <w:pPr>
        <w:ind w:left="720" w:firstLine="720"/>
        <w:rPr>
          <w:rFonts w:cs="Arial"/>
          <w:szCs w:val="22"/>
        </w:rPr>
      </w:pPr>
      <w:r w:rsidRPr="00730FC7">
        <w:rPr>
          <w:rFonts w:cs="Arial"/>
          <w:szCs w:val="22"/>
        </w:rPr>
        <w:t>Davies Group</w:t>
      </w:r>
    </w:p>
    <w:p w14:paraId="083AA95E" w14:textId="77777777" w:rsidR="00730FC7" w:rsidRPr="00730FC7" w:rsidRDefault="00730FC7" w:rsidP="00730FC7">
      <w:pPr>
        <w:ind w:left="720" w:firstLine="720"/>
        <w:rPr>
          <w:rFonts w:cs="Arial"/>
          <w:szCs w:val="22"/>
        </w:rPr>
      </w:pPr>
      <w:r w:rsidRPr="00730FC7">
        <w:rPr>
          <w:rFonts w:cs="Arial"/>
          <w:szCs w:val="22"/>
        </w:rPr>
        <w:t>2nd Floor, The Forsyth Building</w:t>
      </w:r>
    </w:p>
    <w:p w14:paraId="4D802F00" w14:textId="77777777" w:rsidR="00730FC7" w:rsidRPr="00730FC7" w:rsidRDefault="00730FC7" w:rsidP="00730FC7">
      <w:pPr>
        <w:ind w:left="720" w:firstLine="720"/>
        <w:rPr>
          <w:rFonts w:cs="Arial"/>
          <w:szCs w:val="22"/>
        </w:rPr>
      </w:pPr>
      <w:r w:rsidRPr="00730FC7">
        <w:rPr>
          <w:rFonts w:cs="Arial"/>
          <w:szCs w:val="22"/>
        </w:rPr>
        <w:t>5 Renfield Street</w:t>
      </w:r>
    </w:p>
    <w:p w14:paraId="4997E126" w14:textId="77777777" w:rsidR="00730FC7" w:rsidRPr="00730FC7" w:rsidRDefault="00730FC7" w:rsidP="00730FC7">
      <w:pPr>
        <w:ind w:left="720" w:firstLine="720"/>
        <w:rPr>
          <w:rFonts w:cs="Arial"/>
          <w:szCs w:val="22"/>
        </w:rPr>
      </w:pPr>
      <w:r w:rsidRPr="00730FC7">
        <w:rPr>
          <w:rFonts w:cs="Arial"/>
          <w:szCs w:val="22"/>
        </w:rPr>
        <w:t>Glasgow</w:t>
      </w:r>
    </w:p>
    <w:p w14:paraId="62A559F3" w14:textId="77777777" w:rsidR="00730FC7" w:rsidRPr="00730FC7" w:rsidRDefault="00730FC7" w:rsidP="00730FC7">
      <w:pPr>
        <w:ind w:left="720" w:firstLine="720"/>
        <w:rPr>
          <w:rFonts w:cs="Arial"/>
          <w:szCs w:val="22"/>
        </w:rPr>
      </w:pPr>
      <w:r w:rsidRPr="00730FC7">
        <w:rPr>
          <w:rFonts w:cs="Arial"/>
          <w:szCs w:val="22"/>
        </w:rPr>
        <w:t>G2 5EX</w:t>
      </w:r>
    </w:p>
    <w:p w14:paraId="46EFABEA" w14:textId="77777777" w:rsidR="00A21C4B" w:rsidRDefault="00A21C4B" w:rsidP="00A21C4B">
      <w:pPr>
        <w:ind w:left="720" w:firstLine="720"/>
        <w:rPr>
          <w:rFonts w:cs="Arial"/>
          <w:szCs w:val="22"/>
        </w:rPr>
      </w:pPr>
      <w:r>
        <w:rPr>
          <w:rFonts w:cs="Arial"/>
          <w:szCs w:val="22"/>
        </w:rPr>
        <w:t xml:space="preserve">Email: </w:t>
      </w:r>
      <w:hyperlink r:id="rId33" w:history="1">
        <w:r w:rsidR="00F57478" w:rsidRPr="00F57478">
          <w:rPr>
            <w:rStyle w:val="Hyperlink"/>
            <w:rFonts w:cs="Arial"/>
            <w:szCs w:val="22"/>
          </w:rPr>
          <w:t>RPA.CM@davies-group.com</w:t>
        </w:r>
      </w:hyperlink>
    </w:p>
    <w:p w14:paraId="73A314EF" w14:textId="77777777" w:rsidR="00865127" w:rsidRPr="00865127" w:rsidRDefault="00A21C4B" w:rsidP="00A21C4B">
      <w:pPr>
        <w:ind w:left="720" w:firstLine="720"/>
        <w:rPr>
          <w:rFonts w:cs="Arial"/>
          <w:szCs w:val="22"/>
        </w:rPr>
      </w:pPr>
      <w:r>
        <w:rPr>
          <w:rFonts w:cs="Arial"/>
          <w:szCs w:val="22"/>
        </w:rPr>
        <w:t>Telephone: 03300 585 566</w:t>
      </w:r>
    </w:p>
    <w:p w14:paraId="5267085D" w14:textId="77777777" w:rsidR="00865127" w:rsidRPr="008C0840" w:rsidRDefault="00865127" w:rsidP="0043335A">
      <w:pPr>
        <w:pStyle w:val="ListParagraph"/>
        <w:numPr>
          <w:ilvl w:val="0"/>
          <w:numId w:val="108"/>
        </w:numPr>
        <w:tabs>
          <w:tab w:val="left" w:pos="5103"/>
        </w:tabs>
        <w:rPr>
          <w:bCs/>
          <w:lang w:eastAsia="en-US"/>
        </w:rPr>
      </w:pPr>
      <w:r w:rsidRPr="008C0840">
        <w:rPr>
          <w:bCs/>
          <w:lang w:eastAsia="en-US"/>
        </w:rPr>
        <w:t>The Claims Portal</w:t>
      </w:r>
    </w:p>
    <w:p w14:paraId="55B8B538" w14:textId="77777777" w:rsidR="005D4691" w:rsidRDefault="00865127" w:rsidP="00865127">
      <w:pPr>
        <w:rPr>
          <w:rFonts w:cs="Arial"/>
          <w:szCs w:val="22"/>
        </w:rPr>
      </w:pPr>
      <w:r w:rsidRPr="00865127">
        <w:rPr>
          <w:rFonts w:cs="Arial"/>
          <w:szCs w:val="22"/>
        </w:rPr>
        <w:t xml:space="preserve">There is another route by which third parties can make low value personal injury claims directly. This is through a mechanism called “The Claims Portal” which exists outside the </w:t>
      </w:r>
      <w:r w:rsidRPr="005D215F">
        <w:rPr>
          <w:rFonts w:cs="Arial"/>
          <w:b/>
          <w:bCs/>
          <w:szCs w:val="22"/>
        </w:rPr>
        <w:t>RPA</w:t>
      </w:r>
      <w:r w:rsidRPr="00865127">
        <w:rPr>
          <w:rFonts w:cs="Arial"/>
          <w:szCs w:val="22"/>
        </w:rPr>
        <w:t xml:space="preserve">. </w:t>
      </w:r>
    </w:p>
    <w:p w14:paraId="2A0D1297" w14:textId="2D59DFEF" w:rsidR="00865127" w:rsidRPr="00865127" w:rsidRDefault="005D4691" w:rsidP="00865127">
      <w:pPr>
        <w:rPr>
          <w:rFonts w:cs="Arial"/>
          <w:szCs w:val="22"/>
        </w:rPr>
      </w:pPr>
      <w:r>
        <w:rPr>
          <w:rFonts w:cs="Arial"/>
          <w:szCs w:val="22"/>
        </w:rPr>
        <w:t>To contain costs, it</w:t>
      </w:r>
      <w:r w:rsidR="00865127" w:rsidRPr="00865127">
        <w:rPr>
          <w:rFonts w:cs="Arial"/>
          <w:szCs w:val="22"/>
        </w:rPr>
        <w:t xml:space="preserve"> is important that claims notified through this mechanism are identified early by the </w:t>
      </w:r>
      <w:r w:rsidR="00EB6654" w:rsidRPr="009D2947">
        <w:rPr>
          <w:rFonts w:cs="Arial"/>
          <w:b/>
          <w:bCs/>
          <w:szCs w:val="22"/>
        </w:rPr>
        <w:t>Third Party Administrator</w:t>
      </w:r>
      <w:r w:rsidR="00865127" w:rsidRPr="00865127">
        <w:rPr>
          <w:rFonts w:cs="Arial"/>
          <w:szCs w:val="22"/>
        </w:rPr>
        <w:t xml:space="preserve">. </w:t>
      </w:r>
    </w:p>
    <w:p w14:paraId="528EFE40" w14:textId="6BF0929D" w:rsidR="00865127" w:rsidRPr="00865127" w:rsidRDefault="00865127" w:rsidP="00865127">
      <w:pPr>
        <w:rPr>
          <w:rFonts w:cs="Arial"/>
          <w:szCs w:val="22"/>
        </w:rPr>
      </w:pPr>
      <w:r w:rsidRPr="00865127">
        <w:rPr>
          <w:rFonts w:cs="Arial"/>
          <w:szCs w:val="22"/>
        </w:rPr>
        <w:t xml:space="preserve">The </w:t>
      </w:r>
      <w:r w:rsidR="00EB6654" w:rsidRPr="009D2947">
        <w:rPr>
          <w:rFonts w:cs="Arial"/>
          <w:b/>
          <w:bCs/>
          <w:szCs w:val="22"/>
        </w:rPr>
        <w:t>Third Party Administrator</w:t>
      </w:r>
      <w:r w:rsidRPr="00865127">
        <w:rPr>
          <w:rFonts w:cs="Arial"/>
          <w:szCs w:val="22"/>
        </w:rPr>
        <w:t xml:space="preserve"> will administer The Claims Portal as it relates to the </w:t>
      </w:r>
      <w:r w:rsidRPr="005D215F">
        <w:rPr>
          <w:rFonts w:cs="Arial"/>
          <w:b/>
          <w:bCs/>
          <w:szCs w:val="22"/>
        </w:rPr>
        <w:t>RPA</w:t>
      </w:r>
      <w:r w:rsidRPr="00865127">
        <w:rPr>
          <w:rFonts w:cs="Arial"/>
          <w:szCs w:val="22"/>
        </w:rPr>
        <w:t xml:space="preserve"> and </w:t>
      </w:r>
      <w:r w:rsidRPr="005D215F">
        <w:rPr>
          <w:rFonts w:cs="Arial"/>
          <w:b/>
          <w:bCs/>
          <w:szCs w:val="22"/>
        </w:rPr>
        <w:t>Members</w:t>
      </w:r>
      <w:r w:rsidRPr="00865127">
        <w:rPr>
          <w:rFonts w:cs="Arial"/>
          <w:szCs w:val="22"/>
        </w:rPr>
        <w:t xml:space="preserve"> are encouraged to highlight through their website appropriate messaging for third party claimants who elect to notify claims in this way.</w:t>
      </w:r>
    </w:p>
    <w:p w14:paraId="52BCBD75" w14:textId="77777777" w:rsidR="00865127" w:rsidRPr="00865127" w:rsidRDefault="00865127" w:rsidP="00865127">
      <w:pPr>
        <w:rPr>
          <w:rFonts w:cs="Arial"/>
          <w:szCs w:val="22"/>
        </w:rPr>
      </w:pPr>
      <w:r w:rsidRPr="00865127">
        <w:rPr>
          <w:rFonts w:cs="Arial"/>
          <w:szCs w:val="22"/>
        </w:rPr>
        <w:t>The following messaging is suggested.</w:t>
      </w:r>
    </w:p>
    <w:p w14:paraId="2DBD1409" w14:textId="77777777" w:rsidR="00865127" w:rsidRDefault="00865127" w:rsidP="00865127">
      <w:pPr>
        <w:rPr>
          <w:rFonts w:cs="Arial"/>
          <w:szCs w:val="22"/>
        </w:rPr>
      </w:pPr>
      <w:r w:rsidRPr="00865127">
        <w:rPr>
          <w:rFonts w:cs="Arial"/>
          <w:szCs w:val="22"/>
        </w:rPr>
        <w:t xml:space="preserve">“We operate under the Risk Protection Arrangement (RPA) administered by the </w:t>
      </w:r>
      <w:proofErr w:type="gramStart"/>
      <w:r w:rsidRPr="00865127">
        <w:rPr>
          <w:rFonts w:cs="Arial"/>
          <w:szCs w:val="22"/>
        </w:rPr>
        <w:t>DfE,</w:t>
      </w:r>
      <w:proofErr w:type="gramEnd"/>
      <w:r w:rsidRPr="00865127">
        <w:rPr>
          <w:rFonts w:cs="Arial"/>
          <w:szCs w:val="22"/>
        </w:rPr>
        <w:t xml:space="preserve"> eligible claims can be sent using portal ID </w:t>
      </w:r>
      <w:r w:rsidR="00964166">
        <w:rPr>
          <w:rFonts w:cs="Arial"/>
          <w:szCs w:val="22"/>
        </w:rPr>
        <w:t>D00073</w:t>
      </w:r>
      <w:r w:rsidRPr="00865127">
        <w:rPr>
          <w:rFonts w:cs="Arial"/>
          <w:szCs w:val="22"/>
        </w:rPr>
        <w:t xml:space="preserve">. The compensator should be marked as </w:t>
      </w:r>
      <w:r w:rsidR="00DE4A30">
        <w:rPr>
          <w:rFonts w:cs="Arial"/>
          <w:szCs w:val="22"/>
        </w:rPr>
        <w:t>“Department for Education – RPA only”.</w:t>
      </w:r>
    </w:p>
    <w:p w14:paraId="49B671A3" w14:textId="2129D1A8" w:rsidR="005D4691" w:rsidRPr="00865127" w:rsidRDefault="005D4691" w:rsidP="00865127">
      <w:pPr>
        <w:rPr>
          <w:rFonts w:cs="Arial"/>
          <w:szCs w:val="22"/>
        </w:rPr>
      </w:pPr>
      <w:r>
        <w:rPr>
          <w:rFonts w:cs="Arial"/>
          <w:szCs w:val="22"/>
        </w:rPr>
        <w:t xml:space="preserve">Should, however, a claim be submitted via the maintaining </w:t>
      </w:r>
      <w:r w:rsidR="00981BE0" w:rsidRPr="004046D6">
        <w:rPr>
          <w:rFonts w:cs="Arial"/>
          <w:b/>
          <w:bCs/>
          <w:szCs w:val="22"/>
        </w:rPr>
        <w:t>L</w:t>
      </w:r>
      <w:r w:rsidRPr="004046D6">
        <w:rPr>
          <w:rFonts w:cs="Arial"/>
          <w:b/>
          <w:bCs/>
          <w:szCs w:val="22"/>
        </w:rPr>
        <w:t xml:space="preserve">ocal </w:t>
      </w:r>
      <w:r w:rsidR="00981BE0" w:rsidRPr="004046D6">
        <w:rPr>
          <w:rFonts w:cs="Arial"/>
          <w:b/>
          <w:bCs/>
          <w:szCs w:val="22"/>
        </w:rPr>
        <w:t>A</w:t>
      </w:r>
      <w:r w:rsidRPr="004046D6">
        <w:rPr>
          <w:rFonts w:cs="Arial"/>
          <w:b/>
          <w:bCs/>
          <w:szCs w:val="22"/>
        </w:rPr>
        <w:t>uthority</w:t>
      </w:r>
      <w:r>
        <w:rPr>
          <w:rFonts w:cs="Arial"/>
          <w:szCs w:val="22"/>
        </w:rPr>
        <w:t xml:space="preserve"> and</w:t>
      </w:r>
      <w:r w:rsidR="00E85E61">
        <w:rPr>
          <w:rFonts w:cs="Arial"/>
          <w:szCs w:val="22"/>
        </w:rPr>
        <w:t xml:space="preserve"> </w:t>
      </w:r>
      <w:r>
        <w:rPr>
          <w:rFonts w:cs="Arial"/>
          <w:szCs w:val="22"/>
        </w:rPr>
        <w:t>/</w:t>
      </w:r>
      <w:r w:rsidR="00E85E61">
        <w:rPr>
          <w:rFonts w:cs="Arial"/>
          <w:szCs w:val="22"/>
        </w:rPr>
        <w:t xml:space="preserve"> </w:t>
      </w:r>
      <w:r>
        <w:rPr>
          <w:rFonts w:cs="Arial"/>
          <w:szCs w:val="22"/>
        </w:rPr>
        <w:t xml:space="preserve">or </w:t>
      </w:r>
      <w:r w:rsidRPr="005D215F">
        <w:rPr>
          <w:rFonts w:cs="Arial"/>
          <w:b/>
          <w:bCs/>
          <w:szCs w:val="22"/>
        </w:rPr>
        <w:t>Member</w:t>
      </w:r>
      <w:r>
        <w:rPr>
          <w:rFonts w:cs="Arial"/>
          <w:szCs w:val="22"/>
        </w:rPr>
        <w:t xml:space="preserve"> rather than directly to the </w:t>
      </w:r>
      <w:r w:rsidR="00BB61C7" w:rsidRPr="009D2947">
        <w:rPr>
          <w:rFonts w:cs="Arial"/>
          <w:b/>
          <w:bCs/>
          <w:szCs w:val="22"/>
        </w:rPr>
        <w:t>Third Party Administrator</w:t>
      </w:r>
      <w:r>
        <w:rPr>
          <w:rFonts w:cs="Arial"/>
          <w:szCs w:val="22"/>
        </w:rPr>
        <w:t xml:space="preserve">, then there is the facility within the Claims Portal to </w:t>
      </w:r>
      <w:proofErr w:type="spellStart"/>
      <w:r>
        <w:rPr>
          <w:rFonts w:cs="Arial"/>
          <w:szCs w:val="22"/>
        </w:rPr>
        <w:t>‘Re</w:t>
      </w:r>
      <w:proofErr w:type="spellEnd"/>
      <w:r>
        <w:rPr>
          <w:rFonts w:cs="Arial"/>
          <w:szCs w:val="22"/>
        </w:rPr>
        <w:t xml:space="preserve">-Assign’ the claim. Claims received by the </w:t>
      </w:r>
      <w:r w:rsidRPr="005D215F">
        <w:rPr>
          <w:rFonts w:cs="Arial"/>
          <w:b/>
          <w:bCs/>
          <w:szCs w:val="22"/>
        </w:rPr>
        <w:t>Local Authority</w:t>
      </w:r>
      <w:r>
        <w:rPr>
          <w:rFonts w:cs="Arial"/>
          <w:szCs w:val="22"/>
        </w:rPr>
        <w:t xml:space="preserve"> and</w:t>
      </w:r>
      <w:r w:rsidR="00E85E61">
        <w:rPr>
          <w:rFonts w:cs="Arial"/>
          <w:szCs w:val="22"/>
        </w:rPr>
        <w:t xml:space="preserve"> </w:t>
      </w:r>
      <w:r>
        <w:rPr>
          <w:rFonts w:cs="Arial"/>
          <w:szCs w:val="22"/>
        </w:rPr>
        <w:t>/</w:t>
      </w:r>
      <w:r w:rsidR="00E85E61">
        <w:rPr>
          <w:rFonts w:cs="Arial"/>
          <w:szCs w:val="22"/>
        </w:rPr>
        <w:t xml:space="preserve"> </w:t>
      </w:r>
      <w:r>
        <w:rPr>
          <w:rFonts w:cs="Arial"/>
          <w:szCs w:val="22"/>
        </w:rPr>
        <w:t xml:space="preserve">or </w:t>
      </w:r>
      <w:r w:rsidRPr="005D215F">
        <w:rPr>
          <w:rFonts w:cs="Arial"/>
          <w:b/>
          <w:bCs/>
          <w:szCs w:val="22"/>
        </w:rPr>
        <w:t>Member</w:t>
      </w:r>
      <w:r>
        <w:rPr>
          <w:rFonts w:cs="Arial"/>
          <w:szCs w:val="22"/>
        </w:rPr>
        <w:t xml:space="preserve"> through the Claims Portal should be immediately reassigned to the </w:t>
      </w:r>
      <w:r w:rsidR="00BB61C7" w:rsidRPr="009D2947">
        <w:rPr>
          <w:rFonts w:cs="Arial"/>
          <w:b/>
          <w:bCs/>
          <w:szCs w:val="22"/>
        </w:rPr>
        <w:t>Third Party Administrator</w:t>
      </w:r>
      <w:r>
        <w:rPr>
          <w:rFonts w:cs="Arial"/>
          <w:szCs w:val="22"/>
        </w:rPr>
        <w:t xml:space="preserve"> using portal ID D00073. </w:t>
      </w:r>
    </w:p>
    <w:p w14:paraId="77326848" w14:textId="77777777" w:rsidR="00865127" w:rsidRPr="008C0840" w:rsidRDefault="007F3724" w:rsidP="007F3724">
      <w:pPr>
        <w:pStyle w:val="Heading3"/>
        <w:rPr>
          <w:lang w:eastAsia="en-US"/>
        </w:rPr>
      </w:pPr>
      <w:r>
        <w:rPr>
          <w:lang w:eastAsia="en-US"/>
        </w:rPr>
        <w:t xml:space="preserve">2. </w:t>
      </w:r>
      <w:r w:rsidR="00865127" w:rsidRPr="008C0840">
        <w:rPr>
          <w:lang w:eastAsia="en-US"/>
        </w:rPr>
        <w:t>Co-operation</w:t>
      </w:r>
    </w:p>
    <w:p w14:paraId="63D78BD7" w14:textId="6B20DD53" w:rsidR="00865127" w:rsidRPr="00865127" w:rsidRDefault="00865127" w:rsidP="00865127">
      <w:pPr>
        <w:rPr>
          <w:rFonts w:cs="Arial"/>
          <w:szCs w:val="22"/>
        </w:rPr>
      </w:pPr>
      <w:r w:rsidRPr="005D215F">
        <w:rPr>
          <w:rFonts w:cs="Arial"/>
          <w:b/>
          <w:bCs/>
          <w:szCs w:val="22"/>
        </w:rPr>
        <w:t xml:space="preserve">Members </w:t>
      </w:r>
      <w:r w:rsidR="007F708B">
        <w:rPr>
          <w:rFonts w:cs="Arial"/>
          <w:szCs w:val="22"/>
        </w:rPr>
        <w:t xml:space="preserve">and / or their nominated claims handler </w:t>
      </w:r>
      <w:r w:rsidRPr="00865127">
        <w:rPr>
          <w:rFonts w:cs="Arial"/>
          <w:szCs w:val="22"/>
        </w:rPr>
        <w:t xml:space="preserve">should provide all reasonable levels of co-operation with the </w:t>
      </w:r>
      <w:r w:rsidR="00C464DD" w:rsidRPr="009D2947">
        <w:rPr>
          <w:rFonts w:cs="Arial"/>
          <w:b/>
          <w:bCs/>
          <w:szCs w:val="22"/>
        </w:rPr>
        <w:t>Third Party Administrator</w:t>
      </w:r>
      <w:r w:rsidRPr="00865127">
        <w:rPr>
          <w:rFonts w:cs="Arial"/>
          <w:szCs w:val="22"/>
        </w:rPr>
        <w:t xml:space="preserve"> in such areas as but not limited to the provision of information and documentation, access for investigation, and support for litigation. The aim is to contain claim cost for all </w:t>
      </w:r>
      <w:r w:rsidRPr="005D215F">
        <w:rPr>
          <w:rFonts w:cs="Arial"/>
          <w:b/>
          <w:bCs/>
          <w:szCs w:val="22"/>
        </w:rPr>
        <w:t>Members</w:t>
      </w:r>
      <w:r w:rsidRPr="00865127">
        <w:rPr>
          <w:rFonts w:cs="Arial"/>
          <w:szCs w:val="22"/>
        </w:rPr>
        <w:t>.</w:t>
      </w:r>
    </w:p>
    <w:p w14:paraId="5F1C9058" w14:textId="66D7B5E8" w:rsidR="00865127" w:rsidRPr="00865127" w:rsidRDefault="00865127" w:rsidP="00865127">
      <w:pPr>
        <w:rPr>
          <w:rFonts w:cs="Arial"/>
          <w:szCs w:val="22"/>
        </w:rPr>
      </w:pPr>
      <w:r w:rsidRPr="00865127">
        <w:rPr>
          <w:rFonts w:cs="Arial"/>
          <w:szCs w:val="22"/>
        </w:rPr>
        <w:t xml:space="preserve">Where the </w:t>
      </w:r>
      <w:r w:rsidR="00C464DD" w:rsidRPr="009D2947">
        <w:rPr>
          <w:rFonts w:cs="Arial"/>
          <w:b/>
          <w:bCs/>
          <w:szCs w:val="22"/>
        </w:rPr>
        <w:t>Third Party Administrator</w:t>
      </w:r>
      <w:r w:rsidRPr="00865127">
        <w:rPr>
          <w:rFonts w:cs="Arial"/>
          <w:szCs w:val="22"/>
        </w:rPr>
        <w:t xml:space="preserve"> deems that they are not receiving a reasonable level of cooperation they will endeavour to resolve this in the first instance with the </w:t>
      </w:r>
      <w:r w:rsidRPr="005D215F">
        <w:rPr>
          <w:rFonts w:cs="Arial"/>
          <w:b/>
          <w:bCs/>
          <w:szCs w:val="22"/>
        </w:rPr>
        <w:t>Member</w:t>
      </w:r>
      <w:r w:rsidRPr="00865127">
        <w:rPr>
          <w:rFonts w:cs="Arial"/>
          <w:szCs w:val="22"/>
        </w:rPr>
        <w:t>.</w:t>
      </w:r>
    </w:p>
    <w:p w14:paraId="65DA669E" w14:textId="7C6A6FC0" w:rsidR="00865127" w:rsidRPr="00865127" w:rsidRDefault="00865127" w:rsidP="00865127">
      <w:pPr>
        <w:rPr>
          <w:rFonts w:cs="Arial"/>
          <w:szCs w:val="22"/>
        </w:rPr>
      </w:pPr>
      <w:r w:rsidRPr="00865127">
        <w:rPr>
          <w:rFonts w:cs="Arial"/>
          <w:szCs w:val="22"/>
        </w:rPr>
        <w:t xml:space="preserve">In the event that the situation is unresolved the </w:t>
      </w:r>
      <w:r w:rsidR="00BC6B85" w:rsidRPr="009D2947">
        <w:rPr>
          <w:rFonts w:cs="Arial"/>
          <w:b/>
          <w:bCs/>
          <w:szCs w:val="22"/>
        </w:rPr>
        <w:t>Third Party Administrator</w:t>
      </w:r>
      <w:r w:rsidRPr="00865127">
        <w:rPr>
          <w:rFonts w:cs="Arial"/>
          <w:szCs w:val="22"/>
        </w:rPr>
        <w:t xml:space="preserve"> is bound to report this to the </w:t>
      </w:r>
      <w:r w:rsidRPr="005D215F">
        <w:rPr>
          <w:rFonts w:cs="Arial"/>
          <w:b/>
          <w:bCs/>
          <w:szCs w:val="22"/>
        </w:rPr>
        <w:t>RPA Administrator</w:t>
      </w:r>
      <w:r w:rsidRPr="00865127">
        <w:rPr>
          <w:rFonts w:cs="Arial"/>
          <w:szCs w:val="22"/>
        </w:rPr>
        <w:t xml:space="preserve"> who will consider whether there has been a breach of the </w:t>
      </w:r>
      <w:r w:rsidRPr="005D215F">
        <w:rPr>
          <w:rFonts w:cs="Arial"/>
          <w:b/>
          <w:bCs/>
          <w:szCs w:val="22"/>
        </w:rPr>
        <w:t>Rules</w:t>
      </w:r>
      <w:r w:rsidRPr="00865127">
        <w:rPr>
          <w:rFonts w:cs="Arial"/>
          <w:szCs w:val="22"/>
        </w:rPr>
        <w:t xml:space="preserve">. </w:t>
      </w:r>
    </w:p>
    <w:p w14:paraId="069FB5C3" w14:textId="1A4E1D3A" w:rsidR="00865127" w:rsidRDefault="00865127" w:rsidP="00865127">
      <w:pPr>
        <w:rPr>
          <w:rFonts w:cs="Arial"/>
          <w:szCs w:val="22"/>
        </w:rPr>
      </w:pPr>
      <w:r w:rsidRPr="00865127">
        <w:rPr>
          <w:rFonts w:cs="Arial"/>
          <w:szCs w:val="22"/>
        </w:rPr>
        <w:t xml:space="preserve">The </w:t>
      </w:r>
      <w:r w:rsidR="00BC6B85" w:rsidRPr="009D2947">
        <w:rPr>
          <w:rFonts w:cs="Arial"/>
          <w:b/>
          <w:bCs/>
          <w:szCs w:val="22"/>
        </w:rPr>
        <w:t>Third Party Administrator</w:t>
      </w:r>
      <w:r w:rsidRPr="00865127">
        <w:rPr>
          <w:rFonts w:cs="Arial"/>
          <w:szCs w:val="22"/>
        </w:rPr>
        <w:t xml:space="preserve"> will take all reasonable steps to engage with and assist </w:t>
      </w:r>
      <w:r w:rsidRPr="005D215F">
        <w:rPr>
          <w:rFonts w:cs="Arial"/>
          <w:b/>
          <w:bCs/>
          <w:szCs w:val="22"/>
        </w:rPr>
        <w:t>Members</w:t>
      </w:r>
      <w:r w:rsidR="007F708B">
        <w:rPr>
          <w:rFonts w:cs="Arial"/>
          <w:szCs w:val="22"/>
        </w:rPr>
        <w:t xml:space="preserve"> and / or their nominated claims handler</w:t>
      </w:r>
      <w:r w:rsidRPr="00865127">
        <w:rPr>
          <w:rFonts w:cs="Arial"/>
          <w:szCs w:val="22"/>
        </w:rPr>
        <w:t xml:space="preserve">. </w:t>
      </w:r>
    </w:p>
    <w:p w14:paraId="380C9EB5" w14:textId="77777777" w:rsidR="004C3479" w:rsidRPr="007B1714" w:rsidRDefault="007F3724" w:rsidP="007B1714">
      <w:pPr>
        <w:pStyle w:val="Heading3"/>
      </w:pPr>
      <w:r w:rsidRPr="007B1714">
        <w:t xml:space="preserve">3. </w:t>
      </w:r>
      <w:r w:rsidR="004C3479" w:rsidRPr="007B1714">
        <w:t>Notification of Claims</w:t>
      </w:r>
    </w:p>
    <w:p w14:paraId="57314751" w14:textId="77777777" w:rsidR="004C3479" w:rsidRPr="004C3479" w:rsidRDefault="004C3479" w:rsidP="004C3479">
      <w:pPr>
        <w:rPr>
          <w:rFonts w:cs="Arial"/>
          <w:szCs w:val="22"/>
        </w:rPr>
      </w:pPr>
      <w:r w:rsidRPr="004C3479">
        <w:rPr>
          <w:rFonts w:cs="Arial"/>
          <w:szCs w:val="22"/>
        </w:rPr>
        <w:t xml:space="preserve">In the event of an occurrence that may give rise to a claim or legal proceeding under the </w:t>
      </w:r>
      <w:r w:rsidRPr="005D215F">
        <w:rPr>
          <w:rFonts w:cs="Arial"/>
          <w:b/>
          <w:bCs/>
          <w:szCs w:val="22"/>
        </w:rPr>
        <w:t>RPA</w:t>
      </w:r>
      <w:r w:rsidRPr="004C3479">
        <w:rPr>
          <w:rFonts w:cs="Arial"/>
          <w:szCs w:val="22"/>
        </w:rPr>
        <w:t xml:space="preserve"> the </w:t>
      </w:r>
      <w:proofErr w:type="gramStart"/>
      <w:r w:rsidRPr="005D215F">
        <w:rPr>
          <w:rFonts w:cs="Arial"/>
          <w:b/>
          <w:bCs/>
          <w:szCs w:val="22"/>
        </w:rPr>
        <w:t>Member</w:t>
      </w:r>
      <w:proofErr w:type="gramEnd"/>
      <w:r w:rsidRPr="004C3479">
        <w:rPr>
          <w:rFonts w:cs="Arial"/>
          <w:szCs w:val="22"/>
        </w:rPr>
        <w:t xml:space="preserve"> </w:t>
      </w:r>
      <w:r w:rsidR="007F708B">
        <w:rPr>
          <w:rFonts w:cs="Arial"/>
          <w:szCs w:val="22"/>
        </w:rPr>
        <w:t xml:space="preserve">or its nominated claims handler </w:t>
      </w:r>
      <w:r w:rsidRPr="004C3479">
        <w:rPr>
          <w:rFonts w:cs="Arial"/>
          <w:szCs w:val="22"/>
        </w:rPr>
        <w:t>shall:</w:t>
      </w:r>
    </w:p>
    <w:p w14:paraId="1889C5CB" w14:textId="154BDC39" w:rsidR="004C3479" w:rsidRDefault="004C3479" w:rsidP="0043335A">
      <w:pPr>
        <w:pStyle w:val="ListParagraph"/>
        <w:numPr>
          <w:ilvl w:val="0"/>
          <w:numId w:val="110"/>
        </w:numPr>
        <w:tabs>
          <w:tab w:val="left" w:pos="5103"/>
        </w:tabs>
        <w:rPr>
          <w:bCs/>
          <w:lang w:eastAsia="en-US"/>
        </w:rPr>
      </w:pPr>
      <w:r w:rsidRPr="008C0840">
        <w:rPr>
          <w:bCs/>
          <w:lang w:eastAsia="en-US"/>
        </w:rPr>
        <w:t xml:space="preserve">as soon as reasonably practicable notify the </w:t>
      </w:r>
      <w:r w:rsidR="00FC5A78" w:rsidRPr="009D2947">
        <w:rPr>
          <w:rFonts w:cs="Arial"/>
          <w:b/>
          <w:bCs/>
          <w:szCs w:val="22"/>
        </w:rPr>
        <w:t>Third Party Administrator</w:t>
      </w:r>
      <w:r w:rsidRPr="008C0840">
        <w:rPr>
          <w:bCs/>
          <w:lang w:eastAsia="en-US"/>
        </w:rPr>
        <w:t xml:space="preserve"> of such occurrence and provide details and information as the </w:t>
      </w:r>
      <w:r w:rsidR="00FC5A78" w:rsidRPr="009D2947">
        <w:rPr>
          <w:rFonts w:cs="Arial"/>
          <w:b/>
          <w:bCs/>
          <w:szCs w:val="22"/>
        </w:rPr>
        <w:t>Third Party Administrator</w:t>
      </w:r>
      <w:r w:rsidRPr="008C0840">
        <w:rPr>
          <w:bCs/>
          <w:lang w:eastAsia="en-US"/>
        </w:rPr>
        <w:t xml:space="preserve"> </w:t>
      </w:r>
      <w:proofErr w:type="gramStart"/>
      <w:r w:rsidRPr="008C0840">
        <w:rPr>
          <w:bCs/>
          <w:lang w:eastAsia="en-US"/>
        </w:rPr>
        <w:t>requests;</w:t>
      </w:r>
      <w:proofErr w:type="gramEnd"/>
    </w:p>
    <w:p w14:paraId="3B163C4C" w14:textId="0169C1A4" w:rsidR="003963F4" w:rsidRPr="003963F4" w:rsidRDefault="003963F4" w:rsidP="003963F4">
      <w:pPr>
        <w:pStyle w:val="ListParagraph"/>
        <w:tabs>
          <w:tab w:val="left" w:pos="5103"/>
        </w:tabs>
        <w:ind w:left="1080"/>
        <w:rPr>
          <w:bCs/>
          <w:lang w:eastAsia="en-US"/>
        </w:rPr>
      </w:pPr>
      <w:r>
        <w:rPr>
          <w:bCs/>
          <w:lang w:eastAsia="en-US"/>
        </w:rPr>
        <w:t>f</w:t>
      </w:r>
      <w:r w:rsidRPr="003963F4">
        <w:rPr>
          <w:bCs/>
          <w:lang w:eastAsia="en-US"/>
        </w:rPr>
        <w:t xml:space="preserve">or the avoidance of doubt for occurrences that may give rise to a claim or legal proceedings under Sections 3, 4, 5, 6 and 7, the </w:t>
      </w:r>
      <w:r w:rsidRPr="005D215F">
        <w:rPr>
          <w:b/>
          <w:lang w:eastAsia="en-US"/>
        </w:rPr>
        <w:t>Member</w:t>
      </w:r>
      <w:r w:rsidRPr="003963F4">
        <w:rPr>
          <w:bCs/>
          <w:lang w:eastAsia="en-US"/>
        </w:rPr>
        <w:t xml:space="preserve"> must comply with the Claims Notification Condition, applicable to each </w:t>
      </w:r>
      <w:proofErr w:type="gramStart"/>
      <w:r w:rsidRPr="003963F4">
        <w:rPr>
          <w:bCs/>
          <w:lang w:eastAsia="en-US"/>
        </w:rPr>
        <w:t>Section;</w:t>
      </w:r>
      <w:proofErr w:type="gramEnd"/>
      <w:r w:rsidRPr="003963F4">
        <w:rPr>
          <w:bCs/>
          <w:lang w:eastAsia="en-US"/>
        </w:rPr>
        <w:t xml:space="preserve"> </w:t>
      </w:r>
    </w:p>
    <w:p w14:paraId="58AE8E26" w14:textId="5F1413A3" w:rsidR="003963F4" w:rsidRPr="008C0840" w:rsidRDefault="003963F4" w:rsidP="005D215F">
      <w:pPr>
        <w:pStyle w:val="ListParagraph"/>
        <w:tabs>
          <w:tab w:val="left" w:pos="5103"/>
        </w:tabs>
        <w:ind w:left="1080"/>
        <w:rPr>
          <w:bCs/>
          <w:lang w:eastAsia="en-US"/>
        </w:rPr>
      </w:pPr>
      <w:r w:rsidRPr="003963F4">
        <w:rPr>
          <w:bCs/>
          <w:lang w:eastAsia="en-US"/>
        </w:rPr>
        <w:t>and</w:t>
      </w:r>
    </w:p>
    <w:p w14:paraId="7875CEA4" w14:textId="77777777" w:rsidR="008C0840" w:rsidRPr="008C0840" w:rsidRDefault="008C0840" w:rsidP="0043335A">
      <w:pPr>
        <w:pStyle w:val="ListParagraph"/>
        <w:numPr>
          <w:ilvl w:val="0"/>
          <w:numId w:val="110"/>
        </w:numPr>
        <w:tabs>
          <w:tab w:val="left" w:pos="5103"/>
        </w:tabs>
        <w:rPr>
          <w:bCs/>
          <w:lang w:eastAsia="en-US"/>
        </w:rPr>
      </w:pPr>
      <w:r w:rsidRPr="008C0840">
        <w:rPr>
          <w:bCs/>
          <w:lang w:eastAsia="en-US"/>
        </w:rPr>
        <w:t>immediately:</w:t>
      </w:r>
    </w:p>
    <w:p w14:paraId="5A8557DF" w14:textId="1A4C33ED" w:rsidR="008C0840" w:rsidRPr="008C0840" w:rsidRDefault="004C3479" w:rsidP="004046D6">
      <w:pPr>
        <w:pStyle w:val="ListParagraph"/>
        <w:numPr>
          <w:ilvl w:val="0"/>
          <w:numId w:val="266"/>
        </w:numPr>
      </w:pPr>
      <w:r w:rsidRPr="008C0840">
        <w:t xml:space="preserve">send to the </w:t>
      </w:r>
      <w:r w:rsidR="00FC5A78" w:rsidRPr="007A3349">
        <w:rPr>
          <w:rFonts w:cs="Arial"/>
          <w:b/>
          <w:bCs/>
          <w:szCs w:val="22"/>
        </w:rPr>
        <w:t>Third Party Administrator</w:t>
      </w:r>
      <w:r w:rsidRPr="008C0840">
        <w:t xml:space="preserve"> every letter, claim, writ, summons or process connected with it</w:t>
      </w:r>
      <w:r w:rsidR="00606DD7" w:rsidRPr="00606DD7">
        <w:t xml:space="preserve"> or any other form of court document; all of which must not be answered; and</w:t>
      </w:r>
    </w:p>
    <w:p w14:paraId="4888EE3D" w14:textId="7870CDEE" w:rsidR="0025211E" w:rsidRPr="008C0840" w:rsidRDefault="004C3479" w:rsidP="004046D6">
      <w:pPr>
        <w:pStyle w:val="ListParagraph"/>
        <w:numPr>
          <w:ilvl w:val="0"/>
          <w:numId w:val="266"/>
        </w:numPr>
      </w:pPr>
      <w:r w:rsidRPr="008C0840">
        <w:t xml:space="preserve">notify the </w:t>
      </w:r>
      <w:r w:rsidR="00FC5A78" w:rsidRPr="007A3349">
        <w:rPr>
          <w:rFonts w:cs="Arial"/>
          <w:b/>
          <w:bCs/>
          <w:szCs w:val="22"/>
        </w:rPr>
        <w:t>Third Party Administrator</w:t>
      </w:r>
      <w:r w:rsidRPr="008C0840">
        <w:t xml:space="preserve"> of any impending prosecution, inquest, fatal inquiry or proceedings in any court;</w:t>
      </w:r>
      <w:r w:rsidR="00606DD7">
        <w:t xml:space="preserve"> and</w:t>
      </w:r>
    </w:p>
    <w:p w14:paraId="21EFC5C5" w14:textId="7B3D51C5" w:rsidR="0083230C" w:rsidRPr="007A3349" w:rsidRDefault="0083230C" w:rsidP="004046D6">
      <w:pPr>
        <w:pStyle w:val="ListParagraph"/>
        <w:numPr>
          <w:ilvl w:val="0"/>
          <w:numId w:val="266"/>
        </w:numPr>
        <w:tabs>
          <w:tab w:val="left" w:pos="5103"/>
        </w:tabs>
        <w:rPr>
          <w:bCs/>
          <w:lang w:eastAsia="en-US"/>
        </w:rPr>
      </w:pPr>
      <w:r w:rsidRPr="007A3349">
        <w:rPr>
          <w:bCs/>
          <w:lang w:eastAsia="en-US"/>
        </w:rPr>
        <w:t xml:space="preserve">notify the police in respect of </w:t>
      </w:r>
      <w:r w:rsidR="00250DAC">
        <w:rPr>
          <w:b/>
          <w:lang w:eastAsia="en-US"/>
        </w:rPr>
        <w:t>d</w:t>
      </w:r>
      <w:r w:rsidRPr="007A3349">
        <w:rPr>
          <w:b/>
          <w:lang w:eastAsia="en-US"/>
        </w:rPr>
        <w:t>amage</w:t>
      </w:r>
      <w:r w:rsidRPr="007A3349">
        <w:rPr>
          <w:bCs/>
          <w:lang w:eastAsia="en-US"/>
        </w:rPr>
        <w:t xml:space="preserve"> caused by theft, attempted theft, malicious persons or suspected acts of fraud or dishonesty; and</w:t>
      </w:r>
    </w:p>
    <w:p w14:paraId="0682C939" w14:textId="726B6267" w:rsidR="0083230C" w:rsidRPr="007A3349" w:rsidRDefault="0083230C" w:rsidP="004046D6">
      <w:pPr>
        <w:pStyle w:val="ListParagraph"/>
        <w:numPr>
          <w:ilvl w:val="0"/>
          <w:numId w:val="266"/>
        </w:numPr>
        <w:tabs>
          <w:tab w:val="left" w:pos="5103"/>
        </w:tabs>
        <w:rPr>
          <w:bCs/>
          <w:lang w:eastAsia="en-US"/>
        </w:rPr>
      </w:pPr>
      <w:r w:rsidRPr="007A3349">
        <w:rPr>
          <w:bCs/>
          <w:lang w:eastAsia="en-US"/>
        </w:rPr>
        <w:t xml:space="preserve">not dispose of or tamper with or </w:t>
      </w:r>
      <w:r w:rsidR="002A663B" w:rsidRPr="007A3349">
        <w:rPr>
          <w:bCs/>
          <w:lang w:eastAsia="en-US"/>
        </w:rPr>
        <w:t>allow</w:t>
      </w:r>
      <w:r w:rsidRPr="007A3349">
        <w:rPr>
          <w:bCs/>
          <w:lang w:eastAsia="en-US"/>
        </w:rPr>
        <w:t xml:space="preserve"> anyone else to tamper with anything connected therewith including the preservation of any damaged or defective property for examination by the </w:t>
      </w:r>
      <w:r w:rsidRPr="007A3349">
        <w:rPr>
          <w:b/>
          <w:lang w:eastAsia="en-US"/>
        </w:rPr>
        <w:t>RPA Administrator’s</w:t>
      </w:r>
      <w:r w:rsidRPr="007A3349">
        <w:rPr>
          <w:bCs/>
          <w:lang w:eastAsia="en-US"/>
        </w:rPr>
        <w:t xml:space="preserve"> representatives unless the </w:t>
      </w:r>
      <w:r w:rsidRPr="007A3349">
        <w:rPr>
          <w:b/>
          <w:lang w:eastAsia="en-US"/>
        </w:rPr>
        <w:t>RPA Administrator</w:t>
      </w:r>
      <w:r w:rsidRPr="007A3349">
        <w:rPr>
          <w:bCs/>
          <w:lang w:eastAsia="en-US"/>
        </w:rPr>
        <w:t xml:space="preserve"> has authorised in writing the </w:t>
      </w:r>
      <w:r w:rsidRPr="007A3349">
        <w:rPr>
          <w:b/>
          <w:lang w:eastAsia="en-US"/>
        </w:rPr>
        <w:t>Member</w:t>
      </w:r>
      <w:r w:rsidRPr="007A3349">
        <w:rPr>
          <w:bCs/>
          <w:lang w:eastAsia="en-US"/>
        </w:rPr>
        <w:t xml:space="preserve"> to dispose of such property; and</w:t>
      </w:r>
    </w:p>
    <w:p w14:paraId="092C2FFA" w14:textId="19832904" w:rsidR="00C45A67" w:rsidRDefault="004C3479" w:rsidP="0043335A">
      <w:pPr>
        <w:pStyle w:val="ListParagraph"/>
        <w:numPr>
          <w:ilvl w:val="0"/>
          <w:numId w:val="110"/>
        </w:numPr>
        <w:tabs>
          <w:tab w:val="left" w:pos="5103"/>
        </w:tabs>
        <w:rPr>
          <w:bCs/>
          <w:lang w:eastAsia="en-US"/>
        </w:rPr>
      </w:pPr>
      <w:r w:rsidRPr="008C0840">
        <w:rPr>
          <w:bCs/>
          <w:lang w:eastAsia="en-US"/>
        </w:rPr>
        <w:t xml:space="preserve">promptly take at their own expense, all reasonable steps to prevent other </w:t>
      </w:r>
      <w:r w:rsidR="00B83E92" w:rsidRPr="004046D6">
        <w:rPr>
          <w:bCs/>
          <w:lang w:eastAsia="en-US"/>
        </w:rPr>
        <w:t>personal injury</w:t>
      </w:r>
      <w:r w:rsidRPr="008C0840">
        <w:rPr>
          <w:bCs/>
          <w:lang w:eastAsia="en-US"/>
        </w:rPr>
        <w:t xml:space="preserve"> or </w:t>
      </w:r>
      <w:r w:rsidRPr="00F76C21">
        <w:rPr>
          <w:bCs/>
          <w:lang w:eastAsia="en-US"/>
        </w:rPr>
        <w:t>damage</w:t>
      </w:r>
      <w:r w:rsidRPr="008C0840">
        <w:rPr>
          <w:bCs/>
          <w:lang w:eastAsia="en-US"/>
        </w:rPr>
        <w:t xml:space="preserve"> arising out of the same conditions, but such expense shall not be recoverable under </w:t>
      </w:r>
      <w:r w:rsidR="00DB02E2">
        <w:rPr>
          <w:bCs/>
          <w:lang w:eastAsia="en-US"/>
        </w:rPr>
        <w:t xml:space="preserve">the </w:t>
      </w:r>
      <w:r w:rsidR="00DB02E2" w:rsidRPr="005D215F">
        <w:rPr>
          <w:b/>
          <w:lang w:eastAsia="en-US"/>
        </w:rPr>
        <w:t>RPA</w:t>
      </w:r>
      <w:r w:rsidRPr="008C0840">
        <w:rPr>
          <w:bCs/>
          <w:lang w:eastAsia="en-US"/>
        </w:rPr>
        <w:t xml:space="preserve"> unless specifically provided for.</w:t>
      </w:r>
    </w:p>
    <w:p w14:paraId="7F394CE1" w14:textId="77777777" w:rsidR="00C45A67" w:rsidRPr="009A147F" w:rsidRDefault="00C45A67" w:rsidP="007B1714">
      <w:pPr>
        <w:pStyle w:val="Heading3"/>
        <w:rPr>
          <w:lang w:eastAsia="en-US"/>
        </w:rPr>
      </w:pPr>
      <w:r>
        <w:rPr>
          <w:lang w:eastAsia="en-US"/>
        </w:rPr>
        <w:t xml:space="preserve">4. </w:t>
      </w:r>
      <w:r w:rsidRPr="009A147F">
        <w:rPr>
          <w:lang w:eastAsia="en-US"/>
        </w:rPr>
        <w:t>Travel Cancellation Claims</w:t>
      </w:r>
    </w:p>
    <w:p w14:paraId="4AE42231" w14:textId="200893E8" w:rsidR="00886293" w:rsidRPr="00886293" w:rsidRDefault="00886293" w:rsidP="00886293">
      <w:pPr>
        <w:tabs>
          <w:tab w:val="left" w:pos="5103"/>
        </w:tabs>
        <w:rPr>
          <w:bCs/>
          <w:lang w:eastAsia="en-US"/>
        </w:rPr>
      </w:pPr>
      <w:r w:rsidRPr="00886293">
        <w:rPr>
          <w:bCs/>
          <w:lang w:eastAsia="en-US"/>
        </w:rPr>
        <w:t xml:space="preserve">In the event of a valid cancellation claim, </w:t>
      </w:r>
      <w:r w:rsidRPr="005D215F">
        <w:rPr>
          <w:b/>
          <w:lang w:eastAsia="en-US"/>
        </w:rPr>
        <w:t>Members</w:t>
      </w:r>
      <w:r w:rsidRPr="00886293">
        <w:rPr>
          <w:bCs/>
          <w:lang w:eastAsia="en-US"/>
        </w:rPr>
        <w:t xml:space="preserve"> must return to the relevant venues, tour operators, booking agents and</w:t>
      </w:r>
      <w:r w:rsidR="000C770D">
        <w:rPr>
          <w:bCs/>
          <w:lang w:eastAsia="en-US"/>
        </w:rPr>
        <w:t xml:space="preserve"> </w:t>
      </w:r>
      <w:r w:rsidRPr="00886293">
        <w:rPr>
          <w:bCs/>
          <w:lang w:eastAsia="en-US"/>
        </w:rPr>
        <w:t>/</w:t>
      </w:r>
      <w:r w:rsidR="000C770D">
        <w:rPr>
          <w:bCs/>
          <w:lang w:eastAsia="en-US"/>
        </w:rPr>
        <w:t xml:space="preserve"> </w:t>
      </w:r>
      <w:r w:rsidRPr="00886293">
        <w:rPr>
          <w:bCs/>
          <w:lang w:eastAsia="en-US"/>
        </w:rPr>
        <w:t xml:space="preserve">or airlines in the first instance to see if the </w:t>
      </w:r>
      <w:r w:rsidRPr="005D215F">
        <w:rPr>
          <w:b/>
          <w:lang w:eastAsia="en-US"/>
        </w:rPr>
        <w:t>Member</w:t>
      </w:r>
      <w:r w:rsidRPr="00886293">
        <w:rPr>
          <w:bCs/>
          <w:lang w:eastAsia="en-US"/>
        </w:rPr>
        <w:t xml:space="preserve"> can defer the trip to a later date. </w:t>
      </w:r>
    </w:p>
    <w:p w14:paraId="2D008187" w14:textId="77777777" w:rsidR="00886293" w:rsidRPr="00886293" w:rsidRDefault="00886293" w:rsidP="00886293">
      <w:pPr>
        <w:tabs>
          <w:tab w:val="left" w:pos="5103"/>
        </w:tabs>
        <w:rPr>
          <w:bCs/>
          <w:lang w:eastAsia="en-US"/>
        </w:rPr>
      </w:pPr>
      <w:r w:rsidRPr="00886293">
        <w:rPr>
          <w:bCs/>
          <w:lang w:eastAsia="en-US"/>
        </w:rPr>
        <w:t xml:space="preserve">To support the deferment the </w:t>
      </w:r>
      <w:r w:rsidRPr="005D215F">
        <w:rPr>
          <w:b/>
          <w:lang w:eastAsia="en-US"/>
        </w:rPr>
        <w:t>RPA Administrator</w:t>
      </w:r>
      <w:r w:rsidRPr="00886293">
        <w:rPr>
          <w:bCs/>
          <w:lang w:eastAsia="en-US"/>
        </w:rPr>
        <w:t xml:space="preserve"> confirms that cover will remain in place for the deferred date and that if any pupils currently booked on the trip would not be on roll at the deferred trip date, cover for those individuals would also remain in place. This is subject to the </w:t>
      </w:r>
      <w:r w:rsidRPr="005D215F">
        <w:rPr>
          <w:b/>
          <w:lang w:eastAsia="en-US"/>
        </w:rPr>
        <w:t xml:space="preserve">Member </w:t>
      </w:r>
      <w:r w:rsidRPr="00886293">
        <w:rPr>
          <w:bCs/>
          <w:lang w:eastAsia="en-US"/>
        </w:rPr>
        <w:t xml:space="preserve">being a </w:t>
      </w:r>
      <w:r w:rsidRPr="005D215F">
        <w:rPr>
          <w:b/>
          <w:lang w:eastAsia="en-US"/>
        </w:rPr>
        <w:t xml:space="preserve">Member </w:t>
      </w:r>
      <w:r w:rsidRPr="00886293">
        <w:rPr>
          <w:bCs/>
          <w:lang w:eastAsia="en-US"/>
        </w:rPr>
        <w:t xml:space="preserve">at the point of travel. </w:t>
      </w:r>
    </w:p>
    <w:p w14:paraId="0775D5B6" w14:textId="77777777" w:rsidR="00886293" w:rsidRPr="00886293" w:rsidRDefault="00886293" w:rsidP="00886293">
      <w:pPr>
        <w:tabs>
          <w:tab w:val="left" w:pos="5103"/>
        </w:tabs>
        <w:rPr>
          <w:bCs/>
          <w:lang w:eastAsia="en-US"/>
        </w:rPr>
      </w:pPr>
      <w:r w:rsidRPr="00886293">
        <w:rPr>
          <w:bCs/>
          <w:lang w:eastAsia="en-US"/>
        </w:rPr>
        <w:t>If the tour operator agrees to a deferment:</w:t>
      </w:r>
    </w:p>
    <w:p w14:paraId="4E946D66" w14:textId="77777777" w:rsidR="00886293" w:rsidRPr="00886293" w:rsidRDefault="00886293" w:rsidP="00886293">
      <w:pPr>
        <w:tabs>
          <w:tab w:val="left" w:pos="5103"/>
        </w:tabs>
        <w:rPr>
          <w:bCs/>
          <w:lang w:eastAsia="en-US"/>
        </w:rPr>
      </w:pPr>
      <w:r w:rsidRPr="00886293">
        <w:rPr>
          <w:bCs/>
          <w:lang w:eastAsia="en-US"/>
        </w:rPr>
        <w:t xml:space="preserve">1. For any pupils from the current travel cohort not able to travel on the deferred date the </w:t>
      </w:r>
      <w:r w:rsidRPr="005D215F">
        <w:rPr>
          <w:b/>
          <w:lang w:eastAsia="en-US"/>
        </w:rPr>
        <w:t>Member</w:t>
      </w:r>
      <w:r w:rsidRPr="00886293">
        <w:rPr>
          <w:bCs/>
          <w:lang w:eastAsia="en-US"/>
        </w:rPr>
        <w:t xml:space="preserve"> may submit a claim now (for those unable to travel only).</w:t>
      </w:r>
    </w:p>
    <w:p w14:paraId="2F35CA6E" w14:textId="77777777" w:rsidR="00886293" w:rsidRPr="00886293" w:rsidRDefault="00886293" w:rsidP="00886293">
      <w:pPr>
        <w:tabs>
          <w:tab w:val="left" w:pos="5103"/>
        </w:tabs>
        <w:rPr>
          <w:bCs/>
          <w:lang w:eastAsia="en-US"/>
        </w:rPr>
      </w:pPr>
      <w:r w:rsidRPr="00886293">
        <w:rPr>
          <w:bCs/>
          <w:lang w:eastAsia="en-US"/>
        </w:rPr>
        <w:t xml:space="preserve">2. The </w:t>
      </w:r>
      <w:r w:rsidRPr="005D215F">
        <w:rPr>
          <w:b/>
          <w:lang w:eastAsia="en-US"/>
        </w:rPr>
        <w:t xml:space="preserve">Member </w:t>
      </w:r>
      <w:r w:rsidRPr="00886293">
        <w:rPr>
          <w:bCs/>
          <w:lang w:eastAsia="en-US"/>
        </w:rPr>
        <w:t>must attempt to fill those vacated places for the new deferred date.</w:t>
      </w:r>
    </w:p>
    <w:p w14:paraId="3DA3B8C6" w14:textId="77777777" w:rsidR="00886293" w:rsidRPr="00886293" w:rsidRDefault="00886293" w:rsidP="00886293">
      <w:pPr>
        <w:tabs>
          <w:tab w:val="left" w:pos="5103"/>
        </w:tabs>
        <w:rPr>
          <w:bCs/>
          <w:lang w:eastAsia="en-US"/>
        </w:rPr>
      </w:pPr>
      <w:r w:rsidRPr="00886293">
        <w:rPr>
          <w:bCs/>
          <w:lang w:eastAsia="en-US"/>
        </w:rPr>
        <w:t xml:space="preserve">3. In filling any vacated </w:t>
      </w:r>
      <w:proofErr w:type="gramStart"/>
      <w:r w:rsidRPr="00886293">
        <w:rPr>
          <w:bCs/>
          <w:lang w:eastAsia="en-US"/>
        </w:rPr>
        <w:t>places</w:t>
      </w:r>
      <w:proofErr w:type="gramEnd"/>
      <w:r w:rsidRPr="00886293">
        <w:rPr>
          <w:bCs/>
          <w:lang w:eastAsia="en-US"/>
        </w:rPr>
        <w:t xml:space="preserve"> the cancellation fees recouped must be returned to the </w:t>
      </w:r>
      <w:r w:rsidRPr="005D215F">
        <w:rPr>
          <w:b/>
          <w:lang w:eastAsia="en-US"/>
        </w:rPr>
        <w:t>RPA Administrator</w:t>
      </w:r>
      <w:r w:rsidRPr="00886293">
        <w:rPr>
          <w:bCs/>
          <w:lang w:eastAsia="en-US"/>
        </w:rPr>
        <w:t xml:space="preserve"> at a future date. </w:t>
      </w:r>
    </w:p>
    <w:p w14:paraId="4CF46376" w14:textId="77777777" w:rsidR="00886293" w:rsidRPr="00886293" w:rsidRDefault="00886293" w:rsidP="00886293">
      <w:pPr>
        <w:tabs>
          <w:tab w:val="left" w:pos="5103"/>
        </w:tabs>
        <w:rPr>
          <w:bCs/>
          <w:lang w:eastAsia="en-US"/>
        </w:rPr>
      </w:pPr>
      <w:r w:rsidRPr="00886293">
        <w:rPr>
          <w:bCs/>
          <w:lang w:eastAsia="en-US"/>
        </w:rPr>
        <w:t xml:space="preserve">The </w:t>
      </w:r>
      <w:r w:rsidRPr="005D215F">
        <w:rPr>
          <w:b/>
          <w:lang w:eastAsia="en-US"/>
        </w:rPr>
        <w:t>RPA Administrator</w:t>
      </w:r>
      <w:r w:rsidRPr="00886293">
        <w:rPr>
          <w:bCs/>
          <w:lang w:eastAsia="en-US"/>
        </w:rPr>
        <w:t xml:space="preserve"> cannot accept any additional charges incurred in deferring.</w:t>
      </w:r>
    </w:p>
    <w:p w14:paraId="56989669" w14:textId="77777777" w:rsidR="00886293" w:rsidRPr="00886293" w:rsidRDefault="00886293" w:rsidP="00886293">
      <w:pPr>
        <w:tabs>
          <w:tab w:val="left" w:pos="5103"/>
        </w:tabs>
        <w:rPr>
          <w:bCs/>
          <w:lang w:eastAsia="en-US"/>
        </w:rPr>
      </w:pPr>
      <w:r w:rsidRPr="00886293">
        <w:rPr>
          <w:bCs/>
          <w:lang w:eastAsia="en-US"/>
        </w:rPr>
        <w:t>If the tour operator refuses deferment:</w:t>
      </w:r>
    </w:p>
    <w:p w14:paraId="36CF0D3E" w14:textId="3BCE5DCE" w:rsidR="00886293" w:rsidRPr="00886293" w:rsidRDefault="00886293" w:rsidP="00886293">
      <w:pPr>
        <w:tabs>
          <w:tab w:val="left" w:pos="5103"/>
        </w:tabs>
        <w:rPr>
          <w:bCs/>
          <w:lang w:eastAsia="en-US"/>
        </w:rPr>
      </w:pPr>
      <w:r w:rsidRPr="00886293">
        <w:rPr>
          <w:bCs/>
          <w:lang w:eastAsia="en-US"/>
        </w:rPr>
        <w:t xml:space="preserve">The </w:t>
      </w:r>
      <w:r w:rsidRPr="005D215F">
        <w:rPr>
          <w:b/>
          <w:lang w:eastAsia="en-US"/>
        </w:rPr>
        <w:t>RPA Administrator</w:t>
      </w:r>
      <w:r w:rsidRPr="00886293">
        <w:rPr>
          <w:bCs/>
          <w:lang w:eastAsia="en-US"/>
        </w:rPr>
        <w:t xml:space="preserve"> will consider these cancellation claim requests on a case by case basis whilst </w:t>
      </w:r>
      <w:proofErr w:type="gramStart"/>
      <w:r w:rsidRPr="00886293">
        <w:rPr>
          <w:bCs/>
          <w:lang w:eastAsia="en-US"/>
        </w:rPr>
        <w:t>taking into account</w:t>
      </w:r>
      <w:proofErr w:type="gramEnd"/>
      <w:r w:rsidRPr="00886293">
        <w:rPr>
          <w:bCs/>
          <w:lang w:eastAsia="en-US"/>
        </w:rPr>
        <w:t xml:space="preserve"> central </w:t>
      </w:r>
      <w:r w:rsidR="00834674">
        <w:rPr>
          <w:bCs/>
          <w:lang w:eastAsia="en-US"/>
        </w:rPr>
        <w:t>Department for Education</w:t>
      </w:r>
      <w:r w:rsidRPr="00886293">
        <w:rPr>
          <w:bCs/>
          <w:lang w:eastAsia="en-US"/>
        </w:rPr>
        <w:t xml:space="preserve"> travel advice for schools. </w:t>
      </w:r>
    </w:p>
    <w:p w14:paraId="403BC7DC" w14:textId="77777777" w:rsidR="00886293" w:rsidRPr="00886293" w:rsidRDefault="00886293" w:rsidP="00DF1817">
      <w:pPr>
        <w:tabs>
          <w:tab w:val="left" w:pos="5103"/>
        </w:tabs>
        <w:rPr>
          <w:bCs/>
          <w:lang w:eastAsia="en-US"/>
        </w:rPr>
      </w:pPr>
      <w:r w:rsidRPr="00886293">
        <w:rPr>
          <w:bCs/>
          <w:lang w:eastAsia="en-US"/>
        </w:rPr>
        <w:t xml:space="preserve">Prior to making a cancellation claim </w:t>
      </w:r>
      <w:r w:rsidRPr="005D215F">
        <w:rPr>
          <w:b/>
          <w:lang w:eastAsia="en-US"/>
        </w:rPr>
        <w:t>Members</w:t>
      </w:r>
      <w:r w:rsidRPr="00886293">
        <w:rPr>
          <w:bCs/>
          <w:lang w:eastAsia="en-US"/>
        </w:rPr>
        <w:t xml:space="preserve"> must return to the relevant venues; tour operators; booking agents; credit card companies in the first instance to establish if the </w:t>
      </w:r>
      <w:r w:rsidRPr="005D215F">
        <w:rPr>
          <w:b/>
          <w:lang w:eastAsia="en-US"/>
        </w:rPr>
        <w:t>Member</w:t>
      </w:r>
      <w:r w:rsidRPr="00886293">
        <w:rPr>
          <w:bCs/>
          <w:lang w:eastAsia="en-US"/>
        </w:rPr>
        <w:t xml:space="preserve"> can recover any monies back direct from them initially. </w:t>
      </w:r>
      <w:r w:rsidRPr="005D215F">
        <w:rPr>
          <w:b/>
          <w:lang w:eastAsia="en-US"/>
        </w:rPr>
        <w:t>Members</w:t>
      </w:r>
      <w:r w:rsidRPr="00886293">
        <w:rPr>
          <w:bCs/>
          <w:lang w:eastAsia="en-US"/>
        </w:rPr>
        <w:t xml:space="preserve"> must evidence this action when submitting travel cancellation claim(s) as per the </w:t>
      </w:r>
      <w:r w:rsidRPr="005D215F">
        <w:rPr>
          <w:b/>
          <w:lang w:eastAsia="en-US"/>
        </w:rPr>
        <w:t>RPA</w:t>
      </w:r>
      <w:r w:rsidRPr="00886293">
        <w:rPr>
          <w:bCs/>
          <w:lang w:eastAsia="en-US"/>
        </w:rPr>
        <w:t xml:space="preserve"> welcome pack.</w:t>
      </w:r>
    </w:p>
    <w:p w14:paraId="506F0F93" w14:textId="68159B06" w:rsidR="004C3479" w:rsidRPr="007F3724" w:rsidRDefault="008E08C7" w:rsidP="005D215F">
      <w:pPr>
        <w:pStyle w:val="Heading3"/>
        <w:rPr>
          <w:lang w:eastAsia="en-US"/>
        </w:rPr>
      </w:pPr>
      <w:r>
        <w:rPr>
          <w:lang w:eastAsia="en-US"/>
        </w:rPr>
        <w:t xml:space="preserve">5. </w:t>
      </w:r>
      <w:r w:rsidR="007F3724">
        <w:rPr>
          <w:lang w:eastAsia="en-US"/>
        </w:rPr>
        <w:t xml:space="preserve"> </w:t>
      </w:r>
      <w:r w:rsidR="004C3479" w:rsidRPr="007F3724">
        <w:rPr>
          <w:lang w:eastAsia="en-US"/>
        </w:rPr>
        <w:t>Admission of Liability</w:t>
      </w:r>
    </w:p>
    <w:p w14:paraId="4FB54D46" w14:textId="77777777" w:rsidR="004C3479" w:rsidRPr="004C3479" w:rsidRDefault="004C3479" w:rsidP="004C3479">
      <w:pPr>
        <w:rPr>
          <w:rFonts w:cs="Arial"/>
          <w:szCs w:val="22"/>
        </w:rPr>
      </w:pPr>
      <w:r w:rsidRPr="004C3479">
        <w:rPr>
          <w:rFonts w:cs="Arial"/>
          <w:szCs w:val="22"/>
        </w:rPr>
        <w:t xml:space="preserve">The </w:t>
      </w:r>
      <w:r w:rsidRPr="005D215F">
        <w:rPr>
          <w:rFonts w:cs="Arial"/>
          <w:b/>
          <w:bCs/>
          <w:szCs w:val="22"/>
        </w:rPr>
        <w:t xml:space="preserve">Member </w:t>
      </w:r>
      <w:r w:rsidR="007F708B">
        <w:rPr>
          <w:rFonts w:cs="Arial"/>
          <w:szCs w:val="22"/>
        </w:rPr>
        <w:t xml:space="preserve">or its nominated claims handler </w:t>
      </w:r>
      <w:r w:rsidRPr="004C3479">
        <w:rPr>
          <w:rFonts w:cs="Arial"/>
          <w:szCs w:val="22"/>
        </w:rPr>
        <w:t>shall not:</w:t>
      </w:r>
    </w:p>
    <w:p w14:paraId="79624C38" w14:textId="49E1EDB0" w:rsidR="0025211E" w:rsidRPr="008C0840" w:rsidRDefault="008C0840" w:rsidP="0043335A">
      <w:pPr>
        <w:pStyle w:val="ListParagraph"/>
        <w:numPr>
          <w:ilvl w:val="0"/>
          <w:numId w:val="111"/>
        </w:numPr>
        <w:tabs>
          <w:tab w:val="left" w:pos="5103"/>
        </w:tabs>
        <w:rPr>
          <w:bCs/>
          <w:lang w:eastAsia="en-US"/>
        </w:rPr>
      </w:pPr>
      <w:r>
        <w:rPr>
          <w:bCs/>
          <w:lang w:eastAsia="en-US"/>
        </w:rPr>
        <w:t xml:space="preserve">admit </w:t>
      </w:r>
      <w:proofErr w:type="gramStart"/>
      <w:r w:rsidR="004C3479" w:rsidRPr="008C0840">
        <w:rPr>
          <w:bCs/>
          <w:lang w:eastAsia="en-US"/>
        </w:rPr>
        <w:t>liability</w:t>
      </w:r>
      <w:r w:rsidR="008E08C7">
        <w:rPr>
          <w:bCs/>
          <w:lang w:eastAsia="en-US"/>
        </w:rPr>
        <w:t>;</w:t>
      </w:r>
      <w:proofErr w:type="gramEnd"/>
    </w:p>
    <w:p w14:paraId="4B12FFB9" w14:textId="0193E6F0" w:rsidR="0025211E" w:rsidRPr="008C0840" w:rsidRDefault="004C3479" w:rsidP="0043335A">
      <w:pPr>
        <w:pStyle w:val="ListParagraph"/>
        <w:numPr>
          <w:ilvl w:val="0"/>
          <w:numId w:val="111"/>
        </w:numPr>
        <w:tabs>
          <w:tab w:val="left" w:pos="5103"/>
        </w:tabs>
        <w:rPr>
          <w:bCs/>
          <w:lang w:eastAsia="en-US"/>
        </w:rPr>
      </w:pPr>
      <w:r w:rsidRPr="008C0840">
        <w:rPr>
          <w:bCs/>
          <w:lang w:eastAsia="en-US"/>
        </w:rPr>
        <w:t xml:space="preserve">act in a way that may be construed as an admission of </w:t>
      </w:r>
      <w:proofErr w:type="gramStart"/>
      <w:r w:rsidRPr="008C0840">
        <w:rPr>
          <w:bCs/>
          <w:lang w:eastAsia="en-US"/>
        </w:rPr>
        <w:t>liability</w:t>
      </w:r>
      <w:r w:rsidR="008E08C7">
        <w:rPr>
          <w:bCs/>
          <w:lang w:eastAsia="en-US"/>
        </w:rPr>
        <w:t>;</w:t>
      </w:r>
      <w:proofErr w:type="gramEnd"/>
    </w:p>
    <w:p w14:paraId="32E92DF4" w14:textId="1D8F5F7B" w:rsidR="0025211E" w:rsidRPr="008C0840" w:rsidRDefault="003F15C7" w:rsidP="0043335A">
      <w:pPr>
        <w:pStyle w:val="ListParagraph"/>
        <w:numPr>
          <w:ilvl w:val="0"/>
          <w:numId w:val="111"/>
        </w:numPr>
        <w:tabs>
          <w:tab w:val="left" w:pos="5103"/>
        </w:tabs>
        <w:rPr>
          <w:bCs/>
          <w:lang w:eastAsia="en-US"/>
        </w:rPr>
      </w:pPr>
      <w:r w:rsidRPr="008C0840">
        <w:rPr>
          <w:bCs/>
          <w:lang w:eastAsia="en-US"/>
        </w:rPr>
        <w:t>repudiate or</w:t>
      </w:r>
      <w:r w:rsidR="004C3479" w:rsidRPr="008C0840">
        <w:rPr>
          <w:bCs/>
          <w:lang w:eastAsia="en-US"/>
        </w:rPr>
        <w:t xml:space="preserve"> settle any claim or legal </w:t>
      </w:r>
      <w:proofErr w:type="gramStart"/>
      <w:r w:rsidR="004C3479" w:rsidRPr="008C0840">
        <w:rPr>
          <w:bCs/>
          <w:lang w:eastAsia="en-US"/>
        </w:rPr>
        <w:t>proceeding</w:t>
      </w:r>
      <w:r w:rsidR="008E08C7">
        <w:rPr>
          <w:bCs/>
          <w:lang w:eastAsia="en-US"/>
        </w:rPr>
        <w:t>;</w:t>
      </w:r>
      <w:proofErr w:type="gramEnd"/>
    </w:p>
    <w:p w14:paraId="3694CA00" w14:textId="74A125D2" w:rsidR="0025211E" w:rsidRDefault="004C3479" w:rsidP="0043335A">
      <w:pPr>
        <w:pStyle w:val="ListParagraph"/>
        <w:numPr>
          <w:ilvl w:val="0"/>
          <w:numId w:val="111"/>
        </w:numPr>
        <w:tabs>
          <w:tab w:val="left" w:pos="5103"/>
        </w:tabs>
        <w:rPr>
          <w:bCs/>
          <w:lang w:eastAsia="en-US"/>
        </w:rPr>
      </w:pPr>
      <w:r w:rsidRPr="008C0840">
        <w:rPr>
          <w:bCs/>
          <w:lang w:eastAsia="en-US"/>
        </w:rPr>
        <w:t xml:space="preserve">waive any rights of </w:t>
      </w:r>
      <w:proofErr w:type="gramStart"/>
      <w:r w:rsidRPr="008C0840">
        <w:rPr>
          <w:bCs/>
          <w:lang w:eastAsia="en-US"/>
        </w:rPr>
        <w:t>recovery</w:t>
      </w:r>
      <w:r w:rsidR="00F76C21">
        <w:rPr>
          <w:bCs/>
          <w:lang w:eastAsia="en-US"/>
        </w:rPr>
        <w:t>;</w:t>
      </w:r>
      <w:proofErr w:type="gramEnd"/>
    </w:p>
    <w:p w14:paraId="6E5F9C58" w14:textId="2DC958CC" w:rsidR="008E08C7" w:rsidRPr="008C0840" w:rsidRDefault="008E08C7" w:rsidP="0043335A">
      <w:pPr>
        <w:pStyle w:val="ListParagraph"/>
        <w:numPr>
          <w:ilvl w:val="0"/>
          <w:numId w:val="111"/>
        </w:numPr>
        <w:tabs>
          <w:tab w:val="left" w:pos="5103"/>
        </w:tabs>
        <w:rPr>
          <w:bCs/>
          <w:lang w:eastAsia="en-US"/>
        </w:rPr>
      </w:pPr>
      <w:r>
        <w:rPr>
          <w:bCs/>
          <w:lang w:eastAsia="en-US"/>
        </w:rPr>
        <w:t xml:space="preserve">pay or promise to pay any </w:t>
      </w:r>
      <w:proofErr w:type="gramStart"/>
      <w:r>
        <w:rPr>
          <w:bCs/>
          <w:lang w:eastAsia="en-US"/>
        </w:rPr>
        <w:t>loss;</w:t>
      </w:r>
      <w:proofErr w:type="gramEnd"/>
    </w:p>
    <w:p w14:paraId="05162C1C" w14:textId="76F18904" w:rsidR="00DE4A30" w:rsidRPr="00090143" w:rsidRDefault="004C3479" w:rsidP="00090143">
      <w:pPr>
        <w:tabs>
          <w:tab w:val="left" w:pos="0"/>
        </w:tabs>
        <w:rPr>
          <w:bCs/>
          <w:lang w:eastAsia="en-US"/>
        </w:rPr>
      </w:pPr>
      <w:r w:rsidRPr="00090143">
        <w:rPr>
          <w:bCs/>
          <w:lang w:eastAsia="en-US"/>
        </w:rPr>
        <w:t xml:space="preserve">without the prior written consent of the </w:t>
      </w:r>
      <w:bookmarkStart w:id="55" w:name="_Hlk191026350"/>
      <w:r w:rsidRPr="005D215F">
        <w:rPr>
          <w:b/>
          <w:lang w:eastAsia="en-US"/>
        </w:rPr>
        <w:t>T</w:t>
      </w:r>
      <w:r w:rsidR="008E08C7" w:rsidRPr="005D215F">
        <w:rPr>
          <w:b/>
          <w:lang w:eastAsia="en-US"/>
        </w:rPr>
        <w:t xml:space="preserve">hird Party </w:t>
      </w:r>
      <w:r w:rsidR="008E08C7" w:rsidRPr="008E08C7">
        <w:rPr>
          <w:b/>
          <w:lang w:eastAsia="en-US"/>
        </w:rPr>
        <w:t>Administrator</w:t>
      </w:r>
      <w:bookmarkEnd w:id="55"/>
      <w:r w:rsidR="008E08C7">
        <w:rPr>
          <w:bCs/>
          <w:lang w:eastAsia="en-US"/>
        </w:rPr>
        <w:t xml:space="preserve">. </w:t>
      </w:r>
    </w:p>
    <w:p w14:paraId="3EA6D3F0" w14:textId="2B224ED9" w:rsidR="00865127" w:rsidRPr="007B1714" w:rsidRDefault="00865127" w:rsidP="007B1714">
      <w:pPr>
        <w:pStyle w:val="Heading2"/>
      </w:pPr>
      <w:r w:rsidRPr="007B1714">
        <w:t>Action by Third Party Administrator</w:t>
      </w:r>
    </w:p>
    <w:p w14:paraId="211D66A5" w14:textId="77777777" w:rsidR="0025211E" w:rsidRPr="007B1714" w:rsidRDefault="00865127" w:rsidP="007B1714">
      <w:pPr>
        <w:pStyle w:val="Heading3"/>
      </w:pPr>
      <w:r w:rsidRPr="007B1714">
        <w:t xml:space="preserve">1. </w:t>
      </w:r>
      <w:r w:rsidR="0025211E" w:rsidRPr="007B1714">
        <w:t xml:space="preserve">Receipt </w:t>
      </w:r>
      <w:r w:rsidR="00580A8A" w:rsidRPr="007B1714">
        <w:t>of</w:t>
      </w:r>
      <w:r w:rsidR="0025211E" w:rsidRPr="007B1714">
        <w:t xml:space="preserve"> claims</w:t>
      </w:r>
    </w:p>
    <w:p w14:paraId="7FF79437" w14:textId="17019FDA" w:rsidR="00865127" w:rsidRPr="00865127" w:rsidRDefault="00865127" w:rsidP="00865127">
      <w:pPr>
        <w:rPr>
          <w:rFonts w:cs="Arial"/>
          <w:szCs w:val="22"/>
        </w:rPr>
      </w:pPr>
      <w:r w:rsidRPr="00865127">
        <w:rPr>
          <w:rFonts w:cs="Arial"/>
          <w:szCs w:val="22"/>
        </w:rPr>
        <w:t xml:space="preserve">The </w:t>
      </w:r>
      <w:r w:rsidR="008E08C7" w:rsidRPr="009D2947">
        <w:rPr>
          <w:b/>
          <w:lang w:eastAsia="en-US"/>
        </w:rPr>
        <w:t xml:space="preserve">Third Party </w:t>
      </w:r>
      <w:r w:rsidR="008E08C7" w:rsidRPr="008E08C7">
        <w:rPr>
          <w:b/>
          <w:lang w:eastAsia="en-US"/>
        </w:rPr>
        <w:t>Administrator</w:t>
      </w:r>
      <w:r w:rsidRPr="00865127">
        <w:rPr>
          <w:rFonts w:cs="Arial"/>
          <w:szCs w:val="22"/>
        </w:rPr>
        <w:t xml:space="preserve"> is responsible for taking receipt of all claims notifications from individual </w:t>
      </w:r>
      <w:r w:rsidRPr="004046D6">
        <w:rPr>
          <w:rFonts w:cs="Arial"/>
          <w:b/>
          <w:bCs/>
          <w:szCs w:val="22"/>
        </w:rPr>
        <w:t>Members</w:t>
      </w:r>
      <w:r w:rsidRPr="00865127">
        <w:rPr>
          <w:rFonts w:cs="Arial"/>
          <w:szCs w:val="22"/>
        </w:rPr>
        <w:t xml:space="preserve"> </w:t>
      </w:r>
      <w:r w:rsidR="007A4B17">
        <w:rPr>
          <w:rFonts w:cs="Arial"/>
          <w:szCs w:val="22"/>
        </w:rPr>
        <w:t xml:space="preserve">or their nominated claims handlers </w:t>
      </w:r>
      <w:r w:rsidRPr="00865127">
        <w:rPr>
          <w:rFonts w:cs="Arial"/>
          <w:szCs w:val="22"/>
        </w:rPr>
        <w:t>in the first instance. If legal representation is required, this wi</w:t>
      </w:r>
      <w:r w:rsidR="004F42CF">
        <w:rPr>
          <w:rFonts w:cs="Arial"/>
          <w:szCs w:val="22"/>
        </w:rPr>
        <w:t xml:space="preserve">ll be managed through the </w:t>
      </w:r>
      <w:r w:rsidR="008E08C7" w:rsidRPr="009D2947">
        <w:rPr>
          <w:b/>
          <w:lang w:eastAsia="en-US"/>
        </w:rPr>
        <w:t xml:space="preserve">Third Party </w:t>
      </w:r>
      <w:r w:rsidR="008E08C7" w:rsidRPr="008E08C7">
        <w:rPr>
          <w:b/>
          <w:lang w:eastAsia="en-US"/>
        </w:rPr>
        <w:t>Administrator</w:t>
      </w:r>
      <w:r w:rsidR="004F42CF">
        <w:rPr>
          <w:rFonts w:cs="Arial"/>
          <w:szCs w:val="22"/>
        </w:rPr>
        <w:t>.</w:t>
      </w:r>
    </w:p>
    <w:p w14:paraId="57FDFEBC" w14:textId="1DE7AB00" w:rsidR="00865127" w:rsidRDefault="00865127" w:rsidP="00865127">
      <w:pPr>
        <w:rPr>
          <w:rFonts w:cs="Arial"/>
          <w:szCs w:val="22"/>
        </w:rPr>
      </w:pPr>
      <w:r w:rsidRPr="00865127">
        <w:rPr>
          <w:rFonts w:cs="Arial"/>
          <w:szCs w:val="22"/>
        </w:rPr>
        <w:t xml:space="preserve">The </w:t>
      </w:r>
      <w:r w:rsidR="008E08C7" w:rsidRPr="009D2947">
        <w:rPr>
          <w:b/>
          <w:lang w:eastAsia="en-US"/>
        </w:rPr>
        <w:t xml:space="preserve">Third Party </w:t>
      </w:r>
      <w:r w:rsidR="008E08C7" w:rsidRPr="008E08C7">
        <w:rPr>
          <w:b/>
          <w:lang w:eastAsia="en-US"/>
        </w:rPr>
        <w:t>Administrator</w:t>
      </w:r>
      <w:r w:rsidRPr="00865127">
        <w:rPr>
          <w:rFonts w:cs="Arial"/>
          <w:szCs w:val="22"/>
        </w:rPr>
        <w:t xml:space="preserve"> will handle claims in accordance with a Service Level Agreement (SLA) with the </w:t>
      </w:r>
      <w:r w:rsidRPr="005D215F">
        <w:rPr>
          <w:rFonts w:cs="Arial"/>
          <w:b/>
          <w:bCs/>
          <w:szCs w:val="22"/>
        </w:rPr>
        <w:t>RPA Administrator</w:t>
      </w:r>
      <w:r w:rsidRPr="00865127">
        <w:rPr>
          <w:rFonts w:cs="Arial"/>
          <w:szCs w:val="22"/>
        </w:rPr>
        <w:t>. The SLA will</w:t>
      </w:r>
      <w:r w:rsidR="00726693">
        <w:rPr>
          <w:rFonts w:cs="Arial"/>
          <w:szCs w:val="22"/>
        </w:rPr>
        <w:t xml:space="preserve"> be available on the </w:t>
      </w:r>
      <w:r w:rsidR="00726693" w:rsidRPr="00E635AC">
        <w:rPr>
          <w:rFonts w:cs="Arial"/>
          <w:szCs w:val="22"/>
        </w:rPr>
        <w:t>Claims Portal</w:t>
      </w:r>
      <w:r w:rsidR="00726693" w:rsidRPr="006941F6">
        <w:rPr>
          <w:rFonts w:cs="Arial"/>
          <w:b/>
          <w:bCs/>
          <w:szCs w:val="22"/>
        </w:rPr>
        <w:t xml:space="preserve"> </w:t>
      </w:r>
      <w:r w:rsidR="00726693">
        <w:rPr>
          <w:rFonts w:cs="Arial"/>
          <w:szCs w:val="22"/>
        </w:rPr>
        <w:t>and</w:t>
      </w:r>
      <w:r w:rsidRPr="00865127">
        <w:rPr>
          <w:rFonts w:cs="Arial"/>
          <w:szCs w:val="22"/>
        </w:rPr>
        <w:t xml:space="preserve"> include detail about what the </w:t>
      </w:r>
      <w:r w:rsidRPr="005D215F">
        <w:rPr>
          <w:rFonts w:cs="Arial"/>
          <w:b/>
          <w:bCs/>
          <w:szCs w:val="22"/>
        </w:rPr>
        <w:t>Members</w:t>
      </w:r>
      <w:r w:rsidRPr="00865127">
        <w:rPr>
          <w:rFonts w:cs="Arial"/>
          <w:szCs w:val="22"/>
        </w:rPr>
        <w:t xml:space="preserve"> can expect from the </w:t>
      </w:r>
      <w:r w:rsidR="008E08C7" w:rsidRPr="009D2947">
        <w:rPr>
          <w:b/>
          <w:lang w:eastAsia="en-US"/>
        </w:rPr>
        <w:t xml:space="preserve">Third Party </w:t>
      </w:r>
      <w:r w:rsidR="008E08C7" w:rsidRPr="008E08C7">
        <w:rPr>
          <w:b/>
          <w:lang w:eastAsia="en-US"/>
        </w:rPr>
        <w:t>Administrator</w:t>
      </w:r>
      <w:r w:rsidRPr="00865127">
        <w:rPr>
          <w:rFonts w:cs="Arial"/>
          <w:szCs w:val="22"/>
        </w:rPr>
        <w:t xml:space="preserve"> in terms of management of the claim.</w:t>
      </w:r>
    </w:p>
    <w:p w14:paraId="46225CC5" w14:textId="77777777" w:rsidR="0025211E" w:rsidRPr="00BC728E" w:rsidRDefault="0025211E" w:rsidP="007F3724">
      <w:pPr>
        <w:pStyle w:val="Heading3"/>
      </w:pPr>
      <w:r w:rsidRPr="00BC728E">
        <w:t>2</w:t>
      </w:r>
      <w:r w:rsidR="00611040">
        <w:t>.</w:t>
      </w:r>
      <w:r w:rsidR="007F3724">
        <w:t xml:space="preserve"> </w:t>
      </w:r>
      <w:r w:rsidRPr="00BC728E">
        <w:t>Conduct and control of the claim</w:t>
      </w:r>
    </w:p>
    <w:p w14:paraId="2F4DCFAD" w14:textId="5B97D147" w:rsidR="0025211E" w:rsidRPr="0025211E" w:rsidRDefault="0025211E" w:rsidP="0025211E">
      <w:pPr>
        <w:rPr>
          <w:rFonts w:cs="Arial"/>
          <w:szCs w:val="22"/>
        </w:rPr>
      </w:pPr>
      <w:r w:rsidRPr="0025211E">
        <w:rPr>
          <w:rFonts w:cs="Arial"/>
          <w:szCs w:val="22"/>
        </w:rPr>
        <w:t xml:space="preserve">The </w:t>
      </w:r>
      <w:r w:rsidRPr="005D215F">
        <w:rPr>
          <w:rFonts w:cs="Arial"/>
          <w:b/>
          <w:bCs/>
          <w:szCs w:val="22"/>
        </w:rPr>
        <w:t>RPA Administrator</w:t>
      </w:r>
      <w:r w:rsidRPr="0025211E">
        <w:rPr>
          <w:rFonts w:cs="Arial"/>
          <w:szCs w:val="22"/>
        </w:rPr>
        <w:t xml:space="preserve"> through the </w:t>
      </w:r>
      <w:r w:rsidR="00856D61" w:rsidRPr="009D2947">
        <w:rPr>
          <w:b/>
          <w:lang w:eastAsia="en-US"/>
        </w:rPr>
        <w:t xml:space="preserve">Third Party </w:t>
      </w:r>
      <w:r w:rsidR="00856D61" w:rsidRPr="008E08C7">
        <w:rPr>
          <w:b/>
          <w:lang w:eastAsia="en-US"/>
        </w:rPr>
        <w:t>Administrator</w:t>
      </w:r>
      <w:r w:rsidRPr="0025211E">
        <w:rPr>
          <w:rFonts w:cs="Arial"/>
          <w:szCs w:val="22"/>
        </w:rPr>
        <w:t xml:space="preserve"> shall have the right to:</w:t>
      </w:r>
    </w:p>
    <w:p w14:paraId="5724FF15" w14:textId="6964875C" w:rsidR="0025211E" w:rsidRPr="007F3724" w:rsidRDefault="0025211E" w:rsidP="0043335A">
      <w:pPr>
        <w:pStyle w:val="ListParagraph"/>
        <w:numPr>
          <w:ilvl w:val="0"/>
          <w:numId w:val="112"/>
        </w:numPr>
        <w:tabs>
          <w:tab w:val="left" w:pos="5103"/>
        </w:tabs>
        <w:rPr>
          <w:bCs/>
          <w:lang w:eastAsia="en-US"/>
        </w:rPr>
      </w:pPr>
      <w:r w:rsidRPr="007F3724">
        <w:rPr>
          <w:bCs/>
          <w:lang w:eastAsia="en-US"/>
        </w:rPr>
        <w:t xml:space="preserve">defend any claim relating to any matter under this arrangement or legal proceeding against the </w:t>
      </w:r>
      <w:proofErr w:type="gramStart"/>
      <w:r w:rsidRPr="005D215F">
        <w:rPr>
          <w:b/>
          <w:lang w:eastAsia="en-US"/>
        </w:rPr>
        <w:t>Member</w:t>
      </w:r>
      <w:r w:rsidR="00856D61" w:rsidRPr="005D215F">
        <w:rPr>
          <w:bCs/>
          <w:lang w:eastAsia="en-US"/>
        </w:rPr>
        <w:t>;</w:t>
      </w:r>
      <w:proofErr w:type="gramEnd"/>
    </w:p>
    <w:p w14:paraId="415A9D4C" w14:textId="3DA73B02" w:rsidR="0025211E" w:rsidRPr="007F3724" w:rsidRDefault="0025211E" w:rsidP="0043335A">
      <w:pPr>
        <w:pStyle w:val="ListParagraph"/>
        <w:numPr>
          <w:ilvl w:val="0"/>
          <w:numId w:val="112"/>
        </w:numPr>
        <w:tabs>
          <w:tab w:val="left" w:pos="5103"/>
        </w:tabs>
        <w:rPr>
          <w:bCs/>
          <w:lang w:eastAsia="en-US"/>
        </w:rPr>
      </w:pPr>
      <w:r w:rsidRPr="007F3724">
        <w:rPr>
          <w:bCs/>
          <w:lang w:eastAsia="en-US"/>
        </w:rPr>
        <w:t xml:space="preserve">take over and conduct the defence or settlement of any claim or legal </w:t>
      </w:r>
      <w:proofErr w:type="gramStart"/>
      <w:r w:rsidRPr="007F3724">
        <w:rPr>
          <w:bCs/>
          <w:lang w:eastAsia="en-US"/>
        </w:rPr>
        <w:t>proceeding</w:t>
      </w:r>
      <w:r w:rsidR="00856D61">
        <w:rPr>
          <w:bCs/>
          <w:lang w:eastAsia="en-US"/>
        </w:rPr>
        <w:t>;</w:t>
      </w:r>
      <w:proofErr w:type="gramEnd"/>
    </w:p>
    <w:p w14:paraId="4C515030" w14:textId="384B70E6" w:rsidR="007F3724" w:rsidRPr="002225C6" w:rsidRDefault="0025211E" w:rsidP="0043335A">
      <w:pPr>
        <w:pStyle w:val="ListParagraph"/>
        <w:numPr>
          <w:ilvl w:val="0"/>
          <w:numId w:val="112"/>
        </w:numPr>
        <w:tabs>
          <w:tab w:val="left" w:pos="5103"/>
        </w:tabs>
        <w:rPr>
          <w:bCs/>
          <w:lang w:eastAsia="en-US"/>
        </w:rPr>
      </w:pPr>
      <w:r w:rsidRPr="007F3724">
        <w:rPr>
          <w:bCs/>
          <w:lang w:eastAsia="en-US"/>
        </w:rPr>
        <w:t xml:space="preserve">take and permit to be taken all necessary steps for enforcing rights against any other party in the name of the </w:t>
      </w:r>
      <w:r w:rsidRPr="005D215F">
        <w:rPr>
          <w:b/>
          <w:lang w:eastAsia="en-US"/>
        </w:rPr>
        <w:t>Member</w:t>
      </w:r>
      <w:r w:rsidRPr="007F3724">
        <w:rPr>
          <w:bCs/>
          <w:lang w:eastAsia="en-US"/>
        </w:rPr>
        <w:t xml:space="preserve"> before or after any payment is made by the </w:t>
      </w:r>
      <w:r w:rsidRPr="005D215F">
        <w:rPr>
          <w:b/>
          <w:lang w:eastAsia="en-US"/>
        </w:rPr>
        <w:t xml:space="preserve">RPA </w:t>
      </w:r>
      <w:proofErr w:type="gramStart"/>
      <w:r w:rsidRPr="005D215F">
        <w:rPr>
          <w:b/>
          <w:lang w:eastAsia="en-US"/>
        </w:rPr>
        <w:t>Administrator</w:t>
      </w:r>
      <w:r w:rsidR="00856D61" w:rsidRPr="005D215F">
        <w:rPr>
          <w:bCs/>
          <w:lang w:eastAsia="en-US"/>
        </w:rPr>
        <w:t>;</w:t>
      </w:r>
      <w:proofErr w:type="gramEnd"/>
    </w:p>
    <w:p w14:paraId="667E2AA3" w14:textId="43B760B8" w:rsidR="00C81430" w:rsidRPr="007F3724" w:rsidRDefault="0025211E" w:rsidP="00782E23">
      <w:pPr>
        <w:ind w:left="1080"/>
        <w:rPr>
          <w:lang w:eastAsia="en-US"/>
        </w:rPr>
      </w:pPr>
      <w:r w:rsidRPr="007F3724">
        <w:rPr>
          <w:lang w:eastAsia="en-US"/>
        </w:rPr>
        <w:t>In the event of a claim</w:t>
      </w:r>
      <w:r w:rsidR="00272387">
        <w:rPr>
          <w:lang w:eastAsia="en-US"/>
        </w:rPr>
        <w:t>,</w:t>
      </w:r>
      <w:r w:rsidRPr="007F3724">
        <w:rPr>
          <w:lang w:eastAsia="en-US"/>
        </w:rPr>
        <w:t xml:space="preserve"> arising under the </w:t>
      </w:r>
      <w:r w:rsidRPr="005D215F">
        <w:rPr>
          <w:b/>
          <w:bCs/>
          <w:lang w:eastAsia="en-US"/>
        </w:rPr>
        <w:t>RPA</w:t>
      </w:r>
      <w:r w:rsidRPr="007F3724">
        <w:rPr>
          <w:lang w:eastAsia="en-US"/>
        </w:rPr>
        <w:t xml:space="preserve"> the </w:t>
      </w:r>
      <w:r w:rsidRPr="005D215F">
        <w:rPr>
          <w:b/>
          <w:bCs/>
          <w:lang w:eastAsia="en-US"/>
        </w:rPr>
        <w:t>RPA Administrator</w:t>
      </w:r>
      <w:r w:rsidRPr="007F3724">
        <w:rPr>
          <w:lang w:eastAsia="en-US"/>
        </w:rPr>
        <w:t xml:space="preserve"> agrees to waive any righ</w:t>
      </w:r>
      <w:r w:rsidR="00C81430" w:rsidRPr="007F3724">
        <w:rPr>
          <w:lang w:eastAsia="en-US"/>
        </w:rPr>
        <w:t>t</w:t>
      </w:r>
      <w:r w:rsidRPr="007F3724">
        <w:rPr>
          <w:lang w:eastAsia="en-US"/>
        </w:rPr>
        <w:t>s</w:t>
      </w:r>
      <w:r w:rsidR="00C81430" w:rsidRPr="007F3724">
        <w:rPr>
          <w:lang w:eastAsia="en-US"/>
        </w:rPr>
        <w:t>,</w:t>
      </w:r>
      <w:r w:rsidRPr="007F3724">
        <w:rPr>
          <w:lang w:eastAsia="en-US"/>
        </w:rPr>
        <w:t xml:space="preserve"> rem</w:t>
      </w:r>
      <w:r w:rsidR="00C81430" w:rsidRPr="007F3724">
        <w:rPr>
          <w:lang w:eastAsia="en-US"/>
        </w:rPr>
        <w:t xml:space="preserve">edies or relief to which they might become entitled by subrogation </w:t>
      </w:r>
      <w:r w:rsidR="00483616" w:rsidRPr="007F3724">
        <w:rPr>
          <w:lang w:eastAsia="en-US"/>
        </w:rPr>
        <w:t>against any</w:t>
      </w:r>
      <w:r w:rsidR="00C81430" w:rsidRPr="007F3724">
        <w:rPr>
          <w:lang w:eastAsia="en-US"/>
        </w:rPr>
        <w:t xml:space="preserve"> </w:t>
      </w:r>
      <w:r w:rsidR="00C81430" w:rsidRPr="005D215F">
        <w:rPr>
          <w:b/>
          <w:bCs/>
          <w:lang w:eastAsia="en-US"/>
        </w:rPr>
        <w:t>Member</w:t>
      </w:r>
      <w:r w:rsidR="00C81430" w:rsidRPr="007F3724">
        <w:rPr>
          <w:lang w:eastAsia="en-US"/>
        </w:rPr>
        <w:t xml:space="preserve"> </w:t>
      </w:r>
      <w:r w:rsidR="00697D76">
        <w:rPr>
          <w:lang w:eastAsia="en-US"/>
        </w:rPr>
        <w:t xml:space="preserve">or </w:t>
      </w:r>
      <w:r w:rsidR="00697D76" w:rsidRPr="005D215F">
        <w:rPr>
          <w:b/>
          <w:bCs/>
          <w:lang w:eastAsia="en-US"/>
        </w:rPr>
        <w:t>Trustee</w:t>
      </w:r>
      <w:r w:rsidR="00697D76">
        <w:rPr>
          <w:lang w:eastAsia="en-US"/>
        </w:rPr>
        <w:t xml:space="preserve"> </w:t>
      </w:r>
      <w:r w:rsidR="005A6467" w:rsidRPr="007F3724">
        <w:rPr>
          <w:lang w:eastAsia="en-US"/>
        </w:rPr>
        <w:t>where</w:t>
      </w:r>
      <w:r w:rsidR="00C81430" w:rsidRPr="007F3724">
        <w:rPr>
          <w:lang w:eastAsia="en-US"/>
        </w:rPr>
        <w:t xml:space="preserve"> the </w:t>
      </w:r>
      <w:r w:rsidR="00C81430" w:rsidRPr="005D215F">
        <w:rPr>
          <w:b/>
          <w:bCs/>
          <w:lang w:eastAsia="en-US"/>
        </w:rPr>
        <w:t>RPA</w:t>
      </w:r>
      <w:r w:rsidR="00C81430" w:rsidRPr="007F3724">
        <w:rPr>
          <w:lang w:eastAsia="en-US"/>
        </w:rPr>
        <w:t xml:space="preserve"> operate</w:t>
      </w:r>
      <w:r w:rsidR="007F3724">
        <w:rPr>
          <w:lang w:eastAsia="en-US"/>
        </w:rPr>
        <w:t xml:space="preserve">s to cover the </w:t>
      </w:r>
      <w:proofErr w:type="gramStart"/>
      <w:r w:rsidR="007F3724">
        <w:rPr>
          <w:lang w:eastAsia="en-US"/>
        </w:rPr>
        <w:t>loss</w:t>
      </w:r>
      <w:r w:rsidR="00DB02E2">
        <w:rPr>
          <w:lang w:eastAsia="en-US"/>
        </w:rPr>
        <w:t>;</w:t>
      </w:r>
      <w:proofErr w:type="gramEnd"/>
    </w:p>
    <w:p w14:paraId="113689F5" w14:textId="0FFC98B7" w:rsidR="0025211E" w:rsidRPr="007F3724" w:rsidRDefault="00C81430" w:rsidP="0043335A">
      <w:pPr>
        <w:pStyle w:val="ListParagraph"/>
        <w:numPr>
          <w:ilvl w:val="0"/>
          <w:numId w:val="112"/>
        </w:numPr>
        <w:tabs>
          <w:tab w:val="left" w:pos="5103"/>
        </w:tabs>
        <w:rPr>
          <w:bCs/>
          <w:lang w:eastAsia="en-US"/>
        </w:rPr>
      </w:pPr>
      <w:r w:rsidRPr="007F3724">
        <w:rPr>
          <w:bCs/>
          <w:lang w:eastAsia="en-US"/>
        </w:rPr>
        <w:t xml:space="preserve">exercise full discretion in the conduct of any legal proceedings and in settlement of any claim or legal proceeding, whether before or after indemnification by the </w:t>
      </w:r>
      <w:r w:rsidRPr="005D215F">
        <w:rPr>
          <w:b/>
          <w:lang w:eastAsia="en-US"/>
        </w:rPr>
        <w:t>RPA Administrator</w:t>
      </w:r>
      <w:r w:rsidR="009F6E15">
        <w:rPr>
          <w:b/>
          <w:lang w:eastAsia="en-US"/>
        </w:rPr>
        <w:t>.</w:t>
      </w:r>
    </w:p>
    <w:p w14:paraId="74572E34" w14:textId="77777777" w:rsidR="00865127" w:rsidRPr="00865127" w:rsidRDefault="00865127" w:rsidP="007F3724">
      <w:pPr>
        <w:pStyle w:val="Heading3"/>
      </w:pPr>
      <w:r w:rsidRPr="00865127">
        <w:t>3. Terms validation</w:t>
      </w:r>
    </w:p>
    <w:p w14:paraId="4F94758E" w14:textId="6A44660F" w:rsidR="00865127" w:rsidRPr="00865127" w:rsidRDefault="00865127" w:rsidP="00865127">
      <w:pPr>
        <w:rPr>
          <w:rFonts w:cs="Arial"/>
          <w:szCs w:val="22"/>
        </w:rPr>
      </w:pPr>
      <w:r w:rsidRPr="00865127">
        <w:rPr>
          <w:rFonts w:cs="Arial"/>
          <w:szCs w:val="22"/>
        </w:rPr>
        <w:t xml:space="preserve">The </w:t>
      </w:r>
      <w:r w:rsidR="009F6E15" w:rsidRPr="009D2947">
        <w:rPr>
          <w:b/>
          <w:lang w:eastAsia="en-US"/>
        </w:rPr>
        <w:t xml:space="preserve">Third Party </w:t>
      </w:r>
      <w:r w:rsidR="009F6E15" w:rsidRPr="008E08C7">
        <w:rPr>
          <w:b/>
          <w:lang w:eastAsia="en-US"/>
        </w:rPr>
        <w:t>Administrator</w:t>
      </w:r>
      <w:r w:rsidRPr="00865127">
        <w:rPr>
          <w:rFonts w:cs="Arial"/>
          <w:szCs w:val="22"/>
        </w:rPr>
        <w:t xml:space="preserve"> will assess whether the claim is within the scope of the </w:t>
      </w:r>
      <w:r w:rsidRPr="005D215F">
        <w:rPr>
          <w:rFonts w:cs="Arial"/>
          <w:b/>
          <w:bCs/>
          <w:szCs w:val="22"/>
        </w:rPr>
        <w:t>Rules</w:t>
      </w:r>
      <w:r w:rsidRPr="00865127">
        <w:rPr>
          <w:rFonts w:cs="Arial"/>
          <w:szCs w:val="22"/>
        </w:rPr>
        <w:t xml:space="preserve">. </w:t>
      </w:r>
    </w:p>
    <w:p w14:paraId="0D6E9B63" w14:textId="77777777" w:rsidR="00865127" w:rsidRPr="00865127" w:rsidRDefault="00865127" w:rsidP="00865127">
      <w:pPr>
        <w:rPr>
          <w:rFonts w:cs="Arial"/>
          <w:szCs w:val="22"/>
        </w:rPr>
      </w:pPr>
      <w:r w:rsidRPr="00865127">
        <w:rPr>
          <w:rFonts w:cs="Arial"/>
          <w:szCs w:val="22"/>
        </w:rPr>
        <w:t xml:space="preserve">In the event that a claim is deemed not to be covered by the </w:t>
      </w:r>
      <w:r w:rsidRPr="005D215F">
        <w:rPr>
          <w:rFonts w:cs="Arial"/>
          <w:b/>
          <w:bCs/>
          <w:szCs w:val="22"/>
        </w:rPr>
        <w:t>Rules</w:t>
      </w:r>
      <w:r w:rsidRPr="00865127">
        <w:rPr>
          <w:rFonts w:cs="Arial"/>
          <w:szCs w:val="22"/>
        </w:rPr>
        <w:t xml:space="preserve">, then it will be referred to the </w:t>
      </w:r>
      <w:r w:rsidRPr="005D215F">
        <w:rPr>
          <w:rFonts w:cs="Arial"/>
          <w:b/>
          <w:bCs/>
          <w:szCs w:val="22"/>
        </w:rPr>
        <w:t>RPA Administrator</w:t>
      </w:r>
      <w:r w:rsidRPr="00865127">
        <w:rPr>
          <w:rFonts w:cs="Arial"/>
          <w:szCs w:val="22"/>
        </w:rPr>
        <w:t xml:space="preserve"> for a decision on whether the claim is covered. </w:t>
      </w:r>
    </w:p>
    <w:p w14:paraId="674BCD6D" w14:textId="5D0C4269" w:rsidR="00865127" w:rsidRPr="00865127" w:rsidRDefault="00865127" w:rsidP="00865127">
      <w:pPr>
        <w:rPr>
          <w:rFonts w:cs="Arial"/>
          <w:szCs w:val="22"/>
        </w:rPr>
      </w:pPr>
      <w:r w:rsidRPr="00865127">
        <w:rPr>
          <w:rFonts w:cs="Arial"/>
          <w:szCs w:val="22"/>
        </w:rPr>
        <w:t xml:space="preserve">The </w:t>
      </w:r>
      <w:r w:rsidR="009F6E15" w:rsidRPr="009D2947">
        <w:rPr>
          <w:b/>
          <w:lang w:eastAsia="en-US"/>
        </w:rPr>
        <w:t xml:space="preserve">Third Party </w:t>
      </w:r>
      <w:r w:rsidR="009F6E15" w:rsidRPr="008E08C7">
        <w:rPr>
          <w:b/>
          <w:lang w:eastAsia="en-US"/>
        </w:rPr>
        <w:t>Administrator</w:t>
      </w:r>
      <w:r w:rsidRPr="00865127">
        <w:rPr>
          <w:rFonts w:cs="Arial"/>
          <w:szCs w:val="22"/>
        </w:rPr>
        <w:t xml:space="preserve"> will reserve the position with the </w:t>
      </w:r>
      <w:r w:rsidRPr="005D215F">
        <w:rPr>
          <w:rFonts w:cs="Arial"/>
          <w:b/>
          <w:bCs/>
          <w:szCs w:val="22"/>
        </w:rPr>
        <w:t>Member</w:t>
      </w:r>
      <w:r w:rsidRPr="00865127">
        <w:rPr>
          <w:rFonts w:cs="Arial"/>
          <w:szCs w:val="22"/>
        </w:rPr>
        <w:t xml:space="preserve"> </w:t>
      </w:r>
      <w:r w:rsidR="007F708B">
        <w:rPr>
          <w:rFonts w:cs="Arial"/>
          <w:szCs w:val="22"/>
        </w:rPr>
        <w:t xml:space="preserve">or its nominated claims handler </w:t>
      </w:r>
      <w:r w:rsidRPr="00865127">
        <w:rPr>
          <w:rFonts w:cs="Arial"/>
          <w:szCs w:val="22"/>
        </w:rPr>
        <w:t xml:space="preserve">at the point of referral. </w:t>
      </w:r>
    </w:p>
    <w:p w14:paraId="6214ABBB" w14:textId="0F28C466" w:rsidR="00865127" w:rsidRPr="00865127" w:rsidRDefault="00C81430" w:rsidP="00865127">
      <w:pPr>
        <w:rPr>
          <w:rFonts w:cs="Arial"/>
          <w:szCs w:val="22"/>
        </w:rPr>
      </w:pPr>
      <w:r>
        <w:rPr>
          <w:rFonts w:cs="Arial"/>
          <w:szCs w:val="22"/>
        </w:rPr>
        <w:t xml:space="preserve">The decision of the </w:t>
      </w:r>
      <w:r w:rsidRPr="005D215F">
        <w:rPr>
          <w:rFonts w:cs="Arial"/>
          <w:b/>
          <w:bCs/>
          <w:szCs w:val="22"/>
        </w:rPr>
        <w:t>RPA</w:t>
      </w:r>
      <w:r w:rsidR="00865127" w:rsidRPr="005D215F">
        <w:rPr>
          <w:rFonts w:cs="Arial"/>
          <w:b/>
          <w:bCs/>
          <w:szCs w:val="22"/>
        </w:rPr>
        <w:t xml:space="preserve"> Administrator</w:t>
      </w:r>
      <w:r w:rsidR="00865127" w:rsidRPr="00865127">
        <w:rPr>
          <w:rFonts w:cs="Arial"/>
          <w:szCs w:val="22"/>
        </w:rPr>
        <w:t xml:space="preserve"> will be communicated to the </w:t>
      </w:r>
      <w:r w:rsidR="00865127" w:rsidRPr="005D215F">
        <w:rPr>
          <w:rFonts w:cs="Arial"/>
          <w:b/>
          <w:bCs/>
          <w:szCs w:val="22"/>
        </w:rPr>
        <w:t>Member</w:t>
      </w:r>
      <w:r w:rsidR="00865127" w:rsidRPr="00865127">
        <w:rPr>
          <w:rFonts w:cs="Arial"/>
          <w:szCs w:val="22"/>
        </w:rPr>
        <w:t xml:space="preserve"> </w:t>
      </w:r>
      <w:r w:rsidR="007F708B">
        <w:rPr>
          <w:rFonts w:cs="Arial"/>
          <w:szCs w:val="22"/>
        </w:rPr>
        <w:t xml:space="preserve">or its nominated claims handler </w:t>
      </w:r>
      <w:r w:rsidR="00865127" w:rsidRPr="00865127">
        <w:rPr>
          <w:rFonts w:cs="Arial"/>
          <w:szCs w:val="22"/>
        </w:rPr>
        <w:t xml:space="preserve">by the </w:t>
      </w:r>
      <w:r w:rsidR="009F6E15" w:rsidRPr="009D2947">
        <w:rPr>
          <w:b/>
          <w:lang w:eastAsia="en-US"/>
        </w:rPr>
        <w:t xml:space="preserve">Third Party </w:t>
      </w:r>
      <w:r w:rsidR="009F6E15" w:rsidRPr="008E08C7">
        <w:rPr>
          <w:b/>
          <w:lang w:eastAsia="en-US"/>
        </w:rPr>
        <w:t>Administrator</w:t>
      </w:r>
      <w:r w:rsidR="009F6E15" w:rsidRPr="00865127" w:rsidDel="009F6E15">
        <w:rPr>
          <w:rFonts w:cs="Arial"/>
          <w:szCs w:val="22"/>
        </w:rPr>
        <w:t xml:space="preserve"> </w:t>
      </w:r>
      <w:r w:rsidR="00865127" w:rsidRPr="00865127">
        <w:rPr>
          <w:rFonts w:cs="Arial"/>
          <w:szCs w:val="22"/>
        </w:rPr>
        <w:t xml:space="preserve">within </w:t>
      </w:r>
      <w:r w:rsidR="00726693">
        <w:rPr>
          <w:rFonts w:cs="Arial"/>
          <w:szCs w:val="22"/>
        </w:rPr>
        <w:t>15</w:t>
      </w:r>
      <w:r w:rsidR="00865127" w:rsidRPr="00865127">
        <w:rPr>
          <w:rFonts w:cs="Arial"/>
          <w:szCs w:val="22"/>
        </w:rPr>
        <w:t xml:space="preserve"> working days of </w:t>
      </w:r>
      <w:r w:rsidR="00726693">
        <w:rPr>
          <w:rFonts w:cs="Arial"/>
          <w:szCs w:val="22"/>
        </w:rPr>
        <w:t xml:space="preserve">referral to the </w:t>
      </w:r>
      <w:r w:rsidR="009F6E15" w:rsidRPr="009D2947">
        <w:rPr>
          <w:b/>
          <w:lang w:eastAsia="en-US"/>
        </w:rPr>
        <w:t xml:space="preserve">Third Party </w:t>
      </w:r>
      <w:r w:rsidR="009F6E15" w:rsidRPr="008E08C7">
        <w:rPr>
          <w:b/>
          <w:lang w:eastAsia="en-US"/>
        </w:rPr>
        <w:t>Administrator</w:t>
      </w:r>
      <w:r w:rsidR="00726693">
        <w:rPr>
          <w:rFonts w:cs="Arial"/>
          <w:szCs w:val="22"/>
        </w:rPr>
        <w:t xml:space="preserve"> by the </w:t>
      </w:r>
      <w:r w:rsidR="00726693" w:rsidRPr="005D215F">
        <w:rPr>
          <w:rFonts w:cs="Arial"/>
          <w:b/>
          <w:bCs/>
          <w:szCs w:val="22"/>
        </w:rPr>
        <w:t>Member</w:t>
      </w:r>
      <w:r w:rsidR="007F708B">
        <w:rPr>
          <w:rFonts w:cs="Arial"/>
          <w:szCs w:val="22"/>
        </w:rPr>
        <w:t xml:space="preserve"> or its nominated </w:t>
      </w:r>
      <w:r w:rsidR="0004263B">
        <w:rPr>
          <w:rFonts w:cs="Arial"/>
          <w:szCs w:val="22"/>
        </w:rPr>
        <w:t>claims</w:t>
      </w:r>
      <w:r w:rsidR="007F708B">
        <w:rPr>
          <w:rFonts w:cs="Arial"/>
          <w:szCs w:val="22"/>
        </w:rPr>
        <w:t xml:space="preserve"> handler</w:t>
      </w:r>
      <w:r w:rsidR="00865127" w:rsidRPr="00865127">
        <w:rPr>
          <w:rFonts w:cs="Arial"/>
          <w:szCs w:val="22"/>
        </w:rPr>
        <w:t xml:space="preserve">. </w:t>
      </w:r>
    </w:p>
    <w:p w14:paraId="4E0D1CAB" w14:textId="57C92E55" w:rsidR="00865127" w:rsidRDefault="00B43B6A" w:rsidP="00865127">
      <w:pPr>
        <w:rPr>
          <w:rFonts w:cs="Arial"/>
          <w:szCs w:val="22"/>
        </w:rPr>
      </w:pPr>
      <w:r w:rsidRPr="005D215F">
        <w:rPr>
          <w:b/>
          <w:bCs/>
        </w:rPr>
        <w:t>Members</w:t>
      </w:r>
      <w:r>
        <w:t xml:space="preserve"> or </w:t>
      </w:r>
      <w:r w:rsidRPr="005D215F">
        <w:rPr>
          <w:b/>
          <w:bCs/>
        </w:rPr>
        <w:t>Trustees</w:t>
      </w:r>
      <w:r>
        <w:t xml:space="preserve"> (or their nominated representative)</w:t>
      </w:r>
      <w:r w:rsidR="005A2BF4">
        <w:rPr>
          <w:rFonts w:cs="Arial"/>
          <w:szCs w:val="22"/>
        </w:rPr>
        <w:t xml:space="preserve"> </w:t>
      </w:r>
      <w:r w:rsidR="00865127" w:rsidRPr="00865127">
        <w:rPr>
          <w:rFonts w:cs="Arial"/>
          <w:szCs w:val="22"/>
        </w:rPr>
        <w:t xml:space="preserve">may request a review of the </w:t>
      </w:r>
      <w:r w:rsidR="00865127" w:rsidRPr="005D215F">
        <w:rPr>
          <w:rFonts w:cs="Arial"/>
          <w:b/>
          <w:bCs/>
          <w:szCs w:val="22"/>
        </w:rPr>
        <w:t>RPA Administrator’s</w:t>
      </w:r>
      <w:r w:rsidR="00865127" w:rsidRPr="00865127">
        <w:rPr>
          <w:rFonts w:cs="Arial"/>
          <w:szCs w:val="22"/>
        </w:rPr>
        <w:t xml:space="preserve"> decision. If they wish to pursue this </w:t>
      </w:r>
      <w:r w:rsidR="00320382" w:rsidRPr="00865127">
        <w:rPr>
          <w:rFonts w:cs="Arial"/>
          <w:szCs w:val="22"/>
        </w:rPr>
        <w:t>option,</w:t>
      </w:r>
      <w:r w:rsidR="00865127" w:rsidRPr="00865127">
        <w:rPr>
          <w:rFonts w:cs="Arial"/>
          <w:szCs w:val="22"/>
        </w:rPr>
        <w:t xml:space="preserve"> then this should be put in writing via the </w:t>
      </w:r>
      <w:r w:rsidR="009F6E15" w:rsidRPr="009D2947">
        <w:rPr>
          <w:b/>
          <w:lang w:eastAsia="en-US"/>
        </w:rPr>
        <w:t xml:space="preserve">Third Party </w:t>
      </w:r>
      <w:r w:rsidR="009F6E15" w:rsidRPr="008E08C7">
        <w:rPr>
          <w:b/>
          <w:lang w:eastAsia="en-US"/>
        </w:rPr>
        <w:t>Administrator</w:t>
      </w:r>
      <w:r w:rsidR="00865127" w:rsidRPr="00865127">
        <w:rPr>
          <w:rFonts w:cs="Arial"/>
          <w:szCs w:val="22"/>
        </w:rPr>
        <w:t xml:space="preserve"> detailing the basis of the request for review.</w:t>
      </w:r>
    </w:p>
    <w:p w14:paraId="6811B000" w14:textId="58BFB3B0" w:rsidR="00726693" w:rsidRDefault="00726693" w:rsidP="00865127">
      <w:pPr>
        <w:rPr>
          <w:rFonts w:cs="Arial"/>
          <w:szCs w:val="22"/>
        </w:rPr>
      </w:pPr>
      <w:r>
        <w:rPr>
          <w:rFonts w:cs="Arial"/>
          <w:szCs w:val="22"/>
        </w:rPr>
        <w:t xml:space="preserve">The </w:t>
      </w:r>
      <w:r w:rsidR="009F6E15" w:rsidRPr="009D2947">
        <w:rPr>
          <w:b/>
          <w:lang w:eastAsia="en-US"/>
        </w:rPr>
        <w:t xml:space="preserve">Third Party </w:t>
      </w:r>
      <w:r w:rsidR="009F6E15" w:rsidRPr="008E08C7">
        <w:rPr>
          <w:b/>
          <w:lang w:eastAsia="en-US"/>
        </w:rPr>
        <w:t>Administrator</w:t>
      </w:r>
      <w:r>
        <w:rPr>
          <w:rFonts w:cs="Arial"/>
          <w:szCs w:val="22"/>
        </w:rPr>
        <w:t xml:space="preserve"> will notify the </w:t>
      </w:r>
      <w:r w:rsidRPr="005D215F">
        <w:rPr>
          <w:rFonts w:cs="Arial"/>
          <w:b/>
          <w:bCs/>
          <w:szCs w:val="22"/>
        </w:rPr>
        <w:t>RPA</w:t>
      </w:r>
      <w:r>
        <w:rPr>
          <w:rFonts w:cs="Arial"/>
          <w:szCs w:val="22"/>
        </w:rPr>
        <w:t xml:space="preserve"> contract manager who will refer the matter to an independent senior civil servant for review. </w:t>
      </w:r>
    </w:p>
    <w:p w14:paraId="0999CEB7" w14:textId="77777777" w:rsidR="000B34E9" w:rsidRPr="00865127" w:rsidRDefault="00726693" w:rsidP="00865127">
      <w:pPr>
        <w:rPr>
          <w:rFonts w:cs="Arial"/>
          <w:szCs w:val="22"/>
        </w:rPr>
      </w:pPr>
      <w:r>
        <w:t xml:space="preserve">If the dispute remains unresolved between the </w:t>
      </w:r>
      <w:r w:rsidRPr="005D215F">
        <w:rPr>
          <w:b/>
          <w:bCs/>
        </w:rPr>
        <w:t>Member</w:t>
      </w:r>
      <w:r>
        <w:t xml:space="preserve"> and the </w:t>
      </w:r>
      <w:r w:rsidRPr="005D215F">
        <w:rPr>
          <w:b/>
          <w:bCs/>
        </w:rPr>
        <w:t>RPA Administrator</w:t>
      </w:r>
      <w:r>
        <w:t xml:space="preserve"> the matter will be referred to a single arbitrator to be appointed by agreement between the parties or in default of agreement upon the application of either party to the President of the Chartered Institute of Arbitrators. </w:t>
      </w:r>
      <w:r w:rsidR="00EE3CC4">
        <w:t xml:space="preserve">The seat of the arbitration shall be England. The arbitration shall be governed by both the Arbitration Act 1996 and </w:t>
      </w:r>
      <w:r w:rsidR="00EE3CC4" w:rsidRPr="005D215F">
        <w:rPr>
          <w:b/>
          <w:bCs/>
        </w:rPr>
        <w:t>Rules</w:t>
      </w:r>
      <w:r w:rsidR="00EE3CC4">
        <w:t xml:space="preserve"> as agreed between the parties. </w:t>
      </w:r>
    </w:p>
    <w:p w14:paraId="6C9BE65E" w14:textId="77777777" w:rsidR="00865127" w:rsidRPr="00865127" w:rsidRDefault="00865127" w:rsidP="007F3724">
      <w:pPr>
        <w:pStyle w:val="Heading3"/>
      </w:pPr>
      <w:r w:rsidRPr="00865127">
        <w:t>4</w:t>
      </w:r>
      <w:r w:rsidR="00371121">
        <w:t>.</w:t>
      </w:r>
      <w:r w:rsidRPr="00865127">
        <w:t xml:space="preserve"> Complaints</w:t>
      </w:r>
    </w:p>
    <w:p w14:paraId="33E1A494" w14:textId="0EB8B664" w:rsidR="00865127" w:rsidRPr="00865127" w:rsidRDefault="00865127" w:rsidP="00865127">
      <w:pPr>
        <w:rPr>
          <w:rFonts w:cs="Arial"/>
          <w:szCs w:val="22"/>
        </w:rPr>
      </w:pPr>
      <w:r w:rsidRPr="00865127">
        <w:rPr>
          <w:rFonts w:cs="Arial"/>
          <w:szCs w:val="22"/>
        </w:rPr>
        <w:t xml:space="preserve">In the event of a complaint by a </w:t>
      </w:r>
      <w:r w:rsidR="0022080A" w:rsidRPr="005D215F">
        <w:rPr>
          <w:rFonts w:cs="Arial"/>
          <w:b/>
          <w:bCs/>
          <w:szCs w:val="22"/>
        </w:rPr>
        <w:t>M</w:t>
      </w:r>
      <w:r w:rsidR="0022080A" w:rsidRPr="005D215F">
        <w:rPr>
          <w:b/>
          <w:bCs/>
        </w:rPr>
        <w:t>ember</w:t>
      </w:r>
      <w:r w:rsidR="0022080A">
        <w:t xml:space="preserve"> or </w:t>
      </w:r>
      <w:r w:rsidR="0022080A" w:rsidRPr="005D215F">
        <w:rPr>
          <w:b/>
          <w:bCs/>
        </w:rPr>
        <w:t>Trustee</w:t>
      </w:r>
      <w:r w:rsidR="0022080A">
        <w:t xml:space="preserve"> (or their nominated representative) </w:t>
      </w:r>
      <w:r w:rsidRPr="00865127">
        <w:rPr>
          <w:rFonts w:cs="Arial"/>
          <w:szCs w:val="22"/>
        </w:rPr>
        <w:t xml:space="preserve">about the </w:t>
      </w:r>
      <w:r w:rsidR="006C7C48" w:rsidRPr="009D2947">
        <w:rPr>
          <w:b/>
          <w:lang w:eastAsia="en-US"/>
        </w:rPr>
        <w:t xml:space="preserve">Third Party </w:t>
      </w:r>
      <w:r w:rsidR="006C7C48" w:rsidRPr="008E08C7">
        <w:rPr>
          <w:b/>
          <w:lang w:eastAsia="en-US"/>
        </w:rPr>
        <w:t>Administrator</w:t>
      </w:r>
      <w:r w:rsidRPr="005D215F">
        <w:rPr>
          <w:rFonts w:cs="Arial"/>
          <w:b/>
          <w:bCs/>
          <w:szCs w:val="22"/>
        </w:rPr>
        <w:t>’s</w:t>
      </w:r>
      <w:r w:rsidRPr="00865127">
        <w:rPr>
          <w:rFonts w:cs="Arial"/>
          <w:szCs w:val="22"/>
        </w:rPr>
        <w:t xml:space="preserve"> handling of a claim this is to be put in writing at first instance to the </w:t>
      </w:r>
      <w:r w:rsidR="006C7C48" w:rsidRPr="009D2947">
        <w:rPr>
          <w:b/>
          <w:lang w:eastAsia="en-US"/>
        </w:rPr>
        <w:t xml:space="preserve">Third Party </w:t>
      </w:r>
      <w:r w:rsidR="006C7C48" w:rsidRPr="008E08C7">
        <w:rPr>
          <w:b/>
          <w:lang w:eastAsia="en-US"/>
        </w:rPr>
        <w:t>Administrator</w:t>
      </w:r>
      <w:r w:rsidRPr="00865127">
        <w:rPr>
          <w:rFonts w:cs="Arial"/>
          <w:szCs w:val="22"/>
        </w:rPr>
        <w:t>.</w:t>
      </w:r>
    </w:p>
    <w:p w14:paraId="72738220" w14:textId="5F39C2A3" w:rsidR="00865127" w:rsidRPr="00865127" w:rsidRDefault="00865127" w:rsidP="00865127">
      <w:pPr>
        <w:rPr>
          <w:rFonts w:cs="Arial"/>
          <w:szCs w:val="22"/>
        </w:rPr>
      </w:pPr>
      <w:r w:rsidRPr="00865127">
        <w:rPr>
          <w:rFonts w:cs="Arial"/>
          <w:szCs w:val="22"/>
        </w:rPr>
        <w:t xml:space="preserve">The </w:t>
      </w:r>
      <w:r w:rsidR="006C7C48" w:rsidRPr="009D2947">
        <w:rPr>
          <w:b/>
          <w:lang w:eastAsia="en-US"/>
        </w:rPr>
        <w:t xml:space="preserve">Third Party </w:t>
      </w:r>
      <w:r w:rsidR="006C7C48" w:rsidRPr="008E08C7">
        <w:rPr>
          <w:b/>
          <w:lang w:eastAsia="en-US"/>
        </w:rPr>
        <w:t>Administrator</w:t>
      </w:r>
      <w:r w:rsidRPr="00865127">
        <w:rPr>
          <w:rFonts w:cs="Arial"/>
          <w:szCs w:val="22"/>
        </w:rPr>
        <w:t xml:space="preserve"> will acknowledge receipt of the complaint within </w:t>
      </w:r>
      <w:r w:rsidR="00090143">
        <w:rPr>
          <w:rFonts w:cs="Arial"/>
          <w:szCs w:val="22"/>
        </w:rPr>
        <w:t>two (2)</w:t>
      </w:r>
      <w:r w:rsidRPr="00865127">
        <w:rPr>
          <w:rFonts w:cs="Arial"/>
          <w:szCs w:val="22"/>
        </w:rPr>
        <w:t xml:space="preserve"> working days.</w:t>
      </w:r>
    </w:p>
    <w:p w14:paraId="545406F3" w14:textId="77777777" w:rsidR="00865127" w:rsidRPr="00865127" w:rsidRDefault="00865127" w:rsidP="00865127">
      <w:pPr>
        <w:rPr>
          <w:rFonts w:cs="Arial"/>
          <w:szCs w:val="22"/>
        </w:rPr>
      </w:pPr>
      <w:r w:rsidRPr="00865127">
        <w:rPr>
          <w:rFonts w:cs="Arial"/>
          <w:szCs w:val="22"/>
        </w:rPr>
        <w:t>The acknowledgement will identify the person dealing with the complaint, or advise to whom the complaint should be redirected, and advise the person making the complaint when they can expect to receive a response.</w:t>
      </w:r>
    </w:p>
    <w:p w14:paraId="369B85E6" w14:textId="45ECDCC7" w:rsidR="00865127" w:rsidRPr="00865127" w:rsidRDefault="00865127" w:rsidP="00865127">
      <w:pPr>
        <w:rPr>
          <w:rFonts w:cs="Arial"/>
          <w:szCs w:val="22"/>
        </w:rPr>
      </w:pPr>
      <w:r w:rsidRPr="00865127">
        <w:rPr>
          <w:rFonts w:cs="Arial"/>
          <w:szCs w:val="22"/>
        </w:rPr>
        <w:t xml:space="preserve">The </w:t>
      </w:r>
      <w:r w:rsidR="006C7C48" w:rsidRPr="009D2947">
        <w:rPr>
          <w:b/>
          <w:lang w:eastAsia="en-US"/>
        </w:rPr>
        <w:t xml:space="preserve">Third Party </w:t>
      </w:r>
      <w:r w:rsidR="006C7C48" w:rsidRPr="008E08C7">
        <w:rPr>
          <w:b/>
          <w:lang w:eastAsia="en-US"/>
        </w:rPr>
        <w:t>Administrator</w:t>
      </w:r>
      <w:r w:rsidR="006C7C48" w:rsidRPr="00865127" w:rsidDel="006C7C48">
        <w:rPr>
          <w:rFonts w:cs="Arial"/>
          <w:szCs w:val="22"/>
        </w:rPr>
        <w:t xml:space="preserve"> </w:t>
      </w:r>
      <w:r w:rsidRPr="00865127">
        <w:rPr>
          <w:rFonts w:cs="Arial"/>
          <w:szCs w:val="22"/>
        </w:rPr>
        <w:t xml:space="preserve">will maintain a log of such complaints for the </w:t>
      </w:r>
      <w:r w:rsidRPr="005D215F">
        <w:rPr>
          <w:rFonts w:cs="Arial"/>
          <w:b/>
          <w:bCs/>
          <w:szCs w:val="22"/>
        </w:rPr>
        <w:t xml:space="preserve">RPA </w:t>
      </w:r>
      <w:r w:rsidR="00090143" w:rsidRPr="005D215F">
        <w:rPr>
          <w:rFonts w:cs="Arial"/>
          <w:b/>
          <w:bCs/>
          <w:szCs w:val="22"/>
        </w:rPr>
        <w:t>Administrator</w:t>
      </w:r>
      <w:r w:rsidRPr="00865127">
        <w:rPr>
          <w:rFonts w:cs="Arial"/>
          <w:szCs w:val="22"/>
        </w:rPr>
        <w:t>.</w:t>
      </w:r>
    </w:p>
    <w:p w14:paraId="076C986F" w14:textId="2ADE97E9" w:rsidR="00865127" w:rsidRPr="00865127" w:rsidRDefault="00865127" w:rsidP="00865127">
      <w:pPr>
        <w:rPr>
          <w:rFonts w:cs="Arial"/>
          <w:szCs w:val="22"/>
        </w:rPr>
      </w:pPr>
      <w:r w:rsidRPr="00865127">
        <w:rPr>
          <w:rFonts w:cs="Arial"/>
          <w:szCs w:val="22"/>
        </w:rPr>
        <w:t xml:space="preserve">The </w:t>
      </w:r>
      <w:r w:rsidR="006C7C48" w:rsidRPr="009D2947">
        <w:rPr>
          <w:b/>
          <w:lang w:eastAsia="en-US"/>
        </w:rPr>
        <w:t xml:space="preserve">Third Party </w:t>
      </w:r>
      <w:r w:rsidR="006C7C48" w:rsidRPr="008E08C7">
        <w:rPr>
          <w:b/>
          <w:lang w:eastAsia="en-US"/>
        </w:rPr>
        <w:t>Administrator</w:t>
      </w:r>
      <w:r w:rsidRPr="00865127">
        <w:rPr>
          <w:rFonts w:cs="Arial"/>
          <w:szCs w:val="22"/>
        </w:rPr>
        <w:t xml:space="preserve"> will respond formally to any such complaint within </w:t>
      </w:r>
      <w:r w:rsidR="00090143">
        <w:rPr>
          <w:rFonts w:cs="Arial"/>
          <w:szCs w:val="22"/>
        </w:rPr>
        <w:t>fifteen (15)</w:t>
      </w:r>
      <w:r w:rsidRPr="00865127">
        <w:rPr>
          <w:rFonts w:cs="Arial"/>
          <w:szCs w:val="22"/>
        </w:rPr>
        <w:t xml:space="preserve"> days of receipt.</w:t>
      </w:r>
    </w:p>
    <w:p w14:paraId="6C207F90" w14:textId="77777777" w:rsidR="00865127" w:rsidRPr="00865127" w:rsidRDefault="00865127" w:rsidP="00865127">
      <w:pPr>
        <w:rPr>
          <w:rFonts w:cs="Arial"/>
          <w:szCs w:val="22"/>
        </w:rPr>
      </w:pPr>
      <w:r w:rsidRPr="00865127">
        <w:rPr>
          <w:rFonts w:cs="Arial"/>
          <w:szCs w:val="22"/>
        </w:rPr>
        <w:t>If there is any reason why these timescales cannot be met, this will be communicated to the complainant.</w:t>
      </w:r>
    </w:p>
    <w:p w14:paraId="35CA9BB8" w14:textId="77777777" w:rsidR="00865127" w:rsidRPr="00865127" w:rsidRDefault="00865127" w:rsidP="00865127">
      <w:pPr>
        <w:rPr>
          <w:rFonts w:cs="Arial"/>
          <w:szCs w:val="22"/>
        </w:rPr>
      </w:pPr>
      <w:r w:rsidRPr="00865127">
        <w:rPr>
          <w:rFonts w:cs="Arial"/>
          <w:szCs w:val="22"/>
        </w:rPr>
        <w:t>The response will outline the findings and any action taken, for example, that an investigation has been carried out.</w:t>
      </w:r>
    </w:p>
    <w:p w14:paraId="38C4A49B" w14:textId="3575DBE6" w:rsidR="00865127" w:rsidRDefault="00865127" w:rsidP="00865127">
      <w:pPr>
        <w:rPr>
          <w:rFonts w:cs="Arial"/>
          <w:szCs w:val="22"/>
        </w:rPr>
      </w:pPr>
      <w:r w:rsidRPr="00865127">
        <w:rPr>
          <w:rFonts w:cs="Arial"/>
          <w:szCs w:val="22"/>
        </w:rPr>
        <w:t xml:space="preserve">Where a complaint remains unresolved at </w:t>
      </w:r>
      <w:r w:rsidR="006C7C48" w:rsidRPr="009D2947">
        <w:rPr>
          <w:b/>
          <w:lang w:eastAsia="en-US"/>
        </w:rPr>
        <w:t xml:space="preserve">Third Party </w:t>
      </w:r>
      <w:r w:rsidR="006C7C48" w:rsidRPr="008E08C7">
        <w:rPr>
          <w:b/>
          <w:lang w:eastAsia="en-US"/>
        </w:rPr>
        <w:t>Administrator</w:t>
      </w:r>
      <w:r w:rsidRPr="00865127">
        <w:rPr>
          <w:rFonts w:cs="Arial"/>
          <w:szCs w:val="22"/>
        </w:rPr>
        <w:t xml:space="preserve"> branch management level</w:t>
      </w:r>
      <w:r w:rsidR="00164B20">
        <w:rPr>
          <w:rFonts w:cs="Arial"/>
          <w:szCs w:val="22"/>
        </w:rPr>
        <w:t xml:space="preserve">, on written request of the </w:t>
      </w:r>
      <w:r w:rsidR="00164B20" w:rsidRPr="005D215F">
        <w:rPr>
          <w:rFonts w:cs="Arial"/>
          <w:b/>
          <w:bCs/>
          <w:szCs w:val="22"/>
        </w:rPr>
        <w:t>Member</w:t>
      </w:r>
      <w:r w:rsidRPr="00865127">
        <w:rPr>
          <w:rFonts w:cs="Arial"/>
          <w:szCs w:val="22"/>
        </w:rPr>
        <w:t xml:space="preserve"> it will be escalated to the Managing Director of the </w:t>
      </w:r>
      <w:r w:rsidR="006C7C48" w:rsidRPr="009D2947">
        <w:rPr>
          <w:b/>
          <w:lang w:eastAsia="en-US"/>
        </w:rPr>
        <w:t xml:space="preserve">Third Party </w:t>
      </w:r>
      <w:r w:rsidR="006C7C48" w:rsidRPr="008E08C7">
        <w:rPr>
          <w:b/>
          <w:lang w:eastAsia="en-US"/>
        </w:rPr>
        <w:t>Administrator</w:t>
      </w:r>
      <w:r w:rsidRPr="00865127">
        <w:rPr>
          <w:rFonts w:cs="Arial"/>
          <w:szCs w:val="22"/>
        </w:rPr>
        <w:t xml:space="preserve"> in the final instance for </w:t>
      </w:r>
      <w:r w:rsidR="00164B20">
        <w:rPr>
          <w:rFonts w:cs="Arial"/>
          <w:szCs w:val="22"/>
        </w:rPr>
        <w:t>review</w:t>
      </w:r>
      <w:r w:rsidRPr="00865127">
        <w:rPr>
          <w:rFonts w:cs="Arial"/>
          <w:szCs w:val="22"/>
        </w:rPr>
        <w:t>.</w:t>
      </w:r>
    </w:p>
    <w:p w14:paraId="6AEBA213" w14:textId="0581D3A9" w:rsidR="00164B20" w:rsidRPr="00865127" w:rsidRDefault="00164B20" w:rsidP="00865127">
      <w:pPr>
        <w:rPr>
          <w:rFonts w:cs="Arial"/>
          <w:szCs w:val="22"/>
        </w:rPr>
      </w:pPr>
      <w:r>
        <w:rPr>
          <w:rFonts w:cs="Arial"/>
          <w:szCs w:val="22"/>
        </w:rPr>
        <w:t xml:space="preserve">The </w:t>
      </w:r>
      <w:r w:rsidR="003D63FF" w:rsidRPr="009D2947">
        <w:rPr>
          <w:b/>
          <w:lang w:eastAsia="en-US"/>
        </w:rPr>
        <w:t xml:space="preserve">Third Party </w:t>
      </w:r>
      <w:r w:rsidR="003D63FF" w:rsidRPr="008E08C7">
        <w:rPr>
          <w:b/>
          <w:lang w:eastAsia="en-US"/>
        </w:rPr>
        <w:t>Administrator</w:t>
      </w:r>
      <w:r>
        <w:rPr>
          <w:rFonts w:cs="Arial"/>
          <w:szCs w:val="22"/>
        </w:rPr>
        <w:t xml:space="preserve"> will acknowledge the escalation to the </w:t>
      </w:r>
      <w:r w:rsidRPr="005D215F">
        <w:rPr>
          <w:rFonts w:cs="Arial"/>
          <w:b/>
          <w:bCs/>
          <w:szCs w:val="22"/>
        </w:rPr>
        <w:t>Member</w:t>
      </w:r>
      <w:r>
        <w:rPr>
          <w:rFonts w:cs="Arial"/>
          <w:szCs w:val="22"/>
        </w:rPr>
        <w:t xml:space="preserve"> within 5 working </w:t>
      </w:r>
      <w:proofErr w:type="gramStart"/>
      <w:r>
        <w:rPr>
          <w:rFonts w:cs="Arial"/>
          <w:szCs w:val="22"/>
        </w:rPr>
        <w:t>days</w:t>
      </w:r>
      <w:proofErr w:type="gramEnd"/>
      <w:r>
        <w:rPr>
          <w:rFonts w:cs="Arial"/>
          <w:szCs w:val="22"/>
        </w:rPr>
        <w:t xml:space="preserve"> and a final written </w:t>
      </w:r>
      <w:r w:rsidR="005A6467">
        <w:rPr>
          <w:rFonts w:cs="Arial"/>
          <w:szCs w:val="22"/>
        </w:rPr>
        <w:t>response</w:t>
      </w:r>
      <w:r>
        <w:rPr>
          <w:rFonts w:cs="Arial"/>
          <w:szCs w:val="22"/>
        </w:rPr>
        <w:t xml:space="preserve"> will be delivered within 10 working days from the request for a review.</w:t>
      </w:r>
    </w:p>
    <w:p w14:paraId="6CB5B5F3" w14:textId="60A1AA59" w:rsidR="00865127" w:rsidRPr="00865127" w:rsidRDefault="00865127" w:rsidP="00865127">
      <w:pPr>
        <w:rPr>
          <w:rFonts w:cs="Arial"/>
          <w:szCs w:val="22"/>
        </w:rPr>
      </w:pPr>
      <w:r w:rsidRPr="00865127">
        <w:rPr>
          <w:rFonts w:cs="Arial"/>
          <w:szCs w:val="22"/>
        </w:rPr>
        <w:t xml:space="preserve">If the </w:t>
      </w:r>
      <w:r w:rsidRPr="005D215F">
        <w:rPr>
          <w:rFonts w:cs="Arial"/>
          <w:b/>
          <w:bCs/>
          <w:szCs w:val="22"/>
        </w:rPr>
        <w:t>Member</w:t>
      </w:r>
      <w:r w:rsidRPr="00865127">
        <w:rPr>
          <w:rFonts w:cs="Arial"/>
          <w:szCs w:val="22"/>
        </w:rPr>
        <w:t xml:space="preserve"> </w:t>
      </w:r>
      <w:r w:rsidR="005A2BF4">
        <w:rPr>
          <w:rFonts w:cs="Arial"/>
          <w:szCs w:val="22"/>
        </w:rPr>
        <w:t xml:space="preserve">or </w:t>
      </w:r>
      <w:r w:rsidR="005A2BF4" w:rsidRPr="005D215F">
        <w:rPr>
          <w:rFonts w:cs="Arial"/>
          <w:b/>
          <w:bCs/>
          <w:szCs w:val="22"/>
        </w:rPr>
        <w:t>Trustees</w:t>
      </w:r>
      <w:r w:rsidR="005A2BF4">
        <w:rPr>
          <w:rFonts w:cs="Arial"/>
          <w:szCs w:val="22"/>
        </w:rPr>
        <w:t xml:space="preserve"> are</w:t>
      </w:r>
      <w:r w:rsidRPr="00865127">
        <w:rPr>
          <w:rFonts w:cs="Arial"/>
          <w:szCs w:val="22"/>
        </w:rPr>
        <w:t xml:space="preserve"> not happy with the response to its complaint from the </w:t>
      </w:r>
      <w:r w:rsidR="003D63FF" w:rsidRPr="009D2947">
        <w:rPr>
          <w:b/>
          <w:lang w:eastAsia="en-US"/>
        </w:rPr>
        <w:t xml:space="preserve">Third Party </w:t>
      </w:r>
      <w:r w:rsidR="003D63FF" w:rsidRPr="008E08C7">
        <w:rPr>
          <w:b/>
          <w:lang w:eastAsia="en-US"/>
        </w:rPr>
        <w:t>Administrator</w:t>
      </w:r>
      <w:r w:rsidRPr="00865127">
        <w:rPr>
          <w:rFonts w:cs="Arial"/>
          <w:szCs w:val="22"/>
        </w:rPr>
        <w:t xml:space="preserve">, </w:t>
      </w:r>
      <w:r w:rsidR="00916318">
        <w:rPr>
          <w:rFonts w:cs="Arial"/>
          <w:szCs w:val="22"/>
        </w:rPr>
        <w:t>they</w:t>
      </w:r>
      <w:r w:rsidRPr="00865127">
        <w:rPr>
          <w:rFonts w:cs="Arial"/>
          <w:szCs w:val="22"/>
        </w:rPr>
        <w:t xml:space="preserve"> should forward details in writing to the </w:t>
      </w:r>
      <w:r w:rsidRPr="005D215F">
        <w:rPr>
          <w:rFonts w:cs="Arial"/>
          <w:b/>
          <w:bCs/>
          <w:szCs w:val="22"/>
        </w:rPr>
        <w:t>RPA Administrator</w:t>
      </w:r>
      <w:r w:rsidRPr="00865127">
        <w:rPr>
          <w:rFonts w:cs="Arial"/>
          <w:szCs w:val="22"/>
        </w:rPr>
        <w:t>.</w:t>
      </w:r>
    </w:p>
    <w:p w14:paraId="12121FA5" w14:textId="77777777" w:rsidR="00865127" w:rsidRPr="00865127" w:rsidRDefault="00371121" w:rsidP="007F3724">
      <w:pPr>
        <w:pStyle w:val="Heading3"/>
      </w:pPr>
      <w:r>
        <w:t>5</w:t>
      </w:r>
      <w:r w:rsidR="00865127" w:rsidRPr="00865127">
        <w:t>. Fraud</w:t>
      </w:r>
    </w:p>
    <w:p w14:paraId="5C54B3DD" w14:textId="77777777" w:rsidR="00865127" w:rsidRPr="00865127" w:rsidRDefault="00865127" w:rsidP="00865127">
      <w:pPr>
        <w:rPr>
          <w:rFonts w:cs="Arial"/>
          <w:szCs w:val="22"/>
        </w:rPr>
      </w:pPr>
      <w:r w:rsidRPr="00865127">
        <w:rPr>
          <w:rFonts w:cs="Arial"/>
          <w:szCs w:val="22"/>
        </w:rPr>
        <w:t xml:space="preserve">If a claim is fraudulent in any respect or if fraudulent means are used by the </w:t>
      </w:r>
      <w:r w:rsidRPr="005D215F">
        <w:rPr>
          <w:rFonts w:cs="Arial"/>
          <w:b/>
          <w:bCs/>
          <w:szCs w:val="22"/>
        </w:rPr>
        <w:t>Member</w:t>
      </w:r>
      <w:r w:rsidRPr="00865127">
        <w:rPr>
          <w:rFonts w:cs="Arial"/>
          <w:szCs w:val="22"/>
        </w:rPr>
        <w:t xml:space="preserve"> or by anyone acting on behalf of the </w:t>
      </w:r>
      <w:r w:rsidRPr="005D215F">
        <w:rPr>
          <w:rFonts w:cs="Arial"/>
          <w:b/>
          <w:bCs/>
          <w:szCs w:val="22"/>
        </w:rPr>
        <w:t>Member</w:t>
      </w:r>
      <w:r w:rsidRPr="00865127">
        <w:rPr>
          <w:rFonts w:cs="Arial"/>
          <w:szCs w:val="22"/>
        </w:rPr>
        <w:t xml:space="preserve"> to obtain any benefit under the </w:t>
      </w:r>
      <w:r w:rsidRPr="005D215F">
        <w:rPr>
          <w:rFonts w:cs="Arial"/>
          <w:b/>
          <w:bCs/>
          <w:szCs w:val="22"/>
        </w:rPr>
        <w:t>RPA</w:t>
      </w:r>
      <w:r w:rsidRPr="00865127">
        <w:rPr>
          <w:rFonts w:cs="Arial"/>
          <w:szCs w:val="22"/>
        </w:rPr>
        <w:t xml:space="preserve"> or if any loss or destruction of or damage be occasioned by the wilful act or with the connivance of the </w:t>
      </w:r>
      <w:r w:rsidRPr="005D215F">
        <w:rPr>
          <w:rFonts w:cs="Arial"/>
          <w:b/>
          <w:bCs/>
          <w:szCs w:val="22"/>
        </w:rPr>
        <w:t>Member</w:t>
      </w:r>
      <w:r w:rsidRPr="00865127">
        <w:rPr>
          <w:rFonts w:cs="Arial"/>
          <w:szCs w:val="22"/>
        </w:rPr>
        <w:t xml:space="preserve"> all benefit under this </w:t>
      </w:r>
      <w:r w:rsidRPr="005D215F">
        <w:rPr>
          <w:rFonts w:cs="Arial"/>
          <w:b/>
          <w:bCs/>
          <w:szCs w:val="22"/>
        </w:rPr>
        <w:t xml:space="preserve">RPA </w:t>
      </w:r>
      <w:r w:rsidRPr="00865127">
        <w:rPr>
          <w:rFonts w:cs="Arial"/>
          <w:szCs w:val="22"/>
        </w:rPr>
        <w:t>shall be forfeited.</w:t>
      </w:r>
    </w:p>
    <w:p w14:paraId="38850498" w14:textId="6797431A" w:rsidR="00865127" w:rsidRPr="00865127" w:rsidRDefault="00865127" w:rsidP="00865127">
      <w:pPr>
        <w:rPr>
          <w:rFonts w:cs="Arial"/>
          <w:szCs w:val="22"/>
        </w:rPr>
      </w:pPr>
      <w:r w:rsidRPr="00865127">
        <w:rPr>
          <w:rFonts w:cs="Arial"/>
          <w:szCs w:val="22"/>
        </w:rPr>
        <w:t xml:space="preserve">The </w:t>
      </w:r>
      <w:r w:rsidR="00451AB3" w:rsidRPr="009D2947">
        <w:rPr>
          <w:b/>
          <w:lang w:eastAsia="en-US"/>
        </w:rPr>
        <w:t xml:space="preserve">Third Party </w:t>
      </w:r>
      <w:r w:rsidR="00451AB3" w:rsidRPr="008E08C7">
        <w:rPr>
          <w:b/>
          <w:lang w:eastAsia="en-US"/>
        </w:rPr>
        <w:t>Administrator</w:t>
      </w:r>
      <w:r w:rsidRPr="00865127">
        <w:rPr>
          <w:rFonts w:cs="Arial"/>
          <w:szCs w:val="22"/>
        </w:rPr>
        <w:t xml:space="preserve"> will notify the </w:t>
      </w:r>
      <w:r w:rsidRPr="005D215F">
        <w:rPr>
          <w:rFonts w:cs="Arial"/>
          <w:b/>
          <w:bCs/>
          <w:szCs w:val="22"/>
        </w:rPr>
        <w:t xml:space="preserve">RPA </w:t>
      </w:r>
      <w:r w:rsidR="006A2876">
        <w:rPr>
          <w:rFonts w:cs="Arial"/>
          <w:b/>
          <w:bCs/>
          <w:szCs w:val="22"/>
        </w:rPr>
        <w:t>A</w:t>
      </w:r>
      <w:r w:rsidRPr="005D215F">
        <w:rPr>
          <w:rFonts w:cs="Arial"/>
          <w:b/>
          <w:bCs/>
          <w:szCs w:val="22"/>
        </w:rPr>
        <w:t>dministrator</w:t>
      </w:r>
      <w:r w:rsidRPr="00865127">
        <w:rPr>
          <w:rFonts w:cs="Arial"/>
          <w:szCs w:val="22"/>
        </w:rPr>
        <w:t xml:space="preserve"> in any case where fraud is suspected and will act pursuant to the instructions of the </w:t>
      </w:r>
      <w:r w:rsidRPr="005D215F">
        <w:rPr>
          <w:rFonts w:cs="Arial"/>
          <w:b/>
          <w:bCs/>
          <w:szCs w:val="22"/>
        </w:rPr>
        <w:t>RPA Administrator</w:t>
      </w:r>
      <w:r w:rsidRPr="00865127">
        <w:rPr>
          <w:rFonts w:cs="Arial"/>
          <w:szCs w:val="22"/>
        </w:rPr>
        <w:t>.</w:t>
      </w:r>
    </w:p>
    <w:p w14:paraId="620E16DB" w14:textId="77777777" w:rsidR="00865127" w:rsidRPr="00865127" w:rsidRDefault="00371121" w:rsidP="007F3724">
      <w:pPr>
        <w:pStyle w:val="Heading3"/>
      </w:pPr>
      <w:r>
        <w:t>6</w:t>
      </w:r>
      <w:r w:rsidR="00865127" w:rsidRPr="00865127">
        <w:t>. RPA Administrator’s Rights Following a Claim</w:t>
      </w:r>
    </w:p>
    <w:p w14:paraId="518FAF04" w14:textId="77777777" w:rsidR="00865127" w:rsidRPr="00865127" w:rsidRDefault="00865127" w:rsidP="00865127">
      <w:pPr>
        <w:rPr>
          <w:rFonts w:cs="Arial"/>
          <w:szCs w:val="22"/>
        </w:rPr>
      </w:pPr>
      <w:r w:rsidRPr="00865127">
        <w:rPr>
          <w:rFonts w:cs="Arial"/>
          <w:szCs w:val="22"/>
        </w:rPr>
        <w:t xml:space="preserve">On the happening of loss or damage in respect of which a claim is made the </w:t>
      </w:r>
      <w:r w:rsidRPr="005D215F">
        <w:rPr>
          <w:rFonts w:cs="Arial"/>
          <w:b/>
          <w:bCs/>
          <w:szCs w:val="22"/>
        </w:rPr>
        <w:t xml:space="preserve">RPA Administrator </w:t>
      </w:r>
      <w:r w:rsidRPr="00865127">
        <w:rPr>
          <w:rFonts w:cs="Arial"/>
          <w:szCs w:val="22"/>
        </w:rPr>
        <w:t xml:space="preserve">and any person authorised by the </w:t>
      </w:r>
      <w:r w:rsidRPr="005D215F">
        <w:rPr>
          <w:rFonts w:cs="Arial"/>
          <w:b/>
          <w:bCs/>
          <w:szCs w:val="22"/>
        </w:rPr>
        <w:t>RPA Administrator</w:t>
      </w:r>
      <w:r w:rsidRPr="00865127">
        <w:rPr>
          <w:rFonts w:cs="Arial"/>
          <w:szCs w:val="22"/>
        </w:rPr>
        <w:t xml:space="preserve"> may without thereby incurring any liability or diminishing any of the </w:t>
      </w:r>
      <w:r w:rsidRPr="005D215F">
        <w:rPr>
          <w:rFonts w:cs="Arial"/>
          <w:b/>
          <w:bCs/>
          <w:szCs w:val="22"/>
        </w:rPr>
        <w:t>RPA Administrator</w:t>
      </w:r>
      <w:r w:rsidR="00401CC7" w:rsidRPr="005D215F">
        <w:rPr>
          <w:rFonts w:cs="Arial"/>
          <w:b/>
          <w:bCs/>
          <w:szCs w:val="22"/>
        </w:rPr>
        <w:t>’</w:t>
      </w:r>
      <w:r w:rsidRPr="005D215F">
        <w:rPr>
          <w:rFonts w:cs="Arial"/>
          <w:b/>
          <w:bCs/>
          <w:szCs w:val="22"/>
        </w:rPr>
        <w:t>s</w:t>
      </w:r>
      <w:r w:rsidRPr="00865127">
        <w:rPr>
          <w:rFonts w:cs="Arial"/>
          <w:szCs w:val="22"/>
        </w:rPr>
        <w:t xml:space="preserve"> rights under the </w:t>
      </w:r>
      <w:r w:rsidRPr="005D215F">
        <w:rPr>
          <w:rFonts w:cs="Arial"/>
          <w:b/>
          <w:bCs/>
          <w:szCs w:val="22"/>
        </w:rPr>
        <w:t>RPA</w:t>
      </w:r>
      <w:r w:rsidRPr="00865127">
        <w:rPr>
          <w:rFonts w:cs="Arial"/>
          <w:szCs w:val="22"/>
        </w:rPr>
        <w:t xml:space="preserve"> enter take or keep possession of the premises where such loss or damage has occurred and take possession of or require to be delivered to the </w:t>
      </w:r>
      <w:r w:rsidRPr="005D215F">
        <w:rPr>
          <w:rFonts w:cs="Arial"/>
          <w:b/>
          <w:bCs/>
          <w:szCs w:val="22"/>
        </w:rPr>
        <w:t>RPA Administrator</w:t>
      </w:r>
      <w:r w:rsidRPr="00865127">
        <w:rPr>
          <w:rFonts w:cs="Arial"/>
          <w:szCs w:val="22"/>
        </w:rPr>
        <w:t xml:space="preserve"> any property and deal with such property for all reasonable purposes and in any reasonable manner. No property may be abandoned to the </w:t>
      </w:r>
      <w:r w:rsidRPr="005D215F">
        <w:rPr>
          <w:rFonts w:cs="Arial"/>
          <w:b/>
          <w:bCs/>
          <w:szCs w:val="22"/>
        </w:rPr>
        <w:t>RPA Administrator</w:t>
      </w:r>
      <w:r w:rsidRPr="00865127">
        <w:rPr>
          <w:rFonts w:cs="Arial"/>
          <w:szCs w:val="22"/>
        </w:rPr>
        <w:t xml:space="preserve"> whether taken possession of by the </w:t>
      </w:r>
      <w:r w:rsidRPr="005D215F">
        <w:rPr>
          <w:rFonts w:cs="Arial"/>
          <w:b/>
          <w:bCs/>
          <w:szCs w:val="22"/>
        </w:rPr>
        <w:t>RPA Administrator</w:t>
      </w:r>
      <w:r w:rsidRPr="00865127">
        <w:rPr>
          <w:rFonts w:cs="Arial"/>
          <w:szCs w:val="22"/>
        </w:rPr>
        <w:t xml:space="preserve"> or not.</w:t>
      </w:r>
    </w:p>
    <w:p w14:paraId="103A1608" w14:textId="77777777" w:rsidR="00865127" w:rsidRDefault="00865127" w:rsidP="00865127">
      <w:pPr>
        <w:rPr>
          <w:rFonts w:cs="Arial"/>
          <w:szCs w:val="22"/>
        </w:rPr>
      </w:pPr>
      <w:r w:rsidRPr="00865127">
        <w:rPr>
          <w:rFonts w:cs="Arial"/>
          <w:szCs w:val="22"/>
        </w:rPr>
        <w:t xml:space="preserve">The aim is to maximise and secure the benefit of any salvage for </w:t>
      </w:r>
      <w:r w:rsidRPr="005D215F">
        <w:rPr>
          <w:rFonts w:cs="Arial"/>
          <w:b/>
          <w:bCs/>
          <w:szCs w:val="22"/>
        </w:rPr>
        <w:t>Members</w:t>
      </w:r>
      <w:r w:rsidRPr="00865127">
        <w:rPr>
          <w:rFonts w:cs="Arial"/>
          <w:szCs w:val="22"/>
        </w:rPr>
        <w:t xml:space="preserve">. The intention is to liaise with </w:t>
      </w:r>
      <w:r w:rsidRPr="005D215F">
        <w:rPr>
          <w:rFonts w:cs="Arial"/>
          <w:b/>
          <w:bCs/>
          <w:szCs w:val="22"/>
        </w:rPr>
        <w:t>Members</w:t>
      </w:r>
      <w:r w:rsidRPr="00865127">
        <w:rPr>
          <w:rFonts w:cs="Arial"/>
          <w:szCs w:val="22"/>
        </w:rPr>
        <w:t xml:space="preserve"> about the best way to achieve this and to do so in a way that avoids or minimises any ex</w:t>
      </w:r>
      <w:r w:rsidR="007F3724">
        <w:rPr>
          <w:rFonts w:cs="Arial"/>
          <w:szCs w:val="22"/>
        </w:rPr>
        <w:t xml:space="preserve">clusion of access for </w:t>
      </w:r>
      <w:r w:rsidR="007F3724" w:rsidRPr="005D215F">
        <w:rPr>
          <w:rFonts w:cs="Arial"/>
          <w:b/>
          <w:bCs/>
          <w:szCs w:val="22"/>
        </w:rPr>
        <w:t>Members</w:t>
      </w:r>
      <w:r w:rsidR="007F3724">
        <w:rPr>
          <w:rFonts w:cs="Arial"/>
          <w:szCs w:val="22"/>
        </w:rPr>
        <w:t>.</w:t>
      </w:r>
    </w:p>
    <w:p w14:paraId="1F6BE1C3" w14:textId="77777777" w:rsidR="00517F47" w:rsidRDefault="00517F47" w:rsidP="00865127">
      <w:pPr>
        <w:rPr>
          <w:rFonts w:cs="Arial"/>
          <w:szCs w:val="22"/>
        </w:rPr>
      </w:pPr>
      <w:r>
        <w:rPr>
          <w:rFonts w:cs="Arial"/>
          <w:szCs w:val="22"/>
        </w:rPr>
        <w:t xml:space="preserve">Notwithstanding the above, the </w:t>
      </w:r>
      <w:r w:rsidRPr="005D215F">
        <w:rPr>
          <w:rFonts w:cs="Arial"/>
          <w:b/>
          <w:bCs/>
          <w:szCs w:val="22"/>
        </w:rPr>
        <w:t>RPA Administrator</w:t>
      </w:r>
      <w:r>
        <w:rPr>
          <w:rFonts w:cs="Arial"/>
          <w:szCs w:val="22"/>
        </w:rPr>
        <w:t xml:space="preserve"> will not enter take or keep possession of property belonging to the Trustees without the express prior permission of the </w:t>
      </w:r>
      <w:r w:rsidRPr="005D215F">
        <w:rPr>
          <w:rFonts w:cs="Arial"/>
          <w:b/>
          <w:bCs/>
          <w:szCs w:val="22"/>
        </w:rPr>
        <w:t>Trustees</w:t>
      </w:r>
      <w:r>
        <w:rPr>
          <w:rFonts w:cs="Arial"/>
          <w:szCs w:val="22"/>
        </w:rPr>
        <w:t xml:space="preserve"> (which permission will not be unreasonably withheld).</w:t>
      </w:r>
    </w:p>
    <w:p w14:paraId="08C0B9CE" w14:textId="77777777" w:rsidR="00E42DCE" w:rsidRPr="00865127" w:rsidRDefault="00E42DCE" w:rsidP="00865127">
      <w:pPr>
        <w:rPr>
          <w:rFonts w:cs="Arial"/>
          <w:szCs w:val="22"/>
        </w:rPr>
      </w:pPr>
      <w:r w:rsidRPr="00E42DCE">
        <w:rPr>
          <w:rFonts w:cs="Arial"/>
          <w:szCs w:val="22"/>
        </w:rPr>
        <w:t xml:space="preserve">Notwithstanding the above, the </w:t>
      </w:r>
      <w:r w:rsidRPr="005D215F">
        <w:rPr>
          <w:rFonts w:cs="Arial"/>
          <w:b/>
          <w:bCs/>
          <w:szCs w:val="22"/>
        </w:rPr>
        <w:t>RPA Administrator</w:t>
      </w:r>
      <w:r w:rsidRPr="00E42DCE">
        <w:rPr>
          <w:rFonts w:cs="Arial"/>
          <w:szCs w:val="22"/>
        </w:rPr>
        <w:t xml:space="preserve"> will not enter take or keep possession of property belonging to the</w:t>
      </w:r>
      <w:r w:rsidR="002E648D">
        <w:rPr>
          <w:rFonts w:cs="Arial"/>
          <w:szCs w:val="22"/>
        </w:rPr>
        <w:t xml:space="preserve"> </w:t>
      </w:r>
      <w:r w:rsidR="002E648D" w:rsidRPr="005D215F">
        <w:rPr>
          <w:rFonts w:cs="Arial"/>
          <w:b/>
          <w:bCs/>
          <w:szCs w:val="22"/>
        </w:rPr>
        <w:t>Local Authority</w:t>
      </w:r>
      <w:r w:rsidRPr="00E42DCE">
        <w:rPr>
          <w:rFonts w:cs="Arial"/>
          <w:szCs w:val="22"/>
        </w:rPr>
        <w:t xml:space="preserve"> without the express prior permission of the </w:t>
      </w:r>
      <w:r w:rsidR="002E648D" w:rsidRPr="005D215F">
        <w:rPr>
          <w:rFonts w:cs="Arial"/>
          <w:b/>
          <w:bCs/>
          <w:szCs w:val="22"/>
        </w:rPr>
        <w:t>Local Authority</w:t>
      </w:r>
      <w:r w:rsidRPr="00E42DCE">
        <w:rPr>
          <w:rFonts w:cs="Arial"/>
          <w:szCs w:val="22"/>
        </w:rPr>
        <w:t xml:space="preserve"> (which permission will not be unreasonably withheld).</w:t>
      </w:r>
    </w:p>
    <w:p w14:paraId="64A4BDA5" w14:textId="77777777" w:rsidR="00865127" w:rsidRPr="00865127" w:rsidRDefault="00371121" w:rsidP="007F3724">
      <w:pPr>
        <w:pStyle w:val="Heading3"/>
      </w:pPr>
      <w:r>
        <w:t>7</w:t>
      </w:r>
      <w:r w:rsidR="00865127" w:rsidRPr="00865127">
        <w:t>. Subrogation and Waiver of Rights</w:t>
      </w:r>
    </w:p>
    <w:p w14:paraId="1F0C4A6B" w14:textId="77777777" w:rsidR="00865127" w:rsidRDefault="00865127" w:rsidP="00865127">
      <w:pPr>
        <w:rPr>
          <w:rFonts w:cs="Arial"/>
          <w:szCs w:val="22"/>
        </w:rPr>
      </w:pPr>
      <w:r w:rsidRPr="00865127">
        <w:rPr>
          <w:rFonts w:cs="Arial"/>
          <w:szCs w:val="22"/>
        </w:rPr>
        <w:t xml:space="preserve">Any </w:t>
      </w:r>
      <w:r w:rsidRPr="005D215F">
        <w:rPr>
          <w:rFonts w:cs="Arial"/>
          <w:b/>
          <w:bCs/>
          <w:szCs w:val="22"/>
        </w:rPr>
        <w:t>Member</w:t>
      </w:r>
      <w:r w:rsidRPr="00865127">
        <w:rPr>
          <w:rFonts w:cs="Arial"/>
          <w:szCs w:val="22"/>
        </w:rPr>
        <w:t xml:space="preserve"> making a claim under the </w:t>
      </w:r>
      <w:r w:rsidRPr="005D215F">
        <w:rPr>
          <w:rFonts w:cs="Arial"/>
          <w:b/>
          <w:bCs/>
          <w:szCs w:val="22"/>
        </w:rPr>
        <w:t>RPA</w:t>
      </w:r>
      <w:r w:rsidRPr="00865127">
        <w:rPr>
          <w:rFonts w:cs="Arial"/>
          <w:szCs w:val="22"/>
        </w:rPr>
        <w:t xml:space="preserve"> shall</w:t>
      </w:r>
      <w:r w:rsidR="00697D76">
        <w:rPr>
          <w:rFonts w:cs="Arial"/>
          <w:szCs w:val="22"/>
        </w:rPr>
        <w:t>,</w:t>
      </w:r>
      <w:r w:rsidRPr="00865127">
        <w:rPr>
          <w:rFonts w:cs="Arial"/>
          <w:szCs w:val="22"/>
        </w:rPr>
        <w:t xml:space="preserve"> at the request and expense of the </w:t>
      </w:r>
      <w:r w:rsidRPr="005D215F">
        <w:rPr>
          <w:rFonts w:cs="Arial"/>
          <w:b/>
          <w:bCs/>
          <w:szCs w:val="22"/>
        </w:rPr>
        <w:t>RPA Administrator</w:t>
      </w:r>
      <w:r w:rsidR="00697D76">
        <w:rPr>
          <w:rFonts w:cs="Arial"/>
          <w:szCs w:val="22"/>
        </w:rPr>
        <w:t>,</w:t>
      </w:r>
      <w:r w:rsidRPr="00865127">
        <w:rPr>
          <w:rFonts w:cs="Arial"/>
          <w:szCs w:val="22"/>
        </w:rPr>
        <w:t xml:space="preserve"> take all </w:t>
      </w:r>
      <w:r w:rsidR="00004B52">
        <w:rPr>
          <w:rFonts w:cs="Arial"/>
          <w:szCs w:val="22"/>
        </w:rPr>
        <w:t xml:space="preserve">reasonable and </w:t>
      </w:r>
      <w:r w:rsidRPr="00865127">
        <w:rPr>
          <w:rFonts w:cs="Arial"/>
          <w:szCs w:val="22"/>
        </w:rPr>
        <w:t xml:space="preserve">necessary steps </w:t>
      </w:r>
      <w:r w:rsidR="00004B52">
        <w:rPr>
          <w:rFonts w:cs="Arial"/>
          <w:szCs w:val="22"/>
        </w:rPr>
        <w:t xml:space="preserve">and give assistance as directed by the </w:t>
      </w:r>
      <w:r w:rsidR="00004B52" w:rsidRPr="005D215F">
        <w:rPr>
          <w:rFonts w:cs="Arial"/>
          <w:b/>
          <w:bCs/>
          <w:szCs w:val="22"/>
        </w:rPr>
        <w:t>RPA Administrator</w:t>
      </w:r>
      <w:r w:rsidR="00004B52">
        <w:rPr>
          <w:rFonts w:cs="Arial"/>
          <w:szCs w:val="22"/>
        </w:rPr>
        <w:t xml:space="preserve"> (such as collating relevant evidential material and making available for interview and possible attendance at court potential witnesses) to enable the </w:t>
      </w:r>
      <w:r w:rsidR="00004B52" w:rsidRPr="005D215F">
        <w:rPr>
          <w:rFonts w:cs="Arial"/>
          <w:b/>
          <w:bCs/>
          <w:szCs w:val="22"/>
        </w:rPr>
        <w:t>RPA Administrator</w:t>
      </w:r>
      <w:r w:rsidR="00004B52">
        <w:rPr>
          <w:rFonts w:cs="Arial"/>
          <w:szCs w:val="22"/>
        </w:rPr>
        <w:t xml:space="preserve"> to assess settle or defend any claim against the </w:t>
      </w:r>
      <w:r w:rsidR="00004B52" w:rsidRPr="005D215F">
        <w:rPr>
          <w:rFonts w:cs="Arial"/>
          <w:b/>
          <w:bCs/>
          <w:szCs w:val="22"/>
        </w:rPr>
        <w:t>Member</w:t>
      </w:r>
      <w:r w:rsidR="00004B52">
        <w:rPr>
          <w:rFonts w:cs="Arial"/>
          <w:szCs w:val="22"/>
        </w:rPr>
        <w:t xml:space="preserve"> which relates to its claim under the </w:t>
      </w:r>
      <w:r w:rsidR="00004B52" w:rsidRPr="005D215F">
        <w:rPr>
          <w:rFonts w:cs="Arial"/>
          <w:b/>
          <w:bCs/>
          <w:szCs w:val="22"/>
        </w:rPr>
        <w:t xml:space="preserve">RPA </w:t>
      </w:r>
      <w:r w:rsidR="00004B52">
        <w:rPr>
          <w:rFonts w:cs="Arial"/>
          <w:szCs w:val="22"/>
        </w:rPr>
        <w:t xml:space="preserve">or to enforce </w:t>
      </w:r>
      <w:r w:rsidR="005A6467">
        <w:rPr>
          <w:rFonts w:cs="Arial"/>
          <w:szCs w:val="22"/>
        </w:rPr>
        <w:t xml:space="preserve">rights against any other party in the name of the </w:t>
      </w:r>
      <w:r w:rsidR="005A6467" w:rsidRPr="005D215F">
        <w:rPr>
          <w:rFonts w:cs="Arial"/>
          <w:b/>
          <w:bCs/>
          <w:szCs w:val="22"/>
        </w:rPr>
        <w:t>Member</w:t>
      </w:r>
      <w:r w:rsidR="005A6467">
        <w:rPr>
          <w:rFonts w:cs="Arial"/>
          <w:szCs w:val="22"/>
        </w:rPr>
        <w:t xml:space="preserve"> </w:t>
      </w:r>
      <w:r w:rsidRPr="00865127">
        <w:rPr>
          <w:rFonts w:cs="Arial"/>
          <w:szCs w:val="22"/>
        </w:rPr>
        <w:t xml:space="preserve">before or after any payment is made by the </w:t>
      </w:r>
      <w:r w:rsidRPr="005D215F">
        <w:rPr>
          <w:rFonts w:cs="Arial"/>
          <w:b/>
          <w:bCs/>
          <w:szCs w:val="22"/>
        </w:rPr>
        <w:t>RPA Administrator</w:t>
      </w:r>
      <w:r w:rsidRPr="00865127">
        <w:rPr>
          <w:rFonts w:cs="Arial"/>
          <w:szCs w:val="22"/>
        </w:rPr>
        <w:t xml:space="preserve"> </w:t>
      </w:r>
      <w:r w:rsidR="005A6467">
        <w:rPr>
          <w:rFonts w:cs="Arial"/>
          <w:szCs w:val="22"/>
        </w:rPr>
        <w:t xml:space="preserve">in relation to the </w:t>
      </w:r>
      <w:r w:rsidR="005A6467" w:rsidRPr="005D215F">
        <w:rPr>
          <w:rFonts w:cs="Arial"/>
          <w:b/>
          <w:bCs/>
          <w:szCs w:val="22"/>
        </w:rPr>
        <w:t xml:space="preserve">Member’s </w:t>
      </w:r>
      <w:r w:rsidR="005A6467">
        <w:rPr>
          <w:rFonts w:cs="Arial"/>
          <w:szCs w:val="22"/>
        </w:rPr>
        <w:t>claim.</w:t>
      </w:r>
    </w:p>
    <w:p w14:paraId="358FBECB" w14:textId="77777777" w:rsidR="00DF4C8A" w:rsidRDefault="005A6467" w:rsidP="00865127">
      <w:pPr>
        <w:rPr>
          <w:rFonts w:cs="Arial"/>
          <w:szCs w:val="22"/>
        </w:rPr>
      </w:pPr>
      <w:r>
        <w:rPr>
          <w:rFonts w:cs="Arial"/>
          <w:szCs w:val="22"/>
        </w:rPr>
        <w:t xml:space="preserve">The </w:t>
      </w:r>
      <w:r w:rsidRPr="005D215F">
        <w:rPr>
          <w:rFonts w:cs="Arial"/>
          <w:b/>
          <w:bCs/>
          <w:szCs w:val="22"/>
        </w:rPr>
        <w:t>RPA Administrator</w:t>
      </w:r>
      <w:r>
        <w:rPr>
          <w:rFonts w:cs="Arial"/>
          <w:szCs w:val="22"/>
        </w:rPr>
        <w:t xml:space="preserve"> shall, at </w:t>
      </w:r>
      <w:r w:rsidR="00CD67A0">
        <w:rPr>
          <w:rFonts w:cs="Arial"/>
          <w:szCs w:val="22"/>
        </w:rPr>
        <w:t>their</w:t>
      </w:r>
      <w:r>
        <w:rPr>
          <w:rFonts w:cs="Arial"/>
          <w:szCs w:val="22"/>
        </w:rPr>
        <w:t xml:space="preserve"> discretion and at any stage in the court process, be entitled to take over conduct and control of any claim, defence or other legal proceeding relating to the </w:t>
      </w:r>
      <w:r w:rsidRPr="005D215F">
        <w:rPr>
          <w:rFonts w:cs="Arial"/>
          <w:b/>
          <w:bCs/>
          <w:szCs w:val="22"/>
        </w:rPr>
        <w:t>Member’s</w:t>
      </w:r>
      <w:r>
        <w:rPr>
          <w:rFonts w:cs="Arial"/>
          <w:szCs w:val="22"/>
        </w:rPr>
        <w:t xml:space="preserve"> claim under the </w:t>
      </w:r>
      <w:r w:rsidRPr="005D215F">
        <w:rPr>
          <w:rFonts w:cs="Arial"/>
          <w:b/>
          <w:bCs/>
          <w:szCs w:val="22"/>
        </w:rPr>
        <w:t xml:space="preserve">RPA </w:t>
      </w:r>
      <w:r>
        <w:rPr>
          <w:rFonts w:cs="Arial"/>
          <w:szCs w:val="22"/>
        </w:rPr>
        <w:t xml:space="preserve">in place of the </w:t>
      </w:r>
      <w:r w:rsidRPr="005D215F">
        <w:rPr>
          <w:rFonts w:cs="Arial"/>
          <w:b/>
          <w:bCs/>
          <w:szCs w:val="22"/>
        </w:rPr>
        <w:t>Member</w:t>
      </w:r>
      <w:r>
        <w:rPr>
          <w:rFonts w:cs="Arial"/>
          <w:szCs w:val="22"/>
        </w:rPr>
        <w:t xml:space="preserve">. </w:t>
      </w:r>
    </w:p>
    <w:p w14:paraId="66973601" w14:textId="77777777" w:rsidR="005A6467" w:rsidRPr="00865127" w:rsidRDefault="005A6467" w:rsidP="00865127">
      <w:pPr>
        <w:rPr>
          <w:rFonts w:cs="Arial"/>
          <w:szCs w:val="22"/>
        </w:rPr>
      </w:pPr>
      <w:r>
        <w:rPr>
          <w:rFonts w:cs="Arial"/>
          <w:szCs w:val="22"/>
        </w:rPr>
        <w:t xml:space="preserve">Any </w:t>
      </w:r>
      <w:r w:rsidR="00407CBD" w:rsidRPr="005D215F">
        <w:rPr>
          <w:rFonts w:cs="Arial"/>
          <w:b/>
          <w:bCs/>
          <w:szCs w:val="22"/>
        </w:rPr>
        <w:t>M</w:t>
      </w:r>
      <w:r w:rsidRPr="005D215F">
        <w:rPr>
          <w:rFonts w:cs="Arial"/>
          <w:b/>
          <w:bCs/>
          <w:szCs w:val="22"/>
        </w:rPr>
        <w:t>ember</w:t>
      </w:r>
      <w:r>
        <w:rPr>
          <w:rFonts w:cs="Arial"/>
          <w:szCs w:val="22"/>
        </w:rPr>
        <w:t xml:space="preserve"> who unreasonably fails to </w:t>
      </w:r>
      <w:proofErr w:type="gramStart"/>
      <w:r>
        <w:rPr>
          <w:rFonts w:cs="Arial"/>
          <w:szCs w:val="22"/>
        </w:rPr>
        <w:t>provide assistance</w:t>
      </w:r>
      <w:proofErr w:type="gramEnd"/>
      <w:r>
        <w:rPr>
          <w:rFonts w:cs="Arial"/>
          <w:szCs w:val="22"/>
        </w:rPr>
        <w:t xml:space="preserve"> and take necessary steps as directed by the </w:t>
      </w:r>
      <w:r w:rsidRPr="005D215F">
        <w:rPr>
          <w:rFonts w:cs="Arial"/>
          <w:b/>
          <w:bCs/>
          <w:szCs w:val="22"/>
        </w:rPr>
        <w:t>RPA Administrator</w:t>
      </w:r>
      <w:r>
        <w:rPr>
          <w:rFonts w:cs="Arial"/>
          <w:szCs w:val="22"/>
        </w:rPr>
        <w:t xml:space="preserve"> in respect of any claim may have part or all of any benefit under this </w:t>
      </w:r>
      <w:r w:rsidRPr="005D215F">
        <w:rPr>
          <w:rFonts w:cs="Arial"/>
          <w:b/>
          <w:bCs/>
          <w:szCs w:val="22"/>
        </w:rPr>
        <w:t>RPA</w:t>
      </w:r>
      <w:r>
        <w:rPr>
          <w:rFonts w:cs="Arial"/>
          <w:szCs w:val="22"/>
        </w:rPr>
        <w:t xml:space="preserve"> forfeit.</w:t>
      </w:r>
    </w:p>
    <w:p w14:paraId="51FFB069" w14:textId="77777777" w:rsidR="00865127" w:rsidRDefault="00865127" w:rsidP="00782E23">
      <w:pPr>
        <w:rPr>
          <w:bCs/>
          <w:lang w:eastAsia="en-US"/>
        </w:rPr>
      </w:pPr>
      <w:r w:rsidRPr="00865127">
        <w:rPr>
          <w:rFonts w:cs="Arial"/>
          <w:szCs w:val="22"/>
        </w:rPr>
        <w:t xml:space="preserve">In the event of a claim arising under the </w:t>
      </w:r>
      <w:r w:rsidRPr="005D215F">
        <w:rPr>
          <w:rFonts w:cs="Arial"/>
          <w:b/>
          <w:bCs/>
          <w:szCs w:val="22"/>
        </w:rPr>
        <w:t>RPA</w:t>
      </w:r>
      <w:r w:rsidRPr="00865127">
        <w:rPr>
          <w:rFonts w:cs="Arial"/>
          <w:szCs w:val="22"/>
        </w:rPr>
        <w:t xml:space="preserve"> the </w:t>
      </w:r>
      <w:r w:rsidRPr="005D215F">
        <w:rPr>
          <w:rFonts w:cs="Arial"/>
          <w:b/>
          <w:bCs/>
          <w:szCs w:val="22"/>
        </w:rPr>
        <w:t>RPA Administrator</w:t>
      </w:r>
      <w:r w:rsidRPr="00865127">
        <w:rPr>
          <w:rFonts w:cs="Arial"/>
          <w:szCs w:val="22"/>
        </w:rPr>
        <w:t xml:space="preserve"> agrees to waive any rights remedies or relief to which they might become entitled by subrogation </w:t>
      </w:r>
      <w:r w:rsidR="00483616" w:rsidRPr="00865127">
        <w:rPr>
          <w:rFonts w:cs="Arial"/>
          <w:szCs w:val="22"/>
        </w:rPr>
        <w:t>against</w:t>
      </w:r>
      <w:r w:rsidR="00483616" w:rsidRPr="007F3724">
        <w:rPr>
          <w:bCs/>
          <w:lang w:eastAsia="en-US"/>
        </w:rPr>
        <w:t xml:space="preserve"> any</w:t>
      </w:r>
      <w:r w:rsidRPr="007F3724">
        <w:rPr>
          <w:bCs/>
          <w:lang w:eastAsia="en-US"/>
        </w:rPr>
        <w:t xml:space="preserve"> </w:t>
      </w:r>
      <w:r w:rsidRPr="005D215F">
        <w:rPr>
          <w:b/>
          <w:lang w:eastAsia="en-US"/>
        </w:rPr>
        <w:t>Member</w:t>
      </w:r>
      <w:r w:rsidR="00916318">
        <w:rPr>
          <w:bCs/>
          <w:lang w:eastAsia="en-US"/>
        </w:rPr>
        <w:t>,</w:t>
      </w:r>
      <w:r w:rsidR="00697D76">
        <w:rPr>
          <w:bCs/>
          <w:lang w:eastAsia="en-US"/>
        </w:rPr>
        <w:t xml:space="preserve"> </w:t>
      </w:r>
      <w:r w:rsidR="00697D76" w:rsidRPr="005D215F">
        <w:rPr>
          <w:b/>
          <w:lang w:eastAsia="en-US"/>
        </w:rPr>
        <w:t xml:space="preserve">Trustee </w:t>
      </w:r>
      <w:r w:rsidR="00916318">
        <w:rPr>
          <w:bCs/>
          <w:lang w:eastAsia="en-US"/>
        </w:rPr>
        <w:t xml:space="preserve">or </w:t>
      </w:r>
      <w:r w:rsidR="00916318" w:rsidRPr="005D215F">
        <w:rPr>
          <w:b/>
          <w:lang w:eastAsia="en-US"/>
        </w:rPr>
        <w:t>Local Authority</w:t>
      </w:r>
      <w:r w:rsidR="00916318">
        <w:rPr>
          <w:bCs/>
          <w:lang w:eastAsia="en-US"/>
        </w:rPr>
        <w:t xml:space="preserve"> </w:t>
      </w:r>
      <w:r w:rsidRPr="007F3724">
        <w:rPr>
          <w:bCs/>
          <w:lang w:eastAsia="en-US"/>
        </w:rPr>
        <w:t xml:space="preserve">where the </w:t>
      </w:r>
      <w:r w:rsidRPr="005D215F">
        <w:rPr>
          <w:b/>
          <w:lang w:eastAsia="en-US"/>
        </w:rPr>
        <w:t>RPA</w:t>
      </w:r>
      <w:r w:rsidRPr="007F3724">
        <w:rPr>
          <w:bCs/>
          <w:lang w:eastAsia="en-US"/>
        </w:rPr>
        <w:t xml:space="preserve"> operates to cover the loss.</w:t>
      </w:r>
    </w:p>
    <w:p w14:paraId="1670DF79" w14:textId="77777777" w:rsidR="00ED7970" w:rsidRDefault="00ED7970" w:rsidP="00ED7970">
      <w:pPr>
        <w:rPr>
          <w:bCs/>
          <w:lang w:eastAsia="en-US"/>
        </w:rPr>
      </w:pPr>
      <w:r>
        <w:rPr>
          <w:bCs/>
          <w:lang w:eastAsia="en-US"/>
        </w:rPr>
        <w:t xml:space="preserve">For the avoidance of doubt the </w:t>
      </w:r>
      <w:r w:rsidRPr="004B7543">
        <w:rPr>
          <w:b/>
          <w:lang w:eastAsia="en-US"/>
        </w:rPr>
        <w:t>RPA Administrator</w:t>
      </w:r>
      <w:r>
        <w:rPr>
          <w:bCs/>
          <w:lang w:eastAsia="en-US"/>
        </w:rPr>
        <w:t xml:space="preserve"> does not agree to waive </w:t>
      </w:r>
      <w:r w:rsidRPr="00195106">
        <w:rPr>
          <w:bCs/>
          <w:lang w:eastAsia="en-US"/>
        </w:rPr>
        <w:t>any rights remedies or relief to which they might become entitled by subrogation against any</w:t>
      </w:r>
      <w:r>
        <w:rPr>
          <w:bCs/>
          <w:lang w:eastAsia="en-US"/>
        </w:rPr>
        <w:t xml:space="preserve"> other party. As such the </w:t>
      </w:r>
      <w:r w:rsidRPr="004B7543">
        <w:rPr>
          <w:b/>
          <w:lang w:eastAsia="en-US"/>
        </w:rPr>
        <w:t>Member</w:t>
      </w:r>
      <w:r>
        <w:rPr>
          <w:bCs/>
          <w:lang w:eastAsia="en-US"/>
        </w:rPr>
        <w:t xml:space="preserve"> must not enter into a contract with a third party that obliges the </w:t>
      </w:r>
      <w:r w:rsidRPr="004B7543">
        <w:rPr>
          <w:b/>
          <w:lang w:eastAsia="en-US"/>
        </w:rPr>
        <w:t>Member</w:t>
      </w:r>
      <w:r>
        <w:rPr>
          <w:bCs/>
          <w:lang w:eastAsia="en-US"/>
        </w:rPr>
        <w:t xml:space="preserve"> to arrange:</w:t>
      </w:r>
    </w:p>
    <w:p w14:paraId="0339EE3E" w14:textId="37CA0A88" w:rsidR="00ED7970" w:rsidRPr="0034176C" w:rsidRDefault="00ED7970" w:rsidP="0043335A">
      <w:pPr>
        <w:pStyle w:val="ListParagraph"/>
        <w:numPr>
          <w:ilvl w:val="1"/>
          <w:numId w:val="208"/>
        </w:numPr>
        <w:rPr>
          <w:bCs/>
          <w:lang w:eastAsia="en-US"/>
        </w:rPr>
      </w:pPr>
      <w:r w:rsidRPr="0034176C">
        <w:rPr>
          <w:bCs/>
          <w:lang w:eastAsia="en-US"/>
        </w:rPr>
        <w:t>insurance on behalf of any third party or in joint names with the</w:t>
      </w:r>
      <w:r>
        <w:rPr>
          <w:bCs/>
          <w:lang w:eastAsia="en-US"/>
        </w:rPr>
        <w:t xml:space="preserve"> </w:t>
      </w:r>
      <w:r w:rsidRPr="0034176C">
        <w:rPr>
          <w:bCs/>
          <w:lang w:eastAsia="en-US"/>
        </w:rPr>
        <w:t>third party; and</w:t>
      </w:r>
      <w:r w:rsidR="00AF0EDA">
        <w:rPr>
          <w:bCs/>
          <w:lang w:eastAsia="en-US"/>
        </w:rPr>
        <w:t xml:space="preserve"> </w:t>
      </w:r>
      <w:r w:rsidRPr="0034176C">
        <w:rPr>
          <w:bCs/>
          <w:lang w:eastAsia="en-US"/>
        </w:rPr>
        <w:t>/</w:t>
      </w:r>
      <w:r w:rsidR="00AF0EDA">
        <w:rPr>
          <w:bCs/>
          <w:lang w:eastAsia="en-US"/>
        </w:rPr>
        <w:t xml:space="preserve"> </w:t>
      </w:r>
      <w:r w:rsidRPr="0034176C">
        <w:rPr>
          <w:bCs/>
          <w:lang w:eastAsia="en-US"/>
        </w:rPr>
        <w:t>or</w:t>
      </w:r>
    </w:p>
    <w:p w14:paraId="6075665C" w14:textId="77777777" w:rsidR="00ED7970" w:rsidRDefault="00ED7970" w:rsidP="0043335A">
      <w:pPr>
        <w:pStyle w:val="ListParagraph"/>
        <w:numPr>
          <w:ilvl w:val="1"/>
          <w:numId w:val="208"/>
        </w:numPr>
        <w:rPr>
          <w:bCs/>
          <w:lang w:eastAsia="en-US"/>
        </w:rPr>
      </w:pPr>
      <w:r>
        <w:rPr>
          <w:bCs/>
          <w:lang w:eastAsia="en-US"/>
        </w:rPr>
        <w:t xml:space="preserve">for a waiver of subrogation in favour of the third party under this </w:t>
      </w:r>
      <w:proofErr w:type="gramStart"/>
      <w:r w:rsidRPr="004B7543">
        <w:rPr>
          <w:b/>
          <w:lang w:eastAsia="en-US"/>
        </w:rPr>
        <w:t>RPA</w:t>
      </w:r>
      <w:r>
        <w:rPr>
          <w:bCs/>
          <w:lang w:eastAsia="en-US"/>
        </w:rPr>
        <w:t>;</w:t>
      </w:r>
      <w:proofErr w:type="gramEnd"/>
    </w:p>
    <w:p w14:paraId="12E4CD37" w14:textId="77777777" w:rsidR="00ED7970" w:rsidRPr="008D6BAE" w:rsidRDefault="00ED7970" w:rsidP="00ED7970">
      <w:pPr>
        <w:rPr>
          <w:bCs/>
          <w:lang w:eastAsia="en-US"/>
        </w:rPr>
      </w:pPr>
      <w:r>
        <w:rPr>
          <w:bCs/>
          <w:lang w:eastAsia="en-US"/>
        </w:rPr>
        <w:t xml:space="preserve">any such contract will invalidate any cover that may have been provided under this </w:t>
      </w:r>
      <w:r w:rsidRPr="004B7543">
        <w:rPr>
          <w:b/>
          <w:lang w:eastAsia="en-US"/>
        </w:rPr>
        <w:t>RPA</w:t>
      </w:r>
      <w:r>
        <w:rPr>
          <w:bCs/>
          <w:lang w:eastAsia="en-US"/>
        </w:rPr>
        <w:t xml:space="preserve">. </w:t>
      </w:r>
      <w:r w:rsidRPr="008D6BAE">
        <w:rPr>
          <w:bCs/>
          <w:lang w:eastAsia="en-US"/>
        </w:rPr>
        <w:t xml:space="preserve">  </w:t>
      </w:r>
    </w:p>
    <w:p w14:paraId="591F8323" w14:textId="77777777" w:rsidR="00865127" w:rsidRPr="00865127" w:rsidRDefault="00371121" w:rsidP="007F3724">
      <w:pPr>
        <w:pStyle w:val="Heading3"/>
      </w:pPr>
      <w:r>
        <w:t>8</w:t>
      </w:r>
      <w:r w:rsidR="00865127" w:rsidRPr="00865127">
        <w:t>. Payments on Account (not applicable to Section 2)</w:t>
      </w:r>
    </w:p>
    <w:p w14:paraId="28F6AB23" w14:textId="7BD5ADB3" w:rsidR="007D49F4" w:rsidRDefault="00865127" w:rsidP="007D49F4">
      <w:r w:rsidRPr="00865127">
        <w:rPr>
          <w:rFonts w:cs="Arial"/>
          <w:szCs w:val="22"/>
        </w:rPr>
        <w:t xml:space="preserve">The </w:t>
      </w:r>
      <w:r w:rsidR="00B91CA2" w:rsidRPr="005D215F">
        <w:rPr>
          <w:rFonts w:cs="Arial"/>
          <w:b/>
          <w:bCs/>
          <w:szCs w:val="22"/>
        </w:rPr>
        <w:t>T</w:t>
      </w:r>
      <w:r w:rsidR="00D03B26" w:rsidRPr="005D215F">
        <w:rPr>
          <w:rFonts w:cs="Arial"/>
          <w:b/>
          <w:bCs/>
          <w:szCs w:val="22"/>
        </w:rPr>
        <w:t xml:space="preserve">hird </w:t>
      </w:r>
      <w:r w:rsidR="00B91CA2" w:rsidRPr="005D215F">
        <w:rPr>
          <w:rFonts w:cs="Arial"/>
          <w:b/>
          <w:bCs/>
          <w:szCs w:val="22"/>
        </w:rPr>
        <w:t>P</w:t>
      </w:r>
      <w:r w:rsidR="00D03B26" w:rsidRPr="005D215F">
        <w:rPr>
          <w:rFonts w:cs="Arial"/>
          <w:b/>
          <w:bCs/>
          <w:szCs w:val="22"/>
        </w:rPr>
        <w:t xml:space="preserve">arty </w:t>
      </w:r>
      <w:r w:rsidR="00B91CA2" w:rsidRPr="005D215F">
        <w:rPr>
          <w:rFonts w:cs="Arial"/>
          <w:b/>
          <w:bCs/>
          <w:szCs w:val="22"/>
        </w:rPr>
        <w:t>A</w:t>
      </w:r>
      <w:r w:rsidR="00D03B26" w:rsidRPr="005D215F">
        <w:rPr>
          <w:rFonts w:cs="Arial"/>
          <w:b/>
          <w:bCs/>
          <w:szCs w:val="22"/>
        </w:rPr>
        <w:t>dministrator</w:t>
      </w:r>
      <w:r w:rsidR="00B91CA2">
        <w:rPr>
          <w:rFonts w:cs="Arial"/>
          <w:szCs w:val="22"/>
        </w:rPr>
        <w:t xml:space="preserve"> on behalf of the </w:t>
      </w:r>
      <w:r w:rsidRPr="005D215F">
        <w:rPr>
          <w:rFonts w:cs="Arial"/>
          <w:b/>
          <w:bCs/>
          <w:szCs w:val="22"/>
        </w:rPr>
        <w:t>RPA Administrator</w:t>
      </w:r>
      <w:r w:rsidRPr="00865127">
        <w:rPr>
          <w:rFonts w:cs="Arial"/>
          <w:szCs w:val="22"/>
        </w:rPr>
        <w:t xml:space="preserve"> </w:t>
      </w:r>
      <w:r w:rsidR="000B34E9">
        <w:rPr>
          <w:rFonts w:cs="Arial"/>
          <w:szCs w:val="22"/>
        </w:rPr>
        <w:t>may</w:t>
      </w:r>
      <w:r w:rsidRPr="00865127">
        <w:rPr>
          <w:rFonts w:cs="Arial"/>
          <w:szCs w:val="22"/>
        </w:rPr>
        <w:t xml:space="preserve"> </w:t>
      </w:r>
      <w:r w:rsidR="00B91CA2">
        <w:rPr>
          <w:rFonts w:cs="Arial"/>
          <w:szCs w:val="22"/>
        </w:rPr>
        <w:t>provide for</w:t>
      </w:r>
      <w:r w:rsidRPr="00865127">
        <w:rPr>
          <w:rFonts w:cs="Arial"/>
          <w:szCs w:val="22"/>
        </w:rPr>
        <w:t xml:space="preserve"> reasonable payments on account if the </w:t>
      </w:r>
      <w:r w:rsidRPr="005D215F">
        <w:rPr>
          <w:rFonts w:cs="Arial"/>
          <w:b/>
          <w:bCs/>
          <w:szCs w:val="22"/>
        </w:rPr>
        <w:t>Member</w:t>
      </w:r>
      <w:r w:rsidR="00517F47">
        <w:rPr>
          <w:rFonts w:cs="Arial"/>
          <w:szCs w:val="22"/>
        </w:rPr>
        <w:t xml:space="preserve">, or where applicable the </w:t>
      </w:r>
      <w:r w:rsidR="00517F47" w:rsidRPr="005D215F">
        <w:rPr>
          <w:rFonts w:cs="Arial"/>
          <w:b/>
          <w:bCs/>
          <w:szCs w:val="22"/>
        </w:rPr>
        <w:t>Trustees</w:t>
      </w:r>
      <w:r w:rsidR="00517F47">
        <w:rPr>
          <w:rFonts w:cs="Arial"/>
          <w:szCs w:val="22"/>
        </w:rPr>
        <w:t>,</w:t>
      </w:r>
      <w:r w:rsidRPr="00865127">
        <w:rPr>
          <w:rFonts w:cs="Arial"/>
          <w:szCs w:val="22"/>
        </w:rPr>
        <w:t xml:space="preserve"> so request.</w:t>
      </w:r>
      <w:r w:rsidR="007D49F4">
        <w:rPr>
          <w:lang w:eastAsia="en-US"/>
        </w:rPr>
        <w:br w:type="page"/>
      </w:r>
      <w:r w:rsidR="00914653" w:rsidRPr="00626D8B">
        <w:rPr>
          <w:noProof/>
        </w:rPr>
        <w:drawing>
          <wp:inline distT="0" distB="0" distL="0" distR="0" wp14:anchorId="4F759B38" wp14:editId="6DD0A276">
            <wp:extent cx="1419225" cy="828675"/>
            <wp:effectExtent l="0" t="0" r="9525" b="9525"/>
            <wp:docPr id="950785358" name="Graphic 9"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86075" name="Graphic 9" descr="Department for Education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1419225" cy="828675"/>
                    </a:xfrm>
                    <a:prstGeom prst="rect">
                      <a:avLst/>
                    </a:prstGeom>
                  </pic:spPr>
                </pic:pic>
              </a:graphicData>
            </a:graphic>
          </wp:inline>
        </w:drawing>
      </w:r>
    </w:p>
    <w:bookmarkEnd w:id="0"/>
    <w:bookmarkEnd w:id="1"/>
    <w:bookmarkEnd w:id="2"/>
    <w:p w14:paraId="7C6D2EB3" w14:textId="0C002EBC" w:rsidR="001D24D0" w:rsidRPr="00626D8B" w:rsidRDefault="001D24D0" w:rsidP="001D24D0">
      <w:pPr>
        <w:pStyle w:val="CopyrightSpacing"/>
      </w:pPr>
      <w:r w:rsidRPr="00626D8B">
        <w:t>© Crown copyright 20</w:t>
      </w:r>
      <w:r>
        <w:t>26</w:t>
      </w:r>
    </w:p>
    <w:p w14:paraId="03A59200" w14:textId="77777777" w:rsidR="001D24D0" w:rsidRPr="00626D8B" w:rsidRDefault="001D24D0" w:rsidP="001D24D0">
      <w:pPr>
        <w:pStyle w:val="LicenceIntro"/>
        <w:rPr>
          <w:szCs w:val="24"/>
        </w:rPr>
      </w:pPr>
      <w:r w:rsidRPr="00626D8B">
        <w:rPr>
          <w:szCs w:val="24"/>
        </w:rPr>
        <w:t xml:space="preserve">This publication is licensed under the terms of the Open Government Licence v3.0, except where otherwise stated. To view this licence, visit </w:t>
      </w:r>
      <w:hyperlink r:id="rId34" w:history="1">
        <w:r w:rsidRPr="00626D8B">
          <w:rPr>
            <w:rStyle w:val="Hyperlink"/>
            <w:szCs w:val="24"/>
          </w:rPr>
          <w:t>nationalarchives.gov.uk/doc/open-government-licence/version/3</w:t>
        </w:r>
      </w:hyperlink>
      <w:r w:rsidRPr="00626D8B">
        <w:rPr>
          <w:szCs w:val="24"/>
        </w:rPr>
        <w:t xml:space="preserve">. </w:t>
      </w:r>
    </w:p>
    <w:p w14:paraId="01DEBEFA" w14:textId="77777777" w:rsidR="001D24D0" w:rsidRPr="00626D8B" w:rsidRDefault="001D24D0" w:rsidP="001D24D0">
      <w:pPr>
        <w:pStyle w:val="LicenceIntro"/>
        <w:rPr>
          <w:szCs w:val="24"/>
        </w:rPr>
      </w:pPr>
    </w:p>
    <w:p w14:paraId="59514068" w14:textId="77777777" w:rsidR="001D24D0" w:rsidRPr="00626D8B" w:rsidRDefault="001D24D0" w:rsidP="001D24D0">
      <w:pPr>
        <w:pStyle w:val="LicenceIntro"/>
        <w:rPr>
          <w:szCs w:val="24"/>
        </w:rPr>
      </w:pPr>
      <w:r w:rsidRPr="00626D8B">
        <w:rPr>
          <w:szCs w:val="24"/>
        </w:rPr>
        <w:t>Where we have identified any third-party copyright information, you will need to obtain permission from the copyright holders concerned.</w:t>
      </w:r>
    </w:p>
    <w:p w14:paraId="1D20A97B" w14:textId="77777777" w:rsidR="001D24D0" w:rsidRPr="00626D8B" w:rsidRDefault="001D24D0" w:rsidP="001D24D0">
      <w:pPr>
        <w:pStyle w:val="LicenceIntro"/>
      </w:pPr>
    </w:p>
    <w:p w14:paraId="09129A0C" w14:textId="77777777" w:rsidR="001D24D0" w:rsidRPr="00626D8B" w:rsidRDefault="001D24D0" w:rsidP="001D24D0">
      <w:pPr>
        <w:pStyle w:val="LicenceIntro"/>
      </w:pPr>
      <w:r w:rsidRPr="00626D8B">
        <w:t>About this publication:</w:t>
      </w:r>
    </w:p>
    <w:p w14:paraId="29AC60FA" w14:textId="77777777" w:rsidR="001D24D0" w:rsidRPr="00626D8B" w:rsidRDefault="001D24D0" w:rsidP="001D24D0">
      <w:pPr>
        <w:pStyle w:val="LicenceIntro"/>
      </w:pPr>
    </w:p>
    <w:p w14:paraId="55112D83" w14:textId="77777777" w:rsidR="001D24D0" w:rsidRPr="00626D8B" w:rsidRDefault="001D24D0" w:rsidP="001D24D0">
      <w:pPr>
        <w:pStyle w:val="Licence"/>
      </w:pPr>
      <w:r w:rsidRPr="00626D8B">
        <w:t xml:space="preserve">enquiries  </w:t>
      </w:r>
      <w:hyperlink r:id="rId35" w:history="1">
        <w:r w:rsidRPr="00626D8B">
          <w:rPr>
            <w:rStyle w:val="Hyperlink"/>
          </w:rPr>
          <w:t>www.gov.uk/contact-dfe</w:t>
        </w:r>
      </w:hyperlink>
      <w:r w:rsidRPr="00626D8B">
        <w:t xml:space="preserve">  </w:t>
      </w:r>
    </w:p>
    <w:p w14:paraId="0F0BDA80" w14:textId="77777777" w:rsidR="001D24D0" w:rsidRPr="00626D8B" w:rsidRDefault="001D24D0" w:rsidP="001D24D0">
      <w:pPr>
        <w:pStyle w:val="Licence"/>
      </w:pPr>
      <w:r w:rsidRPr="00626D8B">
        <w:t xml:space="preserve">download </w:t>
      </w:r>
      <w:r w:rsidRPr="00626D8B">
        <w:tab/>
      </w:r>
      <w:hyperlink r:id="rId36" w:tooltip="Link to GOV.UK list of publications" w:history="1">
        <w:r w:rsidRPr="00626D8B">
          <w:rPr>
            <w:rStyle w:val="Hyperlink"/>
          </w:rPr>
          <w:t>www.gov.uk/government/publications</w:t>
        </w:r>
      </w:hyperlink>
      <w:r w:rsidRPr="00626D8B">
        <w:t xml:space="preserve"> </w:t>
      </w:r>
    </w:p>
    <w:p w14:paraId="54CA2728" w14:textId="77777777" w:rsidR="001D24D0" w:rsidRPr="00626D8B" w:rsidRDefault="001D24D0" w:rsidP="001D24D0">
      <w:r w:rsidRPr="00626D8B">
        <w:t xml:space="preserve">Follow us on X: </w:t>
      </w:r>
      <w:hyperlink r:id="rId37" w:history="1">
        <w:r w:rsidRPr="00626D8B">
          <w:rPr>
            <w:rStyle w:val="Hyperlink"/>
          </w:rPr>
          <w:t>@educationgovuk</w:t>
        </w:r>
      </w:hyperlink>
      <w:r w:rsidRPr="00626D8B">
        <w:br/>
        <w:t xml:space="preserve">Connect with us on Facebook: </w:t>
      </w:r>
      <w:hyperlink r:id="rId38" w:history="1">
        <w:r w:rsidRPr="00626D8B">
          <w:rPr>
            <w:rStyle w:val="Hyperlink"/>
          </w:rPr>
          <w:t>facebook.com/</w:t>
        </w:r>
        <w:proofErr w:type="spellStart"/>
        <w:r w:rsidRPr="00626D8B">
          <w:rPr>
            <w:rStyle w:val="Hyperlink"/>
          </w:rPr>
          <w:t>educationgovuk</w:t>
        </w:r>
        <w:proofErr w:type="spellEnd"/>
      </w:hyperlink>
      <w:r w:rsidRPr="00626D8B">
        <w:t xml:space="preserve">  </w:t>
      </w:r>
    </w:p>
    <w:p w14:paraId="6152CDF8" w14:textId="77777777" w:rsidR="007D49F4" w:rsidRDefault="007D49F4" w:rsidP="00A64AF1">
      <w:pPr>
        <w:pStyle w:val="CopyrightBox"/>
        <w:rPr>
          <w:lang w:eastAsia="en-US"/>
        </w:rPr>
      </w:pPr>
    </w:p>
    <w:sectPr w:rsidR="007D49F4" w:rsidSect="00B52911">
      <w:footerReference w:type="default" r:id="rId39"/>
      <w:footerReference w:type="first" r:id="rId40"/>
      <w:pgSz w:w="11906" w:h="16838"/>
      <w:pgMar w:top="1138" w:right="1106" w:bottom="1138" w:left="1138" w:header="706" w:footer="706" w:gutter="0"/>
      <w:pgNumType w:start="1"/>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42A0" w14:textId="77777777" w:rsidR="001A57B9" w:rsidRDefault="001A57B9" w:rsidP="009F41B6">
      <w:r>
        <w:separator/>
      </w:r>
    </w:p>
    <w:p w14:paraId="6BD6C425" w14:textId="77777777" w:rsidR="001A57B9" w:rsidRDefault="001A57B9" w:rsidP="009F41B6"/>
  </w:endnote>
  <w:endnote w:type="continuationSeparator" w:id="0">
    <w:p w14:paraId="27CC6F35" w14:textId="77777777" w:rsidR="001A57B9" w:rsidRDefault="001A57B9" w:rsidP="009F41B6">
      <w:r>
        <w:continuationSeparator/>
      </w:r>
    </w:p>
    <w:p w14:paraId="68D30EBB" w14:textId="77777777" w:rsidR="001A57B9" w:rsidRDefault="001A57B9" w:rsidP="009F41B6"/>
  </w:endnote>
  <w:endnote w:type="continuationNotice" w:id="1">
    <w:p w14:paraId="1E541A22" w14:textId="77777777" w:rsidR="001A57B9" w:rsidRDefault="001A5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160413"/>
      <w:docPartObj>
        <w:docPartGallery w:val="Page Numbers (Bottom of Page)"/>
        <w:docPartUnique/>
      </w:docPartObj>
    </w:sdtPr>
    <w:sdtEndPr>
      <w:rPr>
        <w:noProof/>
      </w:rPr>
    </w:sdtEndPr>
    <w:sdtContent>
      <w:p w14:paraId="3428842B" w14:textId="7DC06587" w:rsidR="004D5587" w:rsidRDefault="004D55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871F72" w14:textId="37E9955D" w:rsidR="008D0EA2" w:rsidRDefault="008D0EA2" w:rsidP="005A65F5">
    <w:pPr>
      <w:pStyle w:val="Footer"/>
      <w:ind w:firstLine="45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133642"/>
      <w:docPartObj>
        <w:docPartGallery w:val="Page Numbers (Bottom of Page)"/>
        <w:docPartUnique/>
      </w:docPartObj>
    </w:sdtPr>
    <w:sdtEndPr>
      <w:rPr>
        <w:noProof/>
        <w:color w:val="FFFFFF" w:themeColor="background1"/>
      </w:rPr>
    </w:sdtEndPr>
    <w:sdtContent>
      <w:p w14:paraId="4EA35A93" w14:textId="683536EA" w:rsidR="00722ADD" w:rsidRPr="00984388" w:rsidRDefault="00722ADD">
        <w:pPr>
          <w:pStyle w:val="Footer"/>
          <w:jc w:val="right"/>
          <w:rPr>
            <w:color w:val="FFFFFF" w:themeColor="background1"/>
          </w:rPr>
        </w:pPr>
        <w:r w:rsidRPr="00984388">
          <w:rPr>
            <w:color w:val="FFFFFF" w:themeColor="background1"/>
          </w:rPr>
          <w:fldChar w:fldCharType="begin"/>
        </w:r>
        <w:r w:rsidRPr="00984388">
          <w:rPr>
            <w:color w:val="FFFFFF" w:themeColor="background1"/>
          </w:rPr>
          <w:instrText xml:space="preserve"> PAGE   \* MERGEFORMAT </w:instrText>
        </w:r>
        <w:r w:rsidRPr="00984388">
          <w:rPr>
            <w:color w:val="FFFFFF" w:themeColor="background1"/>
          </w:rPr>
          <w:fldChar w:fldCharType="separate"/>
        </w:r>
        <w:r w:rsidRPr="00984388">
          <w:rPr>
            <w:noProof/>
            <w:color w:val="FFFFFF" w:themeColor="background1"/>
          </w:rPr>
          <w:t>2</w:t>
        </w:r>
        <w:r w:rsidRPr="00984388">
          <w:rPr>
            <w:noProof/>
            <w:color w:val="FFFFFF" w:themeColor="background1"/>
          </w:rPr>
          <w:fldChar w:fldCharType="end"/>
        </w:r>
      </w:p>
    </w:sdtContent>
  </w:sdt>
  <w:p w14:paraId="65CB14AB" w14:textId="77777777" w:rsidR="006C2030" w:rsidRDefault="006C2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88E9" w14:textId="77777777" w:rsidR="001A57B9" w:rsidRDefault="001A57B9" w:rsidP="009F41B6">
      <w:r>
        <w:separator/>
      </w:r>
    </w:p>
    <w:p w14:paraId="0CE301ED" w14:textId="77777777" w:rsidR="001A57B9" w:rsidRDefault="001A57B9" w:rsidP="009F41B6"/>
  </w:footnote>
  <w:footnote w:type="continuationSeparator" w:id="0">
    <w:p w14:paraId="1C531457" w14:textId="77777777" w:rsidR="001A57B9" w:rsidRDefault="001A57B9" w:rsidP="009F41B6">
      <w:r>
        <w:continuationSeparator/>
      </w:r>
    </w:p>
    <w:p w14:paraId="3A4006ED" w14:textId="77777777" w:rsidR="001A57B9" w:rsidRDefault="001A57B9" w:rsidP="009F41B6"/>
  </w:footnote>
  <w:footnote w:type="continuationNotice" w:id="1">
    <w:p w14:paraId="24012AD6" w14:textId="77777777" w:rsidR="001A57B9" w:rsidRDefault="001A57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630944"/>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835B8A"/>
    <w:multiLevelType w:val="hybridMultilevel"/>
    <w:tmpl w:val="82C42006"/>
    <w:lvl w:ilvl="0" w:tplc="0409000F">
      <w:start w:val="1"/>
      <w:numFmt w:val="decimal"/>
      <w:lvlText w:val="%1."/>
      <w:lvlJc w:val="left"/>
      <w:pPr>
        <w:ind w:left="3033" w:hanging="720"/>
      </w:pPr>
      <w:rPr>
        <w:rFonts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E45AB2"/>
    <w:multiLevelType w:val="hybridMultilevel"/>
    <w:tmpl w:val="41D6FFD6"/>
    <w:lvl w:ilvl="0" w:tplc="EF7AA4B4">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9B4CDF"/>
    <w:multiLevelType w:val="hybridMultilevel"/>
    <w:tmpl w:val="96443FB2"/>
    <w:lvl w:ilvl="0" w:tplc="EF7AA4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9338D"/>
    <w:multiLevelType w:val="hybridMultilevel"/>
    <w:tmpl w:val="718EE3E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3FE66DB"/>
    <w:multiLevelType w:val="hybridMultilevel"/>
    <w:tmpl w:val="527CB26A"/>
    <w:lvl w:ilvl="0" w:tplc="4CB4F292">
      <w:start w:val="1"/>
      <w:numFmt w:val="lowerRoman"/>
      <w:lvlText w:val="%1)"/>
      <w:lvlJc w:val="left"/>
      <w:pPr>
        <w:ind w:left="1134" w:hanging="567"/>
      </w:pPr>
      <w:rPr>
        <w:rFonts w:ascii="Arial" w:hAnsi="Arial" w:hint="default"/>
        <w:b w:val="0"/>
        <w:i w:val="0"/>
        <w:spacing w:val="0"/>
        <w:w w:val="100"/>
        <w:position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9026EF"/>
    <w:multiLevelType w:val="hybridMultilevel"/>
    <w:tmpl w:val="9C585656"/>
    <w:lvl w:ilvl="0" w:tplc="3446B03A">
      <w:start w:val="1"/>
      <w:numFmt w:val="lowerRoman"/>
      <w:lvlText w:val="%1.)"/>
      <w:lvlJc w:val="righ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009E2"/>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4DB792F"/>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7D222CC"/>
    <w:multiLevelType w:val="hybridMultilevel"/>
    <w:tmpl w:val="13DC4BC0"/>
    <w:lvl w:ilvl="0" w:tplc="5E6012B6">
      <w:start w:val="1"/>
      <w:numFmt w:val="lowerRoman"/>
      <w:lvlText w:val="%1)"/>
      <w:lvlJc w:val="right"/>
      <w:pPr>
        <w:ind w:left="1080" w:hanging="360"/>
      </w:pPr>
      <w:rPr>
        <w:rFonts w:hint="default"/>
        <w:b w:val="0"/>
        <w:b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89D1932"/>
    <w:multiLevelType w:val="hybridMultilevel"/>
    <w:tmpl w:val="6F408346"/>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9454E89"/>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961045B"/>
    <w:multiLevelType w:val="hybridMultilevel"/>
    <w:tmpl w:val="7616ABF2"/>
    <w:lvl w:ilvl="0" w:tplc="04090017">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color w:val="auto"/>
        <w:sz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9B059B9"/>
    <w:multiLevelType w:val="hybridMultilevel"/>
    <w:tmpl w:val="C5AE2A1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AB919DD"/>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ABA43D1"/>
    <w:multiLevelType w:val="hybridMultilevel"/>
    <w:tmpl w:val="84CCF01E"/>
    <w:lvl w:ilvl="0" w:tplc="4B600B86">
      <w:start w:val="1"/>
      <w:numFmt w:val="lowerLetter"/>
      <w:lvlText w:val="%1)"/>
      <w:lvlJc w:val="left"/>
      <w:pPr>
        <w:ind w:left="1440" w:hanging="360"/>
      </w:pPr>
      <w:rPr>
        <w:rFonts w:hint="default"/>
        <w:b w:val="0"/>
        <w:bCs w:val="0"/>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B9C03C8"/>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0B9C0DEB"/>
    <w:multiLevelType w:val="hybridMultilevel"/>
    <w:tmpl w:val="C34CF7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9F143E"/>
    <w:multiLevelType w:val="hybridMultilevel"/>
    <w:tmpl w:val="A6D8220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0BB676F2"/>
    <w:multiLevelType w:val="hybridMultilevel"/>
    <w:tmpl w:val="EC2859B6"/>
    <w:lvl w:ilvl="0" w:tplc="1AAA3318">
      <w:start w:val="1"/>
      <w:numFmt w:val="lowerRoman"/>
      <w:lvlText w:val="%1)"/>
      <w:lvlJc w:val="left"/>
      <w:pPr>
        <w:ind w:left="567" w:hanging="567"/>
      </w:pPr>
      <w:rPr>
        <w:rFonts w:ascii="Arial" w:hAnsi="Arial" w:hint="default"/>
        <w:b w:val="0"/>
        <w:i w:val="0"/>
        <w:spacing w:val="0"/>
        <w:w w:val="100"/>
        <w:position w:val="0"/>
        <w:sz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0C26404A"/>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C733C7D"/>
    <w:multiLevelType w:val="hybridMultilevel"/>
    <w:tmpl w:val="9E06CCD8"/>
    <w:lvl w:ilvl="0" w:tplc="EF7AA4B4">
      <w:start w:val="1"/>
      <w:numFmt w:val="lowerRoman"/>
      <w:lvlText w:val="%1)"/>
      <w:lvlJc w:val="righ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0D757D5A"/>
    <w:multiLevelType w:val="hybridMultilevel"/>
    <w:tmpl w:val="564AD88C"/>
    <w:lvl w:ilvl="0" w:tplc="EF7AA4B4">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0D7B5643"/>
    <w:multiLevelType w:val="hybridMultilevel"/>
    <w:tmpl w:val="0AC2104C"/>
    <w:lvl w:ilvl="0" w:tplc="FFFFFFFF">
      <w:start w:val="1"/>
      <w:numFmt w:val="decimal"/>
      <w:lvlText w:val="%1."/>
      <w:lvlJc w:val="left"/>
      <w:pPr>
        <w:ind w:left="720" w:hanging="360"/>
      </w:pPr>
    </w:lvl>
    <w:lvl w:ilvl="1" w:tplc="EF7AA4B4">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9C58AA"/>
    <w:multiLevelType w:val="hybridMultilevel"/>
    <w:tmpl w:val="A18281E6"/>
    <w:lvl w:ilvl="0" w:tplc="E654E6E6">
      <w:start w:val="1"/>
      <w:numFmt w:val="lowerRoman"/>
      <w:lvlText w:val="%1)"/>
      <w:lvlJc w:val="right"/>
      <w:pPr>
        <w:ind w:left="1170" w:hanging="360"/>
      </w:pPr>
      <w:rPr>
        <w:rFonts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0E3B197E"/>
    <w:multiLevelType w:val="hybridMultilevel"/>
    <w:tmpl w:val="6050717A"/>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0E4225FE"/>
    <w:multiLevelType w:val="hybridMultilevel"/>
    <w:tmpl w:val="62026B3C"/>
    <w:lvl w:ilvl="0" w:tplc="7B8E69A4">
      <w:start w:val="1"/>
      <w:numFmt w:val="lowerRoman"/>
      <w:lvlText w:val="%1)"/>
      <w:lvlJc w:val="right"/>
      <w:pPr>
        <w:ind w:left="1080" w:hanging="360"/>
      </w:pPr>
      <w:rPr>
        <w:rFonts w:hint="default"/>
        <w:b w:val="0"/>
        <w:bCs w:val="0"/>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0E753DFA"/>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F2E0B77"/>
    <w:multiLevelType w:val="hybridMultilevel"/>
    <w:tmpl w:val="D7BAA912"/>
    <w:lvl w:ilvl="0" w:tplc="0409000F">
      <w:start w:val="1"/>
      <w:numFmt w:val="decimal"/>
      <w:lvlText w:val="%1."/>
      <w:lvlJc w:val="left"/>
      <w:pPr>
        <w:ind w:left="1800" w:hanging="360"/>
      </w:pPr>
      <w:rPr>
        <w:rFonts w:hint="default"/>
      </w:rPr>
    </w:lvl>
    <w:lvl w:ilvl="1" w:tplc="FFFFFFFF">
      <w:start w:val="1"/>
      <w:numFmt w:val="bullet"/>
      <w:lvlText w:val=""/>
      <w:lvlJc w:val="left"/>
      <w:pPr>
        <w:ind w:left="2520" w:hanging="360"/>
      </w:pPr>
      <w:rPr>
        <w:rFonts w:ascii="Symbol" w:hAnsi="Symbol" w:hint="default"/>
        <w:color w:val="auto"/>
        <w:sz w:val="24"/>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0F9D24B7"/>
    <w:multiLevelType w:val="hybridMultilevel"/>
    <w:tmpl w:val="78442A0E"/>
    <w:lvl w:ilvl="0" w:tplc="F55C92F6">
      <w:start w:val="1"/>
      <w:numFmt w:val="decimal"/>
      <w:lvlText w:val="%1."/>
      <w:lvlJc w:val="left"/>
      <w:pPr>
        <w:ind w:left="567" w:hanging="567"/>
      </w:pPr>
      <w:rPr>
        <w:rFonts w:ascii="Arial Bold" w:hAnsi="Arial Bold" w:hint="default"/>
        <w:b/>
        <w:bCs w:val="0"/>
        <w:i w:val="0"/>
        <w:iCs w:val="0"/>
        <w:spacing w:val="0"/>
        <w:w w:val="100"/>
        <w:position w:val="0"/>
        <w:sz w:val="2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FEC7DD2"/>
    <w:multiLevelType w:val="hybridMultilevel"/>
    <w:tmpl w:val="467C6E40"/>
    <w:lvl w:ilvl="0" w:tplc="7974F30E">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0E83717"/>
    <w:multiLevelType w:val="hybridMultilevel"/>
    <w:tmpl w:val="3B14E472"/>
    <w:lvl w:ilvl="0" w:tplc="08090017">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19252A3"/>
    <w:multiLevelType w:val="hybridMultilevel"/>
    <w:tmpl w:val="498E5DD8"/>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123D5A19"/>
    <w:multiLevelType w:val="hybridMultilevel"/>
    <w:tmpl w:val="785605A6"/>
    <w:lvl w:ilvl="0" w:tplc="08090017">
      <w:start w:val="1"/>
      <w:numFmt w:val="lowerLetter"/>
      <w:lvlText w:val="%1)"/>
      <w:lvlJc w:val="lef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3583D00"/>
    <w:multiLevelType w:val="hybridMultilevel"/>
    <w:tmpl w:val="5B240A86"/>
    <w:lvl w:ilvl="0" w:tplc="0409000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139024EE"/>
    <w:multiLevelType w:val="hybridMultilevel"/>
    <w:tmpl w:val="CC2A0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144D09D9"/>
    <w:multiLevelType w:val="hybridMultilevel"/>
    <w:tmpl w:val="16BEDA9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145242E9"/>
    <w:multiLevelType w:val="hybridMultilevel"/>
    <w:tmpl w:val="2174CE2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B704C6AA">
      <w:start w:val="1"/>
      <w:numFmt w:val="decimal"/>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4925097"/>
    <w:multiLevelType w:val="hybridMultilevel"/>
    <w:tmpl w:val="C972911E"/>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595238B"/>
    <w:multiLevelType w:val="hybridMultilevel"/>
    <w:tmpl w:val="8BC2F506"/>
    <w:lvl w:ilvl="0" w:tplc="EF7AA4B4">
      <w:start w:val="1"/>
      <w:numFmt w:val="lowerRoman"/>
      <w:lvlText w:val="%1)"/>
      <w:lvlJc w:val="right"/>
      <w:pPr>
        <w:ind w:left="792" w:hanging="360"/>
      </w:pPr>
      <w:rPr>
        <w:rFonts w:hint="default"/>
      </w:rPr>
    </w:lvl>
    <w:lvl w:ilvl="1" w:tplc="7F26412C">
      <w:start w:val="1"/>
      <w:numFmt w:val="bullet"/>
      <w:lvlText w:val=""/>
      <w:lvlJc w:val="left"/>
      <w:pPr>
        <w:ind w:left="1512" w:hanging="360"/>
      </w:pPr>
      <w:rPr>
        <w:rFonts w:ascii="Symbol" w:hAnsi="Symbol" w:hint="default"/>
        <w:color w:val="auto"/>
        <w:sz w:val="24"/>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2" w15:restartNumberingAfterBreak="0">
    <w:nsid w:val="15CA108C"/>
    <w:multiLevelType w:val="hybridMultilevel"/>
    <w:tmpl w:val="4C360A30"/>
    <w:lvl w:ilvl="0" w:tplc="0809000F">
      <w:start w:val="1"/>
      <w:numFmt w:val="decimal"/>
      <w:lvlText w:val="%1."/>
      <w:lvlJc w:val="left"/>
      <w:pPr>
        <w:ind w:left="72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5F17E5B"/>
    <w:multiLevelType w:val="hybridMultilevel"/>
    <w:tmpl w:val="198EDA7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1601559B"/>
    <w:multiLevelType w:val="hybridMultilevel"/>
    <w:tmpl w:val="ADC4EC8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1626732A"/>
    <w:multiLevelType w:val="hybridMultilevel"/>
    <w:tmpl w:val="A880ACD0"/>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169C1C13"/>
    <w:multiLevelType w:val="hybridMultilevel"/>
    <w:tmpl w:val="6FF2184E"/>
    <w:lvl w:ilvl="0" w:tplc="3446B03A">
      <w:start w:val="1"/>
      <w:numFmt w:val="lowerRoman"/>
      <w:lvlText w:val="%1.)"/>
      <w:lvlJc w:val="right"/>
      <w:pPr>
        <w:ind w:left="1134" w:hanging="567"/>
      </w:pPr>
      <w:rPr>
        <w:rFonts w:ascii="Arial" w:eastAsia="Times New Roman" w:hAnsi="Arial" w:cs="Arial" w:hint="default"/>
        <w:b w:val="0"/>
        <w:bCs w:val="0"/>
        <w:i w:val="0"/>
        <w:iCs w:val="0"/>
        <w:spacing w:val="0"/>
        <w:w w:val="100"/>
        <w:position w:val="0"/>
        <w:sz w:val="24"/>
        <w:szCs w:val="18"/>
        <w:lang w:val="en-US" w:eastAsia="en-US" w:bidi="ar-SA"/>
      </w:rPr>
    </w:lvl>
    <w:lvl w:ilvl="1" w:tplc="FFFFFFFF">
      <w:start w:val="1"/>
      <w:numFmt w:val="decimal"/>
      <w:lvlText w:val="(%2)"/>
      <w:lvlJc w:val="left"/>
      <w:pPr>
        <w:ind w:left="860" w:hanging="360"/>
      </w:pPr>
      <w:rPr>
        <w:rFonts w:ascii="Arial" w:eastAsia="Arial" w:hAnsi="Arial" w:cs="Arial" w:hint="default"/>
        <w:b w:val="0"/>
        <w:bCs w:val="0"/>
        <w:i w:val="0"/>
        <w:iCs w:val="0"/>
        <w:w w:val="99"/>
        <w:sz w:val="18"/>
        <w:szCs w:val="18"/>
        <w:lang w:val="en-US" w:eastAsia="en-US" w:bidi="ar-SA"/>
      </w:rPr>
    </w:lvl>
    <w:lvl w:ilvl="2" w:tplc="FFFFFFFF">
      <w:numFmt w:val="bullet"/>
      <w:lvlText w:val="•"/>
      <w:lvlJc w:val="left"/>
      <w:pPr>
        <w:ind w:left="1939" w:hanging="360"/>
      </w:pPr>
      <w:rPr>
        <w:lang w:val="en-US" w:eastAsia="en-US" w:bidi="ar-SA"/>
      </w:rPr>
    </w:lvl>
    <w:lvl w:ilvl="3" w:tplc="FFFFFFFF">
      <w:numFmt w:val="bullet"/>
      <w:lvlText w:val="•"/>
      <w:lvlJc w:val="left"/>
      <w:pPr>
        <w:ind w:left="3018" w:hanging="360"/>
      </w:pPr>
      <w:rPr>
        <w:lang w:val="en-US" w:eastAsia="en-US" w:bidi="ar-SA"/>
      </w:rPr>
    </w:lvl>
    <w:lvl w:ilvl="4" w:tplc="FFFFFFFF">
      <w:numFmt w:val="bullet"/>
      <w:lvlText w:val="•"/>
      <w:lvlJc w:val="left"/>
      <w:pPr>
        <w:ind w:left="4097" w:hanging="360"/>
      </w:pPr>
      <w:rPr>
        <w:lang w:val="en-US" w:eastAsia="en-US" w:bidi="ar-SA"/>
      </w:rPr>
    </w:lvl>
    <w:lvl w:ilvl="5" w:tplc="FFFFFFFF">
      <w:numFmt w:val="bullet"/>
      <w:lvlText w:val="•"/>
      <w:lvlJc w:val="left"/>
      <w:pPr>
        <w:ind w:left="5176" w:hanging="360"/>
      </w:pPr>
      <w:rPr>
        <w:lang w:val="en-US" w:eastAsia="en-US" w:bidi="ar-SA"/>
      </w:rPr>
    </w:lvl>
    <w:lvl w:ilvl="6" w:tplc="FFFFFFFF">
      <w:numFmt w:val="bullet"/>
      <w:lvlText w:val="•"/>
      <w:lvlJc w:val="left"/>
      <w:pPr>
        <w:ind w:left="6255" w:hanging="360"/>
      </w:pPr>
      <w:rPr>
        <w:lang w:val="en-US" w:eastAsia="en-US" w:bidi="ar-SA"/>
      </w:rPr>
    </w:lvl>
    <w:lvl w:ilvl="7" w:tplc="FFFFFFFF">
      <w:numFmt w:val="bullet"/>
      <w:lvlText w:val="•"/>
      <w:lvlJc w:val="left"/>
      <w:pPr>
        <w:ind w:left="7334" w:hanging="360"/>
      </w:pPr>
      <w:rPr>
        <w:lang w:val="en-US" w:eastAsia="en-US" w:bidi="ar-SA"/>
      </w:rPr>
    </w:lvl>
    <w:lvl w:ilvl="8" w:tplc="FFFFFFFF">
      <w:numFmt w:val="bullet"/>
      <w:lvlText w:val="•"/>
      <w:lvlJc w:val="left"/>
      <w:pPr>
        <w:ind w:left="8413" w:hanging="360"/>
      </w:pPr>
      <w:rPr>
        <w:lang w:val="en-US" w:eastAsia="en-US" w:bidi="ar-SA"/>
      </w:rPr>
    </w:lvl>
  </w:abstractNum>
  <w:abstractNum w:abstractNumId="47" w15:restartNumberingAfterBreak="0">
    <w:nsid w:val="177B027D"/>
    <w:multiLevelType w:val="hybridMultilevel"/>
    <w:tmpl w:val="A6D8220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17E30F58"/>
    <w:multiLevelType w:val="hybridMultilevel"/>
    <w:tmpl w:val="9C0615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17FD6CFD"/>
    <w:multiLevelType w:val="hybridMultilevel"/>
    <w:tmpl w:val="2A0ECD7C"/>
    <w:lvl w:ilvl="0" w:tplc="FFFFFFFF">
      <w:start w:val="1"/>
      <w:numFmt w:val="decimal"/>
      <w:lvlText w:val="%1."/>
      <w:lvlJc w:val="left"/>
      <w:pPr>
        <w:ind w:left="720" w:hanging="360"/>
      </w:pPr>
    </w:lvl>
    <w:lvl w:ilvl="1" w:tplc="829E851E">
      <w:start w:val="1"/>
      <w:numFmt w:val="decimal"/>
      <w:lvlText w:val="%2."/>
      <w:lvlJc w:val="left"/>
      <w:pPr>
        <w:ind w:left="288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8620E7B"/>
    <w:multiLevelType w:val="hybridMultilevel"/>
    <w:tmpl w:val="69625F8E"/>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86B02AE"/>
    <w:multiLevelType w:val="hybridMultilevel"/>
    <w:tmpl w:val="EFC03ED8"/>
    <w:lvl w:ilvl="0" w:tplc="97C29A0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8912180"/>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8CE54D3"/>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19231590"/>
    <w:multiLevelType w:val="hybridMultilevel"/>
    <w:tmpl w:val="1C5EA59E"/>
    <w:lvl w:ilvl="0" w:tplc="FFFFFFFF">
      <w:start w:val="1"/>
      <w:numFmt w:val="decimal"/>
      <w:lvlText w:val="%1."/>
      <w:lvlJc w:val="left"/>
      <w:pPr>
        <w:ind w:left="720" w:hanging="360"/>
      </w:pPr>
    </w:lvl>
    <w:lvl w:ilvl="1" w:tplc="EF7AA4B4">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A08571D"/>
    <w:multiLevelType w:val="hybridMultilevel"/>
    <w:tmpl w:val="8C809972"/>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A0C052A"/>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1AA30F0A"/>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1AFB4B3D"/>
    <w:multiLevelType w:val="hybridMultilevel"/>
    <w:tmpl w:val="59B6FDB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1B472832"/>
    <w:multiLevelType w:val="hybridMultilevel"/>
    <w:tmpl w:val="94D05AF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1B7D46B0"/>
    <w:multiLevelType w:val="hybridMultilevel"/>
    <w:tmpl w:val="3A16E9E2"/>
    <w:lvl w:ilvl="0" w:tplc="F9EA0B26">
      <w:start w:val="1"/>
      <w:numFmt w:val="lowerRoman"/>
      <w:lvlText w:val="(%1)"/>
      <w:lvlJc w:val="left"/>
      <w:pPr>
        <w:ind w:left="567" w:hanging="567"/>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1" w15:restartNumberingAfterBreak="0">
    <w:nsid w:val="1C6629DB"/>
    <w:multiLevelType w:val="hybridMultilevel"/>
    <w:tmpl w:val="984C19D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1CDD097A"/>
    <w:multiLevelType w:val="hybridMultilevel"/>
    <w:tmpl w:val="A69ADDB4"/>
    <w:lvl w:ilvl="0" w:tplc="F47243EA">
      <w:start w:val="1"/>
      <w:numFmt w:val="lowerRoman"/>
      <w:lvlText w:val="%1)"/>
      <w:lvlJc w:val="right"/>
      <w:pPr>
        <w:ind w:left="720" w:hanging="360"/>
      </w:pPr>
      <w:rPr>
        <w:rFonts w:ascii="Arial" w:eastAsia="Times New Roman" w:hAnsi="Arial" w:cs="Times New Roman"/>
      </w:rPr>
    </w:lvl>
    <w:lvl w:ilvl="1" w:tplc="448AC83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CE96011"/>
    <w:multiLevelType w:val="hybridMultilevel"/>
    <w:tmpl w:val="684CA750"/>
    <w:lvl w:ilvl="0" w:tplc="EF7AA4B4">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 w15:restartNumberingAfterBreak="0">
    <w:nsid w:val="1DF44EBC"/>
    <w:multiLevelType w:val="multilevel"/>
    <w:tmpl w:val="6B10CC88"/>
    <w:lvl w:ilvl="0">
      <w:start w:val="1"/>
      <w:numFmt w:val="lowerLetter"/>
      <w:lvlText w:val="%1)"/>
      <w:lvlJc w:val="left"/>
      <w:pPr>
        <w:tabs>
          <w:tab w:val="num" w:pos="1483"/>
        </w:tabs>
        <w:ind w:left="1483" w:hanging="403"/>
      </w:pPr>
      <w:rPr>
        <w:rFonts w:hint="default"/>
      </w:rPr>
    </w:lvl>
    <w:lvl w:ilvl="1">
      <w:start w:val="1"/>
      <w:numFmt w:val="lowerRoman"/>
      <w:lvlText w:val="a%2)"/>
      <w:lvlJc w:val="center"/>
      <w:pPr>
        <w:tabs>
          <w:tab w:val="num" w:pos="1211"/>
        </w:tabs>
        <w:ind w:left="1211" w:hanging="131"/>
      </w:pPr>
      <w:rPr>
        <w:rFonts w:hint="default"/>
      </w:rPr>
    </w:lvl>
    <w:lvl w:ilvl="2">
      <w:start w:val="1"/>
      <w:numFmt w:val="lowerLetter"/>
      <w:lvlText w:val="%3)"/>
      <w:lvlJc w:val="left"/>
      <w:pPr>
        <w:tabs>
          <w:tab w:val="num" w:pos="2111"/>
        </w:tabs>
        <w:ind w:left="2111" w:hanging="13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1F897C18"/>
    <w:multiLevelType w:val="hybridMultilevel"/>
    <w:tmpl w:val="EEE8BBBC"/>
    <w:lvl w:ilvl="0" w:tplc="3446B03A">
      <w:start w:val="1"/>
      <w:numFmt w:val="lowerRoman"/>
      <w:lvlText w:val="%1.)"/>
      <w:lvlJc w:val="righ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563F24"/>
    <w:multiLevelType w:val="hybridMultilevel"/>
    <w:tmpl w:val="EE6E967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0581872"/>
    <w:multiLevelType w:val="hybridMultilevel"/>
    <w:tmpl w:val="369EC6A0"/>
    <w:lvl w:ilvl="0" w:tplc="08090017">
      <w:start w:val="1"/>
      <w:numFmt w:val="lowerLetter"/>
      <w:lvlText w:val="%1)"/>
      <w:lvlJc w:val="lef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20AD4C91"/>
    <w:multiLevelType w:val="hybridMultilevel"/>
    <w:tmpl w:val="52BC64FC"/>
    <w:lvl w:ilvl="0" w:tplc="0809000F">
      <w:start w:val="1"/>
      <w:numFmt w:val="decimal"/>
      <w:lvlText w:val="%1."/>
      <w:lvlJc w:val="left"/>
      <w:pPr>
        <w:ind w:left="450" w:hanging="360"/>
      </w:pPr>
      <w:rPr>
        <w:rFonts w:hint="default"/>
      </w:rPr>
    </w:lvl>
    <w:lvl w:ilvl="1" w:tplc="7F26412C">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20D41219"/>
    <w:multiLevelType w:val="hybridMultilevel"/>
    <w:tmpl w:val="456CB520"/>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21656636"/>
    <w:multiLevelType w:val="hybridMultilevel"/>
    <w:tmpl w:val="EDE2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2F2600A"/>
    <w:multiLevelType w:val="hybridMultilevel"/>
    <w:tmpl w:val="60225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44D5FA2"/>
    <w:multiLevelType w:val="hybridMultilevel"/>
    <w:tmpl w:val="ADB45A9E"/>
    <w:lvl w:ilvl="0" w:tplc="B7ACE6A2">
      <w:start w:val="1"/>
      <w:numFmt w:val="lowerRoman"/>
      <w:lvlText w:val="%1)"/>
      <w:lvlJc w:val="right"/>
      <w:pPr>
        <w:ind w:left="1440" w:hanging="360"/>
      </w:pPr>
      <w:rPr>
        <w:rFonts w:ascii="Arial" w:eastAsia="Times New Roman" w:hAnsi="Arial" w:cs="Times New Roman"/>
      </w:rPr>
    </w:lvl>
    <w:lvl w:ilvl="1" w:tplc="D46E355C">
      <w:start w:val="1"/>
      <w:numFmt w:val="lowerRoman"/>
      <w:lvlText w:val="%2)"/>
      <w:lvlJc w:val="right"/>
      <w:pPr>
        <w:ind w:left="2160" w:hanging="360"/>
      </w:pPr>
      <w:rPr>
        <w:rFonts w:ascii="Arial" w:eastAsia="Times New Roman" w:hAnsi="Arial" w:cs="Times New Roman"/>
        <w:b w:val="0"/>
        <w:bCs/>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24726829"/>
    <w:multiLevelType w:val="hybridMultilevel"/>
    <w:tmpl w:val="CCDE1638"/>
    <w:lvl w:ilvl="0" w:tplc="FFFFFFFF">
      <w:start w:val="1"/>
      <w:numFmt w:val="decimal"/>
      <w:lvlText w:val="%1."/>
      <w:lvlJc w:val="left"/>
      <w:pPr>
        <w:ind w:left="567" w:hanging="567"/>
      </w:pPr>
      <w:rPr>
        <w:rFonts w:ascii="Arial Bold" w:hAnsi="Arial Bold" w:hint="default"/>
        <w:b/>
        <w:i w:val="0"/>
        <w:color w:val="104F75"/>
        <w:sz w:val="28"/>
      </w:rPr>
    </w:lvl>
    <w:lvl w:ilvl="1" w:tplc="EF7AA4B4">
      <w:start w:val="1"/>
      <w:numFmt w:val="lowerRoman"/>
      <w:lvlText w:val="%2)"/>
      <w:lvlJc w:val="right"/>
      <w:pPr>
        <w:ind w:left="1080" w:hanging="360"/>
      </w:pPr>
      <w:rPr>
        <w:rFonts w:hint="default"/>
      </w:r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24B909DD"/>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24E109C6"/>
    <w:multiLevelType w:val="hybridMultilevel"/>
    <w:tmpl w:val="3C421DC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24F63C80"/>
    <w:multiLevelType w:val="hybridMultilevel"/>
    <w:tmpl w:val="7BF61086"/>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25863E43"/>
    <w:multiLevelType w:val="hybridMultilevel"/>
    <w:tmpl w:val="36CECCFE"/>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5EB6E8C"/>
    <w:multiLevelType w:val="hybridMultilevel"/>
    <w:tmpl w:val="3A30920A"/>
    <w:lvl w:ilvl="0" w:tplc="7B60AC00">
      <w:start w:val="1"/>
      <w:numFmt w:val="lowerRoman"/>
      <w:lvlText w:val="(%1)"/>
      <w:lvlJc w:val="left"/>
      <w:pPr>
        <w:ind w:left="1134"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6D2787F"/>
    <w:multiLevelType w:val="hybridMultilevel"/>
    <w:tmpl w:val="F064CF30"/>
    <w:lvl w:ilvl="0" w:tplc="0809000F">
      <w:start w:val="1"/>
      <w:numFmt w:val="decimal"/>
      <w:lvlText w:val="%1."/>
      <w:lvlJc w:val="left"/>
      <w:pPr>
        <w:ind w:left="720" w:hanging="360"/>
      </w:pPr>
      <w:rPr>
        <w:rFonts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8255677"/>
    <w:multiLevelType w:val="hybridMultilevel"/>
    <w:tmpl w:val="C1AEEAE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288F2118"/>
    <w:multiLevelType w:val="hybridMultilevel"/>
    <w:tmpl w:val="718EE3E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28F86F09"/>
    <w:multiLevelType w:val="hybridMultilevel"/>
    <w:tmpl w:val="0BD8A64E"/>
    <w:lvl w:ilvl="0" w:tplc="EF7AA4B4">
      <w:start w:val="1"/>
      <w:numFmt w:val="lowerRoman"/>
      <w:lvlText w:val="%1)"/>
      <w:lvlJc w:val="right"/>
      <w:pPr>
        <w:ind w:left="1170" w:hanging="72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3" w15:restartNumberingAfterBreak="0">
    <w:nsid w:val="293E5FC7"/>
    <w:multiLevelType w:val="hybridMultilevel"/>
    <w:tmpl w:val="F28EB3F8"/>
    <w:lvl w:ilvl="0" w:tplc="EF7AA4B4">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297E0E17"/>
    <w:multiLevelType w:val="hybridMultilevel"/>
    <w:tmpl w:val="94FE7466"/>
    <w:lvl w:ilvl="0" w:tplc="0409001B">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5" w15:restartNumberingAfterBreak="0">
    <w:nsid w:val="2A843F3F"/>
    <w:multiLevelType w:val="hybridMultilevel"/>
    <w:tmpl w:val="6A0E2610"/>
    <w:lvl w:ilvl="0" w:tplc="0409000F">
      <w:start w:val="1"/>
      <w:numFmt w:val="decimal"/>
      <w:lvlText w:val="%1."/>
      <w:lvlJc w:val="left"/>
      <w:pPr>
        <w:ind w:left="2700" w:hanging="360"/>
      </w:pPr>
      <w:rPr>
        <w:rFonts w:hint="default"/>
        <w:b w:val="0"/>
        <w:bCs/>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86" w15:restartNumberingAfterBreak="0">
    <w:nsid w:val="2A8607A2"/>
    <w:multiLevelType w:val="hybridMultilevel"/>
    <w:tmpl w:val="FA3C64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AC33BC4"/>
    <w:multiLevelType w:val="hybridMultilevel"/>
    <w:tmpl w:val="DE5AE0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2AD32871"/>
    <w:multiLevelType w:val="hybridMultilevel"/>
    <w:tmpl w:val="4AEE1C1C"/>
    <w:lvl w:ilvl="0" w:tplc="08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2BAE7A86"/>
    <w:multiLevelType w:val="hybridMultilevel"/>
    <w:tmpl w:val="69F65AF0"/>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C310E50"/>
    <w:multiLevelType w:val="hybridMultilevel"/>
    <w:tmpl w:val="6000406A"/>
    <w:lvl w:ilvl="0" w:tplc="6F0A5E78">
      <w:start w:val="1"/>
      <w:numFmt w:val="decimal"/>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D3F12DD"/>
    <w:multiLevelType w:val="hybridMultilevel"/>
    <w:tmpl w:val="D804B220"/>
    <w:lvl w:ilvl="0" w:tplc="F6D4AE2A">
      <w:start w:val="1"/>
      <w:numFmt w:val="lowerRoman"/>
      <w:lvlText w:val="(%1)"/>
      <w:lvlJc w:val="left"/>
      <w:pPr>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DBE0852"/>
    <w:multiLevelType w:val="hybridMultilevel"/>
    <w:tmpl w:val="A880ACD0"/>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2E51040E"/>
    <w:multiLevelType w:val="hybridMultilevel"/>
    <w:tmpl w:val="7B366666"/>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E8E2A7A"/>
    <w:multiLevelType w:val="hybridMultilevel"/>
    <w:tmpl w:val="8222D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F244256"/>
    <w:multiLevelType w:val="hybridMultilevel"/>
    <w:tmpl w:val="6400CF5E"/>
    <w:lvl w:ilvl="0" w:tplc="EF7AA4B4">
      <w:start w:val="1"/>
      <w:numFmt w:val="lowerRoman"/>
      <w:lvlText w:val="%1)"/>
      <w:lvlJc w:val="right"/>
      <w:pPr>
        <w:ind w:left="1080" w:hanging="360"/>
      </w:pPr>
      <w:rPr>
        <w:rFonts w:hint="default"/>
      </w:rPr>
    </w:lvl>
    <w:lvl w:ilvl="1" w:tplc="05F25728">
      <w:start w:val="1"/>
      <w:numFmt w:val="lowerRoman"/>
      <w:lvlText w:val="%2."/>
      <w:lvlJc w:val="left"/>
      <w:pPr>
        <w:ind w:left="2160" w:hanging="720"/>
      </w:pPr>
      <w:rPr>
        <w:rFonts w:hint="default"/>
        <w:b w:val="0"/>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304334F7"/>
    <w:multiLevelType w:val="hybridMultilevel"/>
    <w:tmpl w:val="4094BC0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30A01476"/>
    <w:multiLevelType w:val="hybridMultilevel"/>
    <w:tmpl w:val="2D162A1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310D0847"/>
    <w:multiLevelType w:val="hybridMultilevel"/>
    <w:tmpl w:val="7BAA99A8"/>
    <w:lvl w:ilvl="0" w:tplc="D1182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1ED1102"/>
    <w:multiLevelType w:val="hybridMultilevel"/>
    <w:tmpl w:val="72D259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0" w15:restartNumberingAfterBreak="0">
    <w:nsid w:val="322D1FE6"/>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326E5D27"/>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32CF6B74"/>
    <w:multiLevelType w:val="hybridMultilevel"/>
    <w:tmpl w:val="F198E262"/>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32D2663B"/>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337E3505"/>
    <w:multiLevelType w:val="hybridMultilevel"/>
    <w:tmpl w:val="8CDC4E22"/>
    <w:lvl w:ilvl="0" w:tplc="EF7AA4B4">
      <w:start w:val="1"/>
      <w:numFmt w:val="lowerRoman"/>
      <w:lvlText w:val="%1)"/>
      <w:lvlJc w:val="righ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5" w15:restartNumberingAfterBreak="0">
    <w:nsid w:val="3391076F"/>
    <w:multiLevelType w:val="hybridMultilevel"/>
    <w:tmpl w:val="F766BC98"/>
    <w:lvl w:ilvl="0" w:tplc="840645FC">
      <w:start w:val="1"/>
      <w:numFmt w:val="lowerLetter"/>
      <w:lvlText w:val="%1)"/>
      <w:lvlJc w:val="left"/>
      <w:pPr>
        <w:ind w:left="1080" w:hanging="360"/>
      </w:pPr>
      <w:rPr>
        <w:rFonts w:hint="default"/>
        <w:b w:val="0"/>
        <w:bCs w:val="0"/>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344B52DC"/>
    <w:multiLevelType w:val="hybridMultilevel"/>
    <w:tmpl w:val="5A0018D4"/>
    <w:lvl w:ilvl="0" w:tplc="9824413C">
      <w:start w:val="1"/>
      <w:numFmt w:val="decimal"/>
      <w:lvlText w:val="%1."/>
      <w:lvlJc w:val="left"/>
      <w:pPr>
        <w:ind w:left="3240" w:hanging="360"/>
      </w:pPr>
      <w:rPr>
        <w:rFonts w:ascii="Arial Bold" w:hAnsi="Arial Bold" w:hint="default"/>
        <w:b/>
        <w:i w:val="0"/>
        <w:color w:val="104F75"/>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48F1F35"/>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34FB517A"/>
    <w:multiLevelType w:val="hybridMultilevel"/>
    <w:tmpl w:val="0A9ED546"/>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5536A38"/>
    <w:multiLevelType w:val="hybridMultilevel"/>
    <w:tmpl w:val="C32E3C4A"/>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36D00CC4"/>
    <w:multiLevelType w:val="hybridMultilevel"/>
    <w:tmpl w:val="FE42E0B0"/>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6EF2A8A"/>
    <w:multiLevelType w:val="hybridMultilevel"/>
    <w:tmpl w:val="C7F0D8A4"/>
    <w:lvl w:ilvl="0" w:tplc="FFFFFFFF">
      <w:start w:val="1"/>
      <w:numFmt w:val="lowerRoman"/>
      <w:lvlText w:val="%1)"/>
      <w:lvlJc w:val="righ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37394AAB"/>
    <w:multiLevelType w:val="hybridMultilevel"/>
    <w:tmpl w:val="463CD32E"/>
    <w:lvl w:ilvl="0" w:tplc="4A645E86">
      <w:start w:val="1"/>
      <w:numFmt w:val="lowerRoman"/>
      <w:lvlText w:val="(%1)"/>
      <w:lvlJc w:val="left"/>
      <w:pPr>
        <w:ind w:left="567" w:hanging="567"/>
      </w:pPr>
      <w:rPr>
        <w:rFonts w:hint="default"/>
      </w:rPr>
    </w:lvl>
    <w:lvl w:ilvl="1" w:tplc="FFFFFFFF">
      <w:start w:val="1"/>
      <w:numFmt w:val="bullet"/>
      <w:lvlText w:val=""/>
      <w:lvlJc w:val="left"/>
      <w:pPr>
        <w:ind w:left="1233" w:hanging="360"/>
      </w:pPr>
      <w:rPr>
        <w:rFonts w:ascii="Symbol" w:hAnsi="Symbol" w:hint="default"/>
        <w:color w:val="auto"/>
        <w:sz w:val="24"/>
      </w:rPr>
    </w:lvl>
    <w:lvl w:ilvl="2" w:tplc="FFFFFFFF">
      <w:start w:val="1"/>
      <w:numFmt w:val="decimal"/>
      <w:lvlText w:val="%3."/>
      <w:lvlJc w:val="left"/>
      <w:pPr>
        <w:ind w:left="1953" w:hanging="360"/>
      </w:pPr>
      <w:rPr>
        <w:rFonts w:hint="default"/>
      </w:rPr>
    </w:lvl>
    <w:lvl w:ilvl="3" w:tplc="FFFFFFFF">
      <w:start w:val="1"/>
      <w:numFmt w:val="lowerLetter"/>
      <w:lvlText w:val="(%4)"/>
      <w:lvlJc w:val="left"/>
      <w:pPr>
        <w:ind w:left="3033" w:hanging="720"/>
      </w:pPr>
      <w:rPr>
        <w:rFonts w:ascii="Arial" w:hAnsi="Arial" w:hint="default"/>
        <w:b w:val="0"/>
        <w:i w:val="0"/>
        <w:spacing w:val="0"/>
        <w:w w:val="100"/>
        <w:position w:val="0"/>
        <w:sz w:val="24"/>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113" w15:restartNumberingAfterBreak="0">
    <w:nsid w:val="37D63C44"/>
    <w:multiLevelType w:val="hybridMultilevel"/>
    <w:tmpl w:val="5CCEA96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37E50689"/>
    <w:multiLevelType w:val="hybridMultilevel"/>
    <w:tmpl w:val="2116B8E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38183A46"/>
    <w:multiLevelType w:val="hybridMultilevel"/>
    <w:tmpl w:val="AABA3470"/>
    <w:lvl w:ilvl="0" w:tplc="08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85C707C"/>
    <w:multiLevelType w:val="hybridMultilevel"/>
    <w:tmpl w:val="2860398E"/>
    <w:lvl w:ilvl="0" w:tplc="EF7AA4B4">
      <w:start w:val="1"/>
      <w:numFmt w:val="lowerRoman"/>
      <w:lvlText w:val="%1)"/>
      <w:lvlJc w:val="right"/>
      <w:pPr>
        <w:ind w:left="1080" w:hanging="360"/>
      </w:pPr>
      <w:rPr>
        <w:rFonts w:hint="default"/>
      </w:rPr>
    </w:lvl>
    <w:lvl w:ilvl="1" w:tplc="5DDE6CC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38861BD1"/>
    <w:multiLevelType w:val="hybridMultilevel"/>
    <w:tmpl w:val="A69ADDB4"/>
    <w:lvl w:ilvl="0" w:tplc="F47243EA">
      <w:start w:val="1"/>
      <w:numFmt w:val="lowerRoman"/>
      <w:lvlText w:val="%1)"/>
      <w:lvlJc w:val="right"/>
      <w:pPr>
        <w:ind w:left="720" w:hanging="360"/>
      </w:pPr>
      <w:rPr>
        <w:rFonts w:ascii="Arial" w:eastAsia="Times New Roman" w:hAnsi="Arial" w:cs="Times New Roman"/>
      </w:rPr>
    </w:lvl>
    <w:lvl w:ilvl="1" w:tplc="448AC83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89A3381"/>
    <w:multiLevelType w:val="hybridMultilevel"/>
    <w:tmpl w:val="DD3CC5C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9B9200E"/>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3A0B66CB"/>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3A0E7AD7"/>
    <w:multiLevelType w:val="hybridMultilevel"/>
    <w:tmpl w:val="633C5B0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3ACC641F"/>
    <w:multiLevelType w:val="hybridMultilevel"/>
    <w:tmpl w:val="DBF61E32"/>
    <w:lvl w:ilvl="0" w:tplc="FFFFFFFF">
      <w:start w:val="1"/>
      <w:numFmt w:val="lowerRoman"/>
      <w:lvlText w:val="%1)"/>
      <w:lvlJc w:val="right"/>
      <w:pPr>
        <w:ind w:left="1080" w:hanging="360"/>
      </w:pPr>
      <w:rPr>
        <w:rFonts w:hint="default"/>
      </w:rPr>
    </w:lvl>
    <w:lvl w:ilvl="1" w:tplc="EF7AA4B4">
      <w:start w:val="1"/>
      <w:numFmt w:val="lowerRoman"/>
      <w:lvlText w:val="%2)"/>
      <w:lvlJc w:val="right"/>
      <w:pPr>
        <w:ind w:left="108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3B487553"/>
    <w:multiLevelType w:val="hybridMultilevel"/>
    <w:tmpl w:val="9FBED828"/>
    <w:lvl w:ilvl="0" w:tplc="3446B03A">
      <w:start w:val="1"/>
      <w:numFmt w:val="lowerRoman"/>
      <w:lvlText w:val="%1.)"/>
      <w:lvlJc w:val="righ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B6670FE"/>
    <w:multiLevelType w:val="hybridMultilevel"/>
    <w:tmpl w:val="2ADED97C"/>
    <w:lvl w:ilvl="0" w:tplc="EF7AA4B4">
      <w:start w:val="1"/>
      <w:numFmt w:val="lowerRoman"/>
      <w:lvlText w:val="%1)"/>
      <w:lvlJc w:val="right"/>
      <w:pPr>
        <w:ind w:left="928"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EF7AA4B4">
      <w:start w:val="1"/>
      <w:numFmt w:val="lowerRoman"/>
      <w:lvlText w:val="%6)"/>
      <w:lvlJc w:val="right"/>
      <w:pPr>
        <w:ind w:left="4680" w:hanging="180"/>
      </w:pPr>
      <w:rPr>
        <w:rFonts w:cs="Times New Roman" w:hint="default"/>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285A6D28">
      <w:start w:val="1"/>
      <w:numFmt w:val="lowerRoman"/>
      <w:lvlText w:val="%9)"/>
      <w:lvlJc w:val="right"/>
      <w:pPr>
        <w:ind w:left="606" w:hanging="180"/>
      </w:pPr>
      <w:rPr>
        <w:rFonts w:cs="Times New Roman" w:hint="default"/>
      </w:rPr>
    </w:lvl>
  </w:abstractNum>
  <w:abstractNum w:abstractNumId="125" w15:restartNumberingAfterBreak="0">
    <w:nsid w:val="3B79555C"/>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3BCA0111"/>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3BF32B4B"/>
    <w:multiLevelType w:val="hybridMultilevel"/>
    <w:tmpl w:val="0D7E0F38"/>
    <w:lvl w:ilvl="0" w:tplc="08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8" w15:restartNumberingAfterBreak="0">
    <w:nsid w:val="3C106AA2"/>
    <w:multiLevelType w:val="hybridMultilevel"/>
    <w:tmpl w:val="115067C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3C9159C0"/>
    <w:multiLevelType w:val="hybridMultilevel"/>
    <w:tmpl w:val="161EEDF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3C997D13"/>
    <w:multiLevelType w:val="hybridMultilevel"/>
    <w:tmpl w:val="179C00C8"/>
    <w:lvl w:ilvl="0" w:tplc="7FC8C40C">
      <w:start w:val="1"/>
      <w:numFmt w:val="lowerRoman"/>
      <w:lvlText w:val="(%1)"/>
      <w:lvlJc w:val="left"/>
      <w:pPr>
        <w:ind w:left="1134"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D024269"/>
    <w:multiLevelType w:val="hybridMultilevel"/>
    <w:tmpl w:val="DE5AE0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2" w15:restartNumberingAfterBreak="0">
    <w:nsid w:val="3DAB0341"/>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3E3374E2"/>
    <w:multiLevelType w:val="hybridMultilevel"/>
    <w:tmpl w:val="BC1CF88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3E3E04D8"/>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3E627F82"/>
    <w:multiLevelType w:val="hybridMultilevel"/>
    <w:tmpl w:val="E5BC166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3F30579F"/>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3FB07C5C"/>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3FD04D75"/>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9" w15:restartNumberingAfterBreak="0">
    <w:nsid w:val="40D5788C"/>
    <w:multiLevelType w:val="hybridMultilevel"/>
    <w:tmpl w:val="B73C2E5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41080ED6"/>
    <w:multiLevelType w:val="hybridMultilevel"/>
    <w:tmpl w:val="164E019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 w15:restartNumberingAfterBreak="0">
    <w:nsid w:val="41C86916"/>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 w15:restartNumberingAfterBreak="0">
    <w:nsid w:val="423C3DD4"/>
    <w:multiLevelType w:val="hybridMultilevel"/>
    <w:tmpl w:val="320C5596"/>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CDA4BF28">
      <w:start w:val="1"/>
      <w:numFmt w:val="decimal"/>
      <w:lvlText w:val="%4."/>
      <w:lvlJc w:val="left"/>
      <w:pPr>
        <w:ind w:left="3240" w:hanging="360"/>
      </w:pPr>
      <w:rPr>
        <w:b w:val="0"/>
        <w:bCs w:val="0"/>
      </w:r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3" w15:restartNumberingAfterBreak="0">
    <w:nsid w:val="426862F1"/>
    <w:multiLevelType w:val="hybridMultilevel"/>
    <w:tmpl w:val="CC44D6C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4" w15:restartNumberingAfterBreak="0">
    <w:nsid w:val="427254B9"/>
    <w:multiLevelType w:val="hybridMultilevel"/>
    <w:tmpl w:val="0032B480"/>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43210DB5"/>
    <w:multiLevelType w:val="hybridMultilevel"/>
    <w:tmpl w:val="902EB562"/>
    <w:lvl w:ilvl="0" w:tplc="1840B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4333377E"/>
    <w:multiLevelType w:val="hybridMultilevel"/>
    <w:tmpl w:val="5866BD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43722B37"/>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 w15:restartNumberingAfterBreak="0">
    <w:nsid w:val="438A4BC3"/>
    <w:multiLevelType w:val="hybridMultilevel"/>
    <w:tmpl w:val="F570893C"/>
    <w:lvl w:ilvl="0" w:tplc="FFFFFFFF">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3446B03A">
      <w:start w:val="1"/>
      <w:numFmt w:val="lowerRoman"/>
      <w:lvlText w:val="%3.)"/>
      <w:lvlJc w:val="right"/>
      <w:pPr>
        <w:ind w:left="2700" w:hanging="360"/>
      </w:pPr>
      <w:rPr>
        <w:rFonts w:ascii="Arial" w:eastAsia="Times New Roman" w:hAnsi="Arial" w:cs="Arial" w:hint="default"/>
        <w:b w:val="0"/>
        <w:bCs w:val="0"/>
        <w:i w:val="0"/>
        <w:iCs w:val="0"/>
        <w:spacing w:val="0"/>
        <w:w w:val="100"/>
        <w:position w:val="0"/>
        <w:sz w:val="24"/>
        <w:szCs w:val="18"/>
        <w:lang w:val="en-US" w:eastAsia="en-US" w:bidi="ar-SA"/>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43B94E43"/>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44832011"/>
    <w:multiLevelType w:val="hybridMultilevel"/>
    <w:tmpl w:val="DD6C06BA"/>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5336682"/>
    <w:multiLevelType w:val="hybridMultilevel"/>
    <w:tmpl w:val="C518DEF8"/>
    <w:lvl w:ilvl="0" w:tplc="CEA8BFC2">
      <w:start w:val="1"/>
      <w:numFmt w:val="decimal"/>
      <w:lvlText w:val="%1."/>
      <w:lvlJc w:val="left"/>
      <w:pPr>
        <w:ind w:left="567" w:hanging="567"/>
      </w:pPr>
      <w:rPr>
        <w:rFonts w:ascii="Arial Bold" w:hAnsi="Arial Bold" w:hint="default"/>
        <w:b/>
        <w:i w:val="0"/>
        <w:color w:val="104F75"/>
        <w:sz w:val="28"/>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2" w15:restartNumberingAfterBreak="0">
    <w:nsid w:val="453D7365"/>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4" w15:restartNumberingAfterBreak="0">
    <w:nsid w:val="47D44910"/>
    <w:multiLevelType w:val="hybridMultilevel"/>
    <w:tmpl w:val="9F12E5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5" w15:restartNumberingAfterBreak="0">
    <w:nsid w:val="484E2DB0"/>
    <w:multiLevelType w:val="hybridMultilevel"/>
    <w:tmpl w:val="EC16C276"/>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8786E11"/>
    <w:multiLevelType w:val="hybridMultilevel"/>
    <w:tmpl w:val="940C16E6"/>
    <w:lvl w:ilvl="0" w:tplc="0809000F">
      <w:start w:val="1"/>
      <w:numFmt w:val="decimal"/>
      <w:lvlText w:val="%1."/>
      <w:lvlJc w:val="left"/>
      <w:pPr>
        <w:ind w:left="1800" w:hanging="360"/>
      </w:pPr>
      <w:rPr>
        <w:rFonts w:hint="default"/>
      </w:rPr>
    </w:lvl>
    <w:lvl w:ilvl="1" w:tplc="7F26412C">
      <w:start w:val="1"/>
      <w:numFmt w:val="bullet"/>
      <w:lvlText w:val=""/>
      <w:lvlJc w:val="left"/>
      <w:pPr>
        <w:ind w:left="2520" w:hanging="360"/>
      </w:pPr>
      <w:rPr>
        <w:rFonts w:ascii="Symbol" w:hAnsi="Symbol" w:hint="default"/>
        <w:color w:val="auto"/>
        <w:sz w:val="24"/>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7" w15:restartNumberingAfterBreak="0">
    <w:nsid w:val="488F66AD"/>
    <w:multiLevelType w:val="hybridMultilevel"/>
    <w:tmpl w:val="8886E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9311F6C"/>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4A9B594D"/>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0" w15:restartNumberingAfterBreak="0">
    <w:nsid w:val="4AF1331B"/>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4B3444F3"/>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 w15:restartNumberingAfterBreak="0">
    <w:nsid w:val="4B6808DE"/>
    <w:multiLevelType w:val="hybridMultilevel"/>
    <w:tmpl w:val="A2C01AC8"/>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BBE08D0"/>
    <w:multiLevelType w:val="hybridMultilevel"/>
    <w:tmpl w:val="6F988E90"/>
    <w:lvl w:ilvl="0" w:tplc="0809000F">
      <w:start w:val="1"/>
      <w:numFmt w:val="decimal"/>
      <w:lvlText w:val="%1."/>
      <w:lvlJc w:val="left"/>
      <w:pPr>
        <w:ind w:left="1364" w:hanging="360"/>
      </w:pPr>
      <w:rPr>
        <w:rFonts w:cs="Times New Roman"/>
      </w:rPr>
    </w:lvl>
    <w:lvl w:ilvl="1" w:tplc="08090019" w:tentative="1">
      <w:start w:val="1"/>
      <w:numFmt w:val="lowerLetter"/>
      <w:lvlText w:val="%2."/>
      <w:lvlJc w:val="left"/>
      <w:pPr>
        <w:ind w:left="2084" w:hanging="360"/>
      </w:pPr>
      <w:rPr>
        <w:rFonts w:cs="Times New Roman"/>
      </w:rPr>
    </w:lvl>
    <w:lvl w:ilvl="2" w:tplc="0809001B" w:tentative="1">
      <w:start w:val="1"/>
      <w:numFmt w:val="lowerRoman"/>
      <w:lvlText w:val="%3."/>
      <w:lvlJc w:val="right"/>
      <w:pPr>
        <w:ind w:left="2804" w:hanging="180"/>
      </w:pPr>
      <w:rPr>
        <w:rFonts w:cs="Times New Roman"/>
      </w:rPr>
    </w:lvl>
    <w:lvl w:ilvl="3" w:tplc="0809000F" w:tentative="1">
      <w:start w:val="1"/>
      <w:numFmt w:val="decimal"/>
      <w:lvlText w:val="%4."/>
      <w:lvlJc w:val="left"/>
      <w:pPr>
        <w:ind w:left="3524" w:hanging="360"/>
      </w:pPr>
      <w:rPr>
        <w:rFonts w:cs="Times New Roman"/>
      </w:rPr>
    </w:lvl>
    <w:lvl w:ilvl="4" w:tplc="08090019" w:tentative="1">
      <w:start w:val="1"/>
      <w:numFmt w:val="lowerLetter"/>
      <w:lvlText w:val="%5."/>
      <w:lvlJc w:val="left"/>
      <w:pPr>
        <w:ind w:left="4244" w:hanging="360"/>
      </w:pPr>
      <w:rPr>
        <w:rFonts w:cs="Times New Roman"/>
      </w:rPr>
    </w:lvl>
    <w:lvl w:ilvl="5" w:tplc="0809001B" w:tentative="1">
      <w:start w:val="1"/>
      <w:numFmt w:val="lowerRoman"/>
      <w:lvlText w:val="%6."/>
      <w:lvlJc w:val="right"/>
      <w:pPr>
        <w:ind w:left="4964" w:hanging="180"/>
      </w:pPr>
      <w:rPr>
        <w:rFonts w:cs="Times New Roman"/>
      </w:rPr>
    </w:lvl>
    <w:lvl w:ilvl="6" w:tplc="0809000F" w:tentative="1">
      <w:start w:val="1"/>
      <w:numFmt w:val="decimal"/>
      <w:lvlText w:val="%7."/>
      <w:lvlJc w:val="left"/>
      <w:pPr>
        <w:ind w:left="5684" w:hanging="360"/>
      </w:pPr>
      <w:rPr>
        <w:rFonts w:cs="Times New Roman"/>
      </w:rPr>
    </w:lvl>
    <w:lvl w:ilvl="7" w:tplc="08090019" w:tentative="1">
      <w:start w:val="1"/>
      <w:numFmt w:val="lowerLetter"/>
      <w:lvlText w:val="%8."/>
      <w:lvlJc w:val="left"/>
      <w:pPr>
        <w:ind w:left="6404" w:hanging="360"/>
      </w:pPr>
      <w:rPr>
        <w:rFonts w:cs="Times New Roman"/>
      </w:rPr>
    </w:lvl>
    <w:lvl w:ilvl="8" w:tplc="0809001B" w:tentative="1">
      <w:start w:val="1"/>
      <w:numFmt w:val="lowerRoman"/>
      <w:lvlText w:val="%9."/>
      <w:lvlJc w:val="right"/>
      <w:pPr>
        <w:ind w:left="7124" w:hanging="180"/>
      </w:pPr>
      <w:rPr>
        <w:rFonts w:cs="Times New Roman"/>
      </w:rPr>
    </w:lvl>
  </w:abstractNum>
  <w:abstractNum w:abstractNumId="164" w15:restartNumberingAfterBreak="0">
    <w:nsid w:val="4C6E65F2"/>
    <w:multiLevelType w:val="hybridMultilevel"/>
    <w:tmpl w:val="A7B0AED0"/>
    <w:lvl w:ilvl="0" w:tplc="EF7AA4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CB20010"/>
    <w:multiLevelType w:val="hybridMultilevel"/>
    <w:tmpl w:val="0D9A2378"/>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CC32B1C"/>
    <w:multiLevelType w:val="hybridMultilevel"/>
    <w:tmpl w:val="33C682EA"/>
    <w:lvl w:ilvl="0" w:tplc="EF7AA4B4">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7" w15:restartNumberingAfterBreak="0">
    <w:nsid w:val="4DB5630F"/>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 w15:restartNumberingAfterBreak="0">
    <w:nsid w:val="4E9325C3"/>
    <w:multiLevelType w:val="hybridMultilevel"/>
    <w:tmpl w:val="EE96B076"/>
    <w:lvl w:ilvl="0" w:tplc="CDE43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4F1C2295"/>
    <w:multiLevelType w:val="hybridMultilevel"/>
    <w:tmpl w:val="2D64B0B6"/>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EF7AA4B4">
      <w:start w:val="1"/>
      <w:numFmt w:val="lowerRoman"/>
      <w:lvlText w:val="%3)"/>
      <w:lvlJc w:val="righ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0232366"/>
    <w:multiLevelType w:val="hybridMultilevel"/>
    <w:tmpl w:val="F9FCCD82"/>
    <w:lvl w:ilvl="0" w:tplc="BE2C1E12">
      <w:start w:val="1"/>
      <w:numFmt w:val="lowerRoman"/>
      <w:lvlText w:val="%1)"/>
      <w:lvlJc w:val="left"/>
      <w:pPr>
        <w:ind w:left="1134"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502C7922"/>
    <w:multiLevelType w:val="hybridMultilevel"/>
    <w:tmpl w:val="A30C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6753E3"/>
    <w:multiLevelType w:val="hybridMultilevel"/>
    <w:tmpl w:val="ED1CEF98"/>
    <w:lvl w:ilvl="0" w:tplc="3446B03A">
      <w:start w:val="1"/>
      <w:numFmt w:val="lowerRoman"/>
      <w:lvlText w:val="%1.)"/>
      <w:lvlJc w:val="right"/>
      <w:pPr>
        <w:ind w:left="567" w:hanging="567"/>
      </w:pPr>
      <w:rPr>
        <w:rFonts w:ascii="Arial" w:eastAsia="Times New Roman" w:hAnsi="Arial" w:cs="Arial" w:hint="default"/>
        <w:b w:val="0"/>
        <w:i w:val="0"/>
        <w:sz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3" w15:restartNumberingAfterBreak="0">
    <w:nsid w:val="514C205D"/>
    <w:multiLevelType w:val="hybridMultilevel"/>
    <w:tmpl w:val="3FD6513E"/>
    <w:lvl w:ilvl="0" w:tplc="D1182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3B342A5"/>
    <w:multiLevelType w:val="hybridMultilevel"/>
    <w:tmpl w:val="CC90560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540B6FAE"/>
    <w:multiLevelType w:val="hybridMultilevel"/>
    <w:tmpl w:val="08F64538"/>
    <w:lvl w:ilvl="0" w:tplc="FFFFFFFF">
      <w:start w:val="1"/>
      <w:numFmt w:val="lowerRoman"/>
      <w:lvlText w:val="%1)"/>
      <w:lvlJc w:val="left"/>
      <w:pPr>
        <w:ind w:left="1134" w:hanging="567"/>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614C0A5E">
      <w:start w:val="1"/>
      <w:numFmt w:val="lowerRoman"/>
      <w:lvlText w:val="%6)"/>
      <w:lvlJc w:val="left"/>
      <w:pPr>
        <w:ind w:left="747" w:hanging="18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 w15:restartNumberingAfterBreak="0">
    <w:nsid w:val="549238A6"/>
    <w:multiLevelType w:val="hybridMultilevel"/>
    <w:tmpl w:val="DD3CC5C8"/>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5310D86"/>
    <w:multiLevelType w:val="hybridMultilevel"/>
    <w:tmpl w:val="C32E3C4A"/>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15:restartNumberingAfterBreak="0">
    <w:nsid w:val="55544BAB"/>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55D636EF"/>
    <w:multiLevelType w:val="hybridMultilevel"/>
    <w:tmpl w:val="59846FD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0" w15:restartNumberingAfterBreak="0">
    <w:nsid w:val="55F734F5"/>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1" w15:restartNumberingAfterBreak="0">
    <w:nsid w:val="562C1804"/>
    <w:multiLevelType w:val="hybridMultilevel"/>
    <w:tmpl w:val="8EB07C56"/>
    <w:lvl w:ilvl="0" w:tplc="FFFFFFFF">
      <w:start w:val="1"/>
      <w:numFmt w:val="lowerRoman"/>
      <w:lvlText w:val="(%1)"/>
      <w:lvlJc w:val="left"/>
      <w:pPr>
        <w:ind w:left="1800" w:hanging="360"/>
      </w:pPr>
      <w:rPr>
        <w:rFonts w:ascii="Arial" w:hAnsi="Arial" w:hint="default"/>
        <w:b w:val="0"/>
        <w:i w:val="0"/>
        <w:spacing w:val="0"/>
        <w:w w:val="100"/>
        <w:position w:val="0"/>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2" w15:restartNumberingAfterBreak="0">
    <w:nsid w:val="563902B7"/>
    <w:multiLevelType w:val="hybridMultilevel"/>
    <w:tmpl w:val="51F20572"/>
    <w:lvl w:ilvl="0" w:tplc="0809000F">
      <w:start w:val="1"/>
      <w:numFmt w:val="decimal"/>
      <w:lvlText w:val="%1."/>
      <w:lvlJc w:val="left"/>
      <w:pPr>
        <w:ind w:left="360" w:hanging="360"/>
      </w:pPr>
      <w:rPr>
        <w:rFonts w:hint="default"/>
      </w:rPr>
    </w:lvl>
    <w:lvl w:ilvl="1" w:tplc="52420C84">
      <w:start w:val="1"/>
      <w:numFmt w:val="lowerRoman"/>
      <w:lvlText w:val="%2.)"/>
      <w:lvlJc w:val="left"/>
      <w:pPr>
        <w:ind w:left="1080" w:hanging="360"/>
      </w:pPr>
      <w:rPr>
        <w:rFonts w:ascii="Arial" w:eastAsia="Times New Roman" w:hAnsi="Arial"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 w15:restartNumberingAfterBreak="0">
    <w:nsid w:val="572869DF"/>
    <w:multiLevelType w:val="hybridMultilevel"/>
    <w:tmpl w:val="9CFA904A"/>
    <w:lvl w:ilvl="0" w:tplc="CDBA02B4">
      <w:start w:val="1"/>
      <w:numFmt w:val="lowerRoman"/>
      <w:lvlText w:val="%1)"/>
      <w:lvlJc w:val="left"/>
      <w:pPr>
        <w:ind w:left="1080" w:hanging="720"/>
      </w:pPr>
      <w:rPr>
        <w:rFonts w:ascii="Arial" w:eastAsia="Times New Roman" w:hAnsi="Arial" w:cs="Times New Roman"/>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787224F"/>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5" w15:restartNumberingAfterBreak="0">
    <w:nsid w:val="57D958A1"/>
    <w:multiLevelType w:val="hybridMultilevel"/>
    <w:tmpl w:val="B214204A"/>
    <w:lvl w:ilvl="0" w:tplc="EF7AA4B4">
      <w:start w:val="1"/>
      <w:numFmt w:val="lowerRoman"/>
      <w:lvlText w:val="%1)"/>
      <w:lvlJc w:val="right"/>
      <w:pPr>
        <w:tabs>
          <w:tab w:val="num" w:pos="1123"/>
        </w:tabs>
        <w:ind w:left="1123" w:hanging="403"/>
      </w:pPr>
      <w:rPr>
        <w:rFonts w:hint="default"/>
      </w:rPr>
    </w:lvl>
    <w:lvl w:ilvl="1" w:tplc="B35A1B62">
      <w:start w:val="1"/>
      <w:numFmt w:val="lowerRoman"/>
      <w:lvlText w:val="%2)"/>
      <w:lvlJc w:val="right"/>
      <w:pPr>
        <w:tabs>
          <w:tab w:val="num" w:pos="900"/>
        </w:tabs>
        <w:ind w:left="900" w:hanging="18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6" w15:restartNumberingAfterBreak="0">
    <w:nsid w:val="58713B34"/>
    <w:multiLevelType w:val="multilevel"/>
    <w:tmpl w:val="4A1A469C"/>
    <w:lvl w:ilvl="0">
      <w:start w:val="1"/>
      <w:numFmt w:val="lowerRoman"/>
      <w:lvlText w:val="%1)"/>
      <w:lvlJc w:val="right"/>
      <w:pPr>
        <w:tabs>
          <w:tab w:val="num" w:pos="1332"/>
        </w:tabs>
        <w:ind w:left="612" w:firstLine="0"/>
      </w:pPr>
      <w:rPr>
        <w:rFonts w:hint="default"/>
      </w:rPr>
    </w:lvl>
    <w:lvl w:ilvl="1">
      <w:start w:val="1"/>
      <w:numFmt w:val="lowerRoman"/>
      <w:lvlText w:val="%2)"/>
      <w:lvlJc w:val="right"/>
      <w:pPr>
        <w:tabs>
          <w:tab w:val="num" w:pos="2052"/>
        </w:tabs>
        <w:ind w:left="2052" w:hanging="720"/>
      </w:pPr>
      <w:rPr>
        <w:rFonts w:hint="default"/>
      </w:rPr>
    </w:lvl>
    <w:lvl w:ilvl="2">
      <w:start w:val="1"/>
      <w:numFmt w:val="decimal"/>
      <w:lvlText w:val="%1.%2.%3"/>
      <w:lvlJc w:val="left"/>
      <w:pPr>
        <w:tabs>
          <w:tab w:val="num" w:pos="2772"/>
        </w:tabs>
        <w:ind w:left="2772" w:hanging="720"/>
      </w:pPr>
      <w:rPr>
        <w:rFonts w:hint="default"/>
      </w:rPr>
    </w:lvl>
    <w:lvl w:ilvl="3">
      <w:start w:val="1"/>
      <w:numFmt w:val="decimal"/>
      <w:lvlText w:val="%1.%2.%3.%4"/>
      <w:lvlJc w:val="left"/>
      <w:pPr>
        <w:tabs>
          <w:tab w:val="num" w:pos="3852"/>
        </w:tabs>
        <w:ind w:left="3852" w:hanging="1080"/>
      </w:pPr>
      <w:rPr>
        <w:rFonts w:hint="default"/>
      </w:rPr>
    </w:lvl>
    <w:lvl w:ilvl="4">
      <w:start w:val="1"/>
      <w:numFmt w:val="decimal"/>
      <w:lvlText w:val="%1.%2.%3.%4.%5"/>
      <w:lvlJc w:val="left"/>
      <w:pPr>
        <w:tabs>
          <w:tab w:val="num" w:pos="4572"/>
        </w:tabs>
        <w:ind w:left="4572" w:hanging="1080"/>
      </w:pPr>
      <w:rPr>
        <w:rFonts w:hint="default"/>
      </w:rPr>
    </w:lvl>
    <w:lvl w:ilvl="5">
      <w:start w:val="1"/>
      <w:numFmt w:val="decimal"/>
      <w:lvlText w:val="%1.%2.%3.%4.%5.%6"/>
      <w:lvlJc w:val="left"/>
      <w:pPr>
        <w:tabs>
          <w:tab w:val="num" w:pos="5580"/>
        </w:tabs>
        <w:ind w:left="5580" w:hanging="1368"/>
      </w:pPr>
      <w:rPr>
        <w:rFonts w:hint="default"/>
      </w:rPr>
    </w:lvl>
    <w:lvl w:ilvl="6">
      <w:start w:val="1"/>
      <w:numFmt w:val="decimal"/>
      <w:lvlText w:val="%1.%2.%3.%4.%5.%6.%7"/>
      <w:lvlJc w:val="left"/>
      <w:pPr>
        <w:tabs>
          <w:tab w:val="num" w:pos="6588"/>
        </w:tabs>
        <w:ind w:left="6588" w:hanging="1656"/>
      </w:pPr>
      <w:rPr>
        <w:rFonts w:hint="default"/>
      </w:rPr>
    </w:lvl>
    <w:lvl w:ilvl="7">
      <w:start w:val="1"/>
      <w:numFmt w:val="decimal"/>
      <w:lvlText w:val="%1.%2.%3.%4.%5.%6.%7.%8"/>
      <w:lvlJc w:val="left"/>
      <w:pPr>
        <w:tabs>
          <w:tab w:val="num" w:pos="7308"/>
        </w:tabs>
        <w:ind w:left="7308" w:hanging="1656"/>
      </w:pPr>
      <w:rPr>
        <w:rFonts w:hint="default"/>
      </w:rPr>
    </w:lvl>
    <w:lvl w:ilvl="8">
      <w:start w:val="1"/>
      <w:numFmt w:val="decimal"/>
      <w:lvlText w:val="%1.%2.%3.%4.%5.%6.%7.%8.%9"/>
      <w:lvlJc w:val="left"/>
      <w:pPr>
        <w:tabs>
          <w:tab w:val="num" w:pos="8172"/>
        </w:tabs>
        <w:ind w:left="8172" w:hanging="1800"/>
      </w:pPr>
      <w:rPr>
        <w:rFonts w:hint="default"/>
      </w:rPr>
    </w:lvl>
  </w:abstractNum>
  <w:abstractNum w:abstractNumId="187" w15:restartNumberingAfterBreak="0">
    <w:nsid w:val="58771B8E"/>
    <w:multiLevelType w:val="hybridMultilevel"/>
    <w:tmpl w:val="886E492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8" w15:restartNumberingAfterBreak="0">
    <w:nsid w:val="58FE5774"/>
    <w:multiLevelType w:val="hybridMultilevel"/>
    <w:tmpl w:val="940C16E6"/>
    <w:lvl w:ilvl="0" w:tplc="0809000F">
      <w:start w:val="1"/>
      <w:numFmt w:val="decimal"/>
      <w:lvlText w:val="%1."/>
      <w:lvlJc w:val="left"/>
      <w:pPr>
        <w:ind w:left="1800" w:hanging="360"/>
      </w:pPr>
      <w:rPr>
        <w:rFonts w:hint="default"/>
      </w:rPr>
    </w:lvl>
    <w:lvl w:ilvl="1" w:tplc="7F26412C">
      <w:start w:val="1"/>
      <w:numFmt w:val="bullet"/>
      <w:lvlText w:val=""/>
      <w:lvlJc w:val="left"/>
      <w:pPr>
        <w:ind w:left="2520" w:hanging="360"/>
      </w:pPr>
      <w:rPr>
        <w:rFonts w:ascii="Symbol" w:hAnsi="Symbol" w:hint="default"/>
        <w:color w:val="auto"/>
        <w:sz w:val="24"/>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9" w15:restartNumberingAfterBreak="0">
    <w:nsid w:val="5A082C53"/>
    <w:multiLevelType w:val="hybridMultilevel"/>
    <w:tmpl w:val="467C817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0" w15:restartNumberingAfterBreak="0">
    <w:nsid w:val="5A1239C4"/>
    <w:multiLevelType w:val="hybridMultilevel"/>
    <w:tmpl w:val="7C369DF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1" w15:restartNumberingAfterBreak="0">
    <w:nsid w:val="5BCF6E33"/>
    <w:multiLevelType w:val="hybridMultilevel"/>
    <w:tmpl w:val="F0A0AF54"/>
    <w:lvl w:ilvl="0" w:tplc="FFFFFFFF">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CDBA02B4">
      <w:start w:val="1"/>
      <w:numFmt w:val="lowerRoman"/>
      <w:lvlText w:val="%3)"/>
      <w:lvlJc w:val="left"/>
      <w:pPr>
        <w:ind w:left="2700" w:hanging="360"/>
      </w:pPr>
      <w:rPr>
        <w:rFonts w:ascii="Arial" w:eastAsia="Times New Roman" w:hAnsi="Arial" w:cs="Times New Roman"/>
        <w:b w:val="0"/>
        <w:bCs w:val="0"/>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2" w15:restartNumberingAfterBreak="0">
    <w:nsid w:val="5C4054C5"/>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3" w15:restartNumberingAfterBreak="0">
    <w:nsid w:val="5D000C90"/>
    <w:multiLevelType w:val="hybridMultilevel"/>
    <w:tmpl w:val="94D05AF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4" w15:restartNumberingAfterBreak="0">
    <w:nsid w:val="5E3D1A82"/>
    <w:multiLevelType w:val="hybridMultilevel"/>
    <w:tmpl w:val="651C6480"/>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E662D79"/>
    <w:multiLevelType w:val="hybridMultilevel"/>
    <w:tmpl w:val="CE86816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6" w15:restartNumberingAfterBreak="0">
    <w:nsid w:val="5FBE4D29"/>
    <w:multiLevelType w:val="hybridMultilevel"/>
    <w:tmpl w:val="E368A6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5FE2232E"/>
    <w:multiLevelType w:val="hybridMultilevel"/>
    <w:tmpl w:val="1A36D08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8" w15:restartNumberingAfterBreak="0">
    <w:nsid w:val="60350C0E"/>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6039337B"/>
    <w:multiLevelType w:val="hybridMultilevel"/>
    <w:tmpl w:val="37B6C086"/>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EF7AA4B4">
      <w:start w:val="1"/>
      <w:numFmt w:val="lowerRoman"/>
      <w:lvlText w:val="%3)"/>
      <w:lvlJc w:val="right"/>
      <w:pPr>
        <w:ind w:left="72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0B95F1A"/>
    <w:multiLevelType w:val="hybridMultilevel"/>
    <w:tmpl w:val="6930F1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0E02F01"/>
    <w:multiLevelType w:val="hybridMultilevel"/>
    <w:tmpl w:val="CA16426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2" w15:restartNumberingAfterBreak="0">
    <w:nsid w:val="61914E26"/>
    <w:multiLevelType w:val="hybridMultilevel"/>
    <w:tmpl w:val="D038AE24"/>
    <w:lvl w:ilvl="0" w:tplc="1890D556">
      <w:start w:val="1"/>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03" w15:restartNumberingAfterBreak="0">
    <w:nsid w:val="61BE6FCE"/>
    <w:multiLevelType w:val="hybridMultilevel"/>
    <w:tmpl w:val="41749542"/>
    <w:lvl w:ilvl="0" w:tplc="AFB8BC54">
      <w:start w:val="1"/>
      <w:numFmt w:val="lowerRoman"/>
      <w:lvlText w:val="%1)"/>
      <w:lvlJc w:val="right"/>
      <w:pPr>
        <w:ind w:left="900" w:hanging="360"/>
      </w:pPr>
      <w:rPr>
        <w:rFonts w:hint="default"/>
        <w:b w:val="0"/>
        <w:bCs w:val="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4" w15:restartNumberingAfterBreak="0">
    <w:nsid w:val="61F40644"/>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5" w15:restartNumberingAfterBreak="0">
    <w:nsid w:val="628E2B9C"/>
    <w:multiLevelType w:val="hybridMultilevel"/>
    <w:tmpl w:val="67A47D44"/>
    <w:lvl w:ilvl="0" w:tplc="EF7AA4B4">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29B2546"/>
    <w:multiLevelType w:val="hybridMultilevel"/>
    <w:tmpl w:val="66CE42BA"/>
    <w:lvl w:ilvl="0" w:tplc="EF7AA4B4">
      <w:start w:val="1"/>
      <w:numFmt w:val="lowerRoman"/>
      <w:lvlText w:val="%1)"/>
      <w:lvlJc w:val="righ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2EA704C"/>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8" w15:restartNumberingAfterBreak="0">
    <w:nsid w:val="63090DC9"/>
    <w:multiLevelType w:val="hybridMultilevel"/>
    <w:tmpl w:val="AD6489A2"/>
    <w:lvl w:ilvl="0" w:tplc="FFFFFFFF">
      <w:start w:val="1"/>
      <w:numFmt w:val="lowerRoman"/>
      <w:lvlText w:val="%1)"/>
      <w:lvlJc w:val="left"/>
      <w:pPr>
        <w:ind w:left="1134" w:hanging="567"/>
      </w:pPr>
      <w:rPr>
        <w:rFonts w:hint="default"/>
      </w:rPr>
    </w:lvl>
    <w:lvl w:ilvl="1" w:tplc="FFFFFFFF">
      <w:start w:val="1"/>
      <w:numFmt w:val="bullet"/>
      <w:lvlText w:val=""/>
      <w:lvlJc w:val="left"/>
      <w:pPr>
        <w:ind w:left="1800" w:hanging="360"/>
      </w:pPr>
      <w:rPr>
        <w:rFonts w:ascii="Symbol" w:hAnsi="Symbol" w:hint="default"/>
        <w:color w:val="auto"/>
        <w:sz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9" w15:restartNumberingAfterBreak="0">
    <w:nsid w:val="633B1D75"/>
    <w:multiLevelType w:val="hybridMultilevel"/>
    <w:tmpl w:val="8CDC4E2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0" w15:restartNumberingAfterBreak="0">
    <w:nsid w:val="649739BF"/>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1" w15:restartNumberingAfterBreak="0">
    <w:nsid w:val="64A96602"/>
    <w:multiLevelType w:val="hybridMultilevel"/>
    <w:tmpl w:val="18C48C6A"/>
    <w:lvl w:ilvl="0" w:tplc="FFFFFFFF">
      <w:start w:val="1"/>
      <w:numFmt w:val="decimal"/>
      <w:lvlText w:val="%1."/>
      <w:lvlJc w:val="left"/>
      <w:pPr>
        <w:ind w:left="720" w:hanging="360"/>
      </w:pPr>
    </w:lvl>
    <w:lvl w:ilvl="1" w:tplc="FFFFFFFF">
      <w:start w:val="1"/>
      <w:numFmt w:val="decimal"/>
      <w:lvlText w:val="%2."/>
      <w:lvlJc w:val="left"/>
      <w:pPr>
        <w:ind w:left="2880" w:hanging="360"/>
      </w:pPr>
      <w:rPr>
        <w:b w:val="0"/>
        <w:bCs w:val="0"/>
      </w:rPr>
    </w:lvl>
    <w:lvl w:ilvl="2" w:tplc="04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4F37990"/>
    <w:multiLevelType w:val="hybridMultilevel"/>
    <w:tmpl w:val="354E5268"/>
    <w:lvl w:ilvl="0" w:tplc="C50C0C7C">
      <w:start w:val="1"/>
      <w:numFmt w:val="lowerRoman"/>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5292079"/>
    <w:multiLevelType w:val="hybridMultilevel"/>
    <w:tmpl w:val="D97E428A"/>
    <w:lvl w:ilvl="0" w:tplc="C450E8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54544A6"/>
    <w:multiLevelType w:val="hybridMultilevel"/>
    <w:tmpl w:val="75B056F2"/>
    <w:lvl w:ilvl="0" w:tplc="FFFFFFFF">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EF7AA4B4">
      <w:start w:val="1"/>
      <w:numFmt w:val="lowerRoman"/>
      <w:lvlText w:val="%3)"/>
      <w:lvlJc w:val="right"/>
      <w:pPr>
        <w:ind w:left="108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5" w15:restartNumberingAfterBreak="0">
    <w:nsid w:val="65567059"/>
    <w:multiLevelType w:val="hybridMultilevel"/>
    <w:tmpl w:val="A0C2C52C"/>
    <w:lvl w:ilvl="0" w:tplc="0809000F">
      <w:start w:val="1"/>
      <w:numFmt w:val="decimal"/>
      <w:lvlText w:val="%1."/>
      <w:lvlJc w:val="left"/>
      <w:pPr>
        <w:ind w:left="1080" w:hanging="360"/>
      </w:pPr>
      <w:rPr>
        <w:rFonts w:hint="default"/>
      </w:rPr>
    </w:lvl>
    <w:lvl w:ilvl="1" w:tplc="08090017">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6" w15:restartNumberingAfterBreak="0">
    <w:nsid w:val="656F16A0"/>
    <w:multiLevelType w:val="hybridMultilevel"/>
    <w:tmpl w:val="E320E496"/>
    <w:lvl w:ilvl="0" w:tplc="08F6FEDA">
      <w:start w:val="1"/>
      <w:numFmt w:val="decimal"/>
      <w:lvlText w:val="%1."/>
      <w:lvlJc w:val="left"/>
      <w:pPr>
        <w:ind w:left="990" w:hanging="360"/>
      </w:pPr>
      <w:rPr>
        <w:b w:val="0"/>
        <w:bCs/>
      </w:rPr>
    </w:lvl>
    <w:lvl w:ilvl="1" w:tplc="EF7AA4B4">
      <w:start w:val="1"/>
      <w:numFmt w:val="lowerRoman"/>
      <w:lvlText w:val="%2)"/>
      <w:lvlJc w:val="righ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623262D"/>
    <w:multiLevelType w:val="hybridMultilevel"/>
    <w:tmpl w:val="71568FE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8" w15:restartNumberingAfterBreak="0">
    <w:nsid w:val="662F7740"/>
    <w:multiLevelType w:val="hybridMultilevel"/>
    <w:tmpl w:val="7C3EDCA0"/>
    <w:lvl w:ilvl="0" w:tplc="46A486EE">
      <w:start w:val="1"/>
      <w:numFmt w:val="lowerLetter"/>
      <w:lvlText w:val="(%1)"/>
      <w:lvlJc w:val="left"/>
      <w:pPr>
        <w:ind w:left="3033" w:hanging="720"/>
      </w:pPr>
      <w:rPr>
        <w:rFonts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0" w15:restartNumberingAfterBreak="0">
    <w:nsid w:val="666320FA"/>
    <w:multiLevelType w:val="hybridMultilevel"/>
    <w:tmpl w:val="6726AB82"/>
    <w:lvl w:ilvl="0" w:tplc="3ADA0D62">
      <w:start w:val="1"/>
      <w:numFmt w:val="decimal"/>
      <w:lvlText w:val="%1."/>
      <w:lvlJc w:val="left"/>
      <w:pPr>
        <w:ind w:left="720" w:hanging="360"/>
      </w:pPr>
      <w:rPr>
        <w:rFonts w:ascii="Arial Bold" w:hAnsi="Arial Bold" w:hint="default"/>
        <w:b/>
        <w:i w:val="0"/>
        <w:color w:val="104F75"/>
        <w:spacing w:val="0"/>
        <w:w w:val="100"/>
        <w:position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70B5985"/>
    <w:multiLevelType w:val="hybridMultilevel"/>
    <w:tmpl w:val="0A40A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7224772"/>
    <w:multiLevelType w:val="hybridMultilevel"/>
    <w:tmpl w:val="710A2A3C"/>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3" w15:restartNumberingAfterBreak="0">
    <w:nsid w:val="67435172"/>
    <w:multiLevelType w:val="hybridMultilevel"/>
    <w:tmpl w:val="9F12E5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4" w15:restartNumberingAfterBreak="0">
    <w:nsid w:val="682A5569"/>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5" w15:restartNumberingAfterBreak="0">
    <w:nsid w:val="69220241"/>
    <w:multiLevelType w:val="hybridMultilevel"/>
    <w:tmpl w:val="2C52A386"/>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93A32C3"/>
    <w:multiLevelType w:val="hybridMultilevel"/>
    <w:tmpl w:val="5D34070E"/>
    <w:lvl w:ilvl="0" w:tplc="08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69C32FF8"/>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8" w15:restartNumberingAfterBreak="0">
    <w:nsid w:val="6A7148D2"/>
    <w:multiLevelType w:val="hybridMultilevel"/>
    <w:tmpl w:val="1AFCB7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9" w15:restartNumberingAfterBreak="0">
    <w:nsid w:val="6A767288"/>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0" w15:restartNumberingAfterBreak="0">
    <w:nsid w:val="6D4A021C"/>
    <w:multiLevelType w:val="hybridMultilevel"/>
    <w:tmpl w:val="A11C23B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DE00380"/>
    <w:multiLevelType w:val="hybridMultilevel"/>
    <w:tmpl w:val="ADC4EC8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2" w15:restartNumberingAfterBreak="0">
    <w:nsid w:val="6E087F40"/>
    <w:multiLevelType w:val="hybridMultilevel"/>
    <w:tmpl w:val="1A36D08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3" w15:restartNumberingAfterBreak="0">
    <w:nsid w:val="6E50338A"/>
    <w:multiLevelType w:val="hybridMultilevel"/>
    <w:tmpl w:val="EBBC53A8"/>
    <w:lvl w:ilvl="0" w:tplc="EF7AA4B4">
      <w:start w:val="1"/>
      <w:numFmt w:val="lowerRoman"/>
      <w:lvlText w:val="%1)"/>
      <w:lvlJc w:val="right"/>
      <w:pPr>
        <w:ind w:left="720" w:hanging="360"/>
      </w:pPr>
      <w:rPr>
        <w:rFonts w:hint="default"/>
      </w:rPr>
    </w:lvl>
    <w:lvl w:ilvl="1" w:tplc="EF7AA4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EC079B0"/>
    <w:multiLevelType w:val="hybridMultilevel"/>
    <w:tmpl w:val="467C817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5" w15:restartNumberingAfterBreak="0">
    <w:nsid w:val="6F223143"/>
    <w:multiLevelType w:val="hybridMultilevel"/>
    <w:tmpl w:val="456CB520"/>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6" w15:restartNumberingAfterBreak="0">
    <w:nsid w:val="6FF6031C"/>
    <w:multiLevelType w:val="hybridMultilevel"/>
    <w:tmpl w:val="15908FC0"/>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3446B03A">
      <w:start w:val="1"/>
      <w:numFmt w:val="lowerRoman"/>
      <w:lvlText w:val="%3.)"/>
      <w:lvlJc w:val="right"/>
      <w:pPr>
        <w:ind w:left="2520" w:hanging="180"/>
      </w:pPr>
      <w:rPr>
        <w:rFonts w:ascii="Arial" w:eastAsia="Times New Roman" w:hAnsi="Arial" w:cs="Arial"/>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7" w15:restartNumberingAfterBreak="0">
    <w:nsid w:val="70BE6D21"/>
    <w:multiLevelType w:val="hybridMultilevel"/>
    <w:tmpl w:val="1AFE0178"/>
    <w:lvl w:ilvl="0" w:tplc="B7D87AF8">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1D83E39"/>
    <w:multiLevelType w:val="hybridMultilevel"/>
    <w:tmpl w:val="8CDC4E2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9" w15:restartNumberingAfterBreak="0">
    <w:nsid w:val="73ED18EB"/>
    <w:multiLevelType w:val="hybridMultilevel"/>
    <w:tmpl w:val="10D8A2AC"/>
    <w:lvl w:ilvl="0" w:tplc="EF7AA4B4">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0" w15:restartNumberingAfterBreak="0">
    <w:nsid w:val="743B5233"/>
    <w:multiLevelType w:val="hybridMultilevel"/>
    <w:tmpl w:val="8CF04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1" w15:restartNumberingAfterBreak="0">
    <w:nsid w:val="74437874"/>
    <w:multiLevelType w:val="hybridMultilevel"/>
    <w:tmpl w:val="8842E87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2" w15:restartNumberingAfterBreak="0">
    <w:nsid w:val="74CA2D34"/>
    <w:multiLevelType w:val="hybridMultilevel"/>
    <w:tmpl w:val="A69ADDB4"/>
    <w:lvl w:ilvl="0" w:tplc="F47243EA">
      <w:start w:val="1"/>
      <w:numFmt w:val="lowerRoman"/>
      <w:lvlText w:val="%1)"/>
      <w:lvlJc w:val="right"/>
      <w:pPr>
        <w:ind w:left="720" w:hanging="360"/>
      </w:pPr>
      <w:rPr>
        <w:rFonts w:ascii="Arial" w:eastAsia="Times New Roman" w:hAnsi="Arial" w:cs="Times New Roman"/>
      </w:rPr>
    </w:lvl>
    <w:lvl w:ilvl="1" w:tplc="448AC83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59D49B7"/>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4" w15:restartNumberingAfterBreak="0">
    <w:nsid w:val="75D11AAE"/>
    <w:multiLevelType w:val="hybridMultilevel"/>
    <w:tmpl w:val="59BE47A4"/>
    <w:lvl w:ilvl="0" w:tplc="0809001B">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5" w15:restartNumberingAfterBreak="0">
    <w:nsid w:val="768809BB"/>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6" w15:restartNumberingAfterBreak="0">
    <w:nsid w:val="76B267B9"/>
    <w:multiLevelType w:val="hybridMultilevel"/>
    <w:tmpl w:val="59BE4336"/>
    <w:lvl w:ilvl="0" w:tplc="0409000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7" w15:restartNumberingAfterBreak="0">
    <w:nsid w:val="76B67F2B"/>
    <w:multiLevelType w:val="hybridMultilevel"/>
    <w:tmpl w:val="45728C84"/>
    <w:lvl w:ilvl="0" w:tplc="23D873CE">
      <w:start w:val="1"/>
      <w:numFmt w:val="decimal"/>
      <w:lvlText w:val="%1."/>
      <w:lvlJc w:val="left"/>
      <w:pPr>
        <w:ind w:left="720" w:hanging="360"/>
      </w:pPr>
      <w:rPr>
        <w:rFonts w:ascii="Arial Bold" w:hAnsi="Arial Bold" w:cs="Arial" w:hint="default"/>
        <w:b/>
        <w:bCs/>
        <w:i w:val="0"/>
        <w:iCs w:val="0"/>
        <w:color w:val="104F75"/>
        <w:spacing w:val="0"/>
        <w:w w:val="100"/>
        <w:position w:val="0"/>
        <w:sz w:val="28"/>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6BA19F9"/>
    <w:multiLevelType w:val="multilevel"/>
    <w:tmpl w:val="6B10CC88"/>
    <w:lvl w:ilvl="0">
      <w:start w:val="1"/>
      <w:numFmt w:val="lowerLetter"/>
      <w:lvlText w:val="%1)"/>
      <w:lvlJc w:val="left"/>
      <w:pPr>
        <w:tabs>
          <w:tab w:val="num" w:pos="1483"/>
        </w:tabs>
        <w:ind w:left="1483" w:hanging="403"/>
      </w:pPr>
      <w:rPr>
        <w:rFonts w:hint="default"/>
      </w:rPr>
    </w:lvl>
    <w:lvl w:ilvl="1">
      <w:start w:val="1"/>
      <w:numFmt w:val="lowerRoman"/>
      <w:lvlText w:val="a%2)"/>
      <w:lvlJc w:val="center"/>
      <w:pPr>
        <w:tabs>
          <w:tab w:val="num" w:pos="1211"/>
        </w:tabs>
        <w:ind w:left="1211" w:hanging="131"/>
      </w:pPr>
      <w:rPr>
        <w:rFonts w:hint="default"/>
      </w:rPr>
    </w:lvl>
    <w:lvl w:ilvl="2">
      <w:start w:val="1"/>
      <w:numFmt w:val="lowerLetter"/>
      <w:lvlText w:val="%3)"/>
      <w:lvlJc w:val="left"/>
      <w:pPr>
        <w:tabs>
          <w:tab w:val="num" w:pos="2111"/>
        </w:tabs>
        <w:ind w:left="2111" w:hanging="13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9" w15:restartNumberingAfterBreak="0">
    <w:nsid w:val="772B73E7"/>
    <w:multiLevelType w:val="hybridMultilevel"/>
    <w:tmpl w:val="E498255C"/>
    <w:lvl w:ilvl="0" w:tplc="B5FE4BEA">
      <w:start w:val="1"/>
      <w:numFmt w:val="decimal"/>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77497530"/>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1" w15:restartNumberingAfterBreak="0">
    <w:nsid w:val="77A00E4B"/>
    <w:multiLevelType w:val="hybridMultilevel"/>
    <w:tmpl w:val="52BC64FC"/>
    <w:lvl w:ilvl="0" w:tplc="0809000F">
      <w:start w:val="1"/>
      <w:numFmt w:val="decimal"/>
      <w:lvlText w:val="%1."/>
      <w:lvlJc w:val="left"/>
      <w:pPr>
        <w:ind w:left="450" w:hanging="360"/>
      </w:pPr>
      <w:rPr>
        <w:rFonts w:hint="default"/>
      </w:rPr>
    </w:lvl>
    <w:lvl w:ilvl="1" w:tplc="7F26412C">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2" w15:restartNumberingAfterBreak="0">
    <w:nsid w:val="78117148"/>
    <w:multiLevelType w:val="hybridMultilevel"/>
    <w:tmpl w:val="AE42BA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EF7AA4B4">
      <w:start w:val="1"/>
      <w:numFmt w:val="lowerRoman"/>
      <w:lvlText w:val="%3)"/>
      <w:lvlJc w:val="right"/>
      <w:pPr>
        <w:ind w:left="1080" w:hanging="360"/>
      </w:pPr>
      <w:rPr>
        <w:rFonts w:hint="default"/>
        <w:b w:val="0"/>
        <w:i w:val="0"/>
        <w:sz w:val="24"/>
      </w:rPr>
    </w:lvl>
    <w:lvl w:ilvl="3" w:tplc="FFFFFFFF">
      <w:start w:val="1"/>
      <w:numFmt w:val="decimal"/>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8B05040"/>
    <w:multiLevelType w:val="hybridMultilevel"/>
    <w:tmpl w:val="96C0DEFE"/>
    <w:lvl w:ilvl="0" w:tplc="0409000F">
      <w:start w:val="1"/>
      <w:numFmt w:val="decimal"/>
      <w:lvlText w:val="%1."/>
      <w:lvlJc w:val="left"/>
      <w:pPr>
        <w:ind w:left="567" w:hanging="567"/>
      </w:pPr>
      <w:rPr>
        <w:rFonts w:hint="default"/>
      </w:rPr>
    </w:lvl>
    <w:lvl w:ilvl="1" w:tplc="FFFFFFFF">
      <w:start w:val="1"/>
      <w:numFmt w:val="bullet"/>
      <w:lvlText w:val=""/>
      <w:lvlJc w:val="left"/>
      <w:pPr>
        <w:ind w:left="1233" w:hanging="360"/>
      </w:pPr>
      <w:rPr>
        <w:rFonts w:ascii="Symbol" w:hAnsi="Symbol" w:hint="default"/>
        <w:color w:val="auto"/>
        <w:sz w:val="24"/>
      </w:rPr>
    </w:lvl>
    <w:lvl w:ilvl="2" w:tplc="FFFFFFFF">
      <w:start w:val="1"/>
      <w:numFmt w:val="decimal"/>
      <w:lvlText w:val="%3."/>
      <w:lvlJc w:val="left"/>
      <w:pPr>
        <w:ind w:left="1953" w:hanging="360"/>
      </w:pPr>
      <w:rPr>
        <w:rFonts w:hint="default"/>
      </w:rPr>
    </w:lvl>
    <w:lvl w:ilvl="3" w:tplc="FFFFFFFF">
      <w:start w:val="1"/>
      <w:numFmt w:val="lowerRoman"/>
      <w:lvlText w:val="(%4)"/>
      <w:lvlJc w:val="left"/>
      <w:pPr>
        <w:ind w:left="3033" w:hanging="720"/>
      </w:pPr>
      <w:rPr>
        <w:rFonts w:ascii="Arial" w:hAnsi="Arial" w:hint="default"/>
        <w:b w:val="0"/>
        <w:i w:val="0"/>
        <w:spacing w:val="0"/>
        <w:w w:val="100"/>
        <w:position w:val="0"/>
        <w:sz w:val="24"/>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254" w15:restartNumberingAfterBreak="0">
    <w:nsid w:val="793243DA"/>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5" w15:restartNumberingAfterBreak="0">
    <w:nsid w:val="797C5823"/>
    <w:multiLevelType w:val="hybridMultilevel"/>
    <w:tmpl w:val="F3F83CB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9D82062"/>
    <w:multiLevelType w:val="hybridMultilevel"/>
    <w:tmpl w:val="7CE8787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7" w15:restartNumberingAfterBreak="0">
    <w:nsid w:val="7A33528C"/>
    <w:multiLevelType w:val="hybridMultilevel"/>
    <w:tmpl w:val="1C2C3FA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7AC63F83"/>
    <w:multiLevelType w:val="hybridMultilevel"/>
    <w:tmpl w:val="D4D47E0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9" w15:restartNumberingAfterBreak="0">
    <w:nsid w:val="7C1B756C"/>
    <w:multiLevelType w:val="hybridMultilevel"/>
    <w:tmpl w:val="AE20749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0" w15:restartNumberingAfterBreak="0">
    <w:nsid w:val="7C4820FE"/>
    <w:multiLevelType w:val="hybridMultilevel"/>
    <w:tmpl w:val="45403A2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1" w15:restartNumberingAfterBreak="0">
    <w:nsid w:val="7D1E2BFD"/>
    <w:multiLevelType w:val="hybridMultilevel"/>
    <w:tmpl w:val="89FE53DA"/>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D4D50E2"/>
    <w:multiLevelType w:val="hybridMultilevel"/>
    <w:tmpl w:val="59846FD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3" w15:restartNumberingAfterBreak="0">
    <w:nsid w:val="7D520846"/>
    <w:multiLevelType w:val="hybridMultilevel"/>
    <w:tmpl w:val="BB5891C4"/>
    <w:lvl w:ilvl="0" w:tplc="10E6A60C">
      <w:start w:val="1"/>
      <w:numFmt w:val="lowerRoman"/>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4" w15:restartNumberingAfterBreak="0">
    <w:nsid w:val="7E5E3C4C"/>
    <w:multiLevelType w:val="hybridMultilevel"/>
    <w:tmpl w:val="B732A3A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5" w15:restartNumberingAfterBreak="0">
    <w:nsid w:val="7E5E4313"/>
    <w:multiLevelType w:val="hybridMultilevel"/>
    <w:tmpl w:val="76203F58"/>
    <w:lvl w:ilvl="0" w:tplc="EF7AA4B4">
      <w:start w:val="1"/>
      <w:numFmt w:val="lowerRoman"/>
      <w:lvlText w:val="%1)"/>
      <w:lvlJc w:val="right"/>
      <w:pPr>
        <w:ind w:left="720" w:hanging="360"/>
      </w:pPr>
      <w:rPr>
        <w:rFonts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7E8209EA"/>
    <w:multiLevelType w:val="hybridMultilevel"/>
    <w:tmpl w:val="2E9220C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7" w15:restartNumberingAfterBreak="0">
    <w:nsid w:val="7F2F042F"/>
    <w:multiLevelType w:val="hybridMultilevel"/>
    <w:tmpl w:val="8B628F46"/>
    <w:lvl w:ilvl="0" w:tplc="0409000F">
      <w:start w:val="1"/>
      <w:numFmt w:val="decimal"/>
      <w:lvlText w:val="%1."/>
      <w:lvlJc w:val="left"/>
      <w:pPr>
        <w:ind w:left="1800" w:hanging="360"/>
      </w:pPr>
      <w:rPr>
        <w:rFonts w:hint="default"/>
      </w:rPr>
    </w:lvl>
    <w:lvl w:ilvl="1" w:tplc="FFFFFFFF">
      <w:start w:val="1"/>
      <w:numFmt w:val="bullet"/>
      <w:lvlText w:val=""/>
      <w:lvlJc w:val="left"/>
      <w:pPr>
        <w:ind w:left="2520" w:hanging="360"/>
      </w:pPr>
      <w:rPr>
        <w:rFonts w:ascii="Symbol" w:hAnsi="Symbol" w:hint="default"/>
        <w:color w:val="auto"/>
        <w:sz w:val="24"/>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8" w15:restartNumberingAfterBreak="0">
    <w:nsid w:val="7F651635"/>
    <w:multiLevelType w:val="hybridMultilevel"/>
    <w:tmpl w:val="5E985350"/>
    <w:lvl w:ilvl="0" w:tplc="EF7AA4B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4292950">
    <w:abstractNumId w:val="219"/>
  </w:num>
  <w:num w:numId="2" w16cid:durableId="1665666227">
    <w:abstractNumId w:val="0"/>
  </w:num>
  <w:num w:numId="3" w16cid:durableId="680740727">
    <w:abstractNumId w:val="29"/>
  </w:num>
  <w:num w:numId="4" w16cid:durableId="1107971392">
    <w:abstractNumId w:val="153"/>
  </w:num>
  <w:num w:numId="5" w16cid:durableId="1665814308">
    <w:abstractNumId w:val="259"/>
  </w:num>
  <w:num w:numId="6" w16cid:durableId="645939397">
    <w:abstractNumId w:val="222"/>
  </w:num>
  <w:num w:numId="7" w16cid:durableId="954215434">
    <w:abstractNumId w:val="116"/>
  </w:num>
  <w:num w:numId="8" w16cid:durableId="1726446138">
    <w:abstractNumId w:val="95"/>
  </w:num>
  <w:num w:numId="9" w16cid:durableId="324430708">
    <w:abstractNumId w:val="104"/>
  </w:num>
  <w:num w:numId="10" w16cid:durableId="1294600967">
    <w:abstractNumId w:val="174"/>
  </w:num>
  <w:num w:numId="11" w16cid:durableId="1922565044">
    <w:abstractNumId w:val="185"/>
  </w:num>
  <w:num w:numId="12" w16cid:durableId="1247769451">
    <w:abstractNumId w:val="44"/>
  </w:num>
  <w:num w:numId="13" w16cid:durableId="927227651">
    <w:abstractNumId w:val="209"/>
  </w:num>
  <w:num w:numId="14" w16cid:durableId="1841387102">
    <w:abstractNumId w:val="238"/>
  </w:num>
  <w:num w:numId="15" w16cid:durableId="740446696">
    <w:abstractNumId w:val="186"/>
  </w:num>
  <w:num w:numId="16" w16cid:durableId="1092699295">
    <w:abstractNumId w:val="35"/>
  </w:num>
  <w:num w:numId="17" w16cid:durableId="628317058">
    <w:abstractNumId w:val="27"/>
  </w:num>
  <w:num w:numId="18" w16cid:durableId="283973562">
    <w:abstractNumId w:val="121"/>
  </w:num>
  <w:num w:numId="19" w16cid:durableId="1249389024">
    <w:abstractNumId w:val="143"/>
  </w:num>
  <w:num w:numId="20" w16cid:durableId="1922375217">
    <w:abstractNumId w:val="195"/>
  </w:num>
  <w:num w:numId="21" w16cid:durableId="936211194">
    <w:abstractNumId w:val="264"/>
  </w:num>
  <w:num w:numId="22" w16cid:durableId="755782197">
    <w:abstractNumId w:val="61"/>
  </w:num>
  <w:num w:numId="23" w16cid:durableId="1437873245">
    <w:abstractNumId w:val="244"/>
  </w:num>
  <w:num w:numId="24" w16cid:durableId="1687322264">
    <w:abstractNumId w:val="26"/>
  </w:num>
  <w:num w:numId="25" w16cid:durableId="643244439">
    <w:abstractNumId w:val="260"/>
  </w:num>
  <w:num w:numId="26" w16cid:durableId="540049174">
    <w:abstractNumId w:val="114"/>
  </w:num>
  <w:num w:numId="27" w16cid:durableId="1732461046">
    <w:abstractNumId w:val="258"/>
  </w:num>
  <w:num w:numId="28" w16cid:durableId="1943760354">
    <w:abstractNumId w:val="187"/>
  </w:num>
  <w:num w:numId="29" w16cid:durableId="672492729">
    <w:abstractNumId w:val="43"/>
  </w:num>
  <w:num w:numId="30" w16cid:durableId="1445691106">
    <w:abstractNumId w:val="5"/>
  </w:num>
  <w:num w:numId="31" w16cid:durableId="462775876">
    <w:abstractNumId w:val="38"/>
  </w:num>
  <w:num w:numId="32" w16cid:durableId="147210374">
    <w:abstractNumId w:val="113"/>
  </w:num>
  <w:num w:numId="33" w16cid:durableId="2145345709">
    <w:abstractNumId w:val="14"/>
  </w:num>
  <w:num w:numId="34" w16cid:durableId="76901311">
    <w:abstractNumId w:val="105"/>
  </w:num>
  <w:num w:numId="35" w16cid:durableId="1874296633">
    <w:abstractNumId w:val="67"/>
  </w:num>
  <w:num w:numId="36" w16cid:durableId="2043743165">
    <w:abstractNumId w:val="41"/>
  </w:num>
  <w:num w:numId="37" w16cid:durableId="797186082">
    <w:abstractNumId w:val="232"/>
  </w:num>
  <w:num w:numId="38" w16cid:durableId="1780880011">
    <w:abstractNumId w:val="107"/>
  </w:num>
  <w:num w:numId="39" w16cid:durableId="1328628566">
    <w:abstractNumId w:val="178"/>
  </w:num>
  <w:num w:numId="40" w16cid:durableId="463430664">
    <w:abstractNumId w:val="8"/>
  </w:num>
  <w:num w:numId="41" w16cid:durableId="1562591665">
    <w:abstractNumId w:val="132"/>
  </w:num>
  <w:num w:numId="42" w16cid:durableId="242374264">
    <w:abstractNumId w:val="227"/>
  </w:num>
  <w:num w:numId="43" w16cid:durableId="2076582017">
    <w:abstractNumId w:val="15"/>
  </w:num>
  <w:num w:numId="44" w16cid:durableId="1385984064">
    <w:abstractNumId w:val="234"/>
  </w:num>
  <w:num w:numId="45" w16cid:durableId="1015958860">
    <w:abstractNumId w:val="58"/>
  </w:num>
  <w:num w:numId="46" w16cid:durableId="1861240147">
    <w:abstractNumId w:val="19"/>
  </w:num>
  <w:num w:numId="47" w16cid:durableId="956133682">
    <w:abstractNumId w:val="235"/>
  </w:num>
  <w:num w:numId="48" w16cid:durableId="174731996">
    <w:abstractNumId w:val="139"/>
  </w:num>
  <w:num w:numId="49" w16cid:durableId="555776796">
    <w:abstractNumId w:val="59"/>
  </w:num>
  <w:num w:numId="50" w16cid:durableId="1935435750">
    <w:abstractNumId w:val="79"/>
  </w:num>
  <w:num w:numId="51" w16cid:durableId="571165419">
    <w:abstractNumId w:val="190"/>
  </w:num>
  <w:num w:numId="52" w16cid:durableId="1157650766">
    <w:abstractNumId w:val="76"/>
  </w:num>
  <w:num w:numId="53" w16cid:durableId="1574924833">
    <w:abstractNumId w:val="138"/>
  </w:num>
  <w:num w:numId="54" w16cid:durableId="1497722843">
    <w:abstractNumId w:val="52"/>
  </w:num>
  <w:num w:numId="55" w16cid:durableId="502859507">
    <w:abstractNumId w:val="243"/>
  </w:num>
  <w:num w:numId="56" w16cid:durableId="982123055">
    <w:abstractNumId w:val="256"/>
  </w:num>
  <w:num w:numId="57" w16cid:durableId="136529658">
    <w:abstractNumId w:val="39"/>
  </w:num>
  <w:num w:numId="58" w16cid:durableId="435449314">
    <w:abstractNumId w:val="80"/>
  </w:num>
  <w:num w:numId="59" w16cid:durableId="46607226">
    <w:abstractNumId w:val="241"/>
  </w:num>
  <w:num w:numId="60" w16cid:durableId="1678655213">
    <w:abstractNumId w:val="156"/>
  </w:num>
  <w:num w:numId="61" w16cid:durableId="776100316">
    <w:abstractNumId w:val="32"/>
  </w:num>
  <w:num w:numId="62" w16cid:durableId="1273123038">
    <w:abstractNumId w:val="128"/>
  </w:num>
  <w:num w:numId="63" w16cid:durableId="1078092232">
    <w:abstractNumId w:val="251"/>
  </w:num>
  <w:num w:numId="64" w16cid:durableId="1649745274">
    <w:abstractNumId w:val="11"/>
  </w:num>
  <w:num w:numId="65" w16cid:durableId="740181524">
    <w:abstractNumId w:val="109"/>
  </w:num>
  <w:num w:numId="66" w16cid:durableId="1789084634">
    <w:abstractNumId w:val="223"/>
  </w:num>
  <w:num w:numId="67" w16cid:durableId="1321497423">
    <w:abstractNumId w:val="133"/>
  </w:num>
  <w:num w:numId="68" w16cid:durableId="1513572787">
    <w:abstractNumId w:val="266"/>
  </w:num>
  <w:num w:numId="69" w16cid:durableId="617032636">
    <w:abstractNumId w:val="262"/>
  </w:num>
  <w:num w:numId="70" w16cid:durableId="1751005600">
    <w:abstractNumId w:val="179"/>
  </w:num>
  <w:num w:numId="71" w16cid:durableId="157692274">
    <w:abstractNumId w:val="239"/>
  </w:num>
  <w:num w:numId="72" w16cid:durableId="1811242549">
    <w:abstractNumId w:val="64"/>
  </w:num>
  <w:num w:numId="73" w16cid:durableId="161899383">
    <w:abstractNumId w:val="33"/>
  </w:num>
  <w:num w:numId="74" w16cid:durableId="1418749571">
    <w:abstractNumId w:val="215"/>
  </w:num>
  <w:num w:numId="75" w16cid:durableId="1782609952">
    <w:abstractNumId w:val="22"/>
  </w:num>
  <w:num w:numId="76" w16cid:durableId="858473091">
    <w:abstractNumId w:val="92"/>
  </w:num>
  <w:num w:numId="77" w16cid:durableId="809789909">
    <w:abstractNumId w:val="167"/>
  </w:num>
  <w:num w:numId="78" w16cid:durableId="468590967">
    <w:abstractNumId w:val="254"/>
  </w:num>
  <w:num w:numId="79" w16cid:durableId="2122650899">
    <w:abstractNumId w:val="134"/>
  </w:num>
  <w:num w:numId="80" w16cid:durableId="2014917702">
    <w:abstractNumId w:val="229"/>
  </w:num>
  <w:num w:numId="81" w16cid:durableId="1742370010">
    <w:abstractNumId w:val="140"/>
  </w:num>
  <w:num w:numId="82" w16cid:durableId="176965139">
    <w:abstractNumId w:val="17"/>
  </w:num>
  <w:num w:numId="83" w16cid:durableId="301354661">
    <w:abstractNumId w:val="37"/>
  </w:num>
  <w:num w:numId="84" w16cid:durableId="2018801499">
    <w:abstractNumId w:val="75"/>
  </w:num>
  <w:num w:numId="85" w16cid:durableId="918906823">
    <w:abstractNumId w:val="10"/>
  </w:num>
  <w:num w:numId="86" w16cid:durableId="1655335571">
    <w:abstractNumId w:val="198"/>
  </w:num>
  <w:num w:numId="87" w16cid:durableId="1038969801">
    <w:abstractNumId w:val="236"/>
  </w:num>
  <w:num w:numId="88" w16cid:durableId="2091804968">
    <w:abstractNumId w:val="56"/>
  </w:num>
  <w:num w:numId="89" w16cid:durableId="838542643">
    <w:abstractNumId w:val="97"/>
  </w:num>
  <w:num w:numId="90" w16cid:durableId="2051802254">
    <w:abstractNumId w:val="160"/>
  </w:num>
  <w:num w:numId="91" w16cid:durableId="1834837380">
    <w:abstractNumId w:val="66"/>
  </w:num>
  <w:num w:numId="92" w16cid:durableId="126357687">
    <w:abstractNumId w:val="119"/>
  </w:num>
  <w:num w:numId="93" w16cid:durableId="20474402">
    <w:abstractNumId w:val="1"/>
  </w:num>
  <w:num w:numId="94" w16cid:durableId="973212671">
    <w:abstractNumId w:val="141"/>
  </w:num>
  <w:num w:numId="95" w16cid:durableId="706830035">
    <w:abstractNumId w:val="125"/>
  </w:num>
  <w:num w:numId="96" w16cid:durableId="368724010">
    <w:abstractNumId w:val="149"/>
  </w:num>
  <w:num w:numId="97" w16cid:durableId="1917396732">
    <w:abstractNumId w:val="103"/>
  </w:num>
  <w:num w:numId="98" w16cid:durableId="1621305333">
    <w:abstractNumId w:val="126"/>
  </w:num>
  <w:num w:numId="99" w16cid:durableId="110631922">
    <w:abstractNumId w:val="210"/>
  </w:num>
  <w:num w:numId="100" w16cid:durableId="111167481">
    <w:abstractNumId w:val="9"/>
  </w:num>
  <w:num w:numId="101" w16cid:durableId="1412508508">
    <w:abstractNumId w:val="21"/>
  </w:num>
  <w:num w:numId="102" w16cid:durableId="1038237755">
    <w:abstractNumId w:val="245"/>
  </w:num>
  <w:num w:numId="103" w16cid:durableId="582570364">
    <w:abstractNumId w:val="142"/>
  </w:num>
  <w:num w:numId="104" w16cid:durableId="223180484">
    <w:abstractNumId w:val="147"/>
  </w:num>
  <w:num w:numId="105" w16cid:durableId="315034707">
    <w:abstractNumId w:val="207"/>
  </w:num>
  <w:num w:numId="106" w16cid:durableId="684554174">
    <w:abstractNumId w:val="42"/>
  </w:num>
  <w:num w:numId="107" w16cid:durableId="1845054307">
    <w:abstractNumId w:val="146"/>
  </w:num>
  <w:num w:numId="108" w16cid:durableId="1715423052">
    <w:abstractNumId w:val="129"/>
  </w:num>
  <w:num w:numId="109" w16cid:durableId="415640541">
    <w:abstractNumId w:val="201"/>
  </w:num>
  <w:num w:numId="110" w16cid:durableId="1012536031">
    <w:abstractNumId w:val="250"/>
  </w:num>
  <w:num w:numId="111" w16cid:durableId="995762940">
    <w:abstractNumId w:val="120"/>
  </w:num>
  <w:num w:numId="112" w16cid:durableId="1819958086">
    <w:abstractNumId w:val="136"/>
  </w:num>
  <w:num w:numId="113" w16cid:durableId="2137336953">
    <w:abstractNumId w:val="135"/>
  </w:num>
  <w:num w:numId="114" w16cid:durableId="809791281">
    <w:abstractNumId w:val="53"/>
  </w:num>
  <w:num w:numId="115" w16cid:durableId="102580741">
    <w:abstractNumId w:val="68"/>
  </w:num>
  <w:num w:numId="116" w16cid:durableId="23987681">
    <w:abstractNumId w:val="177"/>
  </w:num>
  <w:num w:numId="117" w16cid:durableId="1893887265">
    <w:abstractNumId w:val="74"/>
  </w:num>
  <w:num w:numId="118" w16cid:durableId="2127041056">
    <w:abstractNumId w:val="131"/>
  </w:num>
  <w:num w:numId="119" w16cid:durableId="1900170595">
    <w:abstractNumId w:val="154"/>
  </w:num>
  <w:num w:numId="120" w16cid:durableId="1608348785">
    <w:abstractNumId w:val="145"/>
  </w:num>
  <w:num w:numId="121" w16cid:durableId="1244994121">
    <w:abstractNumId w:val="159"/>
  </w:num>
  <w:num w:numId="122" w16cid:durableId="112525420">
    <w:abstractNumId w:val="28"/>
  </w:num>
  <w:num w:numId="123" w16cid:durableId="290594223">
    <w:abstractNumId w:val="25"/>
  </w:num>
  <w:num w:numId="124" w16cid:durableId="1378819098">
    <w:abstractNumId w:val="45"/>
  </w:num>
  <w:num w:numId="125" w16cid:durableId="1414937750">
    <w:abstractNumId w:val="101"/>
  </w:num>
  <w:num w:numId="126" w16cid:durableId="2027780157">
    <w:abstractNumId w:val="213"/>
  </w:num>
  <w:num w:numId="127" w16cid:durableId="228657809">
    <w:abstractNumId w:val="98"/>
  </w:num>
  <w:num w:numId="128" w16cid:durableId="874272605">
    <w:abstractNumId w:val="173"/>
  </w:num>
  <w:num w:numId="129" w16cid:durableId="285934286">
    <w:abstractNumId w:val="144"/>
  </w:num>
  <w:num w:numId="130" w16cid:durableId="1110316667">
    <w:abstractNumId w:val="89"/>
  </w:num>
  <w:num w:numId="131" w16cid:durableId="503589737">
    <w:abstractNumId w:val="168"/>
  </w:num>
  <w:num w:numId="132" w16cid:durableId="879130309">
    <w:abstractNumId w:val="183"/>
  </w:num>
  <w:num w:numId="133" w16cid:durableId="1567373472">
    <w:abstractNumId w:val="212"/>
  </w:num>
  <w:num w:numId="134" w16cid:durableId="1683043977">
    <w:abstractNumId w:val="62"/>
  </w:num>
  <w:num w:numId="135" w16cid:durableId="826559111">
    <w:abstractNumId w:val="202"/>
  </w:num>
  <w:num w:numId="136" w16cid:durableId="1451628151">
    <w:abstractNumId w:val="261"/>
  </w:num>
  <w:num w:numId="137" w16cid:durableId="349720065">
    <w:abstractNumId w:val="165"/>
  </w:num>
  <w:num w:numId="138" w16cid:durableId="1833839443">
    <w:abstractNumId w:val="203"/>
  </w:num>
  <w:num w:numId="139" w16cid:durableId="368722505">
    <w:abstractNumId w:val="81"/>
  </w:num>
  <w:num w:numId="140" w16cid:durableId="1646742034">
    <w:abstractNumId w:val="197"/>
  </w:num>
  <w:num w:numId="141" w16cid:durableId="351340341">
    <w:abstractNumId w:val="152"/>
  </w:num>
  <w:num w:numId="142" w16cid:durableId="173613661">
    <w:abstractNumId w:val="87"/>
  </w:num>
  <w:num w:numId="143" w16cid:durableId="1680964801">
    <w:abstractNumId w:val="184"/>
  </w:num>
  <w:num w:numId="144" w16cid:durableId="2121949418">
    <w:abstractNumId w:val="224"/>
  </w:num>
  <w:num w:numId="145" w16cid:durableId="1085497959">
    <w:abstractNumId w:val="204"/>
  </w:num>
  <w:num w:numId="146" w16cid:durableId="932936332">
    <w:abstractNumId w:val="189"/>
  </w:num>
  <w:num w:numId="147" w16cid:durableId="230123892">
    <w:abstractNumId w:val="47"/>
  </w:num>
  <w:num w:numId="148" w16cid:durableId="33695897">
    <w:abstractNumId w:val="69"/>
  </w:num>
  <w:num w:numId="149" w16cid:durableId="1998728332">
    <w:abstractNumId w:val="16"/>
  </w:num>
  <w:num w:numId="150" w16cid:durableId="906915920">
    <w:abstractNumId w:val="193"/>
  </w:num>
  <w:num w:numId="151" w16cid:durableId="1361782242">
    <w:abstractNumId w:val="110"/>
  </w:num>
  <w:num w:numId="152" w16cid:durableId="560601126">
    <w:abstractNumId w:val="127"/>
  </w:num>
  <w:num w:numId="153" w16cid:durableId="1155418107">
    <w:abstractNumId w:val="188"/>
  </w:num>
  <w:num w:numId="154" w16cid:durableId="1961910599">
    <w:abstractNumId w:val="72"/>
  </w:num>
  <w:num w:numId="155" w16cid:durableId="295575540">
    <w:abstractNumId w:val="248"/>
  </w:num>
  <w:num w:numId="156" w16cid:durableId="155221646">
    <w:abstractNumId w:val="100"/>
  </w:num>
  <w:num w:numId="157" w16cid:durableId="1289508807">
    <w:abstractNumId w:val="180"/>
  </w:num>
  <w:num w:numId="158" w16cid:durableId="1990088082">
    <w:abstractNumId w:val="192"/>
  </w:num>
  <w:num w:numId="159" w16cid:durableId="87510014">
    <w:abstractNumId w:val="57"/>
  </w:num>
  <w:num w:numId="160" w16cid:durableId="75784045">
    <w:abstractNumId w:val="242"/>
  </w:num>
  <w:num w:numId="161" w16cid:durableId="364797857">
    <w:abstractNumId w:val="117"/>
  </w:num>
  <w:num w:numId="162" w16cid:durableId="1060176234">
    <w:abstractNumId w:val="231"/>
  </w:num>
  <w:num w:numId="163" w16cid:durableId="1010986903">
    <w:abstractNumId w:val="77"/>
  </w:num>
  <w:num w:numId="164" w16cid:durableId="1601336648">
    <w:abstractNumId w:val="163"/>
  </w:num>
  <w:num w:numId="165" w16cid:durableId="443423238">
    <w:abstractNumId w:val="233"/>
  </w:num>
  <w:num w:numId="166" w16cid:durableId="635843870">
    <w:abstractNumId w:val="48"/>
  </w:num>
  <w:num w:numId="167" w16cid:durableId="1602950385">
    <w:abstractNumId w:val="51"/>
  </w:num>
  <w:num w:numId="168" w16cid:durableId="1458570890">
    <w:abstractNumId w:val="124"/>
  </w:num>
  <w:num w:numId="169" w16cid:durableId="210385902">
    <w:abstractNumId w:val="182"/>
  </w:num>
  <w:num w:numId="170" w16cid:durableId="1672679510">
    <w:abstractNumId w:val="90"/>
  </w:num>
  <w:num w:numId="171" w16cid:durableId="342587791">
    <w:abstractNumId w:val="249"/>
  </w:num>
  <w:num w:numId="172" w16cid:durableId="1731145848">
    <w:abstractNumId w:val="240"/>
  </w:num>
  <w:num w:numId="173" w16cid:durableId="486823010">
    <w:abstractNumId w:val="228"/>
  </w:num>
  <w:num w:numId="174" w16cid:durableId="100030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248156685">
    <w:abstractNumId w:val="106"/>
  </w:num>
  <w:num w:numId="176" w16cid:durableId="2064401489">
    <w:abstractNumId w:val="91"/>
  </w:num>
  <w:num w:numId="177" w16cid:durableId="332294583">
    <w:abstractNumId w:val="220"/>
  </w:num>
  <w:num w:numId="178" w16cid:durableId="1215119970">
    <w:abstractNumId w:val="112"/>
  </w:num>
  <w:num w:numId="179" w16cid:durableId="603272427">
    <w:abstractNumId w:val="60"/>
  </w:num>
  <w:num w:numId="180" w16cid:durableId="1190993455">
    <w:abstractNumId w:val="13"/>
  </w:num>
  <w:num w:numId="181" w16cid:durableId="650985388">
    <w:abstractNumId w:val="175"/>
  </w:num>
  <w:num w:numId="182" w16cid:durableId="1119183623">
    <w:abstractNumId w:val="161"/>
  </w:num>
  <w:num w:numId="183" w16cid:durableId="1920599578">
    <w:abstractNumId w:val="94"/>
  </w:num>
  <w:num w:numId="184" w16cid:durableId="247157409">
    <w:abstractNumId w:val="158"/>
  </w:num>
  <w:num w:numId="185" w16cid:durableId="811487954">
    <w:abstractNumId w:val="31"/>
  </w:num>
  <w:num w:numId="186" w16cid:durableId="2001419497">
    <w:abstractNumId w:val="20"/>
  </w:num>
  <w:num w:numId="187" w16cid:durableId="2016373498">
    <w:abstractNumId w:val="170"/>
  </w:num>
  <w:num w:numId="188" w16cid:durableId="1526939144">
    <w:abstractNumId w:val="247"/>
  </w:num>
  <w:num w:numId="189" w16cid:durableId="998774901">
    <w:abstractNumId w:val="6"/>
  </w:num>
  <w:num w:numId="190" w16cid:durableId="783036310">
    <w:abstractNumId w:val="84"/>
  </w:num>
  <w:num w:numId="191" w16cid:durableId="807742051">
    <w:abstractNumId w:val="157"/>
  </w:num>
  <w:num w:numId="192" w16cid:durableId="2134666503">
    <w:abstractNumId w:val="216"/>
  </w:num>
  <w:num w:numId="193" w16cid:durableId="1135105077">
    <w:abstractNumId w:val="151"/>
  </w:num>
  <w:num w:numId="194" w16cid:durableId="15469882">
    <w:abstractNumId w:val="208"/>
  </w:num>
  <w:num w:numId="195" w16cid:durableId="1161652715">
    <w:abstractNumId w:val="78"/>
  </w:num>
  <w:num w:numId="196" w16cid:durableId="555703456">
    <w:abstractNumId w:val="130"/>
  </w:num>
  <w:num w:numId="197" w16cid:durableId="1888107029">
    <w:abstractNumId w:val="172"/>
  </w:num>
  <w:num w:numId="198" w16cid:durableId="940915256">
    <w:abstractNumId w:val="46"/>
  </w:num>
  <w:num w:numId="199" w16cid:durableId="760250333">
    <w:abstractNumId w:val="55"/>
  </w:num>
  <w:num w:numId="200" w16cid:durableId="507258353">
    <w:abstractNumId w:val="230"/>
  </w:num>
  <w:num w:numId="201" w16cid:durableId="382098938">
    <w:abstractNumId w:val="7"/>
  </w:num>
  <w:num w:numId="202" w16cid:durableId="2135250621">
    <w:abstractNumId w:val="253"/>
  </w:num>
  <w:num w:numId="203" w16cid:durableId="1481388106">
    <w:abstractNumId w:val="123"/>
  </w:num>
  <w:num w:numId="204" w16cid:durableId="1276328740">
    <w:abstractNumId w:val="65"/>
  </w:num>
  <w:num w:numId="205" w16cid:durableId="1934360605">
    <w:abstractNumId w:val="82"/>
  </w:num>
  <w:num w:numId="206" w16cid:durableId="842866073">
    <w:abstractNumId w:val="3"/>
  </w:num>
  <w:num w:numId="207" w16cid:durableId="1788305000">
    <w:abstractNumId w:val="54"/>
  </w:num>
  <w:num w:numId="208" w16cid:durableId="750543490">
    <w:abstractNumId w:val="73"/>
  </w:num>
  <w:num w:numId="209" w16cid:durableId="640230416">
    <w:abstractNumId w:val="71"/>
  </w:num>
  <w:num w:numId="210" w16cid:durableId="1457262425">
    <w:abstractNumId w:val="122"/>
  </w:num>
  <w:num w:numId="211" w16cid:durableId="201527939">
    <w:abstractNumId w:val="194"/>
  </w:num>
  <w:num w:numId="212" w16cid:durableId="407654768">
    <w:abstractNumId w:val="30"/>
  </w:num>
  <w:num w:numId="213" w16cid:durableId="861043565">
    <w:abstractNumId w:val="267"/>
  </w:num>
  <w:num w:numId="214" w16cid:durableId="1282808288">
    <w:abstractNumId w:val="196"/>
  </w:num>
  <w:num w:numId="215" w16cid:durableId="108665905">
    <w:abstractNumId w:val="2"/>
  </w:num>
  <w:num w:numId="216" w16cid:durableId="420183567">
    <w:abstractNumId w:val="169"/>
  </w:num>
  <w:num w:numId="217" w16cid:durableId="99614785">
    <w:abstractNumId w:val="205"/>
  </w:num>
  <w:num w:numId="218" w16cid:durableId="616447799">
    <w:abstractNumId w:val="171"/>
  </w:num>
  <w:num w:numId="219" w16cid:durableId="956839548">
    <w:abstractNumId w:val="4"/>
  </w:num>
  <w:num w:numId="220" w16cid:durableId="1821186324">
    <w:abstractNumId w:val="237"/>
  </w:num>
  <w:num w:numId="221" w16cid:durableId="1899511439">
    <w:abstractNumId w:val="36"/>
  </w:num>
  <w:num w:numId="222" w16cid:durableId="1459638599">
    <w:abstractNumId w:val="155"/>
  </w:num>
  <w:num w:numId="223" w16cid:durableId="686829246">
    <w:abstractNumId w:val="225"/>
  </w:num>
  <w:num w:numId="224" w16cid:durableId="937831775">
    <w:abstractNumId w:val="111"/>
  </w:num>
  <w:num w:numId="225" w16cid:durableId="695081812">
    <w:abstractNumId w:val="199"/>
  </w:num>
  <w:num w:numId="226" w16cid:durableId="708189492">
    <w:abstractNumId w:val="83"/>
  </w:num>
  <w:num w:numId="227" w16cid:durableId="940456173">
    <w:abstractNumId w:val="23"/>
  </w:num>
  <w:num w:numId="228" w16cid:durableId="2059276042">
    <w:abstractNumId w:val="246"/>
  </w:num>
  <w:num w:numId="229" w16cid:durableId="508913635">
    <w:abstractNumId w:val="162"/>
  </w:num>
  <w:num w:numId="230" w16cid:durableId="342249974">
    <w:abstractNumId w:val="166"/>
  </w:num>
  <w:num w:numId="231" w16cid:durableId="66922142">
    <w:abstractNumId w:val="49"/>
  </w:num>
  <w:num w:numId="232" w16cid:durableId="120730608">
    <w:abstractNumId w:val="85"/>
  </w:num>
  <w:num w:numId="233" w16cid:durableId="561327419">
    <w:abstractNumId w:val="18"/>
  </w:num>
  <w:num w:numId="234" w16cid:durableId="444883881">
    <w:abstractNumId w:val="24"/>
  </w:num>
  <w:num w:numId="235" w16cid:durableId="583101998">
    <w:abstractNumId w:val="70"/>
  </w:num>
  <w:num w:numId="236" w16cid:durableId="1237131240">
    <w:abstractNumId w:val="164"/>
  </w:num>
  <w:num w:numId="237" w16cid:durableId="106505303">
    <w:abstractNumId w:val="40"/>
  </w:num>
  <w:num w:numId="238" w16cid:durableId="493231068">
    <w:abstractNumId w:val="102"/>
  </w:num>
  <w:num w:numId="239" w16cid:durableId="2036883693">
    <w:abstractNumId w:val="34"/>
  </w:num>
  <w:num w:numId="240" w16cid:durableId="889268732">
    <w:abstractNumId w:val="221"/>
  </w:num>
  <w:num w:numId="241" w16cid:durableId="1852179954">
    <w:abstractNumId w:val="263"/>
  </w:num>
  <w:num w:numId="242" w16cid:durableId="310139294">
    <w:abstractNumId w:val="181"/>
  </w:num>
  <w:num w:numId="243" w16cid:durableId="1761218286">
    <w:abstractNumId w:val="268"/>
  </w:num>
  <w:num w:numId="244" w16cid:durableId="1682318763">
    <w:abstractNumId w:val="265"/>
  </w:num>
  <w:num w:numId="245" w16cid:durableId="1624967500">
    <w:abstractNumId w:val="200"/>
  </w:num>
  <w:num w:numId="246" w16cid:durableId="2104645990">
    <w:abstractNumId w:val="257"/>
  </w:num>
  <w:num w:numId="247" w16cid:durableId="619144918">
    <w:abstractNumId w:val="206"/>
  </w:num>
  <w:num w:numId="248" w16cid:durableId="951325956">
    <w:abstractNumId w:val="255"/>
  </w:num>
  <w:num w:numId="249" w16cid:durableId="819427086">
    <w:abstractNumId w:val="50"/>
  </w:num>
  <w:num w:numId="250" w16cid:durableId="1393625783">
    <w:abstractNumId w:val="150"/>
  </w:num>
  <w:num w:numId="251" w16cid:durableId="959457394">
    <w:abstractNumId w:val="252"/>
  </w:num>
  <w:num w:numId="252" w16cid:durableId="2108572250">
    <w:abstractNumId w:val="99"/>
  </w:num>
  <w:num w:numId="253" w16cid:durableId="1394238325">
    <w:abstractNumId w:val="176"/>
  </w:num>
  <w:num w:numId="254" w16cid:durableId="746730071">
    <w:abstractNumId w:val="118"/>
  </w:num>
  <w:num w:numId="255" w16cid:durableId="1547639989">
    <w:abstractNumId w:val="191"/>
  </w:num>
  <w:num w:numId="256" w16cid:durableId="1167283630">
    <w:abstractNumId w:val="63"/>
  </w:num>
  <w:num w:numId="257" w16cid:durableId="1468159623">
    <w:abstractNumId w:val="217"/>
  </w:num>
  <w:num w:numId="258" w16cid:durableId="873812578">
    <w:abstractNumId w:val="108"/>
  </w:num>
  <w:num w:numId="259" w16cid:durableId="1688679906">
    <w:abstractNumId w:val="137"/>
  </w:num>
  <w:num w:numId="260" w16cid:durableId="1102187761">
    <w:abstractNumId w:val="93"/>
  </w:num>
  <w:num w:numId="261" w16cid:durableId="952518756">
    <w:abstractNumId w:val="148"/>
  </w:num>
  <w:num w:numId="262" w16cid:durableId="908155930">
    <w:abstractNumId w:val="86"/>
  </w:num>
  <w:num w:numId="263" w16cid:durableId="823395635">
    <w:abstractNumId w:val="96"/>
  </w:num>
  <w:num w:numId="264" w16cid:durableId="411858137">
    <w:abstractNumId w:val="226"/>
  </w:num>
  <w:num w:numId="265" w16cid:durableId="1189418069">
    <w:abstractNumId w:val="88"/>
  </w:num>
  <w:num w:numId="266" w16cid:durableId="127015111">
    <w:abstractNumId w:val="115"/>
  </w:num>
  <w:num w:numId="267" w16cid:durableId="842932252">
    <w:abstractNumId w:val="211"/>
  </w:num>
  <w:num w:numId="268" w16cid:durableId="712072870">
    <w:abstractNumId w:val="218"/>
  </w:num>
  <w:num w:numId="269" w16cid:durableId="1247762776">
    <w:abstractNumId w:val="214"/>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defaultTabStop w:val="720"/>
  <w:noPunctuationKerning/>
  <w:characterSpacingControl w:val="doNotCompress"/>
  <w:savePreviewPicture/>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49D"/>
    <w:rsid w:val="00002542"/>
    <w:rsid w:val="00003112"/>
    <w:rsid w:val="00004073"/>
    <w:rsid w:val="00004B52"/>
    <w:rsid w:val="00004F2C"/>
    <w:rsid w:val="00006713"/>
    <w:rsid w:val="00006B32"/>
    <w:rsid w:val="00007704"/>
    <w:rsid w:val="000100F8"/>
    <w:rsid w:val="00010366"/>
    <w:rsid w:val="00011A88"/>
    <w:rsid w:val="00012176"/>
    <w:rsid w:val="0001297B"/>
    <w:rsid w:val="00013A6E"/>
    <w:rsid w:val="00014C77"/>
    <w:rsid w:val="00015132"/>
    <w:rsid w:val="000155B0"/>
    <w:rsid w:val="0001608A"/>
    <w:rsid w:val="0001670B"/>
    <w:rsid w:val="000176A2"/>
    <w:rsid w:val="000204D1"/>
    <w:rsid w:val="0002203B"/>
    <w:rsid w:val="00022E4A"/>
    <w:rsid w:val="000233AE"/>
    <w:rsid w:val="0002383C"/>
    <w:rsid w:val="00023913"/>
    <w:rsid w:val="00024DC6"/>
    <w:rsid w:val="00024E27"/>
    <w:rsid w:val="00025242"/>
    <w:rsid w:val="000260AF"/>
    <w:rsid w:val="00026219"/>
    <w:rsid w:val="0002665C"/>
    <w:rsid w:val="00030ABD"/>
    <w:rsid w:val="00031F36"/>
    <w:rsid w:val="00033493"/>
    <w:rsid w:val="0003364C"/>
    <w:rsid w:val="00034D50"/>
    <w:rsid w:val="00037F2B"/>
    <w:rsid w:val="00040C56"/>
    <w:rsid w:val="00040DE4"/>
    <w:rsid w:val="0004263B"/>
    <w:rsid w:val="00042CB6"/>
    <w:rsid w:val="0004361B"/>
    <w:rsid w:val="000442BD"/>
    <w:rsid w:val="0004476C"/>
    <w:rsid w:val="00045311"/>
    <w:rsid w:val="00045EA1"/>
    <w:rsid w:val="000476D9"/>
    <w:rsid w:val="00050224"/>
    <w:rsid w:val="00051E2E"/>
    <w:rsid w:val="0005235C"/>
    <w:rsid w:val="00052A23"/>
    <w:rsid w:val="00052F7A"/>
    <w:rsid w:val="00053503"/>
    <w:rsid w:val="000536F9"/>
    <w:rsid w:val="00054DA9"/>
    <w:rsid w:val="00056001"/>
    <w:rsid w:val="00056633"/>
    <w:rsid w:val="00056C96"/>
    <w:rsid w:val="00057100"/>
    <w:rsid w:val="0005735F"/>
    <w:rsid w:val="00060282"/>
    <w:rsid w:val="000611C5"/>
    <w:rsid w:val="000617C7"/>
    <w:rsid w:val="000622C5"/>
    <w:rsid w:val="00062680"/>
    <w:rsid w:val="00062854"/>
    <w:rsid w:val="00064D6C"/>
    <w:rsid w:val="00066B1C"/>
    <w:rsid w:val="00066C51"/>
    <w:rsid w:val="00067FA4"/>
    <w:rsid w:val="00070DA0"/>
    <w:rsid w:val="000711EC"/>
    <w:rsid w:val="00071364"/>
    <w:rsid w:val="0007173C"/>
    <w:rsid w:val="00071859"/>
    <w:rsid w:val="000719AB"/>
    <w:rsid w:val="0007237F"/>
    <w:rsid w:val="000723DD"/>
    <w:rsid w:val="0007258F"/>
    <w:rsid w:val="00072639"/>
    <w:rsid w:val="00073550"/>
    <w:rsid w:val="00073E57"/>
    <w:rsid w:val="00074179"/>
    <w:rsid w:val="00076247"/>
    <w:rsid w:val="000766B1"/>
    <w:rsid w:val="00077ED9"/>
    <w:rsid w:val="00082338"/>
    <w:rsid w:val="00082A15"/>
    <w:rsid w:val="00082DA1"/>
    <w:rsid w:val="000838B8"/>
    <w:rsid w:val="00083A73"/>
    <w:rsid w:val="00083D3E"/>
    <w:rsid w:val="0008450A"/>
    <w:rsid w:val="00084BC3"/>
    <w:rsid w:val="00090143"/>
    <w:rsid w:val="00090590"/>
    <w:rsid w:val="00091139"/>
    <w:rsid w:val="0009132A"/>
    <w:rsid w:val="00093729"/>
    <w:rsid w:val="00093F7C"/>
    <w:rsid w:val="00093FC4"/>
    <w:rsid w:val="00095901"/>
    <w:rsid w:val="00095A04"/>
    <w:rsid w:val="000A029F"/>
    <w:rsid w:val="000A10F4"/>
    <w:rsid w:val="000A5187"/>
    <w:rsid w:val="000A6D08"/>
    <w:rsid w:val="000A6E64"/>
    <w:rsid w:val="000A7369"/>
    <w:rsid w:val="000A73A6"/>
    <w:rsid w:val="000B0345"/>
    <w:rsid w:val="000B0885"/>
    <w:rsid w:val="000B1B81"/>
    <w:rsid w:val="000B1EC9"/>
    <w:rsid w:val="000B243C"/>
    <w:rsid w:val="000B34E9"/>
    <w:rsid w:val="000B3DE0"/>
    <w:rsid w:val="000B4673"/>
    <w:rsid w:val="000B5CAC"/>
    <w:rsid w:val="000B60DA"/>
    <w:rsid w:val="000B6110"/>
    <w:rsid w:val="000B6EC0"/>
    <w:rsid w:val="000C129A"/>
    <w:rsid w:val="000C27D3"/>
    <w:rsid w:val="000C2D43"/>
    <w:rsid w:val="000C3797"/>
    <w:rsid w:val="000C3D83"/>
    <w:rsid w:val="000C44E3"/>
    <w:rsid w:val="000C4846"/>
    <w:rsid w:val="000C4A72"/>
    <w:rsid w:val="000C5716"/>
    <w:rsid w:val="000C770D"/>
    <w:rsid w:val="000C7E71"/>
    <w:rsid w:val="000D0741"/>
    <w:rsid w:val="000D1D30"/>
    <w:rsid w:val="000D4433"/>
    <w:rsid w:val="000D5697"/>
    <w:rsid w:val="000D5D23"/>
    <w:rsid w:val="000E07DF"/>
    <w:rsid w:val="000E1624"/>
    <w:rsid w:val="000E2527"/>
    <w:rsid w:val="000E2D6C"/>
    <w:rsid w:val="000E31B1"/>
    <w:rsid w:val="000E3350"/>
    <w:rsid w:val="000E4413"/>
    <w:rsid w:val="000E4B94"/>
    <w:rsid w:val="000E50AB"/>
    <w:rsid w:val="000E54DE"/>
    <w:rsid w:val="000E74ED"/>
    <w:rsid w:val="000F0396"/>
    <w:rsid w:val="000F1A98"/>
    <w:rsid w:val="000F1DE1"/>
    <w:rsid w:val="000F1DE8"/>
    <w:rsid w:val="000F22D0"/>
    <w:rsid w:val="000F3192"/>
    <w:rsid w:val="000F375B"/>
    <w:rsid w:val="000F72C2"/>
    <w:rsid w:val="000F73F3"/>
    <w:rsid w:val="00100B9F"/>
    <w:rsid w:val="00101AC3"/>
    <w:rsid w:val="00101CA2"/>
    <w:rsid w:val="00102C47"/>
    <w:rsid w:val="00102FEB"/>
    <w:rsid w:val="00103E77"/>
    <w:rsid w:val="00104EA7"/>
    <w:rsid w:val="00105DDF"/>
    <w:rsid w:val="00110420"/>
    <w:rsid w:val="00111211"/>
    <w:rsid w:val="00113244"/>
    <w:rsid w:val="00113937"/>
    <w:rsid w:val="00113959"/>
    <w:rsid w:val="00113E8C"/>
    <w:rsid w:val="0011469F"/>
    <w:rsid w:val="0011494F"/>
    <w:rsid w:val="00115C58"/>
    <w:rsid w:val="0011656C"/>
    <w:rsid w:val="00116EAE"/>
    <w:rsid w:val="0011775D"/>
    <w:rsid w:val="00117A19"/>
    <w:rsid w:val="00121C6C"/>
    <w:rsid w:val="001221E5"/>
    <w:rsid w:val="00122575"/>
    <w:rsid w:val="00123217"/>
    <w:rsid w:val="00123953"/>
    <w:rsid w:val="0012443E"/>
    <w:rsid w:val="00125230"/>
    <w:rsid w:val="00125786"/>
    <w:rsid w:val="0012709C"/>
    <w:rsid w:val="00127E93"/>
    <w:rsid w:val="0013242F"/>
    <w:rsid w:val="00133075"/>
    <w:rsid w:val="00133220"/>
    <w:rsid w:val="00133B5C"/>
    <w:rsid w:val="0013422C"/>
    <w:rsid w:val="00134C61"/>
    <w:rsid w:val="001362E2"/>
    <w:rsid w:val="00136583"/>
    <w:rsid w:val="001366EC"/>
    <w:rsid w:val="00137777"/>
    <w:rsid w:val="00140501"/>
    <w:rsid w:val="0014108E"/>
    <w:rsid w:val="001411EE"/>
    <w:rsid w:val="00142412"/>
    <w:rsid w:val="001436AF"/>
    <w:rsid w:val="00143F5A"/>
    <w:rsid w:val="001456D1"/>
    <w:rsid w:val="00146491"/>
    <w:rsid w:val="00147196"/>
    <w:rsid w:val="00147214"/>
    <w:rsid w:val="00150442"/>
    <w:rsid w:val="00151550"/>
    <w:rsid w:val="00152271"/>
    <w:rsid w:val="00152696"/>
    <w:rsid w:val="00152A3A"/>
    <w:rsid w:val="00153B9E"/>
    <w:rsid w:val="001540AB"/>
    <w:rsid w:val="00155ECC"/>
    <w:rsid w:val="00157CE8"/>
    <w:rsid w:val="001615DF"/>
    <w:rsid w:val="00161A13"/>
    <w:rsid w:val="001624EB"/>
    <w:rsid w:val="0016408C"/>
    <w:rsid w:val="00164B20"/>
    <w:rsid w:val="00164CE7"/>
    <w:rsid w:val="0016506C"/>
    <w:rsid w:val="00165816"/>
    <w:rsid w:val="00171F6B"/>
    <w:rsid w:val="00174104"/>
    <w:rsid w:val="00174288"/>
    <w:rsid w:val="00174734"/>
    <w:rsid w:val="001747E2"/>
    <w:rsid w:val="00174C2E"/>
    <w:rsid w:val="001752F9"/>
    <w:rsid w:val="001760C6"/>
    <w:rsid w:val="00176EB9"/>
    <w:rsid w:val="00177A63"/>
    <w:rsid w:val="001818FD"/>
    <w:rsid w:val="001828EA"/>
    <w:rsid w:val="00183345"/>
    <w:rsid w:val="0018377E"/>
    <w:rsid w:val="00183D86"/>
    <w:rsid w:val="00184039"/>
    <w:rsid w:val="00184D79"/>
    <w:rsid w:val="0018582D"/>
    <w:rsid w:val="0018710E"/>
    <w:rsid w:val="0018728D"/>
    <w:rsid w:val="001906D4"/>
    <w:rsid w:val="00190BD3"/>
    <w:rsid w:val="00190C3A"/>
    <w:rsid w:val="0019152E"/>
    <w:rsid w:val="00191CF7"/>
    <w:rsid w:val="00191EE6"/>
    <w:rsid w:val="00193BC8"/>
    <w:rsid w:val="001940EF"/>
    <w:rsid w:val="001950E4"/>
    <w:rsid w:val="00196306"/>
    <w:rsid w:val="00196431"/>
    <w:rsid w:val="00196B2F"/>
    <w:rsid w:val="00196D86"/>
    <w:rsid w:val="001973C2"/>
    <w:rsid w:val="001979A7"/>
    <w:rsid w:val="00197CBE"/>
    <w:rsid w:val="00197CDE"/>
    <w:rsid w:val="00197D8E"/>
    <w:rsid w:val="001A019F"/>
    <w:rsid w:val="001A1783"/>
    <w:rsid w:val="001A297C"/>
    <w:rsid w:val="001A2AFE"/>
    <w:rsid w:val="001A3A04"/>
    <w:rsid w:val="001A425A"/>
    <w:rsid w:val="001A5370"/>
    <w:rsid w:val="001A57B9"/>
    <w:rsid w:val="001A7295"/>
    <w:rsid w:val="001B1686"/>
    <w:rsid w:val="001B22C0"/>
    <w:rsid w:val="001B27D1"/>
    <w:rsid w:val="001B2AE2"/>
    <w:rsid w:val="001B3768"/>
    <w:rsid w:val="001B410B"/>
    <w:rsid w:val="001B419D"/>
    <w:rsid w:val="001B4452"/>
    <w:rsid w:val="001B5C15"/>
    <w:rsid w:val="001B63E0"/>
    <w:rsid w:val="001B6EC3"/>
    <w:rsid w:val="001B7573"/>
    <w:rsid w:val="001B76B1"/>
    <w:rsid w:val="001B796F"/>
    <w:rsid w:val="001C066A"/>
    <w:rsid w:val="001C19EC"/>
    <w:rsid w:val="001C20A7"/>
    <w:rsid w:val="001C293C"/>
    <w:rsid w:val="001C331C"/>
    <w:rsid w:val="001C36A9"/>
    <w:rsid w:val="001C4E9C"/>
    <w:rsid w:val="001C5481"/>
    <w:rsid w:val="001C5A63"/>
    <w:rsid w:val="001C5EB6"/>
    <w:rsid w:val="001C669C"/>
    <w:rsid w:val="001C7822"/>
    <w:rsid w:val="001D09EC"/>
    <w:rsid w:val="001D0C0C"/>
    <w:rsid w:val="001D0EB6"/>
    <w:rsid w:val="001D16E1"/>
    <w:rsid w:val="001D1FD7"/>
    <w:rsid w:val="001D1FF0"/>
    <w:rsid w:val="001D215D"/>
    <w:rsid w:val="001D24D0"/>
    <w:rsid w:val="001D2A07"/>
    <w:rsid w:val="001D38D3"/>
    <w:rsid w:val="001D3BC6"/>
    <w:rsid w:val="001D43E3"/>
    <w:rsid w:val="001D4553"/>
    <w:rsid w:val="001D4B2B"/>
    <w:rsid w:val="001D4BFB"/>
    <w:rsid w:val="001D549E"/>
    <w:rsid w:val="001D5770"/>
    <w:rsid w:val="001D5A27"/>
    <w:rsid w:val="001D7BA5"/>
    <w:rsid w:val="001E15C8"/>
    <w:rsid w:val="001E3487"/>
    <w:rsid w:val="001E3581"/>
    <w:rsid w:val="001E41E0"/>
    <w:rsid w:val="001E44C6"/>
    <w:rsid w:val="001E6074"/>
    <w:rsid w:val="001E7011"/>
    <w:rsid w:val="001E75A8"/>
    <w:rsid w:val="001E7FAB"/>
    <w:rsid w:val="001F0CCF"/>
    <w:rsid w:val="001F0F54"/>
    <w:rsid w:val="001F1A25"/>
    <w:rsid w:val="001F205D"/>
    <w:rsid w:val="001F2D2E"/>
    <w:rsid w:val="001F34D1"/>
    <w:rsid w:val="001F5434"/>
    <w:rsid w:val="001F6137"/>
    <w:rsid w:val="001F67CB"/>
    <w:rsid w:val="001F7368"/>
    <w:rsid w:val="00200A69"/>
    <w:rsid w:val="0020113A"/>
    <w:rsid w:val="002013EC"/>
    <w:rsid w:val="002014B7"/>
    <w:rsid w:val="002019C2"/>
    <w:rsid w:val="00203ACA"/>
    <w:rsid w:val="00203C07"/>
    <w:rsid w:val="00203EC9"/>
    <w:rsid w:val="00205692"/>
    <w:rsid w:val="0020589A"/>
    <w:rsid w:val="00210782"/>
    <w:rsid w:val="00210E6D"/>
    <w:rsid w:val="002113CF"/>
    <w:rsid w:val="0021176E"/>
    <w:rsid w:val="00214378"/>
    <w:rsid w:val="00214713"/>
    <w:rsid w:val="00216B5B"/>
    <w:rsid w:val="00216B95"/>
    <w:rsid w:val="002206E0"/>
    <w:rsid w:val="0022080A"/>
    <w:rsid w:val="0022185F"/>
    <w:rsid w:val="0022255C"/>
    <w:rsid w:val="002225C6"/>
    <w:rsid w:val="00222C97"/>
    <w:rsid w:val="00223223"/>
    <w:rsid w:val="0022351F"/>
    <w:rsid w:val="0022357D"/>
    <w:rsid w:val="002236A3"/>
    <w:rsid w:val="0022489D"/>
    <w:rsid w:val="00225342"/>
    <w:rsid w:val="002262F3"/>
    <w:rsid w:val="00226A7A"/>
    <w:rsid w:val="002303C0"/>
    <w:rsid w:val="00230559"/>
    <w:rsid w:val="00232237"/>
    <w:rsid w:val="002332F8"/>
    <w:rsid w:val="00233768"/>
    <w:rsid w:val="0023424C"/>
    <w:rsid w:val="00234815"/>
    <w:rsid w:val="00234F75"/>
    <w:rsid w:val="00235904"/>
    <w:rsid w:val="00236F2B"/>
    <w:rsid w:val="002408CA"/>
    <w:rsid w:val="00240F4B"/>
    <w:rsid w:val="00241015"/>
    <w:rsid w:val="002414EE"/>
    <w:rsid w:val="00241A86"/>
    <w:rsid w:val="00241F20"/>
    <w:rsid w:val="002440A1"/>
    <w:rsid w:val="00246401"/>
    <w:rsid w:val="00246E39"/>
    <w:rsid w:val="00246EBB"/>
    <w:rsid w:val="0025063E"/>
    <w:rsid w:val="00250B1D"/>
    <w:rsid w:val="00250DAC"/>
    <w:rsid w:val="0025211E"/>
    <w:rsid w:val="00254D91"/>
    <w:rsid w:val="002575C5"/>
    <w:rsid w:val="00257CEE"/>
    <w:rsid w:val="00260DAB"/>
    <w:rsid w:val="00261448"/>
    <w:rsid w:val="00261697"/>
    <w:rsid w:val="002634E2"/>
    <w:rsid w:val="00263E5D"/>
    <w:rsid w:val="00263FB7"/>
    <w:rsid w:val="00264326"/>
    <w:rsid w:val="00264A43"/>
    <w:rsid w:val="00266D3E"/>
    <w:rsid w:val="002678AA"/>
    <w:rsid w:val="00267A57"/>
    <w:rsid w:val="00270E16"/>
    <w:rsid w:val="0027125D"/>
    <w:rsid w:val="00271866"/>
    <w:rsid w:val="0027230F"/>
    <w:rsid w:val="00272387"/>
    <w:rsid w:val="002723F4"/>
    <w:rsid w:val="0027252F"/>
    <w:rsid w:val="00272EF7"/>
    <w:rsid w:val="00273718"/>
    <w:rsid w:val="00273CAA"/>
    <w:rsid w:val="00275047"/>
    <w:rsid w:val="00275CB4"/>
    <w:rsid w:val="00275D9A"/>
    <w:rsid w:val="00276190"/>
    <w:rsid w:val="0027734B"/>
    <w:rsid w:val="00281125"/>
    <w:rsid w:val="00281CEF"/>
    <w:rsid w:val="0028330E"/>
    <w:rsid w:val="002839B5"/>
    <w:rsid w:val="00283CD5"/>
    <w:rsid w:val="00284551"/>
    <w:rsid w:val="00284717"/>
    <w:rsid w:val="002862CF"/>
    <w:rsid w:val="00287788"/>
    <w:rsid w:val="00287AA6"/>
    <w:rsid w:val="002902C9"/>
    <w:rsid w:val="00290DED"/>
    <w:rsid w:val="0029108B"/>
    <w:rsid w:val="002916D1"/>
    <w:rsid w:val="00292429"/>
    <w:rsid w:val="00292533"/>
    <w:rsid w:val="00292DED"/>
    <w:rsid w:val="00292E17"/>
    <w:rsid w:val="00293433"/>
    <w:rsid w:val="002944DF"/>
    <w:rsid w:val="00295B74"/>
    <w:rsid w:val="002A0900"/>
    <w:rsid w:val="002A0FAB"/>
    <w:rsid w:val="002A1D8A"/>
    <w:rsid w:val="002A28F7"/>
    <w:rsid w:val="002A3153"/>
    <w:rsid w:val="002A3191"/>
    <w:rsid w:val="002A474D"/>
    <w:rsid w:val="002A49E3"/>
    <w:rsid w:val="002A5DFB"/>
    <w:rsid w:val="002A61AC"/>
    <w:rsid w:val="002A6248"/>
    <w:rsid w:val="002A64B1"/>
    <w:rsid w:val="002A663B"/>
    <w:rsid w:val="002A6B3D"/>
    <w:rsid w:val="002A7DD2"/>
    <w:rsid w:val="002B5486"/>
    <w:rsid w:val="002B70FD"/>
    <w:rsid w:val="002C054E"/>
    <w:rsid w:val="002C0564"/>
    <w:rsid w:val="002C11F3"/>
    <w:rsid w:val="002C16BE"/>
    <w:rsid w:val="002C1C31"/>
    <w:rsid w:val="002C1CFD"/>
    <w:rsid w:val="002C274E"/>
    <w:rsid w:val="002C2E21"/>
    <w:rsid w:val="002C2E74"/>
    <w:rsid w:val="002C3AA4"/>
    <w:rsid w:val="002C3C56"/>
    <w:rsid w:val="002C3CBF"/>
    <w:rsid w:val="002C3F2F"/>
    <w:rsid w:val="002C4172"/>
    <w:rsid w:val="002C4AD8"/>
    <w:rsid w:val="002C5175"/>
    <w:rsid w:val="002C7F54"/>
    <w:rsid w:val="002D1343"/>
    <w:rsid w:val="002D16F4"/>
    <w:rsid w:val="002D335D"/>
    <w:rsid w:val="002D3F22"/>
    <w:rsid w:val="002D4B69"/>
    <w:rsid w:val="002D6246"/>
    <w:rsid w:val="002D7CCF"/>
    <w:rsid w:val="002E253E"/>
    <w:rsid w:val="002E272A"/>
    <w:rsid w:val="002E3DC3"/>
    <w:rsid w:val="002E4374"/>
    <w:rsid w:val="002E463F"/>
    <w:rsid w:val="002E4E9A"/>
    <w:rsid w:val="002E508B"/>
    <w:rsid w:val="002E5E6C"/>
    <w:rsid w:val="002E5EAC"/>
    <w:rsid w:val="002E5F9F"/>
    <w:rsid w:val="002E648D"/>
    <w:rsid w:val="002E7368"/>
    <w:rsid w:val="002E7849"/>
    <w:rsid w:val="002E7A3E"/>
    <w:rsid w:val="002F09F5"/>
    <w:rsid w:val="002F15EE"/>
    <w:rsid w:val="002F220A"/>
    <w:rsid w:val="002F235A"/>
    <w:rsid w:val="002F6FAC"/>
    <w:rsid w:val="002F7128"/>
    <w:rsid w:val="0030043E"/>
    <w:rsid w:val="00300547"/>
    <w:rsid w:val="00300F04"/>
    <w:rsid w:val="00300F99"/>
    <w:rsid w:val="00301EDA"/>
    <w:rsid w:val="00304528"/>
    <w:rsid w:val="00304A66"/>
    <w:rsid w:val="0030580A"/>
    <w:rsid w:val="00306242"/>
    <w:rsid w:val="00306A94"/>
    <w:rsid w:val="003071F4"/>
    <w:rsid w:val="00307C8B"/>
    <w:rsid w:val="00310510"/>
    <w:rsid w:val="00310D3E"/>
    <w:rsid w:val="00311A90"/>
    <w:rsid w:val="0031273D"/>
    <w:rsid w:val="003127DD"/>
    <w:rsid w:val="0031286B"/>
    <w:rsid w:val="003154AC"/>
    <w:rsid w:val="00316DD9"/>
    <w:rsid w:val="003175A3"/>
    <w:rsid w:val="00317873"/>
    <w:rsid w:val="00317BF0"/>
    <w:rsid w:val="00317CA4"/>
    <w:rsid w:val="00320382"/>
    <w:rsid w:val="0032163A"/>
    <w:rsid w:val="00321E23"/>
    <w:rsid w:val="00321E3C"/>
    <w:rsid w:val="00322738"/>
    <w:rsid w:val="003234DE"/>
    <w:rsid w:val="00323776"/>
    <w:rsid w:val="00325084"/>
    <w:rsid w:val="0032541E"/>
    <w:rsid w:val="00325D84"/>
    <w:rsid w:val="003266A1"/>
    <w:rsid w:val="00327DA1"/>
    <w:rsid w:val="0033046E"/>
    <w:rsid w:val="00332249"/>
    <w:rsid w:val="003327E8"/>
    <w:rsid w:val="00332F67"/>
    <w:rsid w:val="00333222"/>
    <w:rsid w:val="0033375D"/>
    <w:rsid w:val="00334620"/>
    <w:rsid w:val="003349CE"/>
    <w:rsid w:val="00335BE1"/>
    <w:rsid w:val="00337781"/>
    <w:rsid w:val="00337DE8"/>
    <w:rsid w:val="00340029"/>
    <w:rsid w:val="00340249"/>
    <w:rsid w:val="0034222D"/>
    <w:rsid w:val="0034284B"/>
    <w:rsid w:val="00342A1A"/>
    <w:rsid w:val="0034304C"/>
    <w:rsid w:val="003433DA"/>
    <w:rsid w:val="00344065"/>
    <w:rsid w:val="0034500C"/>
    <w:rsid w:val="00346A45"/>
    <w:rsid w:val="003470D0"/>
    <w:rsid w:val="0034786F"/>
    <w:rsid w:val="00350F7F"/>
    <w:rsid w:val="0035778C"/>
    <w:rsid w:val="003606D5"/>
    <w:rsid w:val="00361752"/>
    <w:rsid w:val="00361FE6"/>
    <w:rsid w:val="00362656"/>
    <w:rsid w:val="00362D90"/>
    <w:rsid w:val="003633D3"/>
    <w:rsid w:val="00363AAC"/>
    <w:rsid w:val="00363E22"/>
    <w:rsid w:val="0036401C"/>
    <w:rsid w:val="0036492B"/>
    <w:rsid w:val="003649C4"/>
    <w:rsid w:val="003651BE"/>
    <w:rsid w:val="00365DAE"/>
    <w:rsid w:val="00366030"/>
    <w:rsid w:val="003667C3"/>
    <w:rsid w:val="0036714B"/>
    <w:rsid w:val="00367CA7"/>
    <w:rsid w:val="00367D80"/>
    <w:rsid w:val="00370EA7"/>
    <w:rsid w:val="00371121"/>
    <w:rsid w:val="00373015"/>
    <w:rsid w:val="0037369B"/>
    <w:rsid w:val="00373BFF"/>
    <w:rsid w:val="00374981"/>
    <w:rsid w:val="00375209"/>
    <w:rsid w:val="003758A6"/>
    <w:rsid w:val="00376472"/>
    <w:rsid w:val="00380378"/>
    <w:rsid w:val="003810D8"/>
    <w:rsid w:val="00382E2D"/>
    <w:rsid w:val="00383827"/>
    <w:rsid w:val="003839E9"/>
    <w:rsid w:val="00384C77"/>
    <w:rsid w:val="003853A4"/>
    <w:rsid w:val="00385A14"/>
    <w:rsid w:val="003872D5"/>
    <w:rsid w:val="003875A4"/>
    <w:rsid w:val="00387670"/>
    <w:rsid w:val="00387A36"/>
    <w:rsid w:val="00387C8C"/>
    <w:rsid w:val="00387D63"/>
    <w:rsid w:val="00390C12"/>
    <w:rsid w:val="00390F7E"/>
    <w:rsid w:val="003919F6"/>
    <w:rsid w:val="0039268A"/>
    <w:rsid w:val="00392DA5"/>
    <w:rsid w:val="0039420E"/>
    <w:rsid w:val="00395ADF"/>
    <w:rsid w:val="00395DB1"/>
    <w:rsid w:val="003963F4"/>
    <w:rsid w:val="00396C49"/>
    <w:rsid w:val="00397A23"/>
    <w:rsid w:val="003A01C4"/>
    <w:rsid w:val="003A0718"/>
    <w:rsid w:val="003A0833"/>
    <w:rsid w:val="003A1CC2"/>
    <w:rsid w:val="003A1D97"/>
    <w:rsid w:val="003A2F73"/>
    <w:rsid w:val="003A37A9"/>
    <w:rsid w:val="003A4321"/>
    <w:rsid w:val="003A440D"/>
    <w:rsid w:val="003A480D"/>
    <w:rsid w:val="003A4CD9"/>
    <w:rsid w:val="003A4ED2"/>
    <w:rsid w:val="003B3018"/>
    <w:rsid w:val="003B32C2"/>
    <w:rsid w:val="003B3563"/>
    <w:rsid w:val="003B534D"/>
    <w:rsid w:val="003B5C81"/>
    <w:rsid w:val="003B5E8E"/>
    <w:rsid w:val="003B7329"/>
    <w:rsid w:val="003C1003"/>
    <w:rsid w:val="003C1658"/>
    <w:rsid w:val="003C303F"/>
    <w:rsid w:val="003C4096"/>
    <w:rsid w:val="003C489E"/>
    <w:rsid w:val="003C49DA"/>
    <w:rsid w:val="003C578B"/>
    <w:rsid w:val="003C60B5"/>
    <w:rsid w:val="003C73CB"/>
    <w:rsid w:val="003D0072"/>
    <w:rsid w:val="003D13F1"/>
    <w:rsid w:val="003D1B31"/>
    <w:rsid w:val="003D1D55"/>
    <w:rsid w:val="003D1EFE"/>
    <w:rsid w:val="003D3209"/>
    <w:rsid w:val="003D39C7"/>
    <w:rsid w:val="003D43F2"/>
    <w:rsid w:val="003D4689"/>
    <w:rsid w:val="003D56F4"/>
    <w:rsid w:val="003D5CCB"/>
    <w:rsid w:val="003D5CD5"/>
    <w:rsid w:val="003D6143"/>
    <w:rsid w:val="003D6189"/>
    <w:rsid w:val="003D63FF"/>
    <w:rsid w:val="003D669E"/>
    <w:rsid w:val="003D6C47"/>
    <w:rsid w:val="003D748F"/>
    <w:rsid w:val="003D776E"/>
    <w:rsid w:val="003E08AA"/>
    <w:rsid w:val="003E129B"/>
    <w:rsid w:val="003E1329"/>
    <w:rsid w:val="003E1CAF"/>
    <w:rsid w:val="003E3402"/>
    <w:rsid w:val="003E413A"/>
    <w:rsid w:val="003E5D61"/>
    <w:rsid w:val="003E61F6"/>
    <w:rsid w:val="003E6474"/>
    <w:rsid w:val="003E71CA"/>
    <w:rsid w:val="003F0A56"/>
    <w:rsid w:val="003F0B17"/>
    <w:rsid w:val="003F102D"/>
    <w:rsid w:val="003F15C7"/>
    <w:rsid w:val="003F25F0"/>
    <w:rsid w:val="003F347D"/>
    <w:rsid w:val="003F438D"/>
    <w:rsid w:val="003F4A62"/>
    <w:rsid w:val="003F63E0"/>
    <w:rsid w:val="003F751E"/>
    <w:rsid w:val="0040002B"/>
    <w:rsid w:val="00401475"/>
    <w:rsid w:val="00401CC7"/>
    <w:rsid w:val="00402563"/>
    <w:rsid w:val="004046D6"/>
    <w:rsid w:val="00405DB1"/>
    <w:rsid w:val="004068DE"/>
    <w:rsid w:val="00407032"/>
    <w:rsid w:val="00407CBD"/>
    <w:rsid w:val="00407DC1"/>
    <w:rsid w:val="004103F6"/>
    <w:rsid w:val="00410E9A"/>
    <w:rsid w:val="00412699"/>
    <w:rsid w:val="00412B5C"/>
    <w:rsid w:val="0041382E"/>
    <w:rsid w:val="0041484B"/>
    <w:rsid w:val="0041498D"/>
    <w:rsid w:val="00415BE0"/>
    <w:rsid w:val="00416220"/>
    <w:rsid w:val="00417519"/>
    <w:rsid w:val="00417698"/>
    <w:rsid w:val="0041787C"/>
    <w:rsid w:val="0042044A"/>
    <w:rsid w:val="00420574"/>
    <w:rsid w:val="00421F3D"/>
    <w:rsid w:val="00423D1C"/>
    <w:rsid w:val="00423E30"/>
    <w:rsid w:val="00424233"/>
    <w:rsid w:val="004242C5"/>
    <w:rsid w:val="004250B8"/>
    <w:rsid w:val="00425564"/>
    <w:rsid w:val="004275AB"/>
    <w:rsid w:val="004277B4"/>
    <w:rsid w:val="00430569"/>
    <w:rsid w:val="0043132A"/>
    <w:rsid w:val="00432AED"/>
    <w:rsid w:val="00432B57"/>
    <w:rsid w:val="00433192"/>
    <w:rsid w:val="0043335A"/>
    <w:rsid w:val="004339FB"/>
    <w:rsid w:val="0043472B"/>
    <w:rsid w:val="00434F86"/>
    <w:rsid w:val="0043737B"/>
    <w:rsid w:val="00437511"/>
    <w:rsid w:val="00437BAD"/>
    <w:rsid w:val="004407AC"/>
    <w:rsid w:val="00440889"/>
    <w:rsid w:val="0044254B"/>
    <w:rsid w:val="004437FF"/>
    <w:rsid w:val="00444892"/>
    <w:rsid w:val="00444A93"/>
    <w:rsid w:val="00445E79"/>
    <w:rsid w:val="0044645C"/>
    <w:rsid w:val="00447054"/>
    <w:rsid w:val="004509BE"/>
    <w:rsid w:val="00451AB3"/>
    <w:rsid w:val="004528F3"/>
    <w:rsid w:val="00452E49"/>
    <w:rsid w:val="00452EB5"/>
    <w:rsid w:val="004538EC"/>
    <w:rsid w:val="004545F9"/>
    <w:rsid w:val="00454C01"/>
    <w:rsid w:val="00455634"/>
    <w:rsid w:val="00457169"/>
    <w:rsid w:val="004572EE"/>
    <w:rsid w:val="00460CA0"/>
    <w:rsid w:val="00461774"/>
    <w:rsid w:val="00461B3E"/>
    <w:rsid w:val="00461EA2"/>
    <w:rsid w:val="004642B4"/>
    <w:rsid w:val="004657BB"/>
    <w:rsid w:val="00465FF3"/>
    <w:rsid w:val="004660D2"/>
    <w:rsid w:val="00470223"/>
    <w:rsid w:val="00470253"/>
    <w:rsid w:val="00471FEE"/>
    <w:rsid w:val="004726CF"/>
    <w:rsid w:val="00473D87"/>
    <w:rsid w:val="004742B9"/>
    <w:rsid w:val="0047547B"/>
    <w:rsid w:val="00475604"/>
    <w:rsid w:val="00475961"/>
    <w:rsid w:val="00477742"/>
    <w:rsid w:val="004803FA"/>
    <w:rsid w:val="00480DAA"/>
    <w:rsid w:val="00482689"/>
    <w:rsid w:val="004833B0"/>
    <w:rsid w:val="00483616"/>
    <w:rsid w:val="00483F0B"/>
    <w:rsid w:val="004841A5"/>
    <w:rsid w:val="00486370"/>
    <w:rsid w:val="004864FD"/>
    <w:rsid w:val="004866AD"/>
    <w:rsid w:val="00486C4D"/>
    <w:rsid w:val="004873A4"/>
    <w:rsid w:val="00487910"/>
    <w:rsid w:val="00487A9C"/>
    <w:rsid w:val="00490165"/>
    <w:rsid w:val="0049283D"/>
    <w:rsid w:val="00492F20"/>
    <w:rsid w:val="0049305B"/>
    <w:rsid w:val="00493194"/>
    <w:rsid w:val="004942B3"/>
    <w:rsid w:val="00495670"/>
    <w:rsid w:val="004956B9"/>
    <w:rsid w:val="00495E44"/>
    <w:rsid w:val="00495EAF"/>
    <w:rsid w:val="0049603E"/>
    <w:rsid w:val="00496633"/>
    <w:rsid w:val="0049690A"/>
    <w:rsid w:val="004975F0"/>
    <w:rsid w:val="00497AB3"/>
    <w:rsid w:val="00497FF7"/>
    <w:rsid w:val="004A2DFF"/>
    <w:rsid w:val="004A4B2D"/>
    <w:rsid w:val="004A5C99"/>
    <w:rsid w:val="004A5E30"/>
    <w:rsid w:val="004A6327"/>
    <w:rsid w:val="004A6644"/>
    <w:rsid w:val="004A6809"/>
    <w:rsid w:val="004A694B"/>
    <w:rsid w:val="004A6CF6"/>
    <w:rsid w:val="004B19E5"/>
    <w:rsid w:val="004B2268"/>
    <w:rsid w:val="004B4394"/>
    <w:rsid w:val="004B6B92"/>
    <w:rsid w:val="004B7AE5"/>
    <w:rsid w:val="004B7DBE"/>
    <w:rsid w:val="004C0486"/>
    <w:rsid w:val="004C0E88"/>
    <w:rsid w:val="004C22D2"/>
    <w:rsid w:val="004C3078"/>
    <w:rsid w:val="004C3479"/>
    <w:rsid w:val="004C4810"/>
    <w:rsid w:val="004C5821"/>
    <w:rsid w:val="004C5F77"/>
    <w:rsid w:val="004C61EC"/>
    <w:rsid w:val="004C6E29"/>
    <w:rsid w:val="004C73C1"/>
    <w:rsid w:val="004C74AF"/>
    <w:rsid w:val="004C7866"/>
    <w:rsid w:val="004D00F4"/>
    <w:rsid w:val="004D0B5A"/>
    <w:rsid w:val="004D13A3"/>
    <w:rsid w:val="004D1404"/>
    <w:rsid w:val="004D14BF"/>
    <w:rsid w:val="004D18AC"/>
    <w:rsid w:val="004D1F27"/>
    <w:rsid w:val="004D26DB"/>
    <w:rsid w:val="004D3624"/>
    <w:rsid w:val="004D42C4"/>
    <w:rsid w:val="004D5587"/>
    <w:rsid w:val="004D61E4"/>
    <w:rsid w:val="004D6A43"/>
    <w:rsid w:val="004D752B"/>
    <w:rsid w:val="004E08B3"/>
    <w:rsid w:val="004E13CF"/>
    <w:rsid w:val="004E1490"/>
    <w:rsid w:val="004E21F5"/>
    <w:rsid w:val="004E44DA"/>
    <w:rsid w:val="004E4557"/>
    <w:rsid w:val="004E525C"/>
    <w:rsid w:val="004E5A17"/>
    <w:rsid w:val="004E5E37"/>
    <w:rsid w:val="004E651A"/>
    <w:rsid w:val="004E6CD9"/>
    <w:rsid w:val="004E73A2"/>
    <w:rsid w:val="004E7A35"/>
    <w:rsid w:val="004E7CB5"/>
    <w:rsid w:val="004E7FB6"/>
    <w:rsid w:val="004F20E3"/>
    <w:rsid w:val="004F211A"/>
    <w:rsid w:val="004F2BD9"/>
    <w:rsid w:val="004F3159"/>
    <w:rsid w:val="004F42CF"/>
    <w:rsid w:val="004F4AEF"/>
    <w:rsid w:val="004F5162"/>
    <w:rsid w:val="004F583A"/>
    <w:rsid w:val="004F5EAA"/>
    <w:rsid w:val="004F5EBA"/>
    <w:rsid w:val="004F7CC0"/>
    <w:rsid w:val="0050058D"/>
    <w:rsid w:val="0050135B"/>
    <w:rsid w:val="00501E54"/>
    <w:rsid w:val="00503ADB"/>
    <w:rsid w:val="00503C8F"/>
    <w:rsid w:val="0050406D"/>
    <w:rsid w:val="00504D4A"/>
    <w:rsid w:val="00505587"/>
    <w:rsid w:val="00505FDA"/>
    <w:rsid w:val="0050694F"/>
    <w:rsid w:val="00506A48"/>
    <w:rsid w:val="005112E7"/>
    <w:rsid w:val="005116B0"/>
    <w:rsid w:val="00511A62"/>
    <w:rsid w:val="00511BAD"/>
    <w:rsid w:val="005120B1"/>
    <w:rsid w:val="00512368"/>
    <w:rsid w:val="005126CF"/>
    <w:rsid w:val="005141DE"/>
    <w:rsid w:val="005148F2"/>
    <w:rsid w:val="00514F67"/>
    <w:rsid w:val="00516D82"/>
    <w:rsid w:val="00517E7A"/>
    <w:rsid w:val="00517F47"/>
    <w:rsid w:val="00521C63"/>
    <w:rsid w:val="00521F71"/>
    <w:rsid w:val="005220C7"/>
    <w:rsid w:val="00522B71"/>
    <w:rsid w:val="005231CE"/>
    <w:rsid w:val="005255C3"/>
    <w:rsid w:val="0052566B"/>
    <w:rsid w:val="00526539"/>
    <w:rsid w:val="0053001E"/>
    <w:rsid w:val="0053046D"/>
    <w:rsid w:val="005309D8"/>
    <w:rsid w:val="00530B09"/>
    <w:rsid w:val="00530F46"/>
    <w:rsid w:val="00532194"/>
    <w:rsid w:val="005325DE"/>
    <w:rsid w:val="005328C0"/>
    <w:rsid w:val="00533D6D"/>
    <w:rsid w:val="0053415C"/>
    <w:rsid w:val="00534555"/>
    <w:rsid w:val="005350E6"/>
    <w:rsid w:val="0053583C"/>
    <w:rsid w:val="00535AD4"/>
    <w:rsid w:val="00535E11"/>
    <w:rsid w:val="0053609D"/>
    <w:rsid w:val="00536E0B"/>
    <w:rsid w:val="00537BD8"/>
    <w:rsid w:val="0054126E"/>
    <w:rsid w:val="0054219D"/>
    <w:rsid w:val="00542E61"/>
    <w:rsid w:val="00543393"/>
    <w:rsid w:val="00543E6F"/>
    <w:rsid w:val="0054485C"/>
    <w:rsid w:val="0054499A"/>
    <w:rsid w:val="005457D0"/>
    <w:rsid w:val="00547108"/>
    <w:rsid w:val="00547486"/>
    <w:rsid w:val="00550E2B"/>
    <w:rsid w:val="00551B46"/>
    <w:rsid w:val="0055208D"/>
    <w:rsid w:val="005535E5"/>
    <w:rsid w:val="00553EE6"/>
    <w:rsid w:val="00554F3E"/>
    <w:rsid w:val="00555082"/>
    <w:rsid w:val="005552BF"/>
    <w:rsid w:val="00555E00"/>
    <w:rsid w:val="00556C37"/>
    <w:rsid w:val="00556DC0"/>
    <w:rsid w:val="0055753C"/>
    <w:rsid w:val="00560276"/>
    <w:rsid w:val="00560451"/>
    <w:rsid w:val="0056283E"/>
    <w:rsid w:val="00562A1E"/>
    <w:rsid w:val="0056423C"/>
    <w:rsid w:val="00564272"/>
    <w:rsid w:val="00565A97"/>
    <w:rsid w:val="00565F1E"/>
    <w:rsid w:val="00566131"/>
    <w:rsid w:val="00566C0A"/>
    <w:rsid w:val="00566C31"/>
    <w:rsid w:val="0057067D"/>
    <w:rsid w:val="0057121D"/>
    <w:rsid w:val="00571D86"/>
    <w:rsid w:val="0057250B"/>
    <w:rsid w:val="0057306A"/>
    <w:rsid w:val="00573EC0"/>
    <w:rsid w:val="00574294"/>
    <w:rsid w:val="005749C5"/>
    <w:rsid w:val="0057514E"/>
    <w:rsid w:val="0057670A"/>
    <w:rsid w:val="00576B9B"/>
    <w:rsid w:val="00577BE8"/>
    <w:rsid w:val="00580A8A"/>
    <w:rsid w:val="00581438"/>
    <w:rsid w:val="00581D79"/>
    <w:rsid w:val="0058272C"/>
    <w:rsid w:val="00582862"/>
    <w:rsid w:val="00583A5D"/>
    <w:rsid w:val="005841ED"/>
    <w:rsid w:val="0058503C"/>
    <w:rsid w:val="00585289"/>
    <w:rsid w:val="00585490"/>
    <w:rsid w:val="005857BC"/>
    <w:rsid w:val="00586A7D"/>
    <w:rsid w:val="005879F6"/>
    <w:rsid w:val="00587D54"/>
    <w:rsid w:val="00590429"/>
    <w:rsid w:val="005905B1"/>
    <w:rsid w:val="005914F1"/>
    <w:rsid w:val="005917F5"/>
    <w:rsid w:val="00591DEC"/>
    <w:rsid w:val="00592460"/>
    <w:rsid w:val="00592787"/>
    <w:rsid w:val="00592B58"/>
    <w:rsid w:val="00593339"/>
    <w:rsid w:val="0059494A"/>
    <w:rsid w:val="005951D1"/>
    <w:rsid w:val="00595CCB"/>
    <w:rsid w:val="00596316"/>
    <w:rsid w:val="005964EF"/>
    <w:rsid w:val="00596505"/>
    <w:rsid w:val="005A07FF"/>
    <w:rsid w:val="005A1248"/>
    <w:rsid w:val="005A1FF3"/>
    <w:rsid w:val="005A2535"/>
    <w:rsid w:val="005A2BF4"/>
    <w:rsid w:val="005A4AE2"/>
    <w:rsid w:val="005A5A9C"/>
    <w:rsid w:val="005A6467"/>
    <w:rsid w:val="005A65F5"/>
    <w:rsid w:val="005A6915"/>
    <w:rsid w:val="005A6DE5"/>
    <w:rsid w:val="005A7884"/>
    <w:rsid w:val="005A7D82"/>
    <w:rsid w:val="005B01A8"/>
    <w:rsid w:val="005B07D4"/>
    <w:rsid w:val="005B0FFD"/>
    <w:rsid w:val="005B1536"/>
    <w:rsid w:val="005B1B81"/>
    <w:rsid w:val="005B28EF"/>
    <w:rsid w:val="005B2EA4"/>
    <w:rsid w:val="005B2FD4"/>
    <w:rsid w:val="005B3103"/>
    <w:rsid w:val="005B3B6E"/>
    <w:rsid w:val="005B4661"/>
    <w:rsid w:val="005B5EA0"/>
    <w:rsid w:val="005B6D40"/>
    <w:rsid w:val="005B703E"/>
    <w:rsid w:val="005C0B41"/>
    <w:rsid w:val="005C0F16"/>
    <w:rsid w:val="005C124A"/>
    <w:rsid w:val="005C1447"/>
    <w:rsid w:val="005C1770"/>
    <w:rsid w:val="005C22A6"/>
    <w:rsid w:val="005C2466"/>
    <w:rsid w:val="005C2AF8"/>
    <w:rsid w:val="005C2B29"/>
    <w:rsid w:val="005C2F46"/>
    <w:rsid w:val="005C4E05"/>
    <w:rsid w:val="005C6416"/>
    <w:rsid w:val="005C657D"/>
    <w:rsid w:val="005C6AEF"/>
    <w:rsid w:val="005C73C1"/>
    <w:rsid w:val="005C7415"/>
    <w:rsid w:val="005C76D2"/>
    <w:rsid w:val="005D002F"/>
    <w:rsid w:val="005D05CE"/>
    <w:rsid w:val="005D215F"/>
    <w:rsid w:val="005D247E"/>
    <w:rsid w:val="005D252F"/>
    <w:rsid w:val="005D2A1C"/>
    <w:rsid w:val="005D2BA7"/>
    <w:rsid w:val="005D2BB2"/>
    <w:rsid w:val="005D380A"/>
    <w:rsid w:val="005D3F0E"/>
    <w:rsid w:val="005D4393"/>
    <w:rsid w:val="005D4691"/>
    <w:rsid w:val="005D5EE5"/>
    <w:rsid w:val="005D61DD"/>
    <w:rsid w:val="005D6D67"/>
    <w:rsid w:val="005D797D"/>
    <w:rsid w:val="005E1BAF"/>
    <w:rsid w:val="005E2802"/>
    <w:rsid w:val="005E3379"/>
    <w:rsid w:val="005E49CD"/>
    <w:rsid w:val="005E7931"/>
    <w:rsid w:val="005E7DA0"/>
    <w:rsid w:val="005F0FD5"/>
    <w:rsid w:val="005F107C"/>
    <w:rsid w:val="005F38B8"/>
    <w:rsid w:val="005F4265"/>
    <w:rsid w:val="005F4761"/>
    <w:rsid w:val="005F59B3"/>
    <w:rsid w:val="00600153"/>
    <w:rsid w:val="006002C8"/>
    <w:rsid w:val="006002CF"/>
    <w:rsid w:val="0060116C"/>
    <w:rsid w:val="0060133A"/>
    <w:rsid w:val="00601654"/>
    <w:rsid w:val="006018E8"/>
    <w:rsid w:val="00601FCF"/>
    <w:rsid w:val="00602008"/>
    <w:rsid w:val="00602F92"/>
    <w:rsid w:val="006052DF"/>
    <w:rsid w:val="0060532D"/>
    <w:rsid w:val="00605AA2"/>
    <w:rsid w:val="00606DD7"/>
    <w:rsid w:val="0060702F"/>
    <w:rsid w:val="006077FA"/>
    <w:rsid w:val="00607B91"/>
    <w:rsid w:val="006101FC"/>
    <w:rsid w:val="0061077C"/>
    <w:rsid w:val="006108B3"/>
    <w:rsid w:val="00611040"/>
    <w:rsid w:val="0061117A"/>
    <w:rsid w:val="00611856"/>
    <w:rsid w:val="0061252E"/>
    <w:rsid w:val="00613EBB"/>
    <w:rsid w:val="00614DE1"/>
    <w:rsid w:val="006154BA"/>
    <w:rsid w:val="00615553"/>
    <w:rsid w:val="00615E9A"/>
    <w:rsid w:val="00616E61"/>
    <w:rsid w:val="00617354"/>
    <w:rsid w:val="00617435"/>
    <w:rsid w:val="00620329"/>
    <w:rsid w:val="006205BE"/>
    <w:rsid w:val="0062072E"/>
    <w:rsid w:val="00621EFA"/>
    <w:rsid w:val="006222FA"/>
    <w:rsid w:val="006233F0"/>
    <w:rsid w:val="006235C0"/>
    <w:rsid w:val="006237FB"/>
    <w:rsid w:val="006248B1"/>
    <w:rsid w:val="00625869"/>
    <w:rsid w:val="00625B00"/>
    <w:rsid w:val="00626DD2"/>
    <w:rsid w:val="006270EB"/>
    <w:rsid w:val="00630105"/>
    <w:rsid w:val="00630AD3"/>
    <w:rsid w:val="00630FEB"/>
    <w:rsid w:val="00631B04"/>
    <w:rsid w:val="00631EBD"/>
    <w:rsid w:val="00633E4E"/>
    <w:rsid w:val="00634A69"/>
    <w:rsid w:val="00635D57"/>
    <w:rsid w:val="00636921"/>
    <w:rsid w:val="0063753E"/>
    <w:rsid w:val="0063782E"/>
    <w:rsid w:val="006379F1"/>
    <w:rsid w:val="00637A99"/>
    <w:rsid w:val="0064033A"/>
    <w:rsid w:val="006403C5"/>
    <w:rsid w:val="00640477"/>
    <w:rsid w:val="006418B2"/>
    <w:rsid w:val="00641D82"/>
    <w:rsid w:val="00642404"/>
    <w:rsid w:val="00642515"/>
    <w:rsid w:val="006429B3"/>
    <w:rsid w:val="00643224"/>
    <w:rsid w:val="00643E4D"/>
    <w:rsid w:val="00644278"/>
    <w:rsid w:val="00644586"/>
    <w:rsid w:val="00646CDE"/>
    <w:rsid w:val="00647EFA"/>
    <w:rsid w:val="00650153"/>
    <w:rsid w:val="00650709"/>
    <w:rsid w:val="00652973"/>
    <w:rsid w:val="00653AE1"/>
    <w:rsid w:val="00654B3E"/>
    <w:rsid w:val="00654B50"/>
    <w:rsid w:val="0065514D"/>
    <w:rsid w:val="0065544A"/>
    <w:rsid w:val="0065548F"/>
    <w:rsid w:val="006558CA"/>
    <w:rsid w:val="006561ED"/>
    <w:rsid w:val="0065689A"/>
    <w:rsid w:val="006572D3"/>
    <w:rsid w:val="00657E79"/>
    <w:rsid w:val="006606F5"/>
    <w:rsid w:val="00660AF2"/>
    <w:rsid w:val="0066102B"/>
    <w:rsid w:val="00662017"/>
    <w:rsid w:val="00662071"/>
    <w:rsid w:val="006633EA"/>
    <w:rsid w:val="006647EF"/>
    <w:rsid w:val="006651FB"/>
    <w:rsid w:val="006653C6"/>
    <w:rsid w:val="00665C94"/>
    <w:rsid w:val="00665D39"/>
    <w:rsid w:val="00666A84"/>
    <w:rsid w:val="006671E7"/>
    <w:rsid w:val="0066743A"/>
    <w:rsid w:val="00667EFD"/>
    <w:rsid w:val="00670B90"/>
    <w:rsid w:val="0067185E"/>
    <w:rsid w:val="00671B64"/>
    <w:rsid w:val="00671D5B"/>
    <w:rsid w:val="00672EBB"/>
    <w:rsid w:val="00673722"/>
    <w:rsid w:val="0067377B"/>
    <w:rsid w:val="00673AF9"/>
    <w:rsid w:val="00673E11"/>
    <w:rsid w:val="00673F4A"/>
    <w:rsid w:val="006759DE"/>
    <w:rsid w:val="00676988"/>
    <w:rsid w:val="0067715A"/>
    <w:rsid w:val="00677237"/>
    <w:rsid w:val="006772F6"/>
    <w:rsid w:val="006775FA"/>
    <w:rsid w:val="006805C0"/>
    <w:rsid w:val="00681405"/>
    <w:rsid w:val="006837CC"/>
    <w:rsid w:val="0068544D"/>
    <w:rsid w:val="00685902"/>
    <w:rsid w:val="00685CFB"/>
    <w:rsid w:val="00690690"/>
    <w:rsid w:val="006913C6"/>
    <w:rsid w:val="006922B0"/>
    <w:rsid w:val="00693914"/>
    <w:rsid w:val="006941F6"/>
    <w:rsid w:val="00694811"/>
    <w:rsid w:val="006950C2"/>
    <w:rsid w:val="0069582A"/>
    <w:rsid w:val="00695B17"/>
    <w:rsid w:val="00695D08"/>
    <w:rsid w:val="00696B71"/>
    <w:rsid w:val="00697D76"/>
    <w:rsid w:val="006A0AEF"/>
    <w:rsid w:val="006A1029"/>
    <w:rsid w:val="006A1756"/>
    <w:rsid w:val="006A204C"/>
    <w:rsid w:val="006A2631"/>
    <w:rsid w:val="006A27AA"/>
    <w:rsid w:val="006A2876"/>
    <w:rsid w:val="006A28FE"/>
    <w:rsid w:val="006A2E28"/>
    <w:rsid w:val="006A3602"/>
    <w:rsid w:val="006A5BBE"/>
    <w:rsid w:val="006A5C05"/>
    <w:rsid w:val="006A6887"/>
    <w:rsid w:val="006A6E0E"/>
    <w:rsid w:val="006A6F28"/>
    <w:rsid w:val="006A6FFB"/>
    <w:rsid w:val="006B18A1"/>
    <w:rsid w:val="006B1BD4"/>
    <w:rsid w:val="006B1F9F"/>
    <w:rsid w:val="006B256E"/>
    <w:rsid w:val="006B2DAC"/>
    <w:rsid w:val="006B3B2D"/>
    <w:rsid w:val="006B6344"/>
    <w:rsid w:val="006B6BB5"/>
    <w:rsid w:val="006B7C23"/>
    <w:rsid w:val="006C0365"/>
    <w:rsid w:val="006C0DC7"/>
    <w:rsid w:val="006C109C"/>
    <w:rsid w:val="006C187A"/>
    <w:rsid w:val="006C2030"/>
    <w:rsid w:val="006C3230"/>
    <w:rsid w:val="006C35E1"/>
    <w:rsid w:val="006C382D"/>
    <w:rsid w:val="006C44D6"/>
    <w:rsid w:val="006C474E"/>
    <w:rsid w:val="006C49A4"/>
    <w:rsid w:val="006C4CA4"/>
    <w:rsid w:val="006C5707"/>
    <w:rsid w:val="006C65B3"/>
    <w:rsid w:val="006C7425"/>
    <w:rsid w:val="006C7C48"/>
    <w:rsid w:val="006D02C2"/>
    <w:rsid w:val="006D0945"/>
    <w:rsid w:val="006D1162"/>
    <w:rsid w:val="006D1D16"/>
    <w:rsid w:val="006D1D32"/>
    <w:rsid w:val="006D236C"/>
    <w:rsid w:val="006D25B2"/>
    <w:rsid w:val="006D288F"/>
    <w:rsid w:val="006D2A5E"/>
    <w:rsid w:val="006D350C"/>
    <w:rsid w:val="006D4843"/>
    <w:rsid w:val="006D52C8"/>
    <w:rsid w:val="006D6A35"/>
    <w:rsid w:val="006E2998"/>
    <w:rsid w:val="006E3264"/>
    <w:rsid w:val="006E34C4"/>
    <w:rsid w:val="006E3CEF"/>
    <w:rsid w:val="006E4897"/>
    <w:rsid w:val="006E55FE"/>
    <w:rsid w:val="006E7F39"/>
    <w:rsid w:val="006F0267"/>
    <w:rsid w:val="006F063F"/>
    <w:rsid w:val="006F11EE"/>
    <w:rsid w:val="006F1351"/>
    <w:rsid w:val="006F16FA"/>
    <w:rsid w:val="006F1A18"/>
    <w:rsid w:val="006F1F96"/>
    <w:rsid w:val="006F216B"/>
    <w:rsid w:val="006F3271"/>
    <w:rsid w:val="006F39C1"/>
    <w:rsid w:val="006F433F"/>
    <w:rsid w:val="006F582C"/>
    <w:rsid w:val="006F71B1"/>
    <w:rsid w:val="006F778D"/>
    <w:rsid w:val="00700337"/>
    <w:rsid w:val="00700482"/>
    <w:rsid w:val="00700B01"/>
    <w:rsid w:val="00702040"/>
    <w:rsid w:val="007023F6"/>
    <w:rsid w:val="00702EBF"/>
    <w:rsid w:val="00705984"/>
    <w:rsid w:val="0070689D"/>
    <w:rsid w:val="0070722A"/>
    <w:rsid w:val="007076F0"/>
    <w:rsid w:val="0070784B"/>
    <w:rsid w:val="00707A77"/>
    <w:rsid w:val="00707E86"/>
    <w:rsid w:val="007100E8"/>
    <w:rsid w:val="0071012C"/>
    <w:rsid w:val="00710941"/>
    <w:rsid w:val="00710B2D"/>
    <w:rsid w:val="00711D27"/>
    <w:rsid w:val="0071220A"/>
    <w:rsid w:val="0071235D"/>
    <w:rsid w:val="00713414"/>
    <w:rsid w:val="007137C2"/>
    <w:rsid w:val="00713AFD"/>
    <w:rsid w:val="00715CF1"/>
    <w:rsid w:val="007174C8"/>
    <w:rsid w:val="007203CB"/>
    <w:rsid w:val="00720FAF"/>
    <w:rsid w:val="0072147F"/>
    <w:rsid w:val="007216C6"/>
    <w:rsid w:val="007217D3"/>
    <w:rsid w:val="00722007"/>
    <w:rsid w:val="00722ADD"/>
    <w:rsid w:val="007238FB"/>
    <w:rsid w:val="00723A28"/>
    <w:rsid w:val="00726173"/>
    <w:rsid w:val="00726693"/>
    <w:rsid w:val="00730350"/>
    <w:rsid w:val="0073065A"/>
    <w:rsid w:val="00730EF3"/>
    <w:rsid w:val="00730FC7"/>
    <w:rsid w:val="007326E8"/>
    <w:rsid w:val="00733B26"/>
    <w:rsid w:val="007341B1"/>
    <w:rsid w:val="0073516C"/>
    <w:rsid w:val="00735E6E"/>
    <w:rsid w:val="007362ED"/>
    <w:rsid w:val="00737A30"/>
    <w:rsid w:val="007403F5"/>
    <w:rsid w:val="00740994"/>
    <w:rsid w:val="00741E6F"/>
    <w:rsid w:val="00741F04"/>
    <w:rsid w:val="007421B3"/>
    <w:rsid w:val="007426B3"/>
    <w:rsid w:val="00743353"/>
    <w:rsid w:val="007444C1"/>
    <w:rsid w:val="0074514C"/>
    <w:rsid w:val="007459C6"/>
    <w:rsid w:val="00745C9F"/>
    <w:rsid w:val="0074609F"/>
    <w:rsid w:val="00746A9B"/>
    <w:rsid w:val="00747CD7"/>
    <w:rsid w:val="00750858"/>
    <w:rsid w:val="0075096B"/>
    <w:rsid w:val="00750A39"/>
    <w:rsid w:val="00750BC1"/>
    <w:rsid w:val="00750E74"/>
    <w:rsid w:val="0075142B"/>
    <w:rsid w:val="00751648"/>
    <w:rsid w:val="00751BDA"/>
    <w:rsid w:val="0075221A"/>
    <w:rsid w:val="007528E9"/>
    <w:rsid w:val="00753604"/>
    <w:rsid w:val="00753D0A"/>
    <w:rsid w:val="00754BC8"/>
    <w:rsid w:val="00754D65"/>
    <w:rsid w:val="0075502E"/>
    <w:rsid w:val="007551A6"/>
    <w:rsid w:val="00756718"/>
    <w:rsid w:val="00756CA7"/>
    <w:rsid w:val="00760216"/>
    <w:rsid w:val="00760615"/>
    <w:rsid w:val="00760BF7"/>
    <w:rsid w:val="0076189E"/>
    <w:rsid w:val="007620BD"/>
    <w:rsid w:val="0076231A"/>
    <w:rsid w:val="00762972"/>
    <w:rsid w:val="00762BEA"/>
    <w:rsid w:val="00763474"/>
    <w:rsid w:val="00764D03"/>
    <w:rsid w:val="00765C58"/>
    <w:rsid w:val="00765E95"/>
    <w:rsid w:val="00766306"/>
    <w:rsid w:val="007666C9"/>
    <w:rsid w:val="007707AC"/>
    <w:rsid w:val="00770FB7"/>
    <w:rsid w:val="0077133F"/>
    <w:rsid w:val="00772755"/>
    <w:rsid w:val="00773CED"/>
    <w:rsid w:val="0077467A"/>
    <w:rsid w:val="00774F55"/>
    <w:rsid w:val="0077500E"/>
    <w:rsid w:val="00775D8A"/>
    <w:rsid w:val="0077659E"/>
    <w:rsid w:val="0077663D"/>
    <w:rsid w:val="00777257"/>
    <w:rsid w:val="00777AD4"/>
    <w:rsid w:val="00777B4E"/>
    <w:rsid w:val="0078035D"/>
    <w:rsid w:val="0078073C"/>
    <w:rsid w:val="00780950"/>
    <w:rsid w:val="007809EF"/>
    <w:rsid w:val="00782E23"/>
    <w:rsid w:val="00783D2C"/>
    <w:rsid w:val="00785A01"/>
    <w:rsid w:val="00786243"/>
    <w:rsid w:val="007902F0"/>
    <w:rsid w:val="00790BE3"/>
    <w:rsid w:val="007929D1"/>
    <w:rsid w:val="00793509"/>
    <w:rsid w:val="00794F29"/>
    <w:rsid w:val="00794F58"/>
    <w:rsid w:val="00795A58"/>
    <w:rsid w:val="00795DF1"/>
    <w:rsid w:val="00796AD1"/>
    <w:rsid w:val="00797249"/>
    <w:rsid w:val="007A0750"/>
    <w:rsid w:val="007A10A0"/>
    <w:rsid w:val="007A1120"/>
    <w:rsid w:val="007A161C"/>
    <w:rsid w:val="007A1B9A"/>
    <w:rsid w:val="007A204D"/>
    <w:rsid w:val="007A2250"/>
    <w:rsid w:val="007A2F2A"/>
    <w:rsid w:val="007A3141"/>
    <w:rsid w:val="007A3349"/>
    <w:rsid w:val="007A39FC"/>
    <w:rsid w:val="007A4131"/>
    <w:rsid w:val="007A4B17"/>
    <w:rsid w:val="007A5759"/>
    <w:rsid w:val="007A6040"/>
    <w:rsid w:val="007A6716"/>
    <w:rsid w:val="007A6883"/>
    <w:rsid w:val="007A6C6D"/>
    <w:rsid w:val="007A6D63"/>
    <w:rsid w:val="007A6DB8"/>
    <w:rsid w:val="007A6FD4"/>
    <w:rsid w:val="007A79E5"/>
    <w:rsid w:val="007B1714"/>
    <w:rsid w:val="007B239A"/>
    <w:rsid w:val="007B36F6"/>
    <w:rsid w:val="007B3CFE"/>
    <w:rsid w:val="007B570E"/>
    <w:rsid w:val="007C00DA"/>
    <w:rsid w:val="007C14D0"/>
    <w:rsid w:val="007C23A6"/>
    <w:rsid w:val="007C2D01"/>
    <w:rsid w:val="007C2D1F"/>
    <w:rsid w:val="007C2E3C"/>
    <w:rsid w:val="007C321D"/>
    <w:rsid w:val="007C41A5"/>
    <w:rsid w:val="007C49CE"/>
    <w:rsid w:val="007C58BE"/>
    <w:rsid w:val="007C66AF"/>
    <w:rsid w:val="007C71D8"/>
    <w:rsid w:val="007C7C28"/>
    <w:rsid w:val="007C7EEE"/>
    <w:rsid w:val="007D0537"/>
    <w:rsid w:val="007D080B"/>
    <w:rsid w:val="007D0AD6"/>
    <w:rsid w:val="007D1082"/>
    <w:rsid w:val="007D1AB6"/>
    <w:rsid w:val="007D29B6"/>
    <w:rsid w:val="007D2F36"/>
    <w:rsid w:val="007D31BF"/>
    <w:rsid w:val="007D3454"/>
    <w:rsid w:val="007D3FFD"/>
    <w:rsid w:val="007D459D"/>
    <w:rsid w:val="007D4941"/>
    <w:rsid w:val="007D49F4"/>
    <w:rsid w:val="007D4B7C"/>
    <w:rsid w:val="007D5651"/>
    <w:rsid w:val="007D5A99"/>
    <w:rsid w:val="007D5BE5"/>
    <w:rsid w:val="007D5C78"/>
    <w:rsid w:val="007D7D3D"/>
    <w:rsid w:val="007E06DD"/>
    <w:rsid w:val="007E090A"/>
    <w:rsid w:val="007E09A8"/>
    <w:rsid w:val="007E1152"/>
    <w:rsid w:val="007E150D"/>
    <w:rsid w:val="007E181E"/>
    <w:rsid w:val="007E1E57"/>
    <w:rsid w:val="007E354C"/>
    <w:rsid w:val="007E40CA"/>
    <w:rsid w:val="007E4212"/>
    <w:rsid w:val="007E6237"/>
    <w:rsid w:val="007E680F"/>
    <w:rsid w:val="007E6B73"/>
    <w:rsid w:val="007E7AE7"/>
    <w:rsid w:val="007E7BAC"/>
    <w:rsid w:val="007F01C4"/>
    <w:rsid w:val="007F01EC"/>
    <w:rsid w:val="007F0F9F"/>
    <w:rsid w:val="007F1ACB"/>
    <w:rsid w:val="007F3381"/>
    <w:rsid w:val="007F3724"/>
    <w:rsid w:val="007F44CD"/>
    <w:rsid w:val="007F4BB3"/>
    <w:rsid w:val="007F4CE3"/>
    <w:rsid w:val="007F517C"/>
    <w:rsid w:val="007F6596"/>
    <w:rsid w:val="007F670A"/>
    <w:rsid w:val="007F68B0"/>
    <w:rsid w:val="007F68BF"/>
    <w:rsid w:val="007F708B"/>
    <w:rsid w:val="007F7235"/>
    <w:rsid w:val="0080078C"/>
    <w:rsid w:val="00802D64"/>
    <w:rsid w:val="00806888"/>
    <w:rsid w:val="00806D79"/>
    <w:rsid w:val="00807542"/>
    <w:rsid w:val="00807DF8"/>
    <w:rsid w:val="00807FF1"/>
    <w:rsid w:val="0081113C"/>
    <w:rsid w:val="00811561"/>
    <w:rsid w:val="00811AD9"/>
    <w:rsid w:val="00811DE3"/>
    <w:rsid w:val="008120A0"/>
    <w:rsid w:val="00812580"/>
    <w:rsid w:val="00813367"/>
    <w:rsid w:val="0081412C"/>
    <w:rsid w:val="00815C32"/>
    <w:rsid w:val="00815D2F"/>
    <w:rsid w:val="008168A2"/>
    <w:rsid w:val="00816E77"/>
    <w:rsid w:val="00820660"/>
    <w:rsid w:val="00821197"/>
    <w:rsid w:val="00821CD3"/>
    <w:rsid w:val="008246BC"/>
    <w:rsid w:val="00824E92"/>
    <w:rsid w:val="008251AD"/>
    <w:rsid w:val="008256A0"/>
    <w:rsid w:val="008268D1"/>
    <w:rsid w:val="00826D40"/>
    <w:rsid w:val="008275AF"/>
    <w:rsid w:val="00827624"/>
    <w:rsid w:val="00827FF1"/>
    <w:rsid w:val="008309E4"/>
    <w:rsid w:val="00830A2E"/>
    <w:rsid w:val="00831263"/>
    <w:rsid w:val="0083172D"/>
    <w:rsid w:val="00831DB7"/>
    <w:rsid w:val="0083230C"/>
    <w:rsid w:val="00832EBF"/>
    <w:rsid w:val="008335FD"/>
    <w:rsid w:val="008337FD"/>
    <w:rsid w:val="00833FA9"/>
    <w:rsid w:val="00834674"/>
    <w:rsid w:val="008366CB"/>
    <w:rsid w:val="00837F3A"/>
    <w:rsid w:val="008400DD"/>
    <w:rsid w:val="00840187"/>
    <w:rsid w:val="008417B9"/>
    <w:rsid w:val="008419B8"/>
    <w:rsid w:val="00842100"/>
    <w:rsid w:val="00842B33"/>
    <w:rsid w:val="0084413B"/>
    <w:rsid w:val="00844293"/>
    <w:rsid w:val="0084453B"/>
    <w:rsid w:val="00845AE8"/>
    <w:rsid w:val="00846E51"/>
    <w:rsid w:val="0084769E"/>
    <w:rsid w:val="00847C48"/>
    <w:rsid w:val="00847E3D"/>
    <w:rsid w:val="00850685"/>
    <w:rsid w:val="0085141F"/>
    <w:rsid w:val="008515CE"/>
    <w:rsid w:val="00851738"/>
    <w:rsid w:val="00852CB8"/>
    <w:rsid w:val="0085312F"/>
    <w:rsid w:val="00855E78"/>
    <w:rsid w:val="00855F7D"/>
    <w:rsid w:val="00856D61"/>
    <w:rsid w:val="0085731D"/>
    <w:rsid w:val="008576C4"/>
    <w:rsid w:val="00857DDB"/>
    <w:rsid w:val="008616C1"/>
    <w:rsid w:val="0086183D"/>
    <w:rsid w:val="008620F3"/>
    <w:rsid w:val="00862FF1"/>
    <w:rsid w:val="00863986"/>
    <w:rsid w:val="0086496C"/>
    <w:rsid w:val="00865127"/>
    <w:rsid w:val="00865D89"/>
    <w:rsid w:val="00866257"/>
    <w:rsid w:val="00866BAC"/>
    <w:rsid w:val="00867CE8"/>
    <w:rsid w:val="00867E88"/>
    <w:rsid w:val="008709E1"/>
    <w:rsid w:val="00870B9F"/>
    <w:rsid w:val="0087126F"/>
    <w:rsid w:val="008715D7"/>
    <w:rsid w:val="00871EA7"/>
    <w:rsid w:val="008722FE"/>
    <w:rsid w:val="0087425E"/>
    <w:rsid w:val="00874D57"/>
    <w:rsid w:val="00874F24"/>
    <w:rsid w:val="00875907"/>
    <w:rsid w:val="008760E0"/>
    <w:rsid w:val="00876230"/>
    <w:rsid w:val="00877D5B"/>
    <w:rsid w:val="00877ECD"/>
    <w:rsid w:val="00882E93"/>
    <w:rsid w:val="008831DA"/>
    <w:rsid w:val="008832BE"/>
    <w:rsid w:val="008838D0"/>
    <w:rsid w:val="0088394A"/>
    <w:rsid w:val="008859E3"/>
    <w:rsid w:val="00885DBA"/>
    <w:rsid w:val="00886293"/>
    <w:rsid w:val="0088693C"/>
    <w:rsid w:val="00886B1E"/>
    <w:rsid w:val="00890462"/>
    <w:rsid w:val="0089094C"/>
    <w:rsid w:val="00890A90"/>
    <w:rsid w:val="00893165"/>
    <w:rsid w:val="00893611"/>
    <w:rsid w:val="00894FBE"/>
    <w:rsid w:val="0089522E"/>
    <w:rsid w:val="00895EE5"/>
    <w:rsid w:val="00897691"/>
    <w:rsid w:val="00897712"/>
    <w:rsid w:val="008979E3"/>
    <w:rsid w:val="008A0701"/>
    <w:rsid w:val="008A3E07"/>
    <w:rsid w:val="008A460D"/>
    <w:rsid w:val="008A490E"/>
    <w:rsid w:val="008A4CD5"/>
    <w:rsid w:val="008A588F"/>
    <w:rsid w:val="008A5EEF"/>
    <w:rsid w:val="008A62F5"/>
    <w:rsid w:val="008A644A"/>
    <w:rsid w:val="008A7896"/>
    <w:rsid w:val="008A7D5B"/>
    <w:rsid w:val="008B02D1"/>
    <w:rsid w:val="008B05BD"/>
    <w:rsid w:val="008B0A5E"/>
    <w:rsid w:val="008B0C03"/>
    <w:rsid w:val="008B0DD1"/>
    <w:rsid w:val="008B1297"/>
    <w:rsid w:val="008B15B5"/>
    <w:rsid w:val="008B250D"/>
    <w:rsid w:val="008B2648"/>
    <w:rsid w:val="008B427B"/>
    <w:rsid w:val="008B48DB"/>
    <w:rsid w:val="008B5769"/>
    <w:rsid w:val="008B5A41"/>
    <w:rsid w:val="008B5DD3"/>
    <w:rsid w:val="008B6009"/>
    <w:rsid w:val="008B6D0F"/>
    <w:rsid w:val="008C047D"/>
    <w:rsid w:val="008C0840"/>
    <w:rsid w:val="008C0FE2"/>
    <w:rsid w:val="008C1098"/>
    <w:rsid w:val="008C1F37"/>
    <w:rsid w:val="008C321E"/>
    <w:rsid w:val="008C3FAF"/>
    <w:rsid w:val="008C46DC"/>
    <w:rsid w:val="008C5232"/>
    <w:rsid w:val="008C7F34"/>
    <w:rsid w:val="008D0EA2"/>
    <w:rsid w:val="008D15AA"/>
    <w:rsid w:val="008D341E"/>
    <w:rsid w:val="008D3A63"/>
    <w:rsid w:val="008D4488"/>
    <w:rsid w:val="008D465A"/>
    <w:rsid w:val="008D4E1A"/>
    <w:rsid w:val="008D50BD"/>
    <w:rsid w:val="008D625D"/>
    <w:rsid w:val="008D6968"/>
    <w:rsid w:val="008E011B"/>
    <w:rsid w:val="008E04F5"/>
    <w:rsid w:val="008E08C7"/>
    <w:rsid w:val="008E14AB"/>
    <w:rsid w:val="008E1C1A"/>
    <w:rsid w:val="008E3B15"/>
    <w:rsid w:val="008E3EBD"/>
    <w:rsid w:val="008E3F07"/>
    <w:rsid w:val="008E4658"/>
    <w:rsid w:val="008E4B40"/>
    <w:rsid w:val="008E4DC0"/>
    <w:rsid w:val="008E4E2C"/>
    <w:rsid w:val="008E5B1E"/>
    <w:rsid w:val="008E5F36"/>
    <w:rsid w:val="008E5F7A"/>
    <w:rsid w:val="008E65B1"/>
    <w:rsid w:val="008E6F5F"/>
    <w:rsid w:val="008E6F81"/>
    <w:rsid w:val="008E7106"/>
    <w:rsid w:val="008E7525"/>
    <w:rsid w:val="008F096E"/>
    <w:rsid w:val="008F0BD6"/>
    <w:rsid w:val="008F1719"/>
    <w:rsid w:val="008F263D"/>
    <w:rsid w:val="008F2757"/>
    <w:rsid w:val="008F2E4F"/>
    <w:rsid w:val="008F35C1"/>
    <w:rsid w:val="008F45D6"/>
    <w:rsid w:val="008F5C91"/>
    <w:rsid w:val="008F618A"/>
    <w:rsid w:val="008F6938"/>
    <w:rsid w:val="008F6CA2"/>
    <w:rsid w:val="008F6F8B"/>
    <w:rsid w:val="008F7436"/>
    <w:rsid w:val="009007CA"/>
    <w:rsid w:val="00902C36"/>
    <w:rsid w:val="00903053"/>
    <w:rsid w:val="009055E4"/>
    <w:rsid w:val="00905E75"/>
    <w:rsid w:val="009064FC"/>
    <w:rsid w:val="00910413"/>
    <w:rsid w:val="00910B12"/>
    <w:rsid w:val="009116EE"/>
    <w:rsid w:val="00913C16"/>
    <w:rsid w:val="00914608"/>
    <w:rsid w:val="00914653"/>
    <w:rsid w:val="009159F6"/>
    <w:rsid w:val="00916318"/>
    <w:rsid w:val="009173CC"/>
    <w:rsid w:val="00917E9C"/>
    <w:rsid w:val="0092087D"/>
    <w:rsid w:val="009208E8"/>
    <w:rsid w:val="009211FA"/>
    <w:rsid w:val="009221B6"/>
    <w:rsid w:val="00922673"/>
    <w:rsid w:val="00922FA5"/>
    <w:rsid w:val="0092379D"/>
    <w:rsid w:val="009241F3"/>
    <w:rsid w:val="00924E3D"/>
    <w:rsid w:val="00925160"/>
    <w:rsid w:val="0092542E"/>
    <w:rsid w:val="00925DC9"/>
    <w:rsid w:val="00925DD5"/>
    <w:rsid w:val="00926076"/>
    <w:rsid w:val="0092663A"/>
    <w:rsid w:val="009266C9"/>
    <w:rsid w:val="00927029"/>
    <w:rsid w:val="00927866"/>
    <w:rsid w:val="0093018A"/>
    <w:rsid w:val="009304F8"/>
    <w:rsid w:val="00931067"/>
    <w:rsid w:val="00933DB4"/>
    <w:rsid w:val="00933F5E"/>
    <w:rsid w:val="0093429A"/>
    <w:rsid w:val="009358D9"/>
    <w:rsid w:val="00936AF4"/>
    <w:rsid w:val="00937ECF"/>
    <w:rsid w:val="0094077C"/>
    <w:rsid w:val="00941014"/>
    <w:rsid w:val="009410F3"/>
    <w:rsid w:val="00942821"/>
    <w:rsid w:val="009432F5"/>
    <w:rsid w:val="009440DB"/>
    <w:rsid w:val="0094427C"/>
    <w:rsid w:val="00946757"/>
    <w:rsid w:val="00947175"/>
    <w:rsid w:val="00947A58"/>
    <w:rsid w:val="00951C56"/>
    <w:rsid w:val="00951EA2"/>
    <w:rsid w:val="00951EAD"/>
    <w:rsid w:val="009527E4"/>
    <w:rsid w:val="00955907"/>
    <w:rsid w:val="0095599F"/>
    <w:rsid w:val="00955B4B"/>
    <w:rsid w:val="0095672E"/>
    <w:rsid w:val="00956B99"/>
    <w:rsid w:val="00956CF7"/>
    <w:rsid w:val="00957898"/>
    <w:rsid w:val="00960FC3"/>
    <w:rsid w:val="009615BC"/>
    <w:rsid w:val="00962CFC"/>
    <w:rsid w:val="00963155"/>
    <w:rsid w:val="00964166"/>
    <w:rsid w:val="0096424B"/>
    <w:rsid w:val="009650CC"/>
    <w:rsid w:val="0096644F"/>
    <w:rsid w:val="00966811"/>
    <w:rsid w:val="00966EED"/>
    <w:rsid w:val="00971270"/>
    <w:rsid w:val="009716FA"/>
    <w:rsid w:val="009719B2"/>
    <w:rsid w:val="00971E18"/>
    <w:rsid w:val="00971F19"/>
    <w:rsid w:val="0097302B"/>
    <w:rsid w:val="00973B48"/>
    <w:rsid w:val="0097548E"/>
    <w:rsid w:val="0097605F"/>
    <w:rsid w:val="0097676F"/>
    <w:rsid w:val="00976828"/>
    <w:rsid w:val="00980008"/>
    <w:rsid w:val="00981585"/>
    <w:rsid w:val="00981BE0"/>
    <w:rsid w:val="00982025"/>
    <w:rsid w:val="00982199"/>
    <w:rsid w:val="00983D57"/>
    <w:rsid w:val="00983EED"/>
    <w:rsid w:val="00984388"/>
    <w:rsid w:val="0098468C"/>
    <w:rsid w:val="00985088"/>
    <w:rsid w:val="0098648B"/>
    <w:rsid w:val="00986967"/>
    <w:rsid w:val="0099051E"/>
    <w:rsid w:val="00990AF6"/>
    <w:rsid w:val="0099203B"/>
    <w:rsid w:val="0099360B"/>
    <w:rsid w:val="00994497"/>
    <w:rsid w:val="00994C7E"/>
    <w:rsid w:val="009968DE"/>
    <w:rsid w:val="009979AD"/>
    <w:rsid w:val="00997B5D"/>
    <w:rsid w:val="009A0BFD"/>
    <w:rsid w:val="009A0C92"/>
    <w:rsid w:val="009A1DBA"/>
    <w:rsid w:val="009A244C"/>
    <w:rsid w:val="009A37B6"/>
    <w:rsid w:val="009A448D"/>
    <w:rsid w:val="009A48C1"/>
    <w:rsid w:val="009A4C11"/>
    <w:rsid w:val="009A6835"/>
    <w:rsid w:val="009B072F"/>
    <w:rsid w:val="009B0DAA"/>
    <w:rsid w:val="009B18A7"/>
    <w:rsid w:val="009B1F09"/>
    <w:rsid w:val="009B32FA"/>
    <w:rsid w:val="009B40C6"/>
    <w:rsid w:val="009B47A6"/>
    <w:rsid w:val="009B5A52"/>
    <w:rsid w:val="009B5BF2"/>
    <w:rsid w:val="009B61A1"/>
    <w:rsid w:val="009B700C"/>
    <w:rsid w:val="009B761B"/>
    <w:rsid w:val="009B7F61"/>
    <w:rsid w:val="009C02D2"/>
    <w:rsid w:val="009C0ADD"/>
    <w:rsid w:val="009C0FB3"/>
    <w:rsid w:val="009C13DC"/>
    <w:rsid w:val="009C14ED"/>
    <w:rsid w:val="009C1A96"/>
    <w:rsid w:val="009C3CB2"/>
    <w:rsid w:val="009C3E08"/>
    <w:rsid w:val="009C4343"/>
    <w:rsid w:val="009C458F"/>
    <w:rsid w:val="009C49F2"/>
    <w:rsid w:val="009C4D5F"/>
    <w:rsid w:val="009C65C4"/>
    <w:rsid w:val="009C6725"/>
    <w:rsid w:val="009C6F78"/>
    <w:rsid w:val="009C73CF"/>
    <w:rsid w:val="009C74F1"/>
    <w:rsid w:val="009C7807"/>
    <w:rsid w:val="009C7B21"/>
    <w:rsid w:val="009C7FB2"/>
    <w:rsid w:val="009D0FB1"/>
    <w:rsid w:val="009D311F"/>
    <w:rsid w:val="009D4138"/>
    <w:rsid w:val="009D43C2"/>
    <w:rsid w:val="009D62FB"/>
    <w:rsid w:val="009D7652"/>
    <w:rsid w:val="009D7791"/>
    <w:rsid w:val="009D7DAF"/>
    <w:rsid w:val="009E00AE"/>
    <w:rsid w:val="009E09D3"/>
    <w:rsid w:val="009E1D7F"/>
    <w:rsid w:val="009E2F0F"/>
    <w:rsid w:val="009E3D3A"/>
    <w:rsid w:val="009E403A"/>
    <w:rsid w:val="009E5A19"/>
    <w:rsid w:val="009E5FBA"/>
    <w:rsid w:val="009E6E74"/>
    <w:rsid w:val="009E785A"/>
    <w:rsid w:val="009E7E84"/>
    <w:rsid w:val="009F13E3"/>
    <w:rsid w:val="009F39D1"/>
    <w:rsid w:val="009F39EE"/>
    <w:rsid w:val="009F3ECB"/>
    <w:rsid w:val="009F3F18"/>
    <w:rsid w:val="009F41B6"/>
    <w:rsid w:val="009F603C"/>
    <w:rsid w:val="009F604B"/>
    <w:rsid w:val="009F675F"/>
    <w:rsid w:val="009F6E15"/>
    <w:rsid w:val="009F7104"/>
    <w:rsid w:val="009F770E"/>
    <w:rsid w:val="009F7A69"/>
    <w:rsid w:val="00A00604"/>
    <w:rsid w:val="00A0216B"/>
    <w:rsid w:val="00A0280B"/>
    <w:rsid w:val="00A03B53"/>
    <w:rsid w:val="00A04588"/>
    <w:rsid w:val="00A04AFB"/>
    <w:rsid w:val="00A04D38"/>
    <w:rsid w:val="00A04E0E"/>
    <w:rsid w:val="00A0665A"/>
    <w:rsid w:val="00A1000C"/>
    <w:rsid w:val="00A10BB0"/>
    <w:rsid w:val="00A11D78"/>
    <w:rsid w:val="00A124CC"/>
    <w:rsid w:val="00A134C9"/>
    <w:rsid w:val="00A13E10"/>
    <w:rsid w:val="00A153FA"/>
    <w:rsid w:val="00A157CE"/>
    <w:rsid w:val="00A15FD8"/>
    <w:rsid w:val="00A16584"/>
    <w:rsid w:val="00A17A74"/>
    <w:rsid w:val="00A2077A"/>
    <w:rsid w:val="00A211C5"/>
    <w:rsid w:val="00A21C4B"/>
    <w:rsid w:val="00A22397"/>
    <w:rsid w:val="00A24207"/>
    <w:rsid w:val="00A2450C"/>
    <w:rsid w:val="00A247A1"/>
    <w:rsid w:val="00A25EE0"/>
    <w:rsid w:val="00A267F3"/>
    <w:rsid w:val="00A27D43"/>
    <w:rsid w:val="00A27E88"/>
    <w:rsid w:val="00A308B2"/>
    <w:rsid w:val="00A30A58"/>
    <w:rsid w:val="00A30BA1"/>
    <w:rsid w:val="00A31BF8"/>
    <w:rsid w:val="00A3207E"/>
    <w:rsid w:val="00A33360"/>
    <w:rsid w:val="00A34BEE"/>
    <w:rsid w:val="00A3659C"/>
    <w:rsid w:val="00A37CF3"/>
    <w:rsid w:val="00A37DEE"/>
    <w:rsid w:val="00A37F89"/>
    <w:rsid w:val="00A40132"/>
    <w:rsid w:val="00A40912"/>
    <w:rsid w:val="00A410C9"/>
    <w:rsid w:val="00A4187F"/>
    <w:rsid w:val="00A433C3"/>
    <w:rsid w:val="00A43ED0"/>
    <w:rsid w:val="00A44FCE"/>
    <w:rsid w:val="00A45853"/>
    <w:rsid w:val="00A472FF"/>
    <w:rsid w:val="00A47981"/>
    <w:rsid w:val="00A50806"/>
    <w:rsid w:val="00A519B8"/>
    <w:rsid w:val="00A51F38"/>
    <w:rsid w:val="00A54932"/>
    <w:rsid w:val="00A54BB7"/>
    <w:rsid w:val="00A55696"/>
    <w:rsid w:val="00A5643A"/>
    <w:rsid w:val="00A568BC"/>
    <w:rsid w:val="00A56F28"/>
    <w:rsid w:val="00A56FFF"/>
    <w:rsid w:val="00A5723C"/>
    <w:rsid w:val="00A57C4B"/>
    <w:rsid w:val="00A60B84"/>
    <w:rsid w:val="00A60D43"/>
    <w:rsid w:val="00A62063"/>
    <w:rsid w:val="00A632B4"/>
    <w:rsid w:val="00A648F5"/>
    <w:rsid w:val="00A64AF1"/>
    <w:rsid w:val="00A654D7"/>
    <w:rsid w:val="00A66499"/>
    <w:rsid w:val="00A6739F"/>
    <w:rsid w:val="00A67BC2"/>
    <w:rsid w:val="00A7053D"/>
    <w:rsid w:val="00A707A4"/>
    <w:rsid w:val="00A71203"/>
    <w:rsid w:val="00A71C39"/>
    <w:rsid w:val="00A7274B"/>
    <w:rsid w:val="00A735C8"/>
    <w:rsid w:val="00A735D5"/>
    <w:rsid w:val="00A73FB8"/>
    <w:rsid w:val="00A75D8F"/>
    <w:rsid w:val="00A763CB"/>
    <w:rsid w:val="00A76560"/>
    <w:rsid w:val="00A772FF"/>
    <w:rsid w:val="00A77A58"/>
    <w:rsid w:val="00A77E0D"/>
    <w:rsid w:val="00A801D1"/>
    <w:rsid w:val="00A81584"/>
    <w:rsid w:val="00A81F69"/>
    <w:rsid w:val="00A83B48"/>
    <w:rsid w:val="00A83EC9"/>
    <w:rsid w:val="00A8424F"/>
    <w:rsid w:val="00A91C52"/>
    <w:rsid w:val="00A9228F"/>
    <w:rsid w:val="00A92795"/>
    <w:rsid w:val="00A9299A"/>
    <w:rsid w:val="00A92CC4"/>
    <w:rsid w:val="00A93FC0"/>
    <w:rsid w:val="00A958DC"/>
    <w:rsid w:val="00A964C7"/>
    <w:rsid w:val="00AA000B"/>
    <w:rsid w:val="00AA0044"/>
    <w:rsid w:val="00AA1EA1"/>
    <w:rsid w:val="00AA2282"/>
    <w:rsid w:val="00AA2C06"/>
    <w:rsid w:val="00AA3484"/>
    <w:rsid w:val="00AA3FD0"/>
    <w:rsid w:val="00AA4089"/>
    <w:rsid w:val="00AA6740"/>
    <w:rsid w:val="00AA776C"/>
    <w:rsid w:val="00AA7DF1"/>
    <w:rsid w:val="00AA7E7B"/>
    <w:rsid w:val="00AB0354"/>
    <w:rsid w:val="00AB0891"/>
    <w:rsid w:val="00AB0DF2"/>
    <w:rsid w:val="00AB28F6"/>
    <w:rsid w:val="00AB342A"/>
    <w:rsid w:val="00AB3560"/>
    <w:rsid w:val="00AB4471"/>
    <w:rsid w:val="00AB489D"/>
    <w:rsid w:val="00AB5912"/>
    <w:rsid w:val="00AB5C92"/>
    <w:rsid w:val="00AB610C"/>
    <w:rsid w:val="00AB6D0F"/>
    <w:rsid w:val="00AB7858"/>
    <w:rsid w:val="00AB7951"/>
    <w:rsid w:val="00AC0A54"/>
    <w:rsid w:val="00AC0CDF"/>
    <w:rsid w:val="00AC100F"/>
    <w:rsid w:val="00AC17F8"/>
    <w:rsid w:val="00AC50BD"/>
    <w:rsid w:val="00AC56DB"/>
    <w:rsid w:val="00AC5DF3"/>
    <w:rsid w:val="00AC61A6"/>
    <w:rsid w:val="00AC693D"/>
    <w:rsid w:val="00AC6944"/>
    <w:rsid w:val="00AC6D51"/>
    <w:rsid w:val="00AC74D4"/>
    <w:rsid w:val="00AD0852"/>
    <w:rsid w:val="00AD08D3"/>
    <w:rsid w:val="00AD0F03"/>
    <w:rsid w:val="00AD0F40"/>
    <w:rsid w:val="00AD19E2"/>
    <w:rsid w:val="00AD1DD2"/>
    <w:rsid w:val="00AD1F29"/>
    <w:rsid w:val="00AD2062"/>
    <w:rsid w:val="00AD20C7"/>
    <w:rsid w:val="00AD2F1D"/>
    <w:rsid w:val="00AD378A"/>
    <w:rsid w:val="00AD4C57"/>
    <w:rsid w:val="00AD57EC"/>
    <w:rsid w:val="00AD6520"/>
    <w:rsid w:val="00AD6612"/>
    <w:rsid w:val="00AD6860"/>
    <w:rsid w:val="00AD6CB2"/>
    <w:rsid w:val="00AD6CF9"/>
    <w:rsid w:val="00AD73EC"/>
    <w:rsid w:val="00AE0131"/>
    <w:rsid w:val="00AE1E46"/>
    <w:rsid w:val="00AE344C"/>
    <w:rsid w:val="00AE5177"/>
    <w:rsid w:val="00AE6128"/>
    <w:rsid w:val="00AF01A0"/>
    <w:rsid w:val="00AF0930"/>
    <w:rsid w:val="00AF0989"/>
    <w:rsid w:val="00AF0E0F"/>
    <w:rsid w:val="00AF0EDA"/>
    <w:rsid w:val="00AF1D11"/>
    <w:rsid w:val="00AF2167"/>
    <w:rsid w:val="00AF34CD"/>
    <w:rsid w:val="00AF5E8D"/>
    <w:rsid w:val="00AF5F53"/>
    <w:rsid w:val="00AF785C"/>
    <w:rsid w:val="00B00534"/>
    <w:rsid w:val="00B011C8"/>
    <w:rsid w:val="00B012B0"/>
    <w:rsid w:val="00B0185C"/>
    <w:rsid w:val="00B023D9"/>
    <w:rsid w:val="00B030B5"/>
    <w:rsid w:val="00B0346D"/>
    <w:rsid w:val="00B0483B"/>
    <w:rsid w:val="00B05DDC"/>
    <w:rsid w:val="00B060FB"/>
    <w:rsid w:val="00B0629F"/>
    <w:rsid w:val="00B06B35"/>
    <w:rsid w:val="00B1029F"/>
    <w:rsid w:val="00B106AD"/>
    <w:rsid w:val="00B10D34"/>
    <w:rsid w:val="00B110D5"/>
    <w:rsid w:val="00B112C3"/>
    <w:rsid w:val="00B11EFD"/>
    <w:rsid w:val="00B14C3A"/>
    <w:rsid w:val="00B14EEE"/>
    <w:rsid w:val="00B151F4"/>
    <w:rsid w:val="00B156E6"/>
    <w:rsid w:val="00B165BA"/>
    <w:rsid w:val="00B17D64"/>
    <w:rsid w:val="00B2072D"/>
    <w:rsid w:val="00B207EE"/>
    <w:rsid w:val="00B216EA"/>
    <w:rsid w:val="00B21959"/>
    <w:rsid w:val="00B21B1C"/>
    <w:rsid w:val="00B21EBF"/>
    <w:rsid w:val="00B227CD"/>
    <w:rsid w:val="00B240A3"/>
    <w:rsid w:val="00B24AE5"/>
    <w:rsid w:val="00B26A1E"/>
    <w:rsid w:val="00B305C6"/>
    <w:rsid w:val="00B32121"/>
    <w:rsid w:val="00B3231E"/>
    <w:rsid w:val="00B3308E"/>
    <w:rsid w:val="00B33ADB"/>
    <w:rsid w:val="00B3486D"/>
    <w:rsid w:val="00B3498C"/>
    <w:rsid w:val="00B34E04"/>
    <w:rsid w:val="00B34F49"/>
    <w:rsid w:val="00B35EEF"/>
    <w:rsid w:val="00B3625E"/>
    <w:rsid w:val="00B362BF"/>
    <w:rsid w:val="00B365B2"/>
    <w:rsid w:val="00B37BB3"/>
    <w:rsid w:val="00B417C4"/>
    <w:rsid w:val="00B42837"/>
    <w:rsid w:val="00B43B6A"/>
    <w:rsid w:val="00B43CAD"/>
    <w:rsid w:val="00B44587"/>
    <w:rsid w:val="00B45260"/>
    <w:rsid w:val="00B45A4F"/>
    <w:rsid w:val="00B46049"/>
    <w:rsid w:val="00B46814"/>
    <w:rsid w:val="00B46A1F"/>
    <w:rsid w:val="00B50AC2"/>
    <w:rsid w:val="00B51F76"/>
    <w:rsid w:val="00B51F8A"/>
    <w:rsid w:val="00B52162"/>
    <w:rsid w:val="00B52911"/>
    <w:rsid w:val="00B52EBF"/>
    <w:rsid w:val="00B533B0"/>
    <w:rsid w:val="00B53562"/>
    <w:rsid w:val="00B5376B"/>
    <w:rsid w:val="00B53A60"/>
    <w:rsid w:val="00B5413A"/>
    <w:rsid w:val="00B542CE"/>
    <w:rsid w:val="00B54EFD"/>
    <w:rsid w:val="00B55A49"/>
    <w:rsid w:val="00B57069"/>
    <w:rsid w:val="00B576BC"/>
    <w:rsid w:val="00B61333"/>
    <w:rsid w:val="00B626E8"/>
    <w:rsid w:val="00B62753"/>
    <w:rsid w:val="00B62EB4"/>
    <w:rsid w:val="00B64265"/>
    <w:rsid w:val="00B6533D"/>
    <w:rsid w:val="00B65AA8"/>
    <w:rsid w:val="00B66A5F"/>
    <w:rsid w:val="00B67762"/>
    <w:rsid w:val="00B6778A"/>
    <w:rsid w:val="00B67A75"/>
    <w:rsid w:val="00B67F6E"/>
    <w:rsid w:val="00B67F76"/>
    <w:rsid w:val="00B70EFF"/>
    <w:rsid w:val="00B71677"/>
    <w:rsid w:val="00B71B15"/>
    <w:rsid w:val="00B71CE2"/>
    <w:rsid w:val="00B73835"/>
    <w:rsid w:val="00B73839"/>
    <w:rsid w:val="00B73C42"/>
    <w:rsid w:val="00B7558C"/>
    <w:rsid w:val="00B75B1B"/>
    <w:rsid w:val="00B76BE3"/>
    <w:rsid w:val="00B80593"/>
    <w:rsid w:val="00B80C89"/>
    <w:rsid w:val="00B812A7"/>
    <w:rsid w:val="00B81967"/>
    <w:rsid w:val="00B825AE"/>
    <w:rsid w:val="00B829CC"/>
    <w:rsid w:val="00B833B6"/>
    <w:rsid w:val="00B83AB4"/>
    <w:rsid w:val="00B83CE9"/>
    <w:rsid w:val="00B83E92"/>
    <w:rsid w:val="00B85794"/>
    <w:rsid w:val="00B86517"/>
    <w:rsid w:val="00B86815"/>
    <w:rsid w:val="00B87798"/>
    <w:rsid w:val="00B87B8A"/>
    <w:rsid w:val="00B87BF6"/>
    <w:rsid w:val="00B9190B"/>
    <w:rsid w:val="00B9194F"/>
    <w:rsid w:val="00B91CA2"/>
    <w:rsid w:val="00B9317A"/>
    <w:rsid w:val="00B936AA"/>
    <w:rsid w:val="00B93FAD"/>
    <w:rsid w:val="00B97499"/>
    <w:rsid w:val="00B97859"/>
    <w:rsid w:val="00B978B5"/>
    <w:rsid w:val="00BA003B"/>
    <w:rsid w:val="00BA26CC"/>
    <w:rsid w:val="00BA41EF"/>
    <w:rsid w:val="00BA663D"/>
    <w:rsid w:val="00BA7349"/>
    <w:rsid w:val="00BB05E2"/>
    <w:rsid w:val="00BB0E74"/>
    <w:rsid w:val="00BB1702"/>
    <w:rsid w:val="00BB34E9"/>
    <w:rsid w:val="00BB61C7"/>
    <w:rsid w:val="00BB671B"/>
    <w:rsid w:val="00BB7894"/>
    <w:rsid w:val="00BB7C04"/>
    <w:rsid w:val="00BB7E35"/>
    <w:rsid w:val="00BC04CA"/>
    <w:rsid w:val="00BC0904"/>
    <w:rsid w:val="00BC1090"/>
    <w:rsid w:val="00BC14CE"/>
    <w:rsid w:val="00BC1CB4"/>
    <w:rsid w:val="00BC1CF3"/>
    <w:rsid w:val="00BC20AB"/>
    <w:rsid w:val="00BC55FC"/>
    <w:rsid w:val="00BC5C5A"/>
    <w:rsid w:val="00BC6990"/>
    <w:rsid w:val="00BC6B85"/>
    <w:rsid w:val="00BC728E"/>
    <w:rsid w:val="00BC7950"/>
    <w:rsid w:val="00BD06FA"/>
    <w:rsid w:val="00BD1111"/>
    <w:rsid w:val="00BD1C18"/>
    <w:rsid w:val="00BD26B6"/>
    <w:rsid w:val="00BD2BEA"/>
    <w:rsid w:val="00BD319D"/>
    <w:rsid w:val="00BD3AD8"/>
    <w:rsid w:val="00BD44F2"/>
    <w:rsid w:val="00BD52D8"/>
    <w:rsid w:val="00BD694B"/>
    <w:rsid w:val="00BD6EFE"/>
    <w:rsid w:val="00BD6F53"/>
    <w:rsid w:val="00BD7B84"/>
    <w:rsid w:val="00BD7DF4"/>
    <w:rsid w:val="00BE01C6"/>
    <w:rsid w:val="00BE0817"/>
    <w:rsid w:val="00BE0BD6"/>
    <w:rsid w:val="00BE1D25"/>
    <w:rsid w:val="00BE20B7"/>
    <w:rsid w:val="00BE20C7"/>
    <w:rsid w:val="00BE22B3"/>
    <w:rsid w:val="00BE26AC"/>
    <w:rsid w:val="00BE32AF"/>
    <w:rsid w:val="00BE37DC"/>
    <w:rsid w:val="00BE3B18"/>
    <w:rsid w:val="00BE489A"/>
    <w:rsid w:val="00BE4DAC"/>
    <w:rsid w:val="00BE5386"/>
    <w:rsid w:val="00BE5D17"/>
    <w:rsid w:val="00BE6411"/>
    <w:rsid w:val="00BE6C74"/>
    <w:rsid w:val="00BE7735"/>
    <w:rsid w:val="00BF114A"/>
    <w:rsid w:val="00BF13F8"/>
    <w:rsid w:val="00BF16C2"/>
    <w:rsid w:val="00BF1C1C"/>
    <w:rsid w:val="00BF2128"/>
    <w:rsid w:val="00BF3D14"/>
    <w:rsid w:val="00BF47AC"/>
    <w:rsid w:val="00BF493B"/>
    <w:rsid w:val="00BF558A"/>
    <w:rsid w:val="00BF5E08"/>
    <w:rsid w:val="00BF68F1"/>
    <w:rsid w:val="00BF78F5"/>
    <w:rsid w:val="00C00247"/>
    <w:rsid w:val="00C0044C"/>
    <w:rsid w:val="00C01CFF"/>
    <w:rsid w:val="00C0630B"/>
    <w:rsid w:val="00C06517"/>
    <w:rsid w:val="00C06D1D"/>
    <w:rsid w:val="00C11E8B"/>
    <w:rsid w:val="00C125E1"/>
    <w:rsid w:val="00C12602"/>
    <w:rsid w:val="00C13991"/>
    <w:rsid w:val="00C1494D"/>
    <w:rsid w:val="00C15B78"/>
    <w:rsid w:val="00C17994"/>
    <w:rsid w:val="00C20935"/>
    <w:rsid w:val="00C20D8D"/>
    <w:rsid w:val="00C21596"/>
    <w:rsid w:val="00C21B40"/>
    <w:rsid w:val="00C2207B"/>
    <w:rsid w:val="00C241D0"/>
    <w:rsid w:val="00C24B0C"/>
    <w:rsid w:val="00C25684"/>
    <w:rsid w:val="00C2573E"/>
    <w:rsid w:val="00C2687E"/>
    <w:rsid w:val="00C3030F"/>
    <w:rsid w:val="00C30665"/>
    <w:rsid w:val="00C31404"/>
    <w:rsid w:val="00C319C8"/>
    <w:rsid w:val="00C31F3F"/>
    <w:rsid w:val="00C32DA1"/>
    <w:rsid w:val="00C330CD"/>
    <w:rsid w:val="00C3687B"/>
    <w:rsid w:val="00C37245"/>
    <w:rsid w:val="00C37EF9"/>
    <w:rsid w:val="00C4108C"/>
    <w:rsid w:val="00C411D7"/>
    <w:rsid w:val="00C43192"/>
    <w:rsid w:val="00C44EE6"/>
    <w:rsid w:val="00C45A67"/>
    <w:rsid w:val="00C45C89"/>
    <w:rsid w:val="00C46129"/>
    <w:rsid w:val="00C46187"/>
    <w:rsid w:val="00C464DD"/>
    <w:rsid w:val="00C46CF7"/>
    <w:rsid w:val="00C529E8"/>
    <w:rsid w:val="00C53FFC"/>
    <w:rsid w:val="00C54950"/>
    <w:rsid w:val="00C54FF5"/>
    <w:rsid w:val="00C55533"/>
    <w:rsid w:val="00C56C30"/>
    <w:rsid w:val="00C6013F"/>
    <w:rsid w:val="00C60604"/>
    <w:rsid w:val="00C608E5"/>
    <w:rsid w:val="00C63537"/>
    <w:rsid w:val="00C63F75"/>
    <w:rsid w:val="00C642D9"/>
    <w:rsid w:val="00C65599"/>
    <w:rsid w:val="00C65A3B"/>
    <w:rsid w:val="00C66174"/>
    <w:rsid w:val="00C66273"/>
    <w:rsid w:val="00C662D9"/>
    <w:rsid w:val="00C6636B"/>
    <w:rsid w:val="00C707C5"/>
    <w:rsid w:val="00C70F9B"/>
    <w:rsid w:val="00C71561"/>
    <w:rsid w:val="00C71B05"/>
    <w:rsid w:val="00C71E7F"/>
    <w:rsid w:val="00C72CA1"/>
    <w:rsid w:val="00C74785"/>
    <w:rsid w:val="00C75287"/>
    <w:rsid w:val="00C75A77"/>
    <w:rsid w:val="00C76711"/>
    <w:rsid w:val="00C772D6"/>
    <w:rsid w:val="00C8124F"/>
    <w:rsid w:val="00C81278"/>
    <w:rsid w:val="00C81430"/>
    <w:rsid w:val="00C81513"/>
    <w:rsid w:val="00C81993"/>
    <w:rsid w:val="00C82663"/>
    <w:rsid w:val="00C8274C"/>
    <w:rsid w:val="00C82AAA"/>
    <w:rsid w:val="00C83898"/>
    <w:rsid w:val="00C84637"/>
    <w:rsid w:val="00C848D8"/>
    <w:rsid w:val="00C85E79"/>
    <w:rsid w:val="00C86582"/>
    <w:rsid w:val="00C87D3E"/>
    <w:rsid w:val="00C9157E"/>
    <w:rsid w:val="00C919FB"/>
    <w:rsid w:val="00C91AE6"/>
    <w:rsid w:val="00C9217E"/>
    <w:rsid w:val="00C92AD3"/>
    <w:rsid w:val="00C93482"/>
    <w:rsid w:val="00C935F5"/>
    <w:rsid w:val="00C93999"/>
    <w:rsid w:val="00C9414B"/>
    <w:rsid w:val="00C942B0"/>
    <w:rsid w:val="00C9660E"/>
    <w:rsid w:val="00C97029"/>
    <w:rsid w:val="00CA0A88"/>
    <w:rsid w:val="00CA0D5E"/>
    <w:rsid w:val="00CA1009"/>
    <w:rsid w:val="00CA1A66"/>
    <w:rsid w:val="00CA30B4"/>
    <w:rsid w:val="00CA3C8E"/>
    <w:rsid w:val="00CA3FE8"/>
    <w:rsid w:val="00CA4180"/>
    <w:rsid w:val="00CA5027"/>
    <w:rsid w:val="00CA506D"/>
    <w:rsid w:val="00CA5284"/>
    <w:rsid w:val="00CA5BBF"/>
    <w:rsid w:val="00CA66A4"/>
    <w:rsid w:val="00CA6740"/>
    <w:rsid w:val="00CA6C5D"/>
    <w:rsid w:val="00CA6F8D"/>
    <w:rsid w:val="00CA72FC"/>
    <w:rsid w:val="00CA753B"/>
    <w:rsid w:val="00CB0ACC"/>
    <w:rsid w:val="00CB16CD"/>
    <w:rsid w:val="00CB194A"/>
    <w:rsid w:val="00CB3599"/>
    <w:rsid w:val="00CB3E1B"/>
    <w:rsid w:val="00CB3ED4"/>
    <w:rsid w:val="00CB4F0A"/>
    <w:rsid w:val="00CB56F5"/>
    <w:rsid w:val="00CB5E71"/>
    <w:rsid w:val="00CB6E04"/>
    <w:rsid w:val="00CB7A56"/>
    <w:rsid w:val="00CB7B8B"/>
    <w:rsid w:val="00CC0DDA"/>
    <w:rsid w:val="00CC2512"/>
    <w:rsid w:val="00CC3222"/>
    <w:rsid w:val="00CC3CDE"/>
    <w:rsid w:val="00CC3FEB"/>
    <w:rsid w:val="00CC4E0C"/>
    <w:rsid w:val="00CC547F"/>
    <w:rsid w:val="00CC5831"/>
    <w:rsid w:val="00CC6349"/>
    <w:rsid w:val="00CC73AF"/>
    <w:rsid w:val="00CC78E7"/>
    <w:rsid w:val="00CC7B1A"/>
    <w:rsid w:val="00CC7C53"/>
    <w:rsid w:val="00CD139A"/>
    <w:rsid w:val="00CD1831"/>
    <w:rsid w:val="00CD1C0D"/>
    <w:rsid w:val="00CD2161"/>
    <w:rsid w:val="00CD23BA"/>
    <w:rsid w:val="00CD2406"/>
    <w:rsid w:val="00CD40E0"/>
    <w:rsid w:val="00CD4388"/>
    <w:rsid w:val="00CD4C60"/>
    <w:rsid w:val="00CD5315"/>
    <w:rsid w:val="00CD5D21"/>
    <w:rsid w:val="00CD6359"/>
    <w:rsid w:val="00CD6367"/>
    <w:rsid w:val="00CD67A0"/>
    <w:rsid w:val="00CD7FDB"/>
    <w:rsid w:val="00CE115B"/>
    <w:rsid w:val="00CE2162"/>
    <w:rsid w:val="00CE2457"/>
    <w:rsid w:val="00CE2FE9"/>
    <w:rsid w:val="00CE357B"/>
    <w:rsid w:val="00CE40D7"/>
    <w:rsid w:val="00CE43E0"/>
    <w:rsid w:val="00CE4A46"/>
    <w:rsid w:val="00CE5F52"/>
    <w:rsid w:val="00CE61EB"/>
    <w:rsid w:val="00CE644F"/>
    <w:rsid w:val="00CE64B3"/>
    <w:rsid w:val="00CE6C7F"/>
    <w:rsid w:val="00CE7317"/>
    <w:rsid w:val="00CE7906"/>
    <w:rsid w:val="00CF0E19"/>
    <w:rsid w:val="00CF19AD"/>
    <w:rsid w:val="00CF1E7F"/>
    <w:rsid w:val="00CF3267"/>
    <w:rsid w:val="00CF3AB3"/>
    <w:rsid w:val="00CF3CA5"/>
    <w:rsid w:val="00CF4CDE"/>
    <w:rsid w:val="00CF5E63"/>
    <w:rsid w:val="00CF5FE1"/>
    <w:rsid w:val="00CF6B84"/>
    <w:rsid w:val="00CF6D09"/>
    <w:rsid w:val="00CF6EE1"/>
    <w:rsid w:val="00CF7B6A"/>
    <w:rsid w:val="00D0185F"/>
    <w:rsid w:val="00D01AD2"/>
    <w:rsid w:val="00D0278B"/>
    <w:rsid w:val="00D032A3"/>
    <w:rsid w:val="00D03B26"/>
    <w:rsid w:val="00D05342"/>
    <w:rsid w:val="00D05D16"/>
    <w:rsid w:val="00D06044"/>
    <w:rsid w:val="00D06297"/>
    <w:rsid w:val="00D0698B"/>
    <w:rsid w:val="00D06D0F"/>
    <w:rsid w:val="00D10999"/>
    <w:rsid w:val="00D1153B"/>
    <w:rsid w:val="00D11CCC"/>
    <w:rsid w:val="00D13103"/>
    <w:rsid w:val="00D138A2"/>
    <w:rsid w:val="00D14A46"/>
    <w:rsid w:val="00D1641B"/>
    <w:rsid w:val="00D16DF9"/>
    <w:rsid w:val="00D16EA4"/>
    <w:rsid w:val="00D203D1"/>
    <w:rsid w:val="00D208B1"/>
    <w:rsid w:val="00D208EE"/>
    <w:rsid w:val="00D2134E"/>
    <w:rsid w:val="00D21B4A"/>
    <w:rsid w:val="00D2248C"/>
    <w:rsid w:val="00D2265D"/>
    <w:rsid w:val="00D25F8B"/>
    <w:rsid w:val="00D27D9B"/>
    <w:rsid w:val="00D31AAE"/>
    <w:rsid w:val="00D31F1F"/>
    <w:rsid w:val="00D320A2"/>
    <w:rsid w:val="00D32DFD"/>
    <w:rsid w:val="00D35B9F"/>
    <w:rsid w:val="00D35E30"/>
    <w:rsid w:val="00D361AB"/>
    <w:rsid w:val="00D36A09"/>
    <w:rsid w:val="00D36B7A"/>
    <w:rsid w:val="00D376DB"/>
    <w:rsid w:val="00D377C3"/>
    <w:rsid w:val="00D37A92"/>
    <w:rsid w:val="00D40DE9"/>
    <w:rsid w:val="00D41212"/>
    <w:rsid w:val="00D41A44"/>
    <w:rsid w:val="00D41E58"/>
    <w:rsid w:val="00D424DD"/>
    <w:rsid w:val="00D42B45"/>
    <w:rsid w:val="00D432F5"/>
    <w:rsid w:val="00D43ACA"/>
    <w:rsid w:val="00D43EA6"/>
    <w:rsid w:val="00D44224"/>
    <w:rsid w:val="00D50EB3"/>
    <w:rsid w:val="00D50FCE"/>
    <w:rsid w:val="00D51001"/>
    <w:rsid w:val="00D51DAA"/>
    <w:rsid w:val="00D53159"/>
    <w:rsid w:val="00D53BAE"/>
    <w:rsid w:val="00D5423B"/>
    <w:rsid w:val="00D54A2D"/>
    <w:rsid w:val="00D55AA8"/>
    <w:rsid w:val="00D55BDC"/>
    <w:rsid w:val="00D57902"/>
    <w:rsid w:val="00D57CFC"/>
    <w:rsid w:val="00D60100"/>
    <w:rsid w:val="00D62477"/>
    <w:rsid w:val="00D6275B"/>
    <w:rsid w:val="00D63796"/>
    <w:rsid w:val="00D63E02"/>
    <w:rsid w:val="00D64A19"/>
    <w:rsid w:val="00D64F55"/>
    <w:rsid w:val="00D650FB"/>
    <w:rsid w:val="00D65335"/>
    <w:rsid w:val="00D660A1"/>
    <w:rsid w:val="00D660F1"/>
    <w:rsid w:val="00D66FFC"/>
    <w:rsid w:val="00D67E91"/>
    <w:rsid w:val="00D70569"/>
    <w:rsid w:val="00D71F30"/>
    <w:rsid w:val="00D72932"/>
    <w:rsid w:val="00D72CE9"/>
    <w:rsid w:val="00D736C0"/>
    <w:rsid w:val="00D73A3B"/>
    <w:rsid w:val="00D73F34"/>
    <w:rsid w:val="00D74FC0"/>
    <w:rsid w:val="00D75276"/>
    <w:rsid w:val="00D75591"/>
    <w:rsid w:val="00D765D8"/>
    <w:rsid w:val="00D802D4"/>
    <w:rsid w:val="00D803C7"/>
    <w:rsid w:val="00D828EE"/>
    <w:rsid w:val="00D83633"/>
    <w:rsid w:val="00D8440A"/>
    <w:rsid w:val="00D86A3F"/>
    <w:rsid w:val="00D87364"/>
    <w:rsid w:val="00D8741D"/>
    <w:rsid w:val="00D87C09"/>
    <w:rsid w:val="00D903AA"/>
    <w:rsid w:val="00D912EE"/>
    <w:rsid w:val="00D9190E"/>
    <w:rsid w:val="00D92274"/>
    <w:rsid w:val="00D92458"/>
    <w:rsid w:val="00D9353F"/>
    <w:rsid w:val="00D94339"/>
    <w:rsid w:val="00D95D2F"/>
    <w:rsid w:val="00D96708"/>
    <w:rsid w:val="00D9707F"/>
    <w:rsid w:val="00D97B21"/>
    <w:rsid w:val="00DA0004"/>
    <w:rsid w:val="00DA1F8E"/>
    <w:rsid w:val="00DA23E8"/>
    <w:rsid w:val="00DA2C90"/>
    <w:rsid w:val="00DA3261"/>
    <w:rsid w:val="00DA3779"/>
    <w:rsid w:val="00DA3BCA"/>
    <w:rsid w:val="00DA3ED9"/>
    <w:rsid w:val="00DA57A4"/>
    <w:rsid w:val="00DA7B67"/>
    <w:rsid w:val="00DA7C4E"/>
    <w:rsid w:val="00DB02E2"/>
    <w:rsid w:val="00DB0D07"/>
    <w:rsid w:val="00DB1922"/>
    <w:rsid w:val="00DB3432"/>
    <w:rsid w:val="00DB37C4"/>
    <w:rsid w:val="00DB42A8"/>
    <w:rsid w:val="00DB4C67"/>
    <w:rsid w:val="00DB4EDD"/>
    <w:rsid w:val="00DB57CF"/>
    <w:rsid w:val="00DB594B"/>
    <w:rsid w:val="00DB5DD9"/>
    <w:rsid w:val="00DB7A0E"/>
    <w:rsid w:val="00DC0C0F"/>
    <w:rsid w:val="00DC2657"/>
    <w:rsid w:val="00DC2C2A"/>
    <w:rsid w:val="00DC3682"/>
    <w:rsid w:val="00DC3990"/>
    <w:rsid w:val="00DC39E8"/>
    <w:rsid w:val="00DC40CF"/>
    <w:rsid w:val="00DC4922"/>
    <w:rsid w:val="00DC4950"/>
    <w:rsid w:val="00DC4CA1"/>
    <w:rsid w:val="00DC4ED6"/>
    <w:rsid w:val="00DC585C"/>
    <w:rsid w:val="00DC5EEB"/>
    <w:rsid w:val="00DC66B6"/>
    <w:rsid w:val="00DD03D4"/>
    <w:rsid w:val="00DD11FE"/>
    <w:rsid w:val="00DD1E90"/>
    <w:rsid w:val="00DD3530"/>
    <w:rsid w:val="00DD38A5"/>
    <w:rsid w:val="00DD3A4E"/>
    <w:rsid w:val="00DD4E86"/>
    <w:rsid w:val="00DD51B7"/>
    <w:rsid w:val="00DD62C3"/>
    <w:rsid w:val="00DD699B"/>
    <w:rsid w:val="00DD788A"/>
    <w:rsid w:val="00DE0EE2"/>
    <w:rsid w:val="00DE1843"/>
    <w:rsid w:val="00DE1875"/>
    <w:rsid w:val="00DE2051"/>
    <w:rsid w:val="00DE2205"/>
    <w:rsid w:val="00DE2975"/>
    <w:rsid w:val="00DE3E75"/>
    <w:rsid w:val="00DE4A30"/>
    <w:rsid w:val="00DE4FA2"/>
    <w:rsid w:val="00DE5306"/>
    <w:rsid w:val="00DE5789"/>
    <w:rsid w:val="00DE6998"/>
    <w:rsid w:val="00DE7B9A"/>
    <w:rsid w:val="00DF0054"/>
    <w:rsid w:val="00DF020F"/>
    <w:rsid w:val="00DF1817"/>
    <w:rsid w:val="00DF18A5"/>
    <w:rsid w:val="00DF2478"/>
    <w:rsid w:val="00DF2FC1"/>
    <w:rsid w:val="00DF3309"/>
    <w:rsid w:val="00DF3465"/>
    <w:rsid w:val="00DF4C8A"/>
    <w:rsid w:val="00DF5124"/>
    <w:rsid w:val="00DF57B7"/>
    <w:rsid w:val="00DF5866"/>
    <w:rsid w:val="00DF77F6"/>
    <w:rsid w:val="00DF7A95"/>
    <w:rsid w:val="00DF7F39"/>
    <w:rsid w:val="00E01144"/>
    <w:rsid w:val="00E01F49"/>
    <w:rsid w:val="00E03BC1"/>
    <w:rsid w:val="00E05284"/>
    <w:rsid w:val="00E05855"/>
    <w:rsid w:val="00E1022C"/>
    <w:rsid w:val="00E10320"/>
    <w:rsid w:val="00E108FA"/>
    <w:rsid w:val="00E1212A"/>
    <w:rsid w:val="00E12172"/>
    <w:rsid w:val="00E15488"/>
    <w:rsid w:val="00E165EA"/>
    <w:rsid w:val="00E16C17"/>
    <w:rsid w:val="00E1702C"/>
    <w:rsid w:val="00E20EB9"/>
    <w:rsid w:val="00E22B1A"/>
    <w:rsid w:val="00E22C2B"/>
    <w:rsid w:val="00E22EE8"/>
    <w:rsid w:val="00E23177"/>
    <w:rsid w:val="00E237E1"/>
    <w:rsid w:val="00E23ABB"/>
    <w:rsid w:val="00E23B68"/>
    <w:rsid w:val="00E23E99"/>
    <w:rsid w:val="00E265EC"/>
    <w:rsid w:val="00E26A12"/>
    <w:rsid w:val="00E30570"/>
    <w:rsid w:val="00E3093A"/>
    <w:rsid w:val="00E31E16"/>
    <w:rsid w:val="00E31EB9"/>
    <w:rsid w:val="00E32AA7"/>
    <w:rsid w:val="00E32F02"/>
    <w:rsid w:val="00E33078"/>
    <w:rsid w:val="00E335AB"/>
    <w:rsid w:val="00E33699"/>
    <w:rsid w:val="00E33741"/>
    <w:rsid w:val="00E33AB6"/>
    <w:rsid w:val="00E33B22"/>
    <w:rsid w:val="00E34E51"/>
    <w:rsid w:val="00E34E75"/>
    <w:rsid w:val="00E35059"/>
    <w:rsid w:val="00E35B11"/>
    <w:rsid w:val="00E35FD6"/>
    <w:rsid w:val="00E366B4"/>
    <w:rsid w:val="00E379FA"/>
    <w:rsid w:val="00E4012C"/>
    <w:rsid w:val="00E405DF"/>
    <w:rsid w:val="00E40C49"/>
    <w:rsid w:val="00E4220D"/>
    <w:rsid w:val="00E42A8F"/>
    <w:rsid w:val="00E42DCE"/>
    <w:rsid w:val="00E440CB"/>
    <w:rsid w:val="00E44C97"/>
    <w:rsid w:val="00E45556"/>
    <w:rsid w:val="00E459E7"/>
    <w:rsid w:val="00E47EB5"/>
    <w:rsid w:val="00E506C4"/>
    <w:rsid w:val="00E50AA2"/>
    <w:rsid w:val="00E51ACF"/>
    <w:rsid w:val="00E51CD5"/>
    <w:rsid w:val="00E51CF5"/>
    <w:rsid w:val="00E51D93"/>
    <w:rsid w:val="00E51F1A"/>
    <w:rsid w:val="00E5223F"/>
    <w:rsid w:val="00E538F7"/>
    <w:rsid w:val="00E53B78"/>
    <w:rsid w:val="00E546A1"/>
    <w:rsid w:val="00E55E29"/>
    <w:rsid w:val="00E5647D"/>
    <w:rsid w:val="00E6051B"/>
    <w:rsid w:val="00E61D5C"/>
    <w:rsid w:val="00E620FC"/>
    <w:rsid w:val="00E635AC"/>
    <w:rsid w:val="00E63FDB"/>
    <w:rsid w:val="00E64B24"/>
    <w:rsid w:val="00E66B4F"/>
    <w:rsid w:val="00E66C3A"/>
    <w:rsid w:val="00E670C5"/>
    <w:rsid w:val="00E674C7"/>
    <w:rsid w:val="00E71C3E"/>
    <w:rsid w:val="00E73209"/>
    <w:rsid w:val="00E741D5"/>
    <w:rsid w:val="00E74226"/>
    <w:rsid w:val="00E74474"/>
    <w:rsid w:val="00E75563"/>
    <w:rsid w:val="00E774FE"/>
    <w:rsid w:val="00E77AC9"/>
    <w:rsid w:val="00E77B1F"/>
    <w:rsid w:val="00E82C80"/>
    <w:rsid w:val="00E82EA2"/>
    <w:rsid w:val="00E84695"/>
    <w:rsid w:val="00E85E61"/>
    <w:rsid w:val="00E87A6A"/>
    <w:rsid w:val="00E90987"/>
    <w:rsid w:val="00E90EA7"/>
    <w:rsid w:val="00E91008"/>
    <w:rsid w:val="00E91015"/>
    <w:rsid w:val="00E916A8"/>
    <w:rsid w:val="00E91D7F"/>
    <w:rsid w:val="00E91EF8"/>
    <w:rsid w:val="00E92327"/>
    <w:rsid w:val="00E9232A"/>
    <w:rsid w:val="00E9457E"/>
    <w:rsid w:val="00E945C7"/>
    <w:rsid w:val="00E95E02"/>
    <w:rsid w:val="00EA0D96"/>
    <w:rsid w:val="00EA0FA2"/>
    <w:rsid w:val="00EA1E5F"/>
    <w:rsid w:val="00EA3CE2"/>
    <w:rsid w:val="00EA44C2"/>
    <w:rsid w:val="00EA45BF"/>
    <w:rsid w:val="00EA4D1B"/>
    <w:rsid w:val="00EA4E45"/>
    <w:rsid w:val="00EA5F6B"/>
    <w:rsid w:val="00EA5F73"/>
    <w:rsid w:val="00EB05A7"/>
    <w:rsid w:val="00EB10FE"/>
    <w:rsid w:val="00EB1D11"/>
    <w:rsid w:val="00EB1D79"/>
    <w:rsid w:val="00EB281B"/>
    <w:rsid w:val="00EB41F8"/>
    <w:rsid w:val="00EB49AC"/>
    <w:rsid w:val="00EB4AAB"/>
    <w:rsid w:val="00EB6654"/>
    <w:rsid w:val="00EB6703"/>
    <w:rsid w:val="00EC0988"/>
    <w:rsid w:val="00EC1C50"/>
    <w:rsid w:val="00EC3B1F"/>
    <w:rsid w:val="00EC4BD4"/>
    <w:rsid w:val="00EC5DBC"/>
    <w:rsid w:val="00EC7185"/>
    <w:rsid w:val="00ED1F48"/>
    <w:rsid w:val="00ED2662"/>
    <w:rsid w:val="00ED2717"/>
    <w:rsid w:val="00ED2F14"/>
    <w:rsid w:val="00ED3D05"/>
    <w:rsid w:val="00ED5025"/>
    <w:rsid w:val="00ED7970"/>
    <w:rsid w:val="00ED7E0E"/>
    <w:rsid w:val="00EE048C"/>
    <w:rsid w:val="00EE054C"/>
    <w:rsid w:val="00EE0B7F"/>
    <w:rsid w:val="00EE145B"/>
    <w:rsid w:val="00EE180E"/>
    <w:rsid w:val="00EE1EE4"/>
    <w:rsid w:val="00EE3CC4"/>
    <w:rsid w:val="00EE5713"/>
    <w:rsid w:val="00EE5FE0"/>
    <w:rsid w:val="00EE64AE"/>
    <w:rsid w:val="00EE659A"/>
    <w:rsid w:val="00EE6A35"/>
    <w:rsid w:val="00EE6F15"/>
    <w:rsid w:val="00EE715F"/>
    <w:rsid w:val="00EF100B"/>
    <w:rsid w:val="00EF1B2E"/>
    <w:rsid w:val="00EF3194"/>
    <w:rsid w:val="00EF3D91"/>
    <w:rsid w:val="00EF632C"/>
    <w:rsid w:val="00EF712B"/>
    <w:rsid w:val="00EF7758"/>
    <w:rsid w:val="00F00184"/>
    <w:rsid w:val="00F003B6"/>
    <w:rsid w:val="00F00502"/>
    <w:rsid w:val="00F00E84"/>
    <w:rsid w:val="00F0143E"/>
    <w:rsid w:val="00F021A7"/>
    <w:rsid w:val="00F024AF"/>
    <w:rsid w:val="00F02937"/>
    <w:rsid w:val="00F0348B"/>
    <w:rsid w:val="00F04255"/>
    <w:rsid w:val="00F04884"/>
    <w:rsid w:val="00F04D07"/>
    <w:rsid w:val="00F05781"/>
    <w:rsid w:val="00F0591A"/>
    <w:rsid w:val="00F06445"/>
    <w:rsid w:val="00F07114"/>
    <w:rsid w:val="00F1189F"/>
    <w:rsid w:val="00F126ED"/>
    <w:rsid w:val="00F12B0A"/>
    <w:rsid w:val="00F14F5D"/>
    <w:rsid w:val="00F159E8"/>
    <w:rsid w:val="00F16C9D"/>
    <w:rsid w:val="00F20593"/>
    <w:rsid w:val="00F206A7"/>
    <w:rsid w:val="00F21CA7"/>
    <w:rsid w:val="00F221F8"/>
    <w:rsid w:val="00F22A77"/>
    <w:rsid w:val="00F22C73"/>
    <w:rsid w:val="00F23A7B"/>
    <w:rsid w:val="00F23B5D"/>
    <w:rsid w:val="00F24915"/>
    <w:rsid w:val="00F26625"/>
    <w:rsid w:val="00F26B8C"/>
    <w:rsid w:val="00F27C28"/>
    <w:rsid w:val="00F3079C"/>
    <w:rsid w:val="00F30839"/>
    <w:rsid w:val="00F3105E"/>
    <w:rsid w:val="00F31AAB"/>
    <w:rsid w:val="00F32397"/>
    <w:rsid w:val="00F325FE"/>
    <w:rsid w:val="00F34857"/>
    <w:rsid w:val="00F34C80"/>
    <w:rsid w:val="00F36891"/>
    <w:rsid w:val="00F3710D"/>
    <w:rsid w:val="00F37652"/>
    <w:rsid w:val="00F41591"/>
    <w:rsid w:val="00F416B7"/>
    <w:rsid w:val="00F41A63"/>
    <w:rsid w:val="00F45153"/>
    <w:rsid w:val="00F45633"/>
    <w:rsid w:val="00F456D5"/>
    <w:rsid w:val="00F45BEB"/>
    <w:rsid w:val="00F45CBB"/>
    <w:rsid w:val="00F46165"/>
    <w:rsid w:val="00F461A7"/>
    <w:rsid w:val="00F46431"/>
    <w:rsid w:val="00F5018C"/>
    <w:rsid w:val="00F5087B"/>
    <w:rsid w:val="00F52327"/>
    <w:rsid w:val="00F5241A"/>
    <w:rsid w:val="00F52F3C"/>
    <w:rsid w:val="00F52FFA"/>
    <w:rsid w:val="00F54523"/>
    <w:rsid w:val="00F55BDD"/>
    <w:rsid w:val="00F55EF6"/>
    <w:rsid w:val="00F57197"/>
    <w:rsid w:val="00F57478"/>
    <w:rsid w:val="00F578E5"/>
    <w:rsid w:val="00F60E69"/>
    <w:rsid w:val="00F61058"/>
    <w:rsid w:val="00F61DBE"/>
    <w:rsid w:val="00F61F17"/>
    <w:rsid w:val="00F622BF"/>
    <w:rsid w:val="00F62C1F"/>
    <w:rsid w:val="00F64FDE"/>
    <w:rsid w:val="00F65082"/>
    <w:rsid w:val="00F65D39"/>
    <w:rsid w:val="00F662BE"/>
    <w:rsid w:val="00F70FB5"/>
    <w:rsid w:val="00F71757"/>
    <w:rsid w:val="00F73231"/>
    <w:rsid w:val="00F7432B"/>
    <w:rsid w:val="00F74930"/>
    <w:rsid w:val="00F74F14"/>
    <w:rsid w:val="00F7607C"/>
    <w:rsid w:val="00F76263"/>
    <w:rsid w:val="00F76C21"/>
    <w:rsid w:val="00F81463"/>
    <w:rsid w:val="00F81558"/>
    <w:rsid w:val="00F819BB"/>
    <w:rsid w:val="00F834E6"/>
    <w:rsid w:val="00F84544"/>
    <w:rsid w:val="00F849AC"/>
    <w:rsid w:val="00F84FBB"/>
    <w:rsid w:val="00F86137"/>
    <w:rsid w:val="00F86A84"/>
    <w:rsid w:val="00F87BB1"/>
    <w:rsid w:val="00F90552"/>
    <w:rsid w:val="00F908B7"/>
    <w:rsid w:val="00F90D31"/>
    <w:rsid w:val="00F91068"/>
    <w:rsid w:val="00F9160B"/>
    <w:rsid w:val="00F91776"/>
    <w:rsid w:val="00F94971"/>
    <w:rsid w:val="00F954FA"/>
    <w:rsid w:val="00F95655"/>
    <w:rsid w:val="00F95B1F"/>
    <w:rsid w:val="00F96B97"/>
    <w:rsid w:val="00F97E4E"/>
    <w:rsid w:val="00FA05B2"/>
    <w:rsid w:val="00FA0889"/>
    <w:rsid w:val="00FA1A1A"/>
    <w:rsid w:val="00FA1C1A"/>
    <w:rsid w:val="00FA52D5"/>
    <w:rsid w:val="00FA68A7"/>
    <w:rsid w:val="00FA7576"/>
    <w:rsid w:val="00FB1CEF"/>
    <w:rsid w:val="00FB298E"/>
    <w:rsid w:val="00FB2A9D"/>
    <w:rsid w:val="00FB3F80"/>
    <w:rsid w:val="00FB54E1"/>
    <w:rsid w:val="00FB5922"/>
    <w:rsid w:val="00FB7C23"/>
    <w:rsid w:val="00FC0A06"/>
    <w:rsid w:val="00FC0C51"/>
    <w:rsid w:val="00FC0CBD"/>
    <w:rsid w:val="00FC151E"/>
    <w:rsid w:val="00FC22A4"/>
    <w:rsid w:val="00FC3903"/>
    <w:rsid w:val="00FC3D96"/>
    <w:rsid w:val="00FC3F1A"/>
    <w:rsid w:val="00FC5737"/>
    <w:rsid w:val="00FC58F5"/>
    <w:rsid w:val="00FC5A78"/>
    <w:rsid w:val="00FC6258"/>
    <w:rsid w:val="00FC6848"/>
    <w:rsid w:val="00FC7244"/>
    <w:rsid w:val="00FD0976"/>
    <w:rsid w:val="00FD0979"/>
    <w:rsid w:val="00FD09ED"/>
    <w:rsid w:val="00FD0C53"/>
    <w:rsid w:val="00FD1EAF"/>
    <w:rsid w:val="00FD4CC6"/>
    <w:rsid w:val="00FD4E93"/>
    <w:rsid w:val="00FD5586"/>
    <w:rsid w:val="00FD6A0F"/>
    <w:rsid w:val="00FE0748"/>
    <w:rsid w:val="00FE09E5"/>
    <w:rsid w:val="00FE0A2E"/>
    <w:rsid w:val="00FE18BA"/>
    <w:rsid w:val="00FE1AEF"/>
    <w:rsid w:val="00FE1B88"/>
    <w:rsid w:val="00FE2D97"/>
    <w:rsid w:val="00FE469D"/>
    <w:rsid w:val="00FE58F0"/>
    <w:rsid w:val="00FE5E76"/>
    <w:rsid w:val="00FE63EB"/>
    <w:rsid w:val="00FE723E"/>
    <w:rsid w:val="00FE75C4"/>
    <w:rsid w:val="00FF089B"/>
    <w:rsid w:val="00FF0FD4"/>
    <w:rsid w:val="00FF1196"/>
    <w:rsid w:val="00FF11E3"/>
    <w:rsid w:val="00FF16C3"/>
    <w:rsid w:val="00FF1FCB"/>
    <w:rsid w:val="00FF202A"/>
    <w:rsid w:val="00FF2FBC"/>
    <w:rsid w:val="00FF3E6C"/>
    <w:rsid w:val="00FF3E9A"/>
    <w:rsid w:val="00FF44EF"/>
    <w:rsid w:val="00FF461A"/>
    <w:rsid w:val="00FF4AC8"/>
    <w:rsid w:val="00FF4BE0"/>
    <w:rsid w:val="00FF5A22"/>
    <w:rsid w:val="00FF72A3"/>
    <w:rsid w:val="00FF73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19202C1"/>
  <w15:docId w15:val="{E84ED2EF-EC5E-425A-B057-4C1BE256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5112E7"/>
    <w:pPr>
      <w:spacing w:after="160" w:line="288" w:lineRule="auto"/>
    </w:pPr>
    <w:rPr>
      <w:sz w:val="24"/>
      <w:szCs w:val="24"/>
    </w:rPr>
  </w:style>
  <w:style w:type="paragraph" w:styleId="Heading1">
    <w:name w:val="heading 1"/>
    <w:basedOn w:val="Normal"/>
    <w:next w:val="Normal"/>
    <w:link w:val="Heading1Char"/>
    <w:qFormat/>
    <w:rsid w:val="009F41B6"/>
    <w:pPr>
      <w:pageBreakBefore/>
      <w:spacing w:after="240" w:line="240" w:lineRule="auto"/>
      <w:outlineLvl w:val="0"/>
    </w:pPr>
    <w:rPr>
      <w:b/>
      <w:color w:val="104F75"/>
      <w:sz w:val="36"/>
    </w:rPr>
  </w:style>
  <w:style w:type="paragraph" w:styleId="Heading2">
    <w:name w:val="heading 2"/>
    <w:basedOn w:val="Normal"/>
    <w:next w:val="Normal"/>
    <w:link w:val="Heading2Char"/>
    <w:qFormat/>
    <w:rsid w:val="00976828"/>
    <w:pPr>
      <w:spacing w:before="480" w:line="240" w:lineRule="auto"/>
      <w:outlineLvl w:val="1"/>
    </w:pPr>
    <w:rPr>
      <w:b/>
      <w:color w:val="104F75"/>
      <w:sz w:val="32"/>
      <w:szCs w:val="32"/>
    </w:rPr>
  </w:style>
  <w:style w:type="paragraph" w:styleId="Heading3">
    <w:name w:val="heading 3"/>
    <w:basedOn w:val="Heading2"/>
    <w:next w:val="Normal"/>
    <w:link w:val="Heading3Char"/>
    <w:qFormat/>
    <w:rsid w:val="007F1ACB"/>
    <w:pPr>
      <w:spacing w:before="360"/>
      <w:outlineLvl w:val="2"/>
    </w:pPr>
    <w:rPr>
      <w:bCs/>
      <w:sz w:val="28"/>
      <w:szCs w:val="28"/>
    </w:rPr>
  </w:style>
  <w:style w:type="paragraph" w:styleId="Heading4">
    <w:name w:val="heading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976828"/>
    <w:rPr>
      <w:b/>
      <w:color w:val="104F75"/>
      <w:sz w:val="32"/>
      <w:szCs w:val="32"/>
    </w:rPr>
  </w:style>
  <w:style w:type="character" w:customStyle="1" w:styleId="Heading3Char">
    <w:name w:val="Heading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unhideWhenUsed/>
    <w:qFormat/>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E50AA2"/>
    <w:pPr>
      <w:numPr>
        <w:numId w:val="3"/>
      </w:numPr>
    </w:pPr>
  </w:style>
  <w:style w:type="paragraph" w:styleId="TOC1">
    <w:name w:val="toc 1"/>
    <w:basedOn w:val="Normal"/>
    <w:next w:val="Normal"/>
    <w:autoRedefine/>
    <w:uiPriority w:val="39"/>
    <w:unhideWhenUsed/>
    <w:qFormat/>
    <w:rsid w:val="00FF44EF"/>
    <w:pPr>
      <w:tabs>
        <w:tab w:val="right" w:pos="9630"/>
      </w:tabs>
      <w:jc w:val="both"/>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34222D"/>
    <w:pPr>
      <w:jc w:val="both"/>
    </w:pPr>
  </w:style>
  <w:style w:type="character" w:customStyle="1" w:styleId="CopyrightBoxChar">
    <w:name w:val="CopyrightBox Char"/>
    <w:link w:val="CopyrightBox"/>
    <w:rsid w:val="0034222D"/>
    <w:rPr>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styleId="ListBullet4">
    <w:name w:val="List Bullet 4"/>
    <w:basedOn w:val="Normal"/>
    <w:rsid w:val="00E50AA2"/>
    <w:pPr>
      <w:numPr>
        <w:numId w:val="2"/>
      </w:numPr>
      <w:contextualSpacing/>
    </w:pPr>
  </w:style>
  <w:style w:type="paragraph" w:styleId="ListParagraph">
    <w:name w:val="List Paragraph"/>
    <w:basedOn w:val="Normal"/>
    <w:uiPriority w:val="34"/>
    <w:qFormat/>
    <w:rsid w:val="008B250D"/>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Italics">
    <w:name w:val="Italics"/>
    <w:link w:val="ItalicsChar"/>
    <w:rsid w:val="00774F55"/>
    <w:rPr>
      <w:i/>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customStyle="1" w:styleId="DfESOutNumbered">
    <w:name w:val="DfESOutNumbered"/>
    <w:basedOn w:val="DfESOutNumbered1"/>
    <w:link w:val="DfESOutNumberedChar"/>
    <w:rsid w:val="009F41B6"/>
    <w:pPr>
      <w:spacing w:after="240"/>
    </w:pPr>
  </w:style>
  <w:style w:type="character" w:customStyle="1" w:styleId="DfESOutNumberedChar">
    <w:name w:val="DfESOutNumbered Char"/>
    <w:basedOn w:val="Heading4Char"/>
    <w:link w:val="DfESOutNumbered"/>
    <w:rsid w:val="009F41B6"/>
    <w:rPr>
      <w:b w:val="0"/>
      <w:bCs w:val="0"/>
      <w:color w:val="000000" w:themeColor="text1"/>
      <w:sz w:val="24"/>
      <w:szCs w:val="24"/>
    </w:rPr>
  </w:style>
  <w:style w:type="paragraph" w:styleId="ListBullet5">
    <w:name w:val="List Bullet 5"/>
    <w:basedOn w:val="Normal"/>
    <w:rsid w:val="00E50AA2"/>
  </w:style>
  <w:style w:type="character" w:styleId="CommentReference">
    <w:name w:val="annotation reference"/>
    <w:basedOn w:val="DefaultParagraphFont"/>
    <w:unhideWhenUsed/>
    <w:rsid w:val="008B250D"/>
    <w:rPr>
      <w:rFonts w:cs="Times New Roman"/>
      <w:color w:val="auto"/>
      <w:sz w:val="16"/>
      <w:szCs w:val="16"/>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985088"/>
  </w:style>
  <w:style w:type="paragraph" w:customStyle="1" w:styleId="Source">
    <w:name w:val="Source"/>
    <w:basedOn w:val="Normal"/>
    <w:link w:val="SourceChar"/>
    <w:qFormat/>
    <w:rsid w:val="00985088"/>
    <w:pPr>
      <w:jc w:val="right"/>
    </w:pPr>
    <w:rPr>
      <w:sz w:val="20"/>
      <w:szCs w:val="20"/>
    </w:rPr>
  </w:style>
  <w:style w:type="paragraph" w:customStyle="1" w:styleId="DfESOutNumbered1">
    <w:name w:val="DfESOutNumbered1"/>
    <w:basedOn w:val="Normal"/>
    <w:link w:val="DfESOutNumbered1Char"/>
    <w:qFormat/>
    <w:rsid w:val="007A0750"/>
  </w:style>
  <w:style w:type="character" w:customStyle="1" w:styleId="DfESOutNumbered1Char">
    <w:name w:val="DfESOutNumbered1 Char"/>
    <w:link w:val="DfESOutNumbered1"/>
    <w:rsid w:val="007A0750"/>
    <w:rPr>
      <w:sz w:val="24"/>
      <w:szCs w:val="24"/>
    </w:rPr>
  </w:style>
  <w:style w:type="paragraph" w:customStyle="1" w:styleId="DeptBullets">
    <w:name w:val="DeptBullets"/>
    <w:basedOn w:val="Normal"/>
    <w:link w:val="DeptBulletsChar"/>
    <w:rsid w:val="00766306"/>
    <w:pPr>
      <w:widowControl w:val="0"/>
      <w:numPr>
        <w:numId w:val="4"/>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66306"/>
    <w:rPr>
      <w:sz w:val="24"/>
      <w:lang w:eastAsia="en-US"/>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TableHeaderCentered">
    <w:name w:val="TableHeaderCentered"/>
    <w:basedOn w:val="TableHeader"/>
    <w:rsid w:val="00766306"/>
    <w:pPr>
      <w:jc w:val="center"/>
    </w:pPr>
    <w:rPr>
      <w:bCs/>
      <w:szCs w:val="20"/>
    </w:rPr>
  </w:style>
  <w:style w:type="paragraph" w:customStyle="1" w:styleId="SocialMedia">
    <w:name w:val="SocialMedia"/>
    <w:basedOn w:val="Normal"/>
    <w:link w:val="SocialMediaChar"/>
    <w:qFormat/>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qFormat/>
    <w:rsid w:val="00203ACA"/>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qFormat/>
    <w:rsid w:val="00095901"/>
    <w:pPr>
      <w:tabs>
        <w:tab w:val="left" w:pos="1418"/>
      </w:tabs>
      <w:ind w:left="284"/>
      <w:contextualSpacing/>
    </w:pPr>
  </w:style>
  <w:style w:type="character" w:customStyle="1" w:styleId="ReferenceChar">
    <w:name w:val="Reference Char"/>
    <w:basedOn w:val="DefaultParagraphFont"/>
    <w:link w:val="Reference"/>
    <w:rsid w:val="00203ACA"/>
    <w:rPr>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EndBox">
    <w:name w:val="EndBox"/>
    <w:basedOn w:val="Normal"/>
    <w:qFormat/>
    <w:rsid w:val="00F908B7"/>
    <w:rPr>
      <w:szCs w:val="20"/>
    </w:rPr>
  </w:style>
  <w:style w:type="paragraph" w:customStyle="1" w:styleId="StyleHeading114pt">
    <w:name w:val="Style Heading 1 + 14 pt"/>
    <w:basedOn w:val="Heading1"/>
    <w:link w:val="StyleHeading114ptChar"/>
    <w:rsid w:val="008709E1"/>
    <w:pPr>
      <w:keepNext/>
      <w:pageBreakBefore w:val="0"/>
      <w:spacing w:before="200" w:after="480"/>
    </w:pPr>
    <w:rPr>
      <w:bCs/>
      <w:color w:val="auto"/>
      <w:kern w:val="32"/>
      <w:sz w:val="28"/>
      <w:szCs w:val="32"/>
      <w:lang w:eastAsia="x-none"/>
    </w:rPr>
  </w:style>
  <w:style w:type="character" w:customStyle="1" w:styleId="StyleHeading114ptChar">
    <w:name w:val="Style Heading 1 + 14 pt Char"/>
    <w:link w:val="StyleHeading114pt"/>
    <w:rsid w:val="008709E1"/>
    <w:rPr>
      <w:b/>
      <w:bCs/>
      <w:kern w:val="32"/>
      <w:sz w:val="28"/>
      <w:szCs w:val="32"/>
      <w:lang w:eastAsia="x-none"/>
    </w:rPr>
  </w:style>
  <w:style w:type="paragraph" w:styleId="NormalWeb">
    <w:name w:val="Normal (Web)"/>
    <w:basedOn w:val="Normal"/>
    <w:uiPriority w:val="99"/>
    <w:unhideWhenUsed/>
    <w:rsid w:val="00234815"/>
    <w:pPr>
      <w:spacing w:before="100" w:beforeAutospacing="1" w:after="100" w:afterAutospacing="1"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5E7931"/>
    <w:rPr>
      <w:color w:val="605E5C"/>
      <w:shd w:val="clear" w:color="auto" w:fill="E1DFDD"/>
    </w:rPr>
  </w:style>
  <w:style w:type="paragraph" w:styleId="NoSpacing">
    <w:name w:val="No Spacing"/>
    <w:uiPriority w:val="1"/>
    <w:qFormat/>
    <w:rsid w:val="00DF1817"/>
    <w:rPr>
      <w:rFonts w:asciiTheme="minorHAnsi" w:eastAsiaTheme="minorHAnsi" w:hAnsiTheme="minorHAnsi" w:cstheme="minorBidi"/>
      <w:sz w:val="22"/>
      <w:szCs w:val="22"/>
      <w:lang w:eastAsia="en-US"/>
    </w:rPr>
  </w:style>
  <w:style w:type="paragraph" w:styleId="Revision">
    <w:name w:val="Revision"/>
    <w:hidden/>
    <w:uiPriority w:val="99"/>
    <w:semiHidden/>
    <w:rsid w:val="00A37F89"/>
    <w:rPr>
      <w:sz w:val="24"/>
      <w:szCs w:val="24"/>
    </w:rPr>
  </w:style>
  <w:style w:type="character" w:styleId="UnresolvedMention">
    <w:name w:val="Unresolved Mention"/>
    <w:basedOn w:val="DefaultParagraphFont"/>
    <w:uiPriority w:val="99"/>
    <w:semiHidden/>
    <w:unhideWhenUsed/>
    <w:rsid w:val="00AD08D3"/>
    <w:rPr>
      <w:color w:val="605E5C"/>
      <w:shd w:val="clear" w:color="auto" w:fill="E1DFDD"/>
    </w:rPr>
  </w:style>
  <w:style w:type="character" w:customStyle="1" w:styleId="fontstyle01">
    <w:name w:val="fontstyle01"/>
    <w:basedOn w:val="DefaultParagraphFont"/>
    <w:rsid w:val="006F582C"/>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551">
      <w:bodyDiv w:val="1"/>
      <w:marLeft w:val="0"/>
      <w:marRight w:val="0"/>
      <w:marTop w:val="0"/>
      <w:marBottom w:val="0"/>
      <w:divBdr>
        <w:top w:val="none" w:sz="0" w:space="0" w:color="auto"/>
        <w:left w:val="none" w:sz="0" w:space="0" w:color="auto"/>
        <w:bottom w:val="none" w:sz="0" w:space="0" w:color="auto"/>
        <w:right w:val="none" w:sz="0" w:space="0" w:color="auto"/>
      </w:divBdr>
    </w:div>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159976603">
      <w:bodyDiv w:val="1"/>
      <w:marLeft w:val="0"/>
      <w:marRight w:val="0"/>
      <w:marTop w:val="0"/>
      <w:marBottom w:val="0"/>
      <w:divBdr>
        <w:top w:val="none" w:sz="0" w:space="0" w:color="auto"/>
        <w:left w:val="none" w:sz="0" w:space="0" w:color="auto"/>
        <w:bottom w:val="none" w:sz="0" w:space="0" w:color="auto"/>
        <w:right w:val="none" w:sz="0" w:space="0" w:color="auto"/>
      </w:divBdr>
    </w:div>
    <w:div w:id="166946019">
      <w:bodyDiv w:val="1"/>
      <w:marLeft w:val="0"/>
      <w:marRight w:val="0"/>
      <w:marTop w:val="0"/>
      <w:marBottom w:val="0"/>
      <w:divBdr>
        <w:top w:val="none" w:sz="0" w:space="0" w:color="auto"/>
        <w:left w:val="none" w:sz="0" w:space="0" w:color="auto"/>
        <w:bottom w:val="none" w:sz="0" w:space="0" w:color="auto"/>
        <w:right w:val="none" w:sz="0" w:space="0" w:color="auto"/>
      </w:divBdr>
    </w:div>
    <w:div w:id="255290091">
      <w:bodyDiv w:val="1"/>
      <w:marLeft w:val="0"/>
      <w:marRight w:val="0"/>
      <w:marTop w:val="0"/>
      <w:marBottom w:val="0"/>
      <w:divBdr>
        <w:top w:val="none" w:sz="0" w:space="0" w:color="auto"/>
        <w:left w:val="none" w:sz="0" w:space="0" w:color="auto"/>
        <w:bottom w:val="none" w:sz="0" w:space="0" w:color="auto"/>
        <w:right w:val="none" w:sz="0" w:space="0" w:color="auto"/>
      </w:divBdr>
    </w:div>
    <w:div w:id="462581134">
      <w:bodyDiv w:val="1"/>
      <w:marLeft w:val="0"/>
      <w:marRight w:val="0"/>
      <w:marTop w:val="0"/>
      <w:marBottom w:val="0"/>
      <w:divBdr>
        <w:top w:val="none" w:sz="0" w:space="0" w:color="auto"/>
        <w:left w:val="none" w:sz="0" w:space="0" w:color="auto"/>
        <w:bottom w:val="none" w:sz="0" w:space="0" w:color="auto"/>
        <w:right w:val="none" w:sz="0" w:space="0" w:color="auto"/>
      </w:divBdr>
    </w:div>
    <w:div w:id="49827282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20767101">
      <w:bodyDiv w:val="1"/>
      <w:marLeft w:val="0"/>
      <w:marRight w:val="0"/>
      <w:marTop w:val="0"/>
      <w:marBottom w:val="0"/>
      <w:divBdr>
        <w:top w:val="none" w:sz="0" w:space="0" w:color="auto"/>
        <w:left w:val="none" w:sz="0" w:space="0" w:color="auto"/>
        <w:bottom w:val="none" w:sz="0" w:space="0" w:color="auto"/>
        <w:right w:val="none" w:sz="0" w:space="0" w:color="auto"/>
      </w:divBdr>
    </w:div>
    <w:div w:id="689601469">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872039668">
      <w:bodyDiv w:val="1"/>
      <w:marLeft w:val="0"/>
      <w:marRight w:val="0"/>
      <w:marTop w:val="0"/>
      <w:marBottom w:val="0"/>
      <w:divBdr>
        <w:top w:val="none" w:sz="0" w:space="0" w:color="auto"/>
        <w:left w:val="none" w:sz="0" w:space="0" w:color="auto"/>
        <w:bottom w:val="none" w:sz="0" w:space="0" w:color="auto"/>
        <w:right w:val="none" w:sz="0" w:space="0" w:color="auto"/>
      </w:divBdr>
    </w:div>
    <w:div w:id="877007928">
      <w:bodyDiv w:val="1"/>
      <w:marLeft w:val="0"/>
      <w:marRight w:val="0"/>
      <w:marTop w:val="0"/>
      <w:marBottom w:val="0"/>
      <w:divBdr>
        <w:top w:val="none" w:sz="0" w:space="0" w:color="auto"/>
        <w:left w:val="none" w:sz="0" w:space="0" w:color="auto"/>
        <w:bottom w:val="none" w:sz="0" w:space="0" w:color="auto"/>
        <w:right w:val="none" w:sz="0" w:space="0" w:color="auto"/>
      </w:divBdr>
    </w:div>
    <w:div w:id="941299624">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205797729">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389962193">
      <w:bodyDiv w:val="1"/>
      <w:marLeft w:val="0"/>
      <w:marRight w:val="0"/>
      <w:marTop w:val="0"/>
      <w:marBottom w:val="0"/>
      <w:divBdr>
        <w:top w:val="none" w:sz="0" w:space="0" w:color="auto"/>
        <w:left w:val="none" w:sz="0" w:space="0" w:color="auto"/>
        <w:bottom w:val="none" w:sz="0" w:space="0" w:color="auto"/>
        <w:right w:val="none" w:sz="0" w:space="0" w:color="auto"/>
      </w:divBdr>
    </w:div>
    <w:div w:id="1426027067">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577784783">
      <w:bodyDiv w:val="1"/>
      <w:marLeft w:val="0"/>
      <w:marRight w:val="0"/>
      <w:marTop w:val="0"/>
      <w:marBottom w:val="0"/>
      <w:divBdr>
        <w:top w:val="none" w:sz="0" w:space="0" w:color="auto"/>
        <w:left w:val="none" w:sz="0" w:space="0" w:color="auto"/>
        <w:bottom w:val="none" w:sz="0" w:space="0" w:color="auto"/>
        <w:right w:val="none" w:sz="0" w:space="0" w:color="auto"/>
      </w:divBdr>
    </w:div>
    <w:div w:id="1617327535">
      <w:bodyDiv w:val="1"/>
      <w:marLeft w:val="0"/>
      <w:marRight w:val="0"/>
      <w:marTop w:val="0"/>
      <w:marBottom w:val="0"/>
      <w:divBdr>
        <w:top w:val="none" w:sz="0" w:space="0" w:color="auto"/>
        <w:left w:val="none" w:sz="0" w:space="0" w:color="auto"/>
        <w:bottom w:val="none" w:sz="0" w:space="0" w:color="auto"/>
        <w:right w:val="none" w:sz="0" w:space="0" w:color="auto"/>
      </w:divBdr>
    </w:div>
    <w:div w:id="1700547113">
      <w:bodyDiv w:val="1"/>
      <w:marLeft w:val="0"/>
      <w:marRight w:val="0"/>
      <w:marTop w:val="0"/>
      <w:marBottom w:val="0"/>
      <w:divBdr>
        <w:top w:val="none" w:sz="0" w:space="0" w:color="auto"/>
        <w:left w:val="none" w:sz="0" w:space="0" w:color="auto"/>
        <w:bottom w:val="none" w:sz="0" w:space="0" w:color="auto"/>
        <w:right w:val="none" w:sz="0" w:space="0" w:color="auto"/>
      </w:divBdr>
    </w:div>
    <w:div w:id="1804956089">
      <w:bodyDiv w:val="1"/>
      <w:marLeft w:val="0"/>
      <w:marRight w:val="0"/>
      <w:marTop w:val="0"/>
      <w:marBottom w:val="0"/>
      <w:divBdr>
        <w:top w:val="none" w:sz="0" w:space="0" w:color="auto"/>
        <w:left w:val="none" w:sz="0" w:space="0" w:color="auto"/>
        <w:bottom w:val="none" w:sz="0" w:space="0" w:color="auto"/>
        <w:right w:val="none" w:sz="0" w:space="0" w:color="auto"/>
      </w:divBdr>
    </w:div>
    <w:div w:id="1830708957">
      <w:bodyDiv w:val="1"/>
      <w:marLeft w:val="0"/>
      <w:marRight w:val="0"/>
      <w:marTop w:val="0"/>
      <w:marBottom w:val="0"/>
      <w:divBdr>
        <w:top w:val="none" w:sz="0" w:space="0" w:color="auto"/>
        <w:left w:val="none" w:sz="0" w:space="0" w:color="auto"/>
        <w:bottom w:val="none" w:sz="0" w:space="0" w:color="auto"/>
        <w:right w:val="none" w:sz="0" w:space="0" w:color="auto"/>
      </w:divBdr>
      <w:divsChild>
        <w:div w:id="2013147082">
          <w:marLeft w:val="0"/>
          <w:marRight w:val="0"/>
          <w:marTop w:val="0"/>
          <w:marBottom w:val="0"/>
          <w:divBdr>
            <w:top w:val="none" w:sz="0" w:space="0" w:color="auto"/>
            <w:left w:val="none" w:sz="0" w:space="0" w:color="auto"/>
            <w:bottom w:val="none" w:sz="0" w:space="0" w:color="auto"/>
            <w:right w:val="none" w:sz="0" w:space="0" w:color="auto"/>
          </w:divBdr>
          <w:divsChild>
            <w:div w:id="549194806">
              <w:marLeft w:val="0"/>
              <w:marRight w:val="0"/>
              <w:marTop w:val="0"/>
              <w:marBottom w:val="0"/>
              <w:divBdr>
                <w:top w:val="none" w:sz="0" w:space="0" w:color="auto"/>
                <w:left w:val="none" w:sz="0" w:space="0" w:color="auto"/>
                <w:bottom w:val="none" w:sz="0" w:space="0" w:color="auto"/>
                <w:right w:val="none" w:sz="0" w:space="0" w:color="auto"/>
              </w:divBdr>
              <w:divsChild>
                <w:div w:id="661542121">
                  <w:marLeft w:val="0"/>
                  <w:marRight w:val="5250"/>
                  <w:marTop w:val="0"/>
                  <w:marBottom w:val="0"/>
                  <w:divBdr>
                    <w:top w:val="none" w:sz="0" w:space="0" w:color="auto"/>
                    <w:left w:val="none" w:sz="0" w:space="0" w:color="auto"/>
                    <w:bottom w:val="none" w:sz="0" w:space="0" w:color="auto"/>
                    <w:right w:val="none" w:sz="0" w:space="0" w:color="auto"/>
                  </w:divBdr>
                  <w:divsChild>
                    <w:div w:id="1222667359">
                      <w:marLeft w:val="0"/>
                      <w:marRight w:val="0"/>
                      <w:marTop w:val="0"/>
                      <w:marBottom w:val="0"/>
                      <w:divBdr>
                        <w:top w:val="none" w:sz="0" w:space="0" w:color="auto"/>
                        <w:left w:val="none" w:sz="0" w:space="0" w:color="auto"/>
                        <w:bottom w:val="none" w:sz="0" w:space="0" w:color="auto"/>
                        <w:right w:val="none" w:sz="0" w:space="0" w:color="auto"/>
                      </w:divBdr>
                      <w:divsChild>
                        <w:div w:id="182522373">
                          <w:marLeft w:val="0"/>
                          <w:marRight w:val="0"/>
                          <w:marTop w:val="0"/>
                          <w:marBottom w:val="0"/>
                          <w:divBdr>
                            <w:top w:val="none" w:sz="0" w:space="0" w:color="auto"/>
                            <w:left w:val="none" w:sz="0" w:space="0" w:color="auto"/>
                            <w:bottom w:val="none" w:sz="0" w:space="0" w:color="auto"/>
                            <w:right w:val="none" w:sz="0" w:space="0" w:color="auto"/>
                          </w:divBdr>
                          <w:divsChild>
                            <w:div w:id="258955300">
                              <w:marLeft w:val="0"/>
                              <w:marRight w:val="0"/>
                              <w:marTop w:val="0"/>
                              <w:marBottom w:val="0"/>
                              <w:divBdr>
                                <w:top w:val="none" w:sz="0" w:space="0" w:color="auto"/>
                                <w:left w:val="none" w:sz="0" w:space="0" w:color="auto"/>
                                <w:bottom w:val="none" w:sz="0" w:space="0" w:color="auto"/>
                                <w:right w:val="none" w:sz="0" w:space="0" w:color="auto"/>
                              </w:divBdr>
                              <w:divsChild>
                                <w:div w:id="718359868">
                                  <w:marLeft w:val="0"/>
                                  <w:marRight w:val="0"/>
                                  <w:marTop w:val="0"/>
                                  <w:marBottom w:val="675"/>
                                  <w:divBdr>
                                    <w:top w:val="none" w:sz="0" w:space="0" w:color="auto"/>
                                    <w:left w:val="none" w:sz="0" w:space="0" w:color="auto"/>
                                    <w:bottom w:val="none" w:sz="0" w:space="0" w:color="auto"/>
                                    <w:right w:val="none" w:sz="0" w:space="0" w:color="auto"/>
                                  </w:divBdr>
                                  <w:divsChild>
                                    <w:div w:id="19737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44673">
      <w:bodyDiv w:val="1"/>
      <w:marLeft w:val="0"/>
      <w:marRight w:val="0"/>
      <w:marTop w:val="0"/>
      <w:marBottom w:val="0"/>
      <w:divBdr>
        <w:top w:val="none" w:sz="0" w:space="0" w:color="auto"/>
        <w:left w:val="none" w:sz="0" w:space="0" w:color="auto"/>
        <w:bottom w:val="none" w:sz="0" w:space="0" w:color="auto"/>
        <w:right w:val="none" w:sz="0" w:space="0" w:color="auto"/>
      </w:divBdr>
    </w:div>
    <w:div w:id="190745157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774">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www.rpaclaimforms.co.uk" TargetMode="External"/><Relationship Id="rId26" Type="http://schemas.openxmlformats.org/officeDocument/2006/relationships/hyperlink" Target="https://www.rpaclaimforms.co.uk/wp-content/uploads/2023/02/GDL-PLT001-Backups-for-Schools.docx" TargetMode="External"/><Relationship Id="rId39" Type="http://schemas.openxmlformats.org/officeDocument/2006/relationships/footer" Target="footer1.xml"/><Relationship Id="rId21" Type="http://schemas.openxmlformats.org/officeDocument/2006/relationships/hyperlink" Target="mailto:RPA.CM@davies-group.com" TargetMode="External"/><Relationship Id="rId34" Type="http://schemas.openxmlformats.org/officeDocument/2006/relationships/hyperlink" Target="http://www.nationalarchives.gov.uk/doc/open-government-licence/version/3"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rpaclaimforms.co.uk" TargetMode="External"/><Relationship Id="rId29" Type="http://schemas.openxmlformats.org/officeDocument/2006/relationships/hyperlink" Target="https://www.ncsc.gov.uk/blog-post/offline-backups-in-an-online-worl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mailto:RPA.CM@davies-group.com" TargetMode="External"/><Relationship Id="rId32" Type="http://schemas.openxmlformats.org/officeDocument/2006/relationships/hyperlink" Target="https://www.cyberalarm.police.uk/" TargetMode="External"/><Relationship Id="rId37" Type="http://schemas.openxmlformats.org/officeDocument/2006/relationships/hyperlink" Target="http://twitter.com/educationgovuk"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rpaclaimforms.co.uk" TargetMode="External"/><Relationship Id="rId28" Type="http://schemas.openxmlformats.org/officeDocument/2006/relationships/hyperlink" Target="https://www.ncsc.gov.uk/collection/small-business-guide/backing-your-data" TargetMode="External"/><Relationship Id="rId36" Type="http://schemas.openxmlformats.org/officeDocument/2006/relationships/hyperlink" Target="http://www.gov.uk/government/publications" TargetMode="External"/><Relationship Id="rId10" Type="http://schemas.openxmlformats.org/officeDocument/2006/relationships/numbering" Target="numbering.xml"/><Relationship Id="rId19" Type="http://schemas.openxmlformats.org/officeDocument/2006/relationships/hyperlink" Target="mailto:RPA.CM@davies-group.com" TargetMode="External"/><Relationship Id="rId31" Type="http://schemas.openxmlformats.org/officeDocument/2006/relationships/hyperlink" Target="https://www.ncsc.gov.uk/information/cyber-security-training-school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mailto:RPAresponse@CyberClan.com" TargetMode="External"/><Relationship Id="rId27" Type="http://schemas.openxmlformats.org/officeDocument/2006/relationships/hyperlink" Target="https://www.ncsc.gov.uk/collection/top-tips-for-staying-secure-online/always-back-up-your-most-important-data" TargetMode="External"/><Relationship Id="rId30" Type="http://schemas.openxmlformats.org/officeDocument/2006/relationships/hyperlink" Target="https://www.ncsc.gov.uk/blog-post/cloud-backup-options-for-mitigating-the-threat-of-ransomware" TargetMode="External"/><Relationship Id="rId35" Type="http://schemas.openxmlformats.org/officeDocument/2006/relationships/hyperlink" Target="http://www.gov.uk/contact-dfe"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yperlink" Target="https://www.gov.uk/guidance/meeting-digital-and-technology-standards-in-schools-and-colleges/cyber-security-standards-for-schools-and-colleges" TargetMode="External"/><Relationship Id="rId33" Type="http://schemas.openxmlformats.org/officeDocument/2006/relationships/hyperlink" Target="mailto:RPA.CM@davies-group.com" TargetMode="External"/><Relationship Id="rId38" Type="http://schemas.openxmlformats.org/officeDocument/2006/relationships/hyperlink" Target="http://www.facebook.com/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TCT Non-Client Project Document</p:Name>
  <p:Description/>
  <p:Statement/>
  <p:PolicyItems>
    <p:PolicyItem featureId="Microsoft.Office.RecordsManagement.PolicyFeatures.Expiration" staticId="0x010100725E60EF2E824CBB9F9F6219DD094B09A3B1|1698352568" UniqueId="fbb21bdb-8079-4a0a-9198-fe05fe82acef">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SharedContentType xmlns="Microsoft.SharePoint.Taxonomy.ContentTypeSync" SourceId="5d639306-5220-4f62-8b39-d9a537361609" ContentTypeId="0x010100725E60EF2E824CBB9F9F6219DD094B09A3B1" PreviousValue="false"/>
</file>

<file path=customXml/item4.xml><?xml version="1.0" encoding="utf-8"?>
<p:properties xmlns:p="http://schemas.microsoft.com/office/2006/metadata/properties" xmlns:xsi="http://www.w3.org/2001/XMLSchema-instance" xmlns:pc="http://schemas.microsoft.com/office/infopath/2007/PartnerControls">
  <documentManagement>
    <TCT_PersonalHealthInformation xmlns="e3af3928-72d3-4b8a-b86b-2250b2499d03">No</TCT_PersonalHealthInformation>
    <TCT_ProjectPhase xmlns="e3af3928-72d3-4b8a-b86b-2250b2499d03" xsi:nil="true"/>
    <TCT_PersonallyIdentifiableInformation xmlns="e3af3928-72d3-4b8a-b86b-2250b2499d03">No</TCT_PersonallyIdentifiableInformation>
    <TaxCatchAll xmlns="e3af3928-72d3-4b8a-b86b-2250b2499d03" xsi:nil="true"/>
    <lcf76f155ced4ddcb4097134ff3c332f xmlns="6c8ca1e6-8336-46a6-b472-2d525884b1e4">
      <Terms xmlns="http://schemas.microsoft.com/office/infopath/2007/PartnerControls"/>
    </lcf76f155ced4ddcb4097134ff3c332f>
    <_dlc_ExpireDateSaved xmlns="http://schemas.microsoft.com/sharepoint/v3" xsi:nil="true"/>
    <_dlc_ExpireDate xmlns="http://schemas.microsoft.com/sharepoint/v3">2028-01-23T14:09:28+00:00</_dlc_ExpireDat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TCT Non-Client Project Document" ma:contentTypeID="0x010100725E60EF2E824CBB9F9F6219DD094B09A3B100A1E4F68ECE64BB4DB20A0899DF6CDBC1" ma:contentTypeVersion="19" ma:contentTypeDescription="Create a new document." ma:contentTypeScope="" ma:versionID="129d48df66794644a63a0fa543f37352">
  <xsd:schema xmlns:xsd="http://www.w3.org/2001/XMLSchema" xmlns:xs="http://www.w3.org/2001/XMLSchema" xmlns:p="http://schemas.microsoft.com/office/2006/metadata/properties" xmlns:ns1="http://schemas.microsoft.com/sharepoint/v3" xmlns:ns2="e3af3928-72d3-4b8a-b86b-2250b2499d03" xmlns:ns3="6c8ca1e6-8336-46a6-b472-2d525884b1e4" targetNamespace="http://schemas.microsoft.com/office/2006/metadata/properties" ma:root="true" ma:fieldsID="ddd068033b8657738a9c1e855d6924fc" ns1:_="" ns2:_="" ns3:_="">
    <xsd:import namespace="http://schemas.microsoft.com/sharepoint/v3"/>
    <xsd:import namespace="e3af3928-72d3-4b8a-b86b-2250b2499d03"/>
    <xsd:import namespace="6c8ca1e6-8336-46a6-b472-2d525884b1e4"/>
    <xsd:element name="properties">
      <xsd:complexType>
        <xsd:sequence>
          <xsd:element name="documentManagement">
            <xsd:complexType>
              <xsd:all>
                <xsd:element ref="ns2:TCT_PersonallyIdentifiableInformation" minOccurs="0"/>
                <xsd:element ref="ns2:TCT_PersonalHealthInformation" minOccurs="0"/>
                <xsd:element ref="ns2:TCT_ProjectPhase" minOccurs="0"/>
                <xsd:element ref="ns1:_dlc_Exempt" minOccurs="0"/>
                <xsd:element ref="ns1:_dlc_ExpireDateSaved" minOccurs="0"/>
                <xsd:element ref="ns1:_dlc_Expire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Location"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ProjectPhase" ma:index="10" nillable="true" ma:displayName="Project Phase" ma:format="Dropdown" ma:internalName="TCT_ProjectPha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element name="TaxCatchAll" ma:index="21" nillable="true" ma:displayName="Taxonomy Catch All Column" ma:hidden="true" ma:list="{1fc24a99-8a04-46d8-a721-8e60334a78d9}" ma:internalName="TaxCatchAll" ma:showField="CatchAllData" ma:web="98d3440a-3375-47a1-ba4a-69a994d63f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8ca1e6-8336-46a6-b472-2d525884b1e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39306-5220-4f62-8b39-d9a53736160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olicyDirtyBag xmlns="microsoft.office.server.policy.changes">
  <Microsoft.Office.RecordsManagement.PolicyFeatures.Expiration op="Change"/>
</PolicyDirtyBag>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453AE-8EF4-4F0D-88F3-A97D03FEB826}">
  <ds:schemaRefs>
    <ds:schemaRef ds:uri="office.server.policy"/>
  </ds:schemaRefs>
</ds:datastoreItem>
</file>

<file path=customXml/itemProps2.xml><?xml version="1.0" encoding="utf-8"?>
<ds:datastoreItem xmlns:ds="http://schemas.openxmlformats.org/officeDocument/2006/customXml" ds:itemID="{2FC88BD2-E89E-4BF2-9B09-7D77E37F00CE}">
  <ds:schemaRefs>
    <ds:schemaRef ds:uri="http://schemas.microsoft.com/sharepoint/events"/>
  </ds:schemaRefs>
</ds:datastoreItem>
</file>

<file path=customXml/itemProps3.xml><?xml version="1.0" encoding="utf-8"?>
<ds:datastoreItem xmlns:ds="http://schemas.openxmlformats.org/officeDocument/2006/customXml" ds:itemID="{7499691B-0C55-427E-86E9-0EA0E5BEAE45}">
  <ds:schemaRefs>
    <ds:schemaRef ds:uri="Microsoft.SharePoint.Taxonomy.ContentTypeSync"/>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e3af3928-72d3-4b8a-b86b-2250b2499d03"/>
    <ds:schemaRef ds:uri="6c8ca1e6-8336-46a6-b472-2d525884b1e4"/>
    <ds:schemaRef ds:uri="http://schemas.microsoft.com/sharepoint/v3"/>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EA51BC2F-A84C-4FAA-91EB-0BB1971A5A3C}">
  <ds:schemaRefs>
    <ds:schemaRef ds:uri="http://schemas.openxmlformats.org/officeDocument/2006/bibliography"/>
  </ds:schemaRefs>
</ds:datastoreItem>
</file>

<file path=customXml/itemProps7.xml><?xml version="1.0" encoding="utf-8"?>
<ds:datastoreItem xmlns:ds="http://schemas.openxmlformats.org/officeDocument/2006/customXml" ds:itemID="{7E11B909-738B-4761-9053-91A84F1D7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f3928-72d3-4b8a-b86b-2250b2499d03"/>
    <ds:schemaRef ds:uri="6c8ca1e6-8336-46a6-b472-2d525884b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1EFE372-EF9A-4150-B226-017BBE10C971}">
  <ds:schemaRefs>
    <ds:schemaRef ds:uri="microsoft.office.server.policy.changes"/>
  </ds:schemaRefs>
</ds:datastoreItem>
</file>

<file path=customXml/itemProps9.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130</Pages>
  <Words>32927</Words>
  <Characters>187686</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RPA membership rules</vt:lpstr>
    </vt:vector>
  </TitlesOfParts>
  <Company>Department for Education</Company>
  <LinksUpToDate>false</LinksUpToDate>
  <CharactersWithSpaces>220173</CharactersWithSpaces>
  <SharedDoc>false</SharedDoc>
  <HLinks>
    <vt:vector size="252" baseType="variant">
      <vt:variant>
        <vt:i4>2818098</vt:i4>
      </vt:variant>
      <vt:variant>
        <vt:i4>171</vt:i4>
      </vt:variant>
      <vt:variant>
        <vt:i4>0</vt:i4>
      </vt:variant>
      <vt:variant>
        <vt:i4>5</vt:i4>
      </vt:variant>
      <vt:variant>
        <vt:lpwstr>http://www.facebook.com/educationgovuk</vt:lpwstr>
      </vt:variant>
      <vt:variant>
        <vt:lpwstr/>
      </vt:variant>
      <vt:variant>
        <vt:i4>5373964</vt:i4>
      </vt:variant>
      <vt:variant>
        <vt:i4>168</vt:i4>
      </vt:variant>
      <vt:variant>
        <vt:i4>0</vt:i4>
      </vt:variant>
      <vt:variant>
        <vt:i4>5</vt:i4>
      </vt:variant>
      <vt:variant>
        <vt:lpwstr>http://twitter.com/educationgovuk</vt:lpwstr>
      </vt:variant>
      <vt:variant>
        <vt:lpwstr/>
      </vt:variant>
      <vt:variant>
        <vt:i4>524372</vt:i4>
      </vt:variant>
      <vt:variant>
        <vt:i4>165</vt:i4>
      </vt:variant>
      <vt:variant>
        <vt:i4>0</vt:i4>
      </vt:variant>
      <vt:variant>
        <vt:i4>5</vt:i4>
      </vt:variant>
      <vt:variant>
        <vt:lpwstr>http://www.gov.uk/government/publications</vt:lpwstr>
      </vt:variant>
      <vt:variant>
        <vt:lpwstr/>
      </vt:variant>
      <vt:variant>
        <vt:i4>8060984</vt:i4>
      </vt:variant>
      <vt:variant>
        <vt:i4>162</vt:i4>
      </vt:variant>
      <vt:variant>
        <vt:i4>0</vt:i4>
      </vt:variant>
      <vt:variant>
        <vt:i4>5</vt:i4>
      </vt:variant>
      <vt:variant>
        <vt:lpwstr>https://www.gov.uk/contact-dfe</vt:lpwstr>
      </vt:variant>
      <vt:variant>
        <vt:lpwstr/>
      </vt:variant>
      <vt:variant>
        <vt:i4>5505035</vt:i4>
      </vt:variant>
      <vt:variant>
        <vt:i4>159</vt:i4>
      </vt:variant>
      <vt:variant>
        <vt:i4>0</vt:i4>
      </vt:variant>
      <vt:variant>
        <vt:i4>5</vt:i4>
      </vt:variant>
      <vt:variant>
        <vt:lpwstr>http://www.nationalarchives.gov.uk/doc/open-government-licence/version/3</vt:lpwstr>
      </vt:variant>
      <vt:variant>
        <vt:lpwstr/>
      </vt:variant>
      <vt:variant>
        <vt:i4>6226021</vt:i4>
      </vt:variant>
      <vt:variant>
        <vt:i4>156</vt:i4>
      </vt:variant>
      <vt:variant>
        <vt:i4>0</vt:i4>
      </vt:variant>
      <vt:variant>
        <vt:i4>5</vt:i4>
      </vt:variant>
      <vt:variant>
        <vt:lpwstr>mailto:RPA.CM@davies-group.com</vt:lpwstr>
      </vt:variant>
      <vt:variant>
        <vt:lpwstr/>
      </vt:variant>
      <vt:variant>
        <vt:i4>196629</vt:i4>
      </vt:variant>
      <vt:variant>
        <vt:i4>153</vt:i4>
      </vt:variant>
      <vt:variant>
        <vt:i4>0</vt:i4>
      </vt:variant>
      <vt:variant>
        <vt:i4>5</vt:i4>
      </vt:variant>
      <vt:variant>
        <vt:lpwstr>https://www.cyberalarm.police.uk/</vt:lpwstr>
      </vt:variant>
      <vt:variant>
        <vt:lpwstr/>
      </vt:variant>
      <vt:variant>
        <vt:i4>3276907</vt:i4>
      </vt:variant>
      <vt:variant>
        <vt:i4>150</vt:i4>
      </vt:variant>
      <vt:variant>
        <vt:i4>0</vt:i4>
      </vt:variant>
      <vt:variant>
        <vt:i4>5</vt:i4>
      </vt:variant>
      <vt:variant>
        <vt:lpwstr>https://www.ncsc.gov.uk/information/cyber-security-training-schools</vt:lpwstr>
      </vt:variant>
      <vt:variant>
        <vt:lpwstr/>
      </vt:variant>
      <vt:variant>
        <vt:i4>3473519</vt:i4>
      </vt:variant>
      <vt:variant>
        <vt:i4>147</vt:i4>
      </vt:variant>
      <vt:variant>
        <vt:i4>0</vt:i4>
      </vt:variant>
      <vt:variant>
        <vt:i4>5</vt:i4>
      </vt:variant>
      <vt:variant>
        <vt:lpwstr>https://www.ncsc.gov.uk/blog-post/cloud-backup-options-for-mitigating-the-threat-of-ransomware</vt:lpwstr>
      </vt:variant>
      <vt:variant>
        <vt:lpwstr/>
      </vt:variant>
      <vt:variant>
        <vt:i4>1769481</vt:i4>
      </vt:variant>
      <vt:variant>
        <vt:i4>144</vt:i4>
      </vt:variant>
      <vt:variant>
        <vt:i4>0</vt:i4>
      </vt:variant>
      <vt:variant>
        <vt:i4>5</vt:i4>
      </vt:variant>
      <vt:variant>
        <vt:lpwstr>https://www.ncsc.gov.uk/blog-post/offline-backups-in-an-online-world</vt:lpwstr>
      </vt:variant>
      <vt:variant>
        <vt:lpwstr/>
      </vt:variant>
      <vt:variant>
        <vt:i4>4259845</vt:i4>
      </vt:variant>
      <vt:variant>
        <vt:i4>141</vt:i4>
      </vt:variant>
      <vt:variant>
        <vt:i4>0</vt:i4>
      </vt:variant>
      <vt:variant>
        <vt:i4>5</vt:i4>
      </vt:variant>
      <vt:variant>
        <vt:lpwstr>https://www.ncsc.gov.uk/collection/small-business-guide/backing-your-data</vt:lpwstr>
      </vt:variant>
      <vt:variant>
        <vt:lpwstr/>
      </vt:variant>
      <vt:variant>
        <vt:i4>262160</vt:i4>
      </vt:variant>
      <vt:variant>
        <vt:i4>138</vt:i4>
      </vt:variant>
      <vt:variant>
        <vt:i4>0</vt:i4>
      </vt:variant>
      <vt:variant>
        <vt:i4>5</vt:i4>
      </vt:variant>
      <vt:variant>
        <vt:lpwstr>https://www.ncsc.gov.uk/collection/top-tips-for-staying-secure-online/always-back-up-your-most-important-data</vt:lpwstr>
      </vt:variant>
      <vt:variant>
        <vt:lpwstr/>
      </vt:variant>
      <vt:variant>
        <vt:i4>6946920</vt:i4>
      </vt:variant>
      <vt:variant>
        <vt:i4>135</vt:i4>
      </vt:variant>
      <vt:variant>
        <vt:i4>0</vt:i4>
      </vt:variant>
      <vt:variant>
        <vt:i4>5</vt:i4>
      </vt:variant>
      <vt:variant>
        <vt:lpwstr>https://www.rpaclaimforms.co.uk/wp-content/uploads/2023/02/GDL-PLT001-Backups-for-Schools.docx</vt:lpwstr>
      </vt:variant>
      <vt:variant>
        <vt:lpwstr/>
      </vt:variant>
      <vt:variant>
        <vt:i4>6488183</vt:i4>
      </vt:variant>
      <vt:variant>
        <vt:i4>132</vt:i4>
      </vt:variant>
      <vt:variant>
        <vt:i4>0</vt:i4>
      </vt:variant>
      <vt:variant>
        <vt:i4>5</vt:i4>
      </vt:variant>
      <vt:variant>
        <vt:lpwstr>https://www.gov.uk/guidance/meeting-digital-and-technology-standards-in-schools-and-colleges/cyber-security-standards-for-schools-and-colleges</vt:lpwstr>
      </vt:variant>
      <vt:variant>
        <vt:lpwstr/>
      </vt:variant>
      <vt:variant>
        <vt:i4>6226021</vt:i4>
      </vt:variant>
      <vt:variant>
        <vt:i4>129</vt:i4>
      </vt:variant>
      <vt:variant>
        <vt:i4>0</vt:i4>
      </vt:variant>
      <vt:variant>
        <vt:i4>5</vt:i4>
      </vt:variant>
      <vt:variant>
        <vt:lpwstr>mailto:RPA.CM@davies-group.com</vt:lpwstr>
      </vt:variant>
      <vt:variant>
        <vt:lpwstr/>
      </vt:variant>
      <vt:variant>
        <vt:i4>8126585</vt:i4>
      </vt:variant>
      <vt:variant>
        <vt:i4>126</vt:i4>
      </vt:variant>
      <vt:variant>
        <vt:i4>0</vt:i4>
      </vt:variant>
      <vt:variant>
        <vt:i4>5</vt:i4>
      </vt:variant>
      <vt:variant>
        <vt:lpwstr>http://www.rpaclaimforms.co.uk/</vt:lpwstr>
      </vt:variant>
      <vt:variant>
        <vt:lpwstr/>
      </vt:variant>
      <vt:variant>
        <vt:i4>1048632</vt:i4>
      </vt:variant>
      <vt:variant>
        <vt:i4>123</vt:i4>
      </vt:variant>
      <vt:variant>
        <vt:i4>0</vt:i4>
      </vt:variant>
      <vt:variant>
        <vt:i4>5</vt:i4>
      </vt:variant>
      <vt:variant>
        <vt:lpwstr>mailto:RPAresponse@CyberClan.com</vt:lpwstr>
      </vt:variant>
      <vt:variant>
        <vt:lpwstr/>
      </vt:variant>
      <vt:variant>
        <vt:i4>6226021</vt:i4>
      </vt:variant>
      <vt:variant>
        <vt:i4>120</vt:i4>
      </vt:variant>
      <vt:variant>
        <vt:i4>0</vt:i4>
      </vt:variant>
      <vt:variant>
        <vt:i4>5</vt:i4>
      </vt:variant>
      <vt:variant>
        <vt:lpwstr>mailto:RPA.CM@davies-group.com</vt:lpwstr>
      </vt:variant>
      <vt:variant>
        <vt:lpwstr/>
      </vt:variant>
      <vt:variant>
        <vt:i4>8126585</vt:i4>
      </vt:variant>
      <vt:variant>
        <vt:i4>117</vt:i4>
      </vt:variant>
      <vt:variant>
        <vt:i4>0</vt:i4>
      </vt:variant>
      <vt:variant>
        <vt:i4>5</vt:i4>
      </vt:variant>
      <vt:variant>
        <vt:lpwstr>http://www.rpaclaimforms.co.uk/</vt:lpwstr>
      </vt:variant>
      <vt:variant>
        <vt:lpwstr/>
      </vt:variant>
      <vt:variant>
        <vt:i4>6226021</vt:i4>
      </vt:variant>
      <vt:variant>
        <vt:i4>114</vt:i4>
      </vt:variant>
      <vt:variant>
        <vt:i4>0</vt:i4>
      </vt:variant>
      <vt:variant>
        <vt:i4>5</vt:i4>
      </vt:variant>
      <vt:variant>
        <vt:lpwstr>mailto:RPA.CM@davies-group.com</vt:lpwstr>
      </vt:variant>
      <vt:variant>
        <vt:lpwstr/>
      </vt:variant>
      <vt:variant>
        <vt:i4>8126585</vt:i4>
      </vt:variant>
      <vt:variant>
        <vt:i4>111</vt:i4>
      </vt:variant>
      <vt:variant>
        <vt:i4>0</vt:i4>
      </vt:variant>
      <vt:variant>
        <vt:i4>5</vt:i4>
      </vt:variant>
      <vt:variant>
        <vt:lpwstr>http://www.rpaclaimforms.co.uk/</vt:lpwstr>
      </vt:variant>
      <vt:variant>
        <vt:lpwstr/>
      </vt:variant>
      <vt:variant>
        <vt:i4>1703991</vt:i4>
      </vt:variant>
      <vt:variant>
        <vt:i4>104</vt:i4>
      </vt:variant>
      <vt:variant>
        <vt:i4>0</vt:i4>
      </vt:variant>
      <vt:variant>
        <vt:i4>5</vt:i4>
      </vt:variant>
      <vt:variant>
        <vt:lpwstr/>
      </vt:variant>
      <vt:variant>
        <vt:lpwstr>_Toc95892647</vt:lpwstr>
      </vt:variant>
      <vt:variant>
        <vt:i4>1769527</vt:i4>
      </vt:variant>
      <vt:variant>
        <vt:i4>98</vt:i4>
      </vt:variant>
      <vt:variant>
        <vt:i4>0</vt:i4>
      </vt:variant>
      <vt:variant>
        <vt:i4>5</vt:i4>
      </vt:variant>
      <vt:variant>
        <vt:lpwstr/>
      </vt:variant>
      <vt:variant>
        <vt:lpwstr>_Toc95892646</vt:lpwstr>
      </vt:variant>
      <vt:variant>
        <vt:i4>1572919</vt:i4>
      </vt:variant>
      <vt:variant>
        <vt:i4>92</vt:i4>
      </vt:variant>
      <vt:variant>
        <vt:i4>0</vt:i4>
      </vt:variant>
      <vt:variant>
        <vt:i4>5</vt:i4>
      </vt:variant>
      <vt:variant>
        <vt:lpwstr/>
      </vt:variant>
      <vt:variant>
        <vt:lpwstr>_Toc95892645</vt:lpwstr>
      </vt:variant>
      <vt:variant>
        <vt:i4>1638455</vt:i4>
      </vt:variant>
      <vt:variant>
        <vt:i4>86</vt:i4>
      </vt:variant>
      <vt:variant>
        <vt:i4>0</vt:i4>
      </vt:variant>
      <vt:variant>
        <vt:i4>5</vt:i4>
      </vt:variant>
      <vt:variant>
        <vt:lpwstr/>
      </vt:variant>
      <vt:variant>
        <vt:lpwstr>_Toc95892644</vt:lpwstr>
      </vt:variant>
      <vt:variant>
        <vt:i4>1966135</vt:i4>
      </vt:variant>
      <vt:variant>
        <vt:i4>80</vt:i4>
      </vt:variant>
      <vt:variant>
        <vt:i4>0</vt:i4>
      </vt:variant>
      <vt:variant>
        <vt:i4>5</vt:i4>
      </vt:variant>
      <vt:variant>
        <vt:lpwstr/>
      </vt:variant>
      <vt:variant>
        <vt:lpwstr>_Toc95892643</vt:lpwstr>
      </vt:variant>
      <vt:variant>
        <vt:i4>2031671</vt:i4>
      </vt:variant>
      <vt:variant>
        <vt:i4>74</vt:i4>
      </vt:variant>
      <vt:variant>
        <vt:i4>0</vt:i4>
      </vt:variant>
      <vt:variant>
        <vt:i4>5</vt:i4>
      </vt:variant>
      <vt:variant>
        <vt:lpwstr/>
      </vt:variant>
      <vt:variant>
        <vt:lpwstr>_Toc95892642</vt:lpwstr>
      </vt:variant>
      <vt:variant>
        <vt:i4>1835063</vt:i4>
      </vt:variant>
      <vt:variant>
        <vt:i4>68</vt:i4>
      </vt:variant>
      <vt:variant>
        <vt:i4>0</vt:i4>
      </vt:variant>
      <vt:variant>
        <vt:i4>5</vt:i4>
      </vt:variant>
      <vt:variant>
        <vt:lpwstr/>
      </vt:variant>
      <vt:variant>
        <vt:lpwstr>_Toc95892641</vt:lpwstr>
      </vt:variant>
      <vt:variant>
        <vt:i4>1900599</vt:i4>
      </vt:variant>
      <vt:variant>
        <vt:i4>65</vt:i4>
      </vt:variant>
      <vt:variant>
        <vt:i4>0</vt:i4>
      </vt:variant>
      <vt:variant>
        <vt:i4>5</vt:i4>
      </vt:variant>
      <vt:variant>
        <vt:lpwstr/>
      </vt:variant>
      <vt:variant>
        <vt:lpwstr>_Toc95892640</vt:lpwstr>
      </vt:variant>
      <vt:variant>
        <vt:i4>1310768</vt:i4>
      </vt:variant>
      <vt:variant>
        <vt:i4>59</vt:i4>
      </vt:variant>
      <vt:variant>
        <vt:i4>0</vt:i4>
      </vt:variant>
      <vt:variant>
        <vt:i4>5</vt:i4>
      </vt:variant>
      <vt:variant>
        <vt:lpwstr/>
      </vt:variant>
      <vt:variant>
        <vt:lpwstr>_Toc95892639</vt:lpwstr>
      </vt:variant>
      <vt:variant>
        <vt:i4>1376304</vt:i4>
      </vt:variant>
      <vt:variant>
        <vt:i4>53</vt:i4>
      </vt:variant>
      <vt:variant>
        <vt:i4>0</vt:i4>
      </vt:variant>
      <vt:variant>
        <vt:i4>5</vt:i4>
      </vt:variant>
      <vt:variant>
        <vt:lpwstr/>
      </vt:variant>
      <vt:variant>
        <vt:lpwstr>_Toc95892638</vt:lpwstr>
      </vt:variant>
      <vt:variant>
        <vt:i4>1703984</vt:i4>
      </vt:variant>
      <vt:variant>
        <vt:i4>47</vt:i4>
      </vt:variant>
      <vt:variant>
        <vt:i4>0</vt:i4>
      </vt:variant>
      <vt:variant>
        <vt:i4>5</vt:i4>
      </vt:variant>
      <vt:variant>
        <vt:lpwstr/>
      </vt:variant>
      <vt:variant>
        <vt:lpwstr>_Toc95892637</vt:lpwstr>
      </vt:variant>
      <vt:variant>
        <vt:i4>1769520</vt:i4>
      </vt:variant>
      <vt:variant>
        <vt:i4>44</vt:i4>
      </vt:variant>
      <vt:variant>
        <vt:i4>0</vt:i4>
      </vt:variant>
      <vt:variant>
        <vt:i4>5</vt:i4>
      </vt:variant>
      <vt:variant>
        <vt:lpwstr/>
      </vt:variant>
      <vt:variant>
        <vt:lpwstr>_Toc95892636</vt:lpwstr>
      </vt:variant>
      <vt:variant>
        <vt:i4>1572912</vt:i4>
      </vt:variant>
      <vt:variant>
        <vt:i4>38</vt:i4>
      </vt:variant>
      <vt:variant>
        <vt:i4>0</vt:i4>
      </vt:variant>
      <vt:variant>
        <vt:i4>5</vt:i4>
      </vt:variant>
      <vt:variant>
        <vt:lpwstr/>
      </vt:variant>
      <vt:variant>
        <vt:lpwstr>_Toc95892635</vt:lpwstr>
      </vt:variant>
      <vt:variant>
        <vt:i4>1638448</vt:i4>
      </vt:variant>
      <vt:variant>
        <vt:i4>35</vt:i4>
      </vt:variant>
      <vt:variant>
        <vt:i4>0</vt:i4>
      </vt:variant>
      <vt:variant>
        <vt:i4>5</vt:i4>
      </vt:variant>
      <vt:variant>
        <vt:lpwstr/>
      </vt:variant>
      <vt:variant>
        <vt:lpwstr>_Toc95892634</vt:lpwstr>
      </vt:variant>
      <vt:variant>
        <vt:i4>1966128</vt:i4>
      </vt:variant>
      <vt:variant>
        <vt:i4>29</vt:i4>
      </vt:variant>
      <vt:variant>
        <vt:i4>0</vt:i4>
      </vt:variant>
      <vt:variant>
        <vt:i4>5</vt:i4>
      </vt:variant>
      <vt:variant>
        <vt:lpwstr/>
      </vt:variant>
      <vt:variant>
        <vt:lpwstr>_Toc95892633</vt:lpwstr>
      </vt:variant>
      <vt:variant>
        <vt:i4>2031664</vt:i4>
      </vt:variant>
      <vt:variant>
        <vt:i4>26</vt:i4>
      </vt:variant>
      <vt:variant>
        <vt:i4>0</vt:i4>
      </vt:variant>
      <vt:variant>
        <vt:i4>5</vt:i4>
      </vt:variant>
      <vt:variant>
        <vt:lpwstr/>
      </vt:variant>
      <vt:variant>
        <vt:lpwstr>_Toc95892632</vt:lpwstr>
      </vt:variant>
      <vt:variant>
        <vt:i4>1835056</vt:i4>
      </vt:variant>
      <vt:variant>
        <vt:i4>20</vt:i4>
      </vt:variant>
      <vt:variant>
        <vt:i4>0</vt:i4>
      </vt:variant>
      <vt:variant>
        <vt:i4>5</vt:i4>
      </vt:variant>
      <vt:variant>
        <vt:lpwstr/>
      </vt:variant>
      <vt:variant>
        <vt:lpwstr>_Toc95892631</vt:lpwstr>
      </vt:variant>
      <vt:variant>
        <vt:i4>1900592</vt:i4>
      </vt:variant>
      <vt:variant>
        <vt:i4>14</vt:i4>
      </vt:variant>
      <vt:variant>
        <vt:i4>0</vt:i4>
      </vt:variant>
      <vt:variant>
        <vt:i4>5</vt:i4>
      </vt:variant>
      <vt:variant>
        <vt:lpwstr/>
      </vt:variant>
      <vt:variant>
        <vt:lpwstr>_Toc95892630</vt:lpwstr>
      </vt:variant>
      <vt:variant>
        <vt:i4>852022</vt:i4>
      </vt:variant>
      <vt:variant>
        <vt:i4>11</vt:i4>
      </vt:variant>
      <vt:variant>
        <vt:i4>0</vt:i4>
      </vt:variant>
      <vt:variant>
        <vt:i4>5</vt:i4>
      </vt:variant>
      <vt:variant>
        <vt:lpwstr/>
      </vt:variant>
      <vt:variant>
        <vt:lpwstr>_Miscellaneous_Rules_and</vt:lpwstr>
      </vt:variant>
      <vt:variant>
        <vt:i4>3932185</vt:i4>
      </vt:variant>
      <vt:variant>
        <vt:i4>8</vt:i4>
      </vt:variant>
      <vt:variant>
        <vt:i4>0</vt:i4>
      </vt:variant>
      <vt:variant>
        <vt:i4>5</vt:i4>
      </vt:variant>
      <vt:variant>
        <vt:lpwstr/>
      </vt:variant>
      <vt:variant>
        <vt:lpwstr>_Summary_of_Cover</vt:lpwstr>
      </vt:variant>
      <vt:variant>
        <vt:i4>1703985</vt:i4>
      </vt:variant>
      <vt:variant>
        <vt:i4>2</vt:i4>
      </vt:variant>
      <vt:variant>
        <vt:i4>0</vt:i4>
      </vt:variant>
      <vt:variant>
        <vt:i4>5</vt:i4>
      </vt:variant>
      <vt:variant>
        <vt:lpwstr/>
      </vt:variant>
      <vt:variant>
        <vt:lpwstr>_Toc95892627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RPA membership rules</dc:title>
  <dc:creator>Publishing.TEAM@education.gsi.gov.uk</dc:creator>
  <dc:description>Master-ET-v3.5</dc:description>
  <cp:lastModifiedBy>GREEN, Louise2</cp:lastModifiedBy>
  <cp:revision>11</cp:revision>
  <cp:lastPrinted>2021-03-19T09:55:00Z</cp:lastPrinted>
  <dcterms:created xsi:type="dcterms:W3CDTF">2026-03-17T07:23:00Z</dcterms:created>
  <dcterms:modified xsi:type="dcterms:W3CDTF">2026-03-17T08:10:00Z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0x010100725E60EF2E824CBB9F9F6219DD094B09A3B100A1E4F68ECE64BB4DB20A0899DF6CDBC1</vt:lpwstr>
  </property>
  <property fmtid="{D5CDD505-2E9C-101B-9397-08002B2CF9AE}" pid="4" name="IWPGroupOOB">
    <vt:lpwstr>Communications Directorate</vt:lpwstr>
  </property>
  <property fmtid="{D5CDD505-2E9C-101B-9397-08002B2CF9AE}" pid="5" name="_NewReviewCycle">
    <vt:lpwstr/>
  </property>
  <property fmtid="{D5CDD505-2E9C-101B-9397-08002B2CF9AE}" pid="6" name="_dlc_DocIdItemGuid">
    <vt:lpwstr>4e538065-7aea-485e-ac98-72e574b90302</vt:lpwstr>
  </property>
  <property fmtid="{D5CDD505-2E9C-101B-9397-08002B2CF9AE}" pid="7" name="IWPOrganisationalUnit">
    <vt:lpwstr>1;#DfE|cc08a6d4-dfde-4d0f-bd85-069ebcef80d5</vt:lpwstr>
  </property>
  <property fmtid="{D5CDD505-2E9C-101B-9397-08002B2CF9AE}" pid="8" name="IWPOwner">
    <vt:lpwstr>2;#DfE|a484111e-5b24-4ad9-9778-c536c8c88985</vt:lpwstr>
  </property>
  <property fmtid="{D5CDD505-2E9C-101B-9397-08002B2CF9AE}" pid="9" name="IWPFunction">
    <vt:lpwstr/>
  </property>
  <property fmtid="{D5CDD505-2E9C-101B-9397-08002B2CF9AE}" pid="10" name="IWPRightsProtectiveMarking">
    <vt:lpwstr>3;#Official|0884c477-2e62-47ea-b19c-5af6e91124c5</vt:lpwstr>
  </property>
  <property fmtid="{D5CDD505-2E9C-101B-9397-08002B2CF9AE}" pid="11" name="Order">
    <vt:r8>100</vt:r8>
  </property>
  <property fmtid="{D5CDD505-2E9C-101B-9397-08002B2CF9AE}" pid="12" name="_dlc_policyId">
    <vt:lpwstr>0x010100725E60EF2E824CBB9F9F6219DD094B09A3B1|1698352568</vt:lpwstr>
  </property>
  <property fmtid="{D5CDD505-2E9C-101B-9397-08002B2CF9AE}" pid="1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4" name="MediaServiceImageTags">
    <vt:lpwstr/>
  </property>
  <property fmtid="{D5CDD505-2E9C-101B-9397-08002B2CF9AE}" pid="15" name="MSIP_Label_d347b247-e90e-43a3-9d7b-004f14ae6873_Enabled">
    <vt:lpwstr>true</vt:lpwstr>
  </property>
  <property fmtid="{D5CDD505-2E9C-101B-9397-08002B2CF9AE}" pid="16" name="MSIP_Label_d347b247-e90e-43a3-9d7b-004f14ae6873_SetDate">
    <vt:lpwstr>2024-03-13T13:57:40Z</vt:lpwstr>
  </property>
  <property fmtid="{D5CDD505-2E9C-101B-9397-08002B2CF9AE}" pid="17" name="MSIP_Label_d347b247-e90e-43a3-9d7b-004f14ae6873_Method">
    <vt:lpwstr>Standard</vt:lpwstr>
  </property>
  <property fmtid="{D5CDD505-2E9C-101B-9397-08002B2CF9AE}" pid="18" name="MSIP_Label_d347b247-e90e-43a3-9d7b-004f14ae6873_Name">
    <vt:lpwstr>d347b247-e90e-43a3-9d7b-004f14ae6873</vt:lpwstr>
  </property>
  <property fmtid="{D5CDD505-2E9C-101B-9397-08002B2CF9AE}" pid="19" name="MSIP_Label_d347b247-e90e-43a3-9d7b-004f14ae6873_SiteId">
    <vt:lpwstr>76e3921f-489b-4b7e-9547-9ea297add9b5</vt:lpwstr>
  </property>
  <property fmtid="{D5CDD505-2E9C-101B-9397-08002B2CF9AE}" pid="20" name="MSIP_Label_d347b247-e90e-43a3-9d7b-004f14ae6873_ActionId">
    <vt:lpwstr>3577fb97-528b-4c5d-b06a-e6dc9a7d6afa</vt:lpwstr>
  </property>
  <property fmtid="{D5CDD505-2E9C-101B-9397-08002B2CF9AE}" pid="21" name="MSIP_Label_d347b247-e90e-43a3-9d7b-004f14ae6873_ContentBits">
    <vt:lpwstr>0</vt:lpwstr>
  </property>
</Properties>
</file>